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</w:tblGrid>
      <w:tr w:rsidR="005F1C36" w14:paraId="541460DA" w14:textId="77777777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5F1C36" w14:paraId="231FA78E" w14:textId="77777777">
              <w:trPr>
                <w:trHeight w:val="1535"/>
              </w:trPr>
              <w:tc>
                <w:tcPr>
                  <w:tcW w:w="953" w:type="dxa"/>
                </w:tcPr>
                <w:p w14:paraId="3357DFB6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4D2E0D9A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7ACCA788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1843FD67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35D089A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15BE5" w14:paraId="536CF693" w14:textId="77777777" w:rsidTr="00315BE5">
              <w:trPr>
                <w:trHeight w:val="510"/>
              </w:trPr>
              <w:tc>
                <w:tcPr>
                  <w:tcW w:w="953" w:type="dxa"/>
                </w:tcPr>
                <w:p w14:paraId="106BC17D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5F1C36" w14:paraId="128F236C" w14:textId="77777777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10EA9627" w14:textId="77777777" w:rsidR="005F1C36" w:rsidRDefault="00315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Podiatry Board of Australia</w:t>
                        </w:r>
                      </w:p>
                    </w:tc>
                  </w:tr>
                </w:tbl>
                <w:p w14:paraId="184EA421" w14:textId="77777777" w:rsidR="005F1C36" w:rsidRDefault="005F1C36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3B3DF857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F1C36" w14:paraId="17B96C57" w14:textId="77777777">
              <w:trPr>
                <w:trHeight w:val="56"/>
              </w:trPr>
              <w:tc>
                <w:tcPr>
                  <w:tcW w:w="953" w:type="dxa"/>
                </w:tcPr>
                <w:p w14:paraId="163C3E7F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2036407E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C54D7A5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3DE1C5C9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96D78A1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15BE5" w14:paraId="386FA6C2" w14:textId="77777777" w:rsidTr="00315BE5">
              <w:trPr>
                <w:trHeight w:val="566"/>
              </w:trPr>
              <w:tc>
                <w:tcPr>
                  <w:tcW w:w="953" w:type="dxa"/>
                </w:tcPr>
                <w:p w14:paraId="3F7E13C2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5F1C36" w14:paraId="4A37E070" w14:textId="77777777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62C8BE42" w14:textId="77777777" w:rsidR="005F1C36" w:rsidRDefault="00315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14:paraId="5CAA0932" w14:textId="77777777" w:rsidR="005F1C36" w:rsidRDefault="005F1C36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645A24A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F1C36" w14:paraId="7AA8DA2B" w14:textId="77777777">
              <w:trPr>
                <w:trHeight w:val="279"/>
              </w:trPr>
              <w:tc>
                <w:tcPr>
                  <w:tcW w:w="953" w:type="dxa"/>
                </w:tcPr>
                <w:p w14:paraId="2E5D2AF5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4745C19C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A2157E2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4C356D9D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38BB0B2F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F1C36" w14:paraId="1C14A9CD" w14:textId="77777777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14:paraId="3AC6AA7E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14:paraId="72877BD0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2A5C4CF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3C7C28EB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23A928C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15BE5" w14:paraId="35FD8D27" w14:textId="77777777" w:rsidTr="00315BE5">
              <w:trPr>
                <w:trHeight w:val="396"/>
              </w:trPr>
              <w:tc>
                <w:tcPr>
                  <w:tcW w:w="953" w:type="dxa"/>
                </w:tcPr>
                <w:p w14:paraId="5FC2E601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8"/>
                  </w:tblGrid>
                  <w:tr w:rsidR="005F1C36" w14:paraId="0D17B63E" w14:textId="77777777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2FE9E9C" w14:textId="77777777" w:rsidR="005F1C36" w:rsidRDefault="00315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October 2022 to 31 December 2022</w:t>
                        </w:r>
                      </w:p>
                    </w:tc>
                  </w:tr>
                </w:tbl>
                <w:p w14:paraId="61B72DC1" w14:textId="77777777" w:rsidR="005F1C36" w:rsidRDefault="005F1C36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397590F6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E4707A7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F1C36" w14:paraId="1921972F" w14:textId="77777777">
              <w:trPr>
                <w:trHeight w:val="58"/>
              </w:trPr>
              <w:tc>
                <w:tcPr>
                  <w:tcW w:w="953" w:type="dxa"/>
                </w:tcPr>
                <w:p w14:paraId="5B1CD1D4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7BAAA8D9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D1C902E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2BD41E96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3A62D39" w14:textId="77777777" w:rsidR="005F1C36" w:rsidRDefault="005F1C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15BE5" w14:paraId="6A5BFBD5" w14:textId="77777777" w:rsidTr="00315BE5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B1B7BF" w14:textId="77777777" w:rsidR="005F1C36" w:rsidRDefault="00315BE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26B953E9" wp14:editId="2ED4D18F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D91556" w14:textId="77777777" w:rsidR="005F1C36" w:rsidRDefault="005F1C36">
            <w:pPr>
              <w:spacing w:after="0" w:line="240" w:lineRule="auto"/>
            </w:pPr>
          </w:p>
        </w:tc>
      </w:tr>
    </w:tbl>
    <w:p w14:paraId="2CD47884" w14:textId="77777777" w:rsidR="005F1C36" w:rsidRDefault="00315BE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5F1C36" w14:paraId="2587AEFC" w14:textId="77777777">
        <w:tc>
          <w:tcPr>
            <w:tcW w:w="566" w:type="dxa"/>
          </w:tcPr>
          <w:p w14:paraId="6E203A50" w14:textId="77777777" w:rsidR="005F1C36" w:rsidRDefault="005F1C3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5F1C36" w14:paraId="47D929EA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637"/>
                    <w:gridCol w:w="623"/>
                  </w:tblGrid>
                  <w:tr w:rsidR="005F1C36" w14:paraId="4B2250DB" w14:textId="77777777">
                    <w:tc>
                      <w:tcPr>
                        <w:tcW w:w="510" w:type="dxa"/>
                      </w:tcPr>
                      <w:p w14:paraId="656A1183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315BE5" w14:paraId="12BE8D6E" w14:textId="77777777" w:rsidTr="00315BE5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4"/>
                              </w:tblGrid>
                              <w:tr w:rsidR="005F1C36" w14:paraId="675F05DA" w14:textId="77777777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12EB192" w14:textId="77777777" w:rsidR="005F1C36" w:rsidRDefault="00315B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14:paraId="437077E7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4A96B585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15BE5" w14:paraId="6F2FF10E" w14:textId="77777777" w:rsidTr="00315BE5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5F1C36" w14:paraId="6336590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446DD5" w14:textId="77777777" w:rsidR="005F1C36" w:rsidRDefault="00315B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370304F1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5F1C36" w14:paraId="5945B5F4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46F34B4" w14:textId="77777777" w:rsidR="005F1C36" w:rsidRDefault="004E41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 w:rsidR="00315BE5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262464D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15BE5" w14:paraId="0533C2C1" w14:textId="77777777" w:rsidTr="00315BE5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5F1C36" w14:paraId="2B2955AB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D3F944F" w14:textId="77777777" w:rsidR="005F1C36" w:rsidRDefault="00315B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6BC85916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5F1C36" w14:paraId="26783D3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7F53ED5" w14:textId="77777777" w:rsidR="005F1C36" w:rsidRDefault="004E41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rincipal_place_of_practice" w:history="1">
                                      <w:r w:rsidR="00315BE5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DD0FAD6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F1C36" w14:paraId="1EEA6688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DC325E1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290F252" w14:textId="77777777" w:rsidR="005F1C36" w:rsidRDefault="00315B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5F1C36" w14:paraId="6F5314CD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ACF57F" w14:textId="77777777" w:rsidR="005F1C36" w:rsidRDefault="004E41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 w:rsidR="00315BE5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151EC7D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F1C36" w14:paraId="53FE235C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16C3132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4EA81112" w14:textId="77777777" w:rsidR="005F1C36" w:rsidRDefault="00315B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Endorsements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5F1C36" w14:paraId="46C050BE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0A3CB70" w14:textId="77777777" w:rsidR="005F1C36" w:rsidRDefault="004E41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Endorsements" w:history="1">
                                      <w:r w:rsidR="00315BE5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AE666AF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F1C36" w14:paraId="2EF7EF9D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79F6DD1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1A44CC43" w14:textId="77777777" w:rsidR="005F1C36" w:rsidRDefault="00315B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Specialties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5F1C36" w14:paraId="70D51BD4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C5CD7F1" w14:textId="77777777" w:rsidR="005F1C36" w:rsidRDefault="004E41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Specialties" w:history="1">
                                      <w:r w:rsidR="00315BE5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A9987B5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15BE5" w14:paraId="5F8E9346" w14:textId="77777777" w:rsidTr="00315BE5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5F1C36" w14:paraId="1A588ED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B03119" w14:textId="77777777" w:rsidR="005F1C36" w:rsidRDefault="00315B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26C59DE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5F1C36" w14:paraId="2D59200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21511CF" w14:textId="77777777" w:rsidR="005F1C36" w:rsidRDefault="004E41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 w:rsidR="00315BE5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F2F2AED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F1C36" w14:paraId="79B0CC94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7BB4C1B6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07868CA" w14:textId="77777777" w:rsidR="005F1C36" w:rsidRDefault="00315B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5F1C36" w14:paraId="1BF04447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658E906" w14:textId="77777777" w:rsidR="005F1C36" w:rsidRDefault="004E41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" w:history="1">
                                      <w:r w:rsidR="00315BE5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B781B00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15BE5" w14:paraId="2DC7F819" w14:textId="77777777" w:rsidTr="00315BE5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5F1C36" w14:paraId="72CC269A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A53418" w14:textId="77777777" w:rsidR="005F1C36" w:rsidRDefault="00315B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1CF1D064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5F1C36" w14:paraId="5BCCEA11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4E4E25E" w14:textId="77777777" w:rsidR="005F1C36" w:rsidRDefault="004E41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 w:rsidR="00315BE5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F3C77AC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F1C36" w14:paraId="413E5609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B859F29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037DE10" w14:textId="77777777" w:rsidR="005F1C36" w:rsidRDefault="00315B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5F1C36" w14:paraId="36E2B007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A4EAA28" w14:textId="77777777" w:rsidR="005F1C36" w:rsidRDefault="004E41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 w:rsidR="00315BE5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187C932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F1C36" w14:paraId="0BBC88DF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F776D11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739FD7D3" w14:textId="77777777" w:rsidR="005F1C36" w:rsidRDefault="00315B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5F1C36" w14:paraId="4BDB664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627B1C3" w14:textId="77777777" w:rsidR="005F1C36" w:rsidRDefault="004E41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 w:rsidR="00315BE5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AEF5C81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ADB9BD7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35F6763A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E84CDD4" w14:textId="77777777" w:rsidR="005F1C36" w:rsidRDefault="005F1C36">
                  <w:pPr>
                    <w:spacing w:after="0" w:line="240" w:lineRule="auto"/>
                  </w:pPr>
                </w:p>
              </w:tc>
            </w:tr>
            <w:tr w:rsidR="005F1C36" w14:paraId="6993A678" w14:textId="77777777">
              <w:tc>
                <w:tcPr>
                  <w:tcW w:w="10771" w:type="dxa"/>
                </w:tcPr>
                <w:p w14:paraId="7129BF0F" w14:textId="77777777" w:rsidR="005F1C36" w:rsidRDefault="005F1C36">
                  <w:pPr>
                    <w:spacing w:after="0" w:line="240" w:lineRule="auto"/>
                  </w:pPr>
                </w:p>
              </w:tc>
            </w:tr>
          </w:tbl>
          <w:p w14:paraId="60664BE4" w14:textId="77777777" w:rsidR="005F1C36" w:rsidRDefault="005F1C36">
            <w:pPr>
              <w:spacing w:after="0" w:line="240" w:lineRule="auto"/>
            </w:pPr>
          </w:p>
        </w:tc>
        <w:tc>
          <w:tcPr>
            <w:tcW w:w="566" w:type="dxa"/>
          </w:tcPr>
          <w:p w14:paraId="4F7A6529" w14:textId="77777777" w:rsidR="005F1C36" w:rsidRDefault="005F1C36">
            <w:pPr>
              <w:pStyle w:val="EmptyCellLayoutStyle"/>
              <w:spacing w:after="0" w:line="240" w:lineRule="auto"/>
            </w:pPr>
          </w:p>
        </w:tc>
      </w:tr>
    </w:tbl>
    <w:p w14:paraId="6150D243" w14:textId="77777777" w:rsidR="005F1C36" w:rsidRDefault="00315BE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5F1C36" w14:paraId="420749BD" w14:textId="77777777">
        <w:tc>
          <w:tcPr>
            <w:tcW w:w="566" w:type="dxa"/>
          </w:tcPr>
          <w:p w14:paraId="749F3093" w14:textId="77777777" w:rsidR="005F1C36" w:rsidRDefault="005F1C3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5F1C36" w14:paraId="1BF75988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751"/>
                    <w:gridCol w:w="510"/>
                  </w:tblGrid>
                  <w:tr w:rsidR="005F1C36" w14:paraId="58915F9D" w14:textId="77777777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14:paraId="1A17683F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1"/>
                        </w:tblGrid>
                        <w:tr w:rsidR="005F1C36" w14:paraId="01BC276A" w14:textId="77777777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701A5" w14:textId="77777777" w:rsidR="005F1C36" w:rsidRDefault="00315BE5">
                              <w:pPr>
                                <w:spacing w:after="0" w:line="240" w:lineRule="auto"/>
                              </w:pPr>
                              <w:bookmarkStart w:id="0" w:name="Introduction"/>
                              <w:bookmarkEnd w:id="0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14:paraId="1AD6D8BB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  <w:p w14:paraId="3F4543D8" w14:textId="77777777" w:rsidR="005F1C36" w:rsidRDefault="00315B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role of the Podiatry Board of Australia (the Board) includes:</w:t>
                              </w:r>
                            </w:p>
                            <w:p w14:paraId="5F487B00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  <w:p w14:paraId="7AA39E6A" w14:textId="77777777" w:rsidR="005F1C36" w:rsidRDefault="00315BE5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podiatrists, podiatric surgeons and students</w:t>
                              </w:r>
                            </w:p>
                            <w:p w14:paraId="72014C87" w14:textId="77777777" w:rsidR="005F1C36" w:rsidRDefault="00315BE5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podiatry profession</w:t>
                              </w:r>
                            </w:p>
                            <w:p w14:paraId="36E1D958" w14:textId="77777777" w:rsidR="005F1C36" w:rsidRDefault="00315BE5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notifications and complaints</w:t>
                              </w:r>
                            </w:p>
                            <w:p w14:paraId="115BDA04" w14:textId="77777777" w:rsidR="005F1C36" w:rsidRDefault="00315BE5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where necessary, conducting panel hearings and referring serious matters to tribunal hearings</w:t>
                              </w:r>
                            </w:p>
                            <w:p w14:paraId="0BC78527" w14:textId="77777777" w:rsidR="005F1C36" w:rsidRDefault="00315BE5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overseeing the assessment of overseas trained practitioners who wish to practise in Australia, and</w:t>
                              </w:r>
                            </w:p>
                            <w:p w14:paraId="004BD767" w14:textId="77777777" w:rsidR="005F1C36" w:rsidRDefault="00315BE5">
                              <w:pPr>
                                <w:spacing w:after="0" w:line="240" w:lineRule="auto"/>
                                <w:ind w:left="719" w:hanging="71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courses of study.</w:t>
                              </w:r>
                            </w:p>
                            <w:p w14:paraId="789340AA" w14:textId="77777777" w:rsidR="005F1C36" w:rsidRDefault="005F1C36">
                              <w:pPr>
                                <w:spacing w:after="0" w:line="240" w:lineRule="auto"/>
                                <w:ind w:left="1439" w:hanging="719"/>
                              </w:pPr>
                            </w:p>
                            <w:p w14:paraId="4424A714" w14:textId="77777777" w:rsidR="005F1C36" w:rsidRDefault="00315B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r>
                                <w:rPr>
                                  <w:rFonts w:ascii="Arial" w:eastAsia="Arial" w:hAnsi="Arial"/>
                                  <w:color w:val="0000FF"/>
                                  <w:u w:val="single"/>
                                </w:rPr>
                                <w:t>Australian Health Practitioner Regulation Agency</w:t>
                              </w:r>
                              <w:r>
                                <w:rPr>
                                  <w:rFonts w:ascii="Arial" w:eastAsia="Arial" w:hAnsi="Arial"/>
                                  <w:color w:val="008BD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(Ahpra). For information about legislation governing our operations see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About Ahpra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8BD0"/>
                                </w:rPr>
                                <w:t>.</w:t>
                              </w:r>
                            </w:p>
                            <w:p w14:paraId="4D2A9317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  <w:p w14:paraId="7559B79D" w14:textId="5085FCFB" w:rsidR="005F1C36" w:rsidRDefault="00315BE5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Board has analysed its registration data and produced a number of statistical breakdowns about registrants to share with the profession and community. The Board shares these breakdowns regularly.</w:t>
                              </w:r>
                            </w:p>
                            <w:p w14:paraId="3F47032C" w14:textId="22518E98" w:rsidR="00315BE5" w:rsidRDefault="00315BE5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  <w:p w14:paraId="59779B1F" w14:textId="77777777" w:rsidR="00315BE5" w:rsidRDefault="00315BE5" w:rsidP="00315BE5">
                              <w:pPr>
                                <w:spacing w:after="200" w:line="240" w:lineRule="auto"/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Pandemic response sub-register</w:t>
                              </w:r>
                            </w:p>
                            <w:p w14:paraId="5C86DF55" w14:textId="77777777" w:rsidR="00315BE5" w:rsidRPr="008076D6" w:rsidRDefault="00315BE5" w:rsidP="00315BE5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 April 2020, Ahpra and National Boards established a temporary pandemic response sub-register for up to 12 months to help fast track the return to the workforce of experienced and qualified health practitioners to assist with the COVID-19 pandemic. In early April 2021, the Commonwealth Health Minister requested that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podiatrists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(as well as nurses, midwives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pharmacists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Aboriginal and Torres Strait Islander health practitioners) be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added to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the sub-register for up to 12 months to help with the COVID-19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response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DE78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 mid-2022, practitioners had the choice of extending their registration on the sub-register for a further 12 months to September 2023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These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podiatrists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are included in these statistics. Please see the </w:t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COVID-19</w:t>
                                </w:r>
                              </w:hyperlink>
                              <w:r w:rsidRPr="00CA7408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page on Ahpra’s website for more info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rmation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491690C1" w14:textId="77777777" w:rsidR="005F1C36" w:rsidRDefault="00315B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podiatry registration, please see the Board’s website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www.podiatryboard.gov.au/</w:t>
                                </w:r>
                              </w:hyperlink>
                            </w:p>
                          </w:tc>
                        </w:tr>
                      </w:tbl>
                      <w:p w14:paraId="2A40C52E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14:paraId="11D94DFB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C0DE42C" w14:textId="77777777" w:rsidR="005F1C36" w:rsidRDefault="005F1C36">
                  <w:pPr>
                    <w:spacing w:after="0" w:line="240" w:lineRule="auto"/>
                  </w:pPr>
                </w:p>
              </w:tc>
            </w:tr>
            <w:tr w:rsidR="005F1C36" w14:paraId="5B4AEFC9" w14:textId="77777777">
              <w:tc>
                <w:tcPr>
                  <w:tcW w:w="10771" w:type="dxa"/>
                </w:tcPr>
                <w:p w14:paraId="7B327F4F" w14:textId="77777777" w:rsidR="005F1C36" w:rsidRDefault="005F1C36">
                  <w:pPr>
                    <w:spacing w:after="0" w:line="240" w:lineRule="auto"/>
                  </w:pPr>
                </w:p>
              </w:tc>
            </w:tr>
          </w:tbl>
          <w:p w14:paraId="64DDD60C" w14:textId="77777777" w:rsidR="005F1C36" w:rsidRDefault="005F1C36">
            <w:pPr>
              <w:spacing w:after="0" w:line="240" w:lineRule="auto"/>
            </w:pPr>
          </w:p>
        </w:tc>
        <w:tc>
          <w:tcPr>
            <w:tcW w:w="566" w:type="dxa"/>
          </w:tcPr>
          <w:p w14:paraId="2D697702" w14:textId="77777777" w:rsidR="005F1C36" w:rsidRDefault="005F1C36">
            <w:pPr>
              <w:pStyle w:val="EmptyCellLayoutStyle"/>
              <w:spacing w:after="0" w:line="240" w:lineRule="auto"/>
            </w:pPr>
          </w:p>
        </w:tc>
      </w:tr>
    </w:tbl>
    <w:p w14:paraId="2CA4B27A" w14:textId="77777777" w:rsidR="005F1C36" w:rsidRDefault="00315BE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5F1C36" w14:paraId="56EE6C7A" w14:textId="77777777">
        <w:tc>
          <w:tcPr>
            <w:tcW w:w="566" w:type="dxa"/>
          </w:tcPr>
          <w:p w14:paraId="455FAB7E" w14:textId="77777777" w:rsidR="005F1C36" w:rsidRDefault="005F1C3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5F1C36" w14:paraId="2420A2C4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5F1C36" w14:paraId="37BF1288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0242CAF5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5F1C36" w14:paraId="5320980D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0C5BC" w14:textId="77777777" w:rsidR="005F1C36" w:rsidRDefault="00315BE5">
                              <w:pPr>
                                <w:spacing w:after="0" w:line="240" w:lineRule="auto"/>
                              </w:pPr>
                              <w:bookmarkStart w:id="1" w:name="Principal_place_of_practice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14:paraId="1C5EA800" w14:textId="77777777" w:rsidR="005F1C36" w:rsidRDefault="005F1C36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765FC54A" w14:textId="77777777" w:rsidR="005F1C36" w:rsidRDefault="00315BE5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2476016B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E211F6A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836A9E6" w14:textId="77777777" w:rsidR="005F1C36" w:rsidRDefault="005F1C36">
                  <w:pPr>
                    <w:spacing w:after="0" w:line="240" w:lineRule="auto"/>
                  </w:pPr>
                </w:p>
              </w:tc>
            </w:tr>
            <w:tr w:rsidR="005F1C36" w14:paraId="726EDE3F" w14:textId="77777777">
              <w:trPr>
                <w:trHeight w:val="118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8749"/>
                    <w:gridCol w:w="888"/>
                    <w:gridCol w:w="566"/>
                  </w:tblGrid>
                  <w:tr w:rsidR="005F1C36" w14:paraId="568F255F" w14:textId="77777777">
                    <w:tc>
                      <w:tcPr>
                        <w:tcW w:w="566" w:type="dxa"/>
                      </w:tcPr>
                      <w:p w14:paraId="1310F440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49"/>
                        </w:tblGrid>
                        <w:tr w:rsidR="005F1C36" w14:paraId="03A903B7" w14:textId="77777777">
                          <w:trPr>
                            <w:trHeight w:val="3061"/>
                          </w:trPr>
                          <w:tc>
                            <w:tcPr>
                              <w:tcW w:w="874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9"/>
                              </w:tblGrid>
                              <w:tr w:rsidR="005F1C36" w14:paraId="5A948305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8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69"/>
                                    </w:tblGrid>
                                    <w:tr w:rsidR="005F1C36" w14:paraId="4A749E73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8669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C76F3D3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bookmarkStart w:id="2" w:name="PPP_Registration_type"/>
                                          <w:bookmarkEnd w:id="2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and subtype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6EF6F7A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F1C36" w14:paraId="3CE0C31E" w14:textId="77777777">
                                <w:trPr>
                                  <w:trHeight w:val="2267"/>
                                </w:trPr>
                                <w:tc>
                                  <w:tcPr>
                                    <w:tcW w:w="8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1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816"/>
                                    </w:tblGrid>
                                    <w:tr w:rsidR="005F1C36" w14:paraId="19E7F81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E733FA5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65D54D6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58C82E9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A871783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B9DC19A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E18EF9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DAC21A2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F934360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F8CC012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5B158AA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FA361B3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5F1C36" w14:paraId="7B97321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325E2BF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F78A968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307C38A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1,641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BE546EB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5DE91A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1,026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6862C8C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467ED3F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205636D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1,800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3C428C3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75C845A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34E3D6C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5,828</w:t>
                                          </w:r>
                                        </w:p>
                                      </w:tc>
                                    </w:tr>
                                    <w:tr w:rsidR="005F1C36" w14:paraId="5B4093B7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268D492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AAFE4F1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8EECDCB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C5988DC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1E44EE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EB35B0B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1B88325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E8C0D9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DF229F4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405626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535C7D8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</w:tr>
                                    <w:tr w:rsidR="005F1C36" w14:paraId="346C9CF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76FC30C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59A8EF4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56B208D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9CC8914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6B3A58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4E1D6AD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6F59253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5FB4E12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4EEF32A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DF357F0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B818F8A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226</w:t>
                                          </w:r>
                                        </w:p>
                                      </w:tc>
                                    </w:tr>
                                    <w:tr w:rsidR="005F1C36" w14:paraId="76E85F3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CF797D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374999C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B35D068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1,701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A8924B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A522891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1,068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CEB235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3B759DA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BFF0890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1F86CA1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26C410C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0813B1" w14:textId="19DD584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6,095*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98B83C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F1C36" w14:paraId="3D0A566D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8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A3044" w14:textId="6B7433D3" w:rsidR="005F1C36" w:rsidRDefault="00315B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Total figure includes 2 podiatrists on the Pandemic response sub-register. For more information go to the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COVID-19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page on the Ahpra website.</w:t>
                                    </w:r>
                                  </w:p>
                                </w:tc>
                              </w:tr>
                            </w:tbl>
                            <w:p w14:paraId="50A27681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6003696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88" w:type="dxa"/>
                      </w:tcPr>
                      <w:p w14:paraId="513AC752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6FD82C8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F1C36" w14:paraId="2EE88F85" w14:textId="77777777">
                    <w:trPr>
                      <w:trHeight w:val="283"/>
                    </w:trPr>
                    <w:tc>
                      <w:tcPr>
                        <w:tcW w:w="566" w:type="dxa"/>
                      </w:tcPr>
                      <w:p w14:paraId="4C998ADF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49" w:type="dxa"/>
                      </w:tcPr>
                      <w:p w14:paraId="3971734A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88" w:type="dxa"/>
                      </w:tcPr>
                      <w:p w14:paraId="5060B566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91BE9E4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15BE5" w14:paraId="59E3B92B" w14:textId="77777777" w:rsidTr="00315BE5">
                    <w:tc>
                      <w:tcPr>
                        <w:tcW w:w="566" w:type="dxa"/>
                      </w:tcPr>
                      <w:p w14:paraId="2AD6A3EE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49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5F1C36" w14:paraId="01EF3E58" w14:textId="77777777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5F1C36" w14:paraId="312B65F7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5F1C36" w14:paraId="622DCD2C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75BA74C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Percentag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Registration type by principal place of practice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2250487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F1C36" w14:paraId="7569F340" w14:textId="77777777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5F1C36" w14:paraId="63831F45" w14:textId="77777777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68F39409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35783277" wp14:editId="5F34DF10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5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8537987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CA5DBD4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375FDA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F08A662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15BE5" w14:paraId="3357C7F3" w14:textId="77777777" w:rsidTr="00315BE5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10438FF9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4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5F1C36" w14:paraId="77D1C7E0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705C6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  <w:p w14:paraId="41A526E4" w14:textId="77777777" w:rsidR="005F1C36" w:rsidRDefault="00315B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Endorsements</w:t>
                              </w:r>
                            </w:p>
                          </w:tc>
                        </w:tr>
                      </w:tbl>
                      <w:p w14:paraId="45EDCE6A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5E5937B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15BE5" w14:paraId="7B6EEBDD" w14:textId="77777777" w:rsidTr="00315BE5">
                    <w:tc>
                      <w:tcPr>
                        <w:tcW w:w="566" w:type="dxa"/>
                      </w:tcPr>
                      <w:p w14:paraId="499E8F31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49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5F1C36" w14:paraId="639460E8" w14:textId="77777777">
                          <w:trPr>
                            <w:trHeight w:val="158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5F1C36" w14:paraId="4FBD0FA2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5F1C36" w14:paraId="7EA47B51" w14:textId="77777777">
                                      <w:trPr>
                                        <w:trHeight w:hRule="exact" w:val="260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2E82370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bookmarkStart w:id="4" w:name="PPP_Endorsements"/>
                                          <w:bookmarkEnd w:id="4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1.3 Endorsements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71BC765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F1C36" w14:paraId="54D7074E" w14:textId="77777777">
                                <w:trPr>
                                  <w:trHeight w:val="907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2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5F1C36" w14:paraId="54CD3AE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0D9E8F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Endorsement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C888C38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D7829FD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EFD376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C9015C8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EA0712D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2284D2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4E2BFB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8F9FECC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9B09DF0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A80B7C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5F1C36" w14:paraId="1E5FA9F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5AC714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Scheduled Medicines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594257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6DAF26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E5471A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E5ABDA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FEAA40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D65436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56951DE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476789C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FDACAC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D61E92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206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70779C3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F1C36" w14:paraId="2CC6F90A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01087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84CC0FC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E568A8F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8A42010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95B6642" w14:textId="77777777" w:rsidR="005F1C36" w:rsidRDefault="005F1C36">
                  <w:pPr>
                    <w:spacing w:after="0" w:line="240" w:lineRule="auto"/>
                  </w:pPr>
                </w:p>
              </w:tc>
            </w:tr>
            <w:tr w:rsidR="005F1C36" w14:paraId="18E4A214" w14:textId="77777777">
              <w:tc>
                <w:tcPr>
                  <w:tcW w:w="10771" w:type="dxa"/>
                </w:tcPr>
                <w:p w14:paraId="225102C9" w14:textId="77777777" w:rsidR="005F1C36" w:rsidRDefault="005F1C36">
                  <w:pPr>
                    <w:spacing w:after="0" w:line="240" w:lineRule="auto"/>
                  </w:pPr>
                </w:p>
              </w:tc>
            </w:tr>
          </w:tbl>
          <w:p w14:paraId="162A9091" w14:textId="77777777" w:rsidR="005F1C36" w:rsidRDefault="005F1C36">
            <w:pPr>
              <w:spacing w:after="0" w:line="240" w:lineRule="auto"/>
            </w:pPr>
          </w:p>
        </w:tc>
        <w:tc>
          <w:tcPr>
            <w:tcW w:w="566" w:type="dxa"/>
          </w:tcPr>
          <w:p w14:paraId="79F8C019" w14:textId="77777777" w:rsidR="005F1C36" w:rsidRDefault="005F1C36">
            <w:pPr>
              <w:pStyle w:val="EmptyCellLayoutStyle"/>
              <w:spacing w:after="0" w:line="240" w:lineRule="auto"/>
            </w:pPr>
          </w:p>
        </w:tc>
      </w:tr>
    </w:tbl>
    <w:p w14:paraId="13C465A8" w14:textId="77777777" w:rsidR="005F1C36" w:rsidRDefault="00315BE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5F1C36" w14:paraId="6B8F9BBF" w14:textId="77777777">
        <w:tc>
          <w:tcPr>
            <w:tcW w:w="566" w:type="dxa"/>
          </w:tcPr>
          <w:p w14:paraId="707C8FA2" w14:textId="77777777" w:rsidR="005F1C36" w:rsidRDefault="005F1C3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5F1C36" w14:paraId="67C9CE0D" w14:textId="77777777">
              <w:trPr>
                <w:trHeight w:val="33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5F1C36" w14:paraId="01EDAB8C" w14:textId="77777777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14:paraId="759F1D21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5F1C36" w14:paraId="0DFEAE05" w14:textId="77777777">
                          <w:trPr>
                            <w:trHeight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D6EC0" w14:textId="77777777" w:rsidR="005F1C36" w:rsidRDefault="00315B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Specialties</w:t>
                              </w:r>
                            </w:p>
                          </w:tc>
                        </w:tr>
                      </w:tbl>
                      <w:p w14:paraId="7E66A970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37F33A9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F1C36" w14:paraId="3670A438" w14:textId="77777777">
                    <w:tc>
                      <w:tcPr>
                        <w:tcW w:w="566" w:type="dxa"/>
                      </w:tcPr>
                      <w:p w14:paraId="15DAC279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5F1C36" w14:paraId="3B8AA021" w14:textId="77777777">
                          <w:trPr>
                            <w:trHeight w:val="171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5F1C36" w14:paraId="63AA8BFC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5F1C36" w14:paraId="73806040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46360AC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bookmarkStart w:id="5" w:name="PPP_Specialties"/>
                                          <w:bookmarkEnd w:id="5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1.4 Specialty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EF9792E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F1C36" w14:paraId="79A7A79D" w14:textId="77777777">
                                <w:trPr>
                                  <w:trHeight w:val="92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16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792"/>
                                    </w:tblGrid>
                                    <w:tr w:rsidR="005F1C36" w14:paraId="1A14CC1C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72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0C93E2E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Speciality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363394F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09A7A4A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1526CFB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22BBC0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2D8AF68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DCE0D5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4E283F1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0EC9D61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05E4A22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C4EE786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5F1C36" w14:paraId="12D76090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721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AE70C24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Podiatric Surgeon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CC97CDE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8C84EE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787D04F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04F18C0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575647B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39C774A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498F2A1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AA0CC6E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5CF4572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BA7E3B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BA02490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F1C36" w14:paraId="451339C6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62341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D9C2D83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02DEBE7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CBFD590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F1C36" w14:paraId="0F6699CD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1A58C6F2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5F1C36" w14:paraId="428A9EB8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4FA25" w14:textId="77777777" w:rsidR="005F1C36" w:rsidRDefault="00315BE5">
                              <w:pPr>
                                <w:spacing w:after="0" w:line="240" w:lineRule="auto"/>
                              </w:pPr>
                              <w:bookmarkStart w:id="6" w:name="Age_group"/>
                              <w:bookmarkEnd w:id="6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14:paraId="378D3B2D" w14:textId="77777777" w:rsidR="005F1C36" w:rsidRDefault="005F1C36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4024101A" w14:textId="77777777" w:rsidR="005F1C36" w:rsidRDefault="00315BE5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5AF7DA8D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18827AA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E26F675" w14:textId="77777777" w:rsidR="005F1C36" w:rsidRDefault="005F1C36">
                  <w:pPr>
                    <w:spacing w:after="0" w:line="240" w:lineRule="auto"/>
                  </w:pPr>
                </w:p>
              </w:tc>
            </w:tr>
            <w:tr w:rsidR="005F1C36" w14:paraId="714D7F2A" w14:textId="77777777">
              <w:trPr>
                <w:trHeight w:val="785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5F1C36" w14:paraId="26C2450C" w14:textId="77777777">
                    <w:tc>
                      <w:tcPr>
                        <w:tcW w:w="566" w:type="dxa"/>
                      </w:tcPr>
                      <w:p w14:paraId="43F2CA20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5F1C36" w14:paraId="5AF01F09" w14:textId="77777777">
                          <w:trPr>
                            <w:trHeight w:val="785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5F1C36" w14:paraId="0047E791" w14:textId="77777777"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5F1C36" w14:paraId="7E8F2916" w14:textId="77777777">
                                      <w:trPr>
                                        <w:trHeight w:val="33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5F1C36" w14:paraId="5C04E635" w14:textId="77777777">
                                            <w:trPr>
                                              <w:trHeight w:hRule="exact" w:val="337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440FBB3" w14:textId="77777777" w:rsidR="005F1C36" w:rsidRDefault="00315BE5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7" w:name="Age_Registration_type"/>
                                                <w:bookmarkEnd w:id="7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3005379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F1C36" w14:paraId="6E24E789" w14:textId="77777777">
                                      <w:trPr>
                                        <w:trHeight w:val="688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5F1C36" w14:paraId="02363A04" w14:textId="77777777">
                                            <w:trPr>
                                              <w:trHeight w:val="79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p w14:paraId="552832EB" w14:textId="77777777" w:rsidR="005F1C36" w:rsidRDefault="005F1C36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5F1C36" w14:paraId="6E2AE893" w14:textId="77777777"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62"/>
                                                  <w:gridCol w:w="1698"/>
                                                  <w:gridCol w:w="1698"/>
                                                  <w:gridCol w:w="1698"/>
                                                  <w:gridCol w:w="2263"/>
                                                </w:tblGrid>
                                                <w:tr w:rsidR="005F1C36" w14:paraId="6FC7465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55C5A5B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3034A05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03BA769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 and Specialist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B926240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9D01BCC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F1C36" w14:paraId="5C000031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AE23A4B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&lt;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3E31C32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ABD98E9" w14:textId="77777777" w:rsidR="005F1C36" w:rsidRDefault="005F1C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69FE7F3" w14:textId="77777777" w:rsidR="005F1C36" w:rsidRDefault="005F1C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F925627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F1C36" w14:paraId="05C57CB7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714328B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CE3B0B3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1,121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5FE9154" w14:textId="77777777" w:rsidR="005F1C36" w:rsidRDefault="005F1C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21A163E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DD3EA04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1,157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F1C36" w14:paraId="4B0AD802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44E3A1F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8186F3C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1,173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C701E92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451B5B6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DB4C588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1,224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F1C36" w14:paraId="07280CF3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A0DAA40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9495E2B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EAEA0D1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C5C3BE1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9720B4A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F1C36" w14:paraId="4A3C5D6C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6856B72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777AB7C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4FAA14A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E0A8DA4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5E8ACDD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646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F1C36" w14:paraId="1F6B5A77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8D8C87C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F900520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32192C9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A091417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954A5D9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599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F1C36" w14:paraId="215DF67D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47A3888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FD7A72E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468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F35473B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9FA9321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CEB13A8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F1C36" w14:paraId="5271C4C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CC5E6D0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F348564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CEE2046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658FA31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E82FEB3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361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F1C36" w14:paraId="3B5D216A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1972FDA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013C06C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243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0C9BD63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67343BF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EFAECD9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261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F1C36" w14:paraId="519000E3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ED7BE83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5B4B415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06D5348" w14:textId="77777777" w:rsidR="005F1C36" w:rsidRDefault="005F1C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D20E034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145E5DC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F1C36" w14:paraId="7369F96D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C7EE7BF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B8D57B6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86ACC58" w14:textId="77777777" w:rsidR="005F1C36" w:rsidRDefault="005F1C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42DFCAD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3432EDE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F1C36" w14:paraId="58E30FC0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392B153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DA99830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E405DE1" w14:textId="77777777" w:rsidR="005F1C36" w:rsidRDefault="005F1C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65E3EB5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898618D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F1C36" w14:paraId="2E44AEB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9E01510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494D842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D3946D4" w14:textId="77777777" w:rsidR="005F1C36" w:rsidRDefault="005F1C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95EE73E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8DA0028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F1C36" w14:paraId="6CA303A4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BEF4E17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6939741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5,828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71E7CB8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7A36C18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376B8F9" w14:textId="77777777" w:rsidR="005F1C36" w:rsidRDefault="00315B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6,095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4CFACF4" w14:textId="77777777" w:rsidR="005F1C36" w:rsidRDefault="005F1C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F294ABB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F1C36" w14:paraId="7F1D382C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8D35980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F00E46D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F1C36" w14:paraId="3B27107D" w14:textId="77777777">
                                <w:trPr>
                                  <w:trHeight w:val="215"/>
                                </w:trPr>
                                <w:tc>
                                  <w:tcPr>
                                    <w:tcW w:w="9637" w:type="dxa"/>
                                  </w:tcPr>
                                  <w:p w14:paraId="618B6178" w14:textId="77777777" w:rsidR="005F1C36" w:rsidRDefault="005F1C36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4B04FBE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8E39581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DEB4BA8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5DFAF1C" w14:textId="77777777" w:rsidR="005F1C36" w:rsidRDefault="005F1C36">
                  <w:pPr>
                    <w:spacing w:after="0" w:line="240" w:lineRule="auto"/>
                  </w:pPr>
                </w:p>
              </w:tc>
            </w:tr>
            <w:tr w:rsidR="005F1C36" w14:paraId="3982D1C6" w14:textId="77777777">
              <w:tc>
                <w:tcPr>
                  <w:tcW w:w="10771" w:type="dxa"/>
                </w:tcPr>
                <w:p w14:paraId="45145EBA" w14:textId="77777777" w:rsidR="005F1C36" w:rsidRDefault="005F1C36">
                  <w:pPr>
                    <w:spacing w:after="0" w:line="240" w:lineRule="auto"/>
                  </w:pPr>
                </w:p>
              </w:tc>
            </w:tr>
          </w:tbl>
          <w:p w14:paraId="6AB6685A" w14:textId="77777777" w:rsidR="005F1C36" w:rsidRDefault="005F1C36">
            <w:pPr>
              <w:spacing w:after="0" w:line="240" w:lineRule="auto"/>
            </w:pPr>
          </w:p>
        </w:tc>
        <w:tc>
          <w:tcPr>
            <w:tcW w:w="566" w:type="dxa"/>
          </w:tcPr>
          <w:p w14:paraId="72CE3336" w14:textId="77777777" w:rsidR="005F1C36" w:rsidRDefault="005F1C36">
            <w:pPr>
              <w:pStyle w:val="EmptyCellLayoutStyle"/>
              <w:spacing w:after="0" w:line="240" w:lineRule="auto"/>
            </w:pPr>
          </w:p>
        </w:tc>
      </w:tr>
    </w:tbl>
    <w:p w14:paraId="7F56D569" w14:textId="77777777" w:rsidR="005F1C36" w:rsidRDefault="00315BE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5F1C36" w14:paraId="7084225A" w14:textId="77777777">
        <w:tc>
          <w:tcPr>
            <w:tcW w:w="566" w:type="dxa"/>
          </w:tcPr>
          <w:p w14:paraId="4146140E" w14:textId="77777777" w:rsidR="005F1C36" w:rsidRDefault="005F1C3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5F1C36" w14:paraId="670A84AE" w14:textId="77777777">
              <w:trPr>
                <w:trHeight w:val="1309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5F1C36" w14:paraId="1FBD86B0" w14:textId="77777777">
                    <w:tc>
                      <w:tcPr>
                        <w:tcW w:w="566" w:type="dxa"/>
                      </w:tcPr>
                      <w:p w14:paraId="387C411E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5F1C36" w14:paraId="4AB81207" w14:textId="77777777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5F1C36" w14:paraId="4968EB5F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5F1C36" w14:paraId="1523E717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1DAE22F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2.2 Registration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D6511CF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F1C36" w14:paraId="64BC0A65" w14:textId="77777777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1A65B1" w14:textId="77777777" w:rsidR="005F1C36" w:rsidRDefault="00315B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A5E4EDE" wp14:editId="5F045D42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6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F1C36" w14:paraId="7F405BFA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7AF64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3157F0D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2987D7F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F133AA3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F1C36" w14:paraId="27BADE3E" w14:textId="77777777">
                    <w:trPr>
                      <w:trHeight w:val="1474"/>
                    </w:trPr>
                    <w:tc>
                      <w:tcPr>
                        <w:tcW w:w="566" w:type="dxa"/>
                      </w:tcPr>
                      <w:p w14:paraId="44E4D100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5F1C36" w14:paraId="564F38C0" w14:textId="77777777">
                          <w:trPr>
                            <w:trHeight w:val="1396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2B648" w14:textId="77777777" w:rsidR="005F1C36" w:rsidRDefault="005F1C36">
                              <w:pPr>
                                <w:spacing w:after="0" w:line="240" w:lineRule="auto"/>
                              </w:pPr>
                              <w:bookmarkStart w:id="8" w:name="Gender"/>
                              <w:bookmarkEnd w:id="8"/>
                            </w:p>
                            <w:p w14:paraId="4987B45C" w14:textId="77777777" w:rsidR="005F1C36" w:rsidRDefault="00315B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14:paraId="761EFCD8" w14:textId="77777777" w:rsidR="005F1C36" w:rsidRDefault="005F1C36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1DD6D8FE" w14:textId="77777777" w:rsidR="005F1C36" w:rsidRDefault="00315BE5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38410B98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266AB00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F1C36" w14:paraId="3C0FF040" w14:textId="77777777">
                    <w:tc>
                      <w:tcPr>
                        <w:tcW w:w="566" w:type="dxa"/>
                      </w:tcPr>
                      <w:p w14:paraId="46ECAFB0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5F1C36" w14:paraId="0915FE84" w14:textId="77777777">
                          <w:trPr>
                            <w:trHeight w:val="5329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5F1C36" w14:paraId="47857BBA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5F1C36" w14:paraId="499DD7D1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11CD180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bookmarkStart w:id="9" w:name="Gender_Registration_type"/>
                                          <w:bookmarkEnd w:id="9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Gender by state and territory by registration type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76D4F3C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F1C36" w14:paraId="0E247A22" w14:textId="77777777">
                                <w:trPr>
                                  <w:trHeight w:val="453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45"/>
                                      <w:gridCol w:w="1585"/>
                                      <w:gridCol w:w="679"/>
                                      <w:gridCol w:w="679"/>
                                      <w:gridCol w:w="678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5F1C36" w14:paraId="49322591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E85A9F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E96D9C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1EF06E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FAA86C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1BDF6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560D51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449BE5C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C189269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5B58874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40C0D4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F325410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8CFDBDB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5F1C36" w14:paraId="77B8E94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D810AE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04B75B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6FAF739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EB2563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064571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7A2F14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0EA939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7EE2A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C9C63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1,104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7C5B92C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75D7F44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E8029B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3,439</w:t>
                                          </w:r>
                                        </w:p>
                                      </w:tc>
                                    </w:tr>
                                    <w:tr w:rsidR="005F1C36" w14:paraId="1E02A003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D9EABD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0F1313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75BA581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E92B63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93279E4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7ADC4C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62197D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278AE00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B7E474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BC427A9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324FFE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3395B1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5F1C36" w14:paraId="4E71FEEC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C15E77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51F118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9AF4D8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3AFD51D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B8FA0C9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018246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9392DC1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9D10A4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944EA6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19A25CD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A8E7BD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CF1554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152</w:t>
                                          </w:r>
                                        </w:p>
                                      </w:tc>
                                    </w:tr>
                                    <w:tr w:rsidR="00315BE5" w14:paraId="298A0FC9" w14:textId="77777777" w:rsidTr="00315BE5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64D818C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A2987F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C12239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64A8F4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670423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C1683CA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6CAA464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115929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9642A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87C27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D3BC88F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3,604</w:t>
                                          </w:r>
                                        </w:p>
                                      </w:tc>
                                    </w:tr>
                                    <w:tr w:rsidR="005F1C36" w14:paraId="1C489766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08C52FC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585388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8954E8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C8B3393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4692CD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7A9AD0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91FD52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B011DF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AA851B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BC148A1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0C3103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C128D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2,389</w:t>
                                          </w:r>
                                        </w:p>
                                      </w:tc>
                                    </w:tr>
                                    <w:tr w:rsidR="005F1C36" w14:paraId="3DE25748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E4EEFC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4B1059A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30A66E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36DC0B8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874F39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F72BA0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65184DF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63407F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AAE07AD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16952E4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9D9C8B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98B3E51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</w:tr>
                                    <w:tr w:rsidR="005F1C36" w14:paraId="7E9AC77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3B454A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FDE0373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3704E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0C3FF9E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3200E0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B587F38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1577A9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9C7305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F584D9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F64063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61101B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57B8499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</w:tr>
                                    <w:tr w:rsidR="00315BE5" w14:paraId="7DD39F28" w14:textId="77777777" w:rsidTr="00315BE5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E3BB16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A4953A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FDA22C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F432C22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00C608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B9E4CA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58B08F4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E33DF3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CC6DCA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9CC86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FC11873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2,491</w:t>
                                          </w:r>
                                        </w:p>
                                      </w:tc>
                                    </w:tr>
                                    <w:tr w:rsidR="005F1C36" w14:paraId="2418A23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A8DC841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C482FDD" w14:textId="77777777" w:rsidR="005F1C36" w:rsidRDefault="005F1C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86131B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BCF9D8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1,701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3C9AE6E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B359F6F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1,068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332275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1BE90E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7C89D9E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53A6F1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383EA6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C82AA4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6,095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014844D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F1C36" w14:paraId="235B811D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E1D01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874EF89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BD1B3B8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6E8624D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F1C36" w14:paraId="5C7DEC63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4A809DA4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5F1C36" w14:paraId="0AC8EFBA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C86FA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  <w:p w14:paraId="1E42FBF7" w14:textId="77777777" w:rsidR="005F1C36" w:rsidRDefault="00315B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14:paraId="59A16080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1EFFF59B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F1C36" w14:paraId="07A63AA0" w14:textId="77777777">
                    <w:tc>
                      <w:tcPr>
                        <w:tcW w:w="566" w:type="dxa"/>
                      </w:tcPr>
                      <w:p w14:paraId="65E26AD4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5F1C36" w14:paraId="710BC3E4" w14:textId="77777777">
                          <w:trPr>
                            <w:trHeight w:val="215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5F1C36" w14:paraId="42234415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5F1C36" w14:paraId="5950E709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A293131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bookmarkStart w:id="10" w:name="Gender_Percentage"/>
                                          <w:bookmarkEnd w:id="10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 xml:space="preserve">Table 3.2 Registration by gender percentages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FBC33FE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F1C36" w14:paraId="56163FFD" w14:textId="77777777">
                                <w:trPr>
                                  <w:trHeight w:val="136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9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</w:tblGrid>
                                    <w:tr w:rsidR="005F1C36" w14:paraId="37CD145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F7A4EE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07F2D5C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9FBCF4E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4CB59C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DFF19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43C36F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AD5F2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282F3E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A9095B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D8CBDD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11CC08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5F1C36" w14:paraId="41509F4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931C3C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AF0B9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5C082E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EB2974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67.6%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61DB46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2608E2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59.1%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32FBB10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9284369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AECA84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49C0CB6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1A0650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59.1%</w:t>
                                          </w:r>
                                        </w:p>
                                      </w:tc>
                                    </w:tr>
                                    <w:tr w:rsidR="005F1C36" w14:paraId="5100B089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FA2EB2" w14:textId="77777777" w:rsidR="005F1C36" w:rsidRDefault="00315BE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DE315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B17A5CE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40A973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B183E7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11E4109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B1C385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EA6A991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C4213A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3B8A29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300370" w14:textId="77777777" w:rsidR="005F1C36" w:rsidRDefault="00315BE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40.9%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281513C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F1C36" w14:paraId="0D8C22A3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1BAE8" w14:textId="77777777" w:rsidR="005F1C36" w:rsidRDefault="005F1C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4197E36" w14:textId="77777777" w:rsidR="005F1C36" w:rsidRDefault="005F1C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B66FFB5" w14:textId="77777777" w:rsidR="005F1C36" w:rsidRDefault="005F1C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96CA296" w14:textId="77777777" w:rsidR="005F1C36" w:rsidRDefault="005F1C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F23AF58" w14:textId="77777777" w:rsidR="005F1C36" w:rsidRDefault="005F1C36">
                  <w:pPr>
                    <w:spacing w:after="0" w:line="240" w:lineRule="auto"/>
                  </w:pPr>
                </w:p>
              </w:tc>
            </w:tr>
          </w:tbl>
          <w:p w14:paraId="1990EC84" w14:textId="77777777" w:rsidR="005F1C36" w:rsidRDefault="005F1C36">
            <w:pPr>
              <w:spacing w:after="0" w:line="240" w:lineRule="auto"/>
            </w:pPr>
          </w:p>
        </w:tc>
        <w:tc>
          <w:tcPr>
            <w:tcW w:w="566" w:type="dxa"/>
          </w:tcPr>
          <w:p w14:paraId="67CE4D9B" w14:textId="77777777" w:rsidR="005F1C36" w:rsidRDefault="005F1C36">
            <w:pPr>
              <w:pStyle w:val="EmptyCellLayoutStyle"/>
              <w:spacing w:after="0" w:line="240" w:lineRule="auto"/>
            </w:pPr>
          </w:p>
        </w:tc>
      </w:tr>
      <w:tr w:rsidR="005F1C36" w14:paraId="2741D40A" w14:textId="77777777">
        <w:trPr>
          <w:trHeight w:val="52"/>
        </w:trPr>
        <w:tc>
          <w:tcPr>
            <w:tcW w:w="566" w:type="dxa"/>
          </w:tcPr>
          <w:p w14:paraId="1826B7E1" w14:textId="77777777" w:rsidR="005F1C36" w:rsidRDefault="005F1C3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14:paraId="2068FCD8" w14:textId="77777777" w:rsidR="005F1C36" w:rsidRDefault="005F1C36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14:paraId="76B8B698" w14:textId="77777777" w:rsidR="005F1C36" w:rsidRDefault="005F1C36">
            <w:pPr>
              <w:pStyle w:val="EmptyCellLayoutStyle"/>
              <w:spacing w:after="0" w:line="240" w:lineRule="auto"/>
            </w:pPr>
          </w:p>
        </w:tc>
      </w:tr>
    </w:tbl>
    <w:p w14:paraId="23704FFD" w14:textId="77777777" w:rsidR="005F1C36" w:rsidRDefault="005F1C36">
      <w:pPr>
        <w:spacing w:after="0" w:line="240" w:lineRule="auto"/>
      </w:pPr>
    </w:p>
    <w:sectPr w:rsidR="005F1C36">
      <w:headerReference w:type="default" r:id="rId17"/>
      <w:footerReference w:type="default" r:id="rId18"/>
      <w:headerReference w:type="first" r:id="rId19"/>
      <w:footerReference w:type="first" r:id="rId20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93BB" w14:textId="77777777" w:rsidR="00F73970" w:rsidRDefault="00315BE5">
      <w:pPr>
        <w:spacing w:after="0" w:line="240" w:lineRule="auto"/>
      </w:pPr>
      <w:r>
        <w:separator/>
      </w:r>
    </w:p>
  </w:endnote>
  <w:endnote w:type="continuationSeparator" w:id="0">
    <w:p w14:paraId="63C4E87F" w14:textId="77777777" w:rsidR="00F73970" w:rsidRDefault="0031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5F1C36" w14:paraId="3715D68C" w14:textId="77777777">
      <w:tc>
        <w:tcPr>
          <w:tcW w:w="566" w:type="dxa"/>
        </w:tcPr>
        <w:p w14:paraId="11148A65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C0DF59E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1E949FB1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46BF155A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2BA3058C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28189C42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32F65FE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C68AF31" w14:textId="77777777" w:rsidR="005F1C36" w:rsidRDefault="005F1C36">
          <w:pPr>
            <w:pStyle w:val="EmptyCellLayoutStyle"/>
            <w:spacing w:after="0" w:line="240" w:lineRule="auto"/>
          </w:pPr>
        </w:p>
      </w:tc>
    </w:tr>
    <w:tr w:rsidR="005F1C36" w14:paraId="2C936074" w14:textId="77777777">
      <w:tc>
        <w:tcPr>
          <w:tcW w:w="566" w:type="dxa"/>
        </w:tcPr>
        <w:p w14:paraId="5BD49A57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0631E183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42A51344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1"/>
          </w:tblGrid>
          <w:tr w:rsidR="005F1C36" w14:paraId="3BDBE779" w14:textId="77777777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1E0E5C7" w14:textId="77777777" w:rsidR="005F1C36" w:rsidRDefault="00315BE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14:paraId="7E4BE12C" w14:textId="77777777" w:rsidR="005F1C36" w:rsidRDefault="005F1C36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5F1C36" w14:paraId="68645952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0A5B7B" w14:textId="77777777" w:rsidR="005F1C36" w:rsidRDefault="00315BE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6CC37E3F" w14:textId="77777777" w:rsidR="005F1C36" w:rsidRDefault="005F1C36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5F1C36" w14:paraId="7F1D2628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2CF2076" w14:textId="77777777" w:rsidR="005F1C36" w:rsidRDefault="00315BE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14:paraId="1C4DBDD3" w14:textId="77777777" w:rsidR="005F1C36" w:rsidRDefault="005F1C36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5F1C36" w14:paraId="3298C83E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7813B4" w14:textId="77777777" w:rsidR="005F1C36" w:rsidRDefault="00315BE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2A46C313" w14:textId="77777777" w:rsidR="005F1C36" w:rsidRDefault="005F1C36">
          <w:pPr>
            <w:spacing w:after="0" w:line="240" w:lineRule="auto"/>
          </w:pPr>
        </w:p>
      </w:tc>
      <w:tc>
        <w:tcPr>
          <w:tcW w:w="566" w:type="dxa"/>
        </w:tcPr>
        <w:p w14:paraId="77B66D7E" w14:textId="77777777" w:rsidR="005F1C36" w:rsidRDefault="005F1C36">
          <w:pPr>
            <w:pStyle w:val="EmptyCellLayoutStyle"/>
            <w:spacing w:after="0" w:line="240" w:lineRule="auto"/>
          </w:pPr>
        </w:p>
      </w:tc>
    </w:tr>
    <w:tr w:rsidR="005F1C36" w14:paraId="7E827505" w14:textId="77777777">
      <w:tc>
        <w:tcPr>
          <w:tcW w:w="566" w:type="dxa"/>
        </w:tcPr>
        <w:p w14:paraId="2CE8085A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35"/>
          </w:tblGrid>
          <w:tr w:rsidR="005F1C36" w14:paraId="5FEF7498" w14:textId="77777777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C951FBD" w14:textId="77777777" w:rsidR="005F1C36" w:rsidRDefault="00315BE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Podiatry Board of Australia</w:t>
                </w:r>
              </w:p>
            </w:tc>
          </w:tr>
        </w:tbl>
        <w:p w14:paraId="0058CA62" w14:textId="77777777" w:rsidR="005F1C36" w:rsidRDefault="005F1C36">
          <w:pPr>
            <w:spacing w:after="0" w:line="240" w:lineRule="auto"/>
          </w:pPr>
        </w:p>
      </w:tc>
      <w:tc>
        <w:tcPr>
          <w:tcW w:w="1664" w:type="dxa"/>
        </w:tcPr>
        <w:p w14:paraId="6958B8F0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0BBBB6E5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3B6419AD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0A39DB51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689F6141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4562E89C" w14:textId="77777777" w:rsidR="005F1C36" w:rsidRDefault="005F1C36">
          <w:pPr>
            <w:pStyle w:val="EmptyCellLayoutStyle"/>
            <w:spacing w:after="0" w:line="240" w:lineRule="auto"/>
          </w:pPr>
        </w:p>
      </w:tc>
    </w:tr>
    <w:tr w:rsidR="005F1C36" w14:paraId="782B7B44" w14:textId="77777777">
      <w:tc>
        <w:tcPr>
          <w:tcW w:w="566" w:type="dxa"/>
        </w:tcPr>
        <w:p w14:paraId="6DD0448A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69E2488F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29067B7B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78BBD5E0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908FB6B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48A21A40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0DD5F60D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644CFA4E" w14:textId="77777777" w:rsidR="005F1C36" w:rsidRDefault="005F1C36">
          <w:pPr>
            <w:pStyle w:val="EmptyCellLayoutStyle"/>
            <w:spacing w:after="0" w:line="240" w:lineRule="auto"/>
          </w:pPr>
        </w:p>
      </w:tc>
    </w:tr>
    <w:tr w:rsidR="005F1C36" w14:paraId="29B7EC1C" w14:textId="77777777">
      <w:tc>
        <w:tcPr>
          <w:tcW w:w="566" w:type="dxa"/>
        </w:tcPr>
        <w:p w14:paraId="3724E65A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1DA5CDE9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7CD9147F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2EF43676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69DA1D1D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6F9BCFFA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47869FFB" w14:textId="77777777" w:rsidR="005F1C36" w:rsidRDefault="005F1C36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12B44B42" w14:textId="77777777" w:rsidR="005F1C36" w:rsidRDefault="005F1C36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947D" w14:textId="77777777" w:rsidR="005F1C36" w:rsidRDefault="005F1C36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992C" w14:textId="77777777" w:rsidR="00F73970" w:rsidRDefault="00315BE5">
      <w:pPr>
        <w:spacing w:after="0" w:line="240" w:lineRule="auto"/>
      </w:pPr>
      <w:r>
        <w:separator/>
      </w:r>
    </w:p>
  </w:footnote>
  <w:footnote w:type="continuationSeparator" w:id="0">
    <w:p w14:paraId="0CE30B30" w14:textId="77777777" w:rsidR="00F73970" w:rsidRDefault="0031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5F1C36" w14:paraId="5D22E0CA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5F1C36" w14:paraId="1D13F134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6AD257" w14:textId="77777777" w:rsidR="005F1C36" w:rsidRDefault="005F1C3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1192811" w14:textId="77777777" w:rsidR="005F1C36" w:rsidRDefault="005F1C36">
          <w:pPr>
            <w:spacing w:after="0" w:line="240" w:lineRule="auto"/>
          </w:pPr>
        </w:p>
      </w:tc>
    </w:tr>
    <w:tr w:rsidR="005F1C36" w14:paraId="616A6046" w14:textId="77777777">
      <w:tc>
        <w:tcPr>
          <w:tcW w:w="11905" w:type="dxa"/>
        </w:tcPr>
        <w:p w14:paraId="1E1687F4" w14:textId="77777777" w:rsidR="005F1C36" w:rsidRDefault="005F1C36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5F1C36" w14:paraId="7054365B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5F1C36" w14:paraId="31119677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891C5B" w14:textId="77777777" w:rsidR="005F1C36" w:rsidRDefault="005F1C3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AC6310B" w14:textId="77777777" w:rsidR="005F1C36" w:rsidRDefault="005F1C36">
          <w:pPr>
            <w:spacing w:after="0" w:line="240" w:lineRule="auto"/>
          </w:pPr>
        </w:p>
      </w:tc>
    </w:tr>
    <w:tr w:rsidR="005F1C36" w14:paraId="0BE4C7DA" w14:textId="77777777">
      <w:tc>
        <w:tcPr>
          <w:tcW w:w="11905" w:type="dxa"/>
        </w:tcPr>
        <w:p w14:paraId="69B62636" w14:textId="77777777" w:rsidR="005F1C36" w:rsidRDefault="005F1C3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36"/>
    <w:rsid w:val="00063513"/>
    <w:rsid w:val="002E1919"/>
    <w:rsid w:val="00315BE5"/>
    <w:rsid w:val="005F1C36"/>
    <w:rsid w:val="00CA7408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F2F9"/>
  <w15:docId w15:val="{8230E409-A5BC-4461-9EAE-403E326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link">
    <w:name w:val="Hyperlink"/>
    <w:uiPriority w:val="99"/>
    <w:unhideWhenUsed/>
    <w:rsid w:val="00315B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5BE5"/>
    <w:pPr>
      <w:spacing w:after="15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odiatryboard.gov.a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hpra.gov.au/News/COVID-19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About-Ahpra.aspx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hpra.gov.au/News/COVID-19/Pandemic-response-sub-register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51B602DDEC40B8ADBD3E55FB3DA1" ma:contentTypeVersion="4" ma:contentTypeDescription="Create a new document." ma:contentTypeScope="" ma:versionID="1fa8beb8ac6ba662f72a9cc071158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c7a4ac3387204fd32f823a2c8ae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7BC77-B55C-43DB-BAD4-336037AB4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07294-2E59-41A6-BFF4-CE670B38A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72AC8-13CC-4253-BD78-5B7D5941A60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Data Table</vt:lpstr>
    </vt:vector>
  </TitlesOfParts>
  <Company>Ahpra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Data Table</dc:title>
  <dc:subject>Report</dc:subject>
  <dc:creator>Podiatry Board</dc:creator>
  <dc:description/>
  <cp:lastModifiedBy>Fiona Sproles</cp:lastModifiedBy>
  <cp:revision>2</cp:revision>
  <dcterms:created xsi:type="dcterms:W3CDTF">2023-02-08T00:15:00Z</dcterms:created>
  <dcterms:modified xsi:type="dcterms:W3CDTF">2023-02-08T00:15:00Z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0x010100A46B51B602DDEC40B8ADBD3E55FB3DA1</vt:lpwstr>
  </property>
</Properties>
</file>