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C5715D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C5715D">
              <w:trPr>
                <w:trHeight w:val="1535"/>
              </w:trPr>
              <w:tc>
                <w:tcPr>
                  <w:tcW w:w="953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177EC" w:rsidTr="005177EC">
              <w:trPr>
                <w:trHeight w:val="510"/>
              </w:trPr>
              <w:tc>
                <w:tcPr>
                  <w:tcW w:w="953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C5715D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C5715D" w:rsidRDefault="0060526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Paramedicine Board of Australia</w:t>
                        </w: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5715D">
              <w:trPr>
                <w:trHeight w:val="56"/>
              </w:trPr>
              <w:tc>
                <w:tcPr>
                  <w:tcW w:w="953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177EC" w:rsidTr="005177EC">
              <w:trPr>
                <w:trHeight w:val="566"/>
              </w:trPr>
              <w:tc>
                <w:tcPr>
                  <w:tcW w:w="953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C5715D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C5715D" w:rsidRDefault="0060526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5715D">
              <w:trPr>
                <w:trHeight w:val="279"/>
              </w:trPr>
              <w:tc>
                <w:tcPr>
                  <w:tcW w:w="953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5715D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177EC" w:rsidTr="005177EC">
              <w:trPr>
                <w:trHeight w:val="396"/>
              </w:trPr>
              <w:tc>
                <w:tcPr>
                  <w:tcW w:w="953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C5715D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C5715D" w:rsidRDefault="0060526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January 2020 to 31 March 2020</w:t>
                        </w: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5715D">
              <w:trPr>
                <w:trHeight w:val="58"/>
              </w:trPr>
              <w:tc>
                <w:tcPr>
                  <w:tcW w:w="953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5715D" w:rsidRDefault="00C5715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177EC" w:rsidTr="005177EC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15D" w:rsidRDefault="0060526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715D" w:rsidRDefault="00C5715D">
            <w:pPr>
              <w:spacing w:after="0" w:line="240" w:lineRule="auto"/>
            </w:pPr>
          </w:p>
        </w:tc>
      </w:tr>
    </w:tbl>
    <w:p w:rsidR="00C5715D" w:rsidRDefault="0060526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5715D"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5715D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C5715D">
                    <w:tc>
                      <w:tcPr>
                        <w:tcW w:w="510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5177EC" w:rsidTr="005177EC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C5715D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177EC" w:rsidTr="005177EC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177EC" w:rsidTr="005177EC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5715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5715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177EC" w:rsidTr="005177EC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5715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177EC" w:rsidTr="005177EC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5715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5715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C5715D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5715D">
                    <w:trPr>
                      <w:trHeight w:val="453"/>
                    </w:trPr>
                    <w:tc>
                      <w:tcPr>
                        <w:tcW w:w="510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</w:tr>
            <w:tr w:rsidR="00C5715D">
              <w:tc>
                <w:tcPr>
                  <w:tcW w:w="10771" w:type="dxa"/>
                </w:tcPr>
                <w:p w:rsidR="00C5715D" w:rsidRDefault="00C5715D">
                  <w:pPr>
                    <w:spacing w:after="0" w:line="240" w:lineRule="auto"/>
                  </w:pPr>
                </w:p>
              </w:tc>
            </w:tr>
          </w:tbl>
          <w:p w:rsidR="00C5715D" w:rsidRDefault="00C5715D">
            <w:pPr>
              <w:spacing w:after="0" w:line="240" w:lineRule="auto"/>
            </w:pPr>
          </w:p>
        </w:tc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</w:tr>
    </w:tbl>
    <w:p w:rsidR="00C5715D" w:rsidRDefault="0060526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5715D"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5715D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C5715D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C5715D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5715D" w:rsidRDefault="0060526E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functions of the Paramedicine Board of Australia include:</w:t>
                              </w:r>
                            </w:p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  <w:p w:rsidR="00C5715D" w:rsidRDefault="0060526E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paramedics and students</w:t>
                              </w:r>
                            </w:p>
                            <w:p w:rsidR="00C5715D" w:rsidRDefault="0060526E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paramedic profession</w:t>
                              </w:r>
                            </w:p>
                            <w:p w:rsidR="00C5715D" w:rsidRDefault="0060526E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complaints, investigations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 disciplinary hearings</w:t>
                              </w:r>
                            </w:p>
                            <w:p w:rsidR="00C5715D" w:rsidRDefault="0060526E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assessing overseas trained practitioners who wish to practise in Australia; and</w:t>
                              </w:r>
                            </w:p>
                            <w:p w:rsidR="00C5715D" w:rsidRDefault="0060526E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programs of study.</w:t>
                              </w:r>
                            </w:p>
                            <w:p w:rsidR="00C5715D" w:rsidRDefault="00C5715D">
                              <w:pPr>
                                <w:spacing w:after="0" w:line="240" w:lineRule="auto"/>
                                <w:ind w:left="737" w:hanging="368"/>
                              </w:pPr>
                            </w:p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Ahpra's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Legislation &amp; Publications at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www.ahpra.gov.au/Public</w:t>
                                </w:r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ations</w:t>
                                </w:r>
                              </w:hyperlink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</w:rPr>
                                  <w:t>.</w:t>
                                </w:r>
                              </w:hyperlink>
                            </w:p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gularly.</w:t>
                              </w:r>
                            </w:p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Paramedicine registration, please see the Board’s website:  </w:t>
                              </w:r>
                              <w:hyperlink r:id="rId14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www.paramedicineboard.gov.au/Registration</w:t>
                                </w:r>
                              </w:hyperlink>
                              <w:hyperlink r:id="rId15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</w:tr>
            <w:tr w:rsidR="00C5715D">
              <w:tc>
                <w:tcPr>
                  <w:tcW w:w="10771" w:type="dxa"/>
                </w:tcPr>
                <w:p w:rsidR="00C5715D" w:rsidRDefault="00C5715D">
                  <w:pPr>
                    <w:spacing w:after="0" w:line="240" w:lineRule="auto"/>
                  </w:pPr>
                </w:p>
              </w:tc>
            </w:tr>
          </w:tbl>
          <w:p w:rsidR="00C5715D" w:rsidRDefault="00C5715D">
            <w:pPr>
              <w:spacing w:after="0" w:line="240" w:lineRule="auto"/>
            </w:pPr>
          </w:p>
        </w:tc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</w:tr>
    </w:tbl>
    <w:p w:rsidR="00C5715D" w:rsidRDefault="0060526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5715D"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5715D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5715D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5715D" w:rsidRDefault="0060526E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:rsidR="00C5715D" w:rsidRDefault="00C5715D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C5715D" w:rsidRDefault="0060526E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</w:tr>
            <w:tr w:rsidR="00C5715D">
              <w:trPr>
                <w:trHeight w:val="952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5715D"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5715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5715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s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5715D">
                                <w:trPr>
                                  <w:trHeight w:val="181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772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36"/>
                                    </w:tblGrid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4,875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5,089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1,309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5,532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19,171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212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4,916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5,594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19,383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5715D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5715D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5715D"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5715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5715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PPP_Percentage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Percentage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5715D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C5715D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</w:tr>
            <w:tr w:rsidR="00C5715D">
              <w:tc>
                <w:tcPr>
                  <w:tcW w:w="10771" w:type="dxa"/>
                </w:tcPr>
                <w:p w:rsidR="00C5715D" w:rsidRDefault="00C5715D">
                  <w:pPr>
                    <w:spacing w:after="0" w:line="240" w:lineRule="auto"/>
                  </w:pPr>
                </w:p>
              </w:tc>
            </w:tr>
          </w:tbl>
          <w:p w:rsidR="00C5715D" w:rsidRDefault="00C5715D">
            <w:pPr>
              <w:spacing w:after="0" w:line="240" w:lineRule="auto"/>
            </w:pPr>
          </w:p>
        </w:tc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</w:tr>
    </w:tbl>
    <w:p w:rsidR="00C5715D" w:rsidRDefault="0060526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5715D"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5715D">
              <w:trPr>
                <w:trHeight w:val="11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5715D">
                    <w:trPr>
                      <w:trHeight w:val="33"/>
                    </w:trPr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5715D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5715D" w:rsidRDefault="0060526E">
                              <w:pPr>
                                <w:spacing w:after="0" w:line="240" w:lineRule="auto"/>
                              </w:pPr>
                              <w:bookmarkStart w:id="5" w:name="Age_group"/>
                              <w:bookmarkEnd w:id="5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:rsidR="00C5715D" w:rsidRDefault="00C5715D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C5715D" w:rsidRDefault="0060526E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</w:tr>
            <w:tr w:rsidR="00C5715D">
              <w:trPr>
                <w:trHeight w:val="112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5715D"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785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5715D"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C5715D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C5715D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C5715D" w:rsidRDefault="0060526E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Registration_type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type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C5715D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p w:rsidR="00C5715D" w:rsidRDefault="00C5715D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C5715D"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546"/>
                                                  <w:gridCol w:w="2263"/>
                                                  <w:gridCol w:w="2264"/>
                                                  <w:gridCol w:w="2546"/>
                                                </w:tblGrid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2,238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2,282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3,672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3,719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3,028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3,053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2,266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2,284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1,894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1,906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2,144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2,156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1,796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1,808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1,295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1,309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692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C5715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C5715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C5715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C5715D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5715D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19,171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5715D" w:rsidRDefault="006052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19,383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5715D" w:rsidRDefault="00C5715D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5715D">
                                <w:trPr>
                                  <w:trHeight w:val="215"/>
                                </w:trPr>
                                <w:tc>
                                  <w:tcPr>
                                    <w:tcW w:w="9637" w:type="dxa"/>
                                  </w:tcPr>
                                  <w:p w:rsidR="00C5715D" w:rsidRDefault="00C5715D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5715D"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5715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5715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5715D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5715D" w:rsidRDefault="006052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7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5715D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</w:tr>
            <w:tr w:rsidR="00C5715D">
              <w:tc>
                <w:tcPr>
                  <w:tcW w:w="10771" w:type="dxa"/>
                </w:tcPr>
                <w:p w:rsidR="00C5715D" w:rsidRDefault="00C5715D">
                  <w:pPr>
                    <w:spacing w:after="0" w:line="240" w:lineRule="auto"/>
                  </w:pPr>
                </w:p>
              </w:tc>
            </w:tr>
          </w:tbl>
          <w:p w:rsidR="00C5715D" w:rsidRDefault="00C5715D">
            <w:pPr>
              <w:spacing w:after="0" w:line="240" w:lineRule="auto"/>
            </w:pPr>
          </w:p>
        </w:tc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</w:tr>
    </w:tbl>
    <w:p w:rsidR="00C5715D" w:rsidRDefault="0060526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C5715D"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5715D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5715D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5715D" w:rsidRDefault="0060526E">
                              <w:pPr>
                                <w:spacing w:after="0" w:line="240" w:lineRule="auto"/>
                              </w:pPr>
                              <w:bookmarkStart w:id="7" w:name="Gender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:rsidR="00C5715D" w:rsidRDefault="00C5715D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C5715D" w:rsidRDefault="0060526E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</w:tr>
            <w:tr w:rsidR="00C5715D">
              <w:trPr>
                <w:trHeight w:val="532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5715D"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spacing w:after="0" w:line="240" w:lineRule="auto"/>
                        </w:pPr>
                        <w:bookmarkStart w:id="8" w:name="Gender_by_registration_type"/>
                        <w:bookmarkEnd w:id="8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5329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5715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5715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Registration_typ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5715D">
                                <w:trPr>
                                  <w:trHeight w:val="453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47"/>
                                      <w:gridCol w:w="1584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8"/>
                                      <w:gridCol w:w="680"/>
                                    </w:tblGrid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1,932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2,277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2,650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8,447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</w:tr>
                                    <w:tr w:rsidR="005177EC" w:rsidTr="005177EC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1,954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2,306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2,685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8,562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2,939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2,809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2,878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10,710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97</w:t>
                                          </w:r>
                                        </w:p>
                                      </w:tc>
                                    </w:tr>
                                    <w:tr w:rsidR="005177EC" w:rsidTr="005177EC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2,958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2,832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2,905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10,807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5177EC" w:rsidTr="005177EC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4,916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5,594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19,383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5715D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</w:tr>
            <w:tr w:rsidR="00C5715D">
              <w:trPr>
                <w:trHeight w:val="34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C5715D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  <w:p w:rsidR="00C5715D" w:rsidRDefault="006052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5715D"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C5715D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C5715D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C5715D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Percentage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3.2 Percentage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5715D">
                                <w:trPr>
                                  <w:trHeight w:val="181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44.2%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55.8%</w:t>
                                          </w:r>
                                        </w:p>
                                      </w:tc>
                                    </w:tr>
                                    <w:tr w:rsidR="00C5715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C5715D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5715D" w:rsidRDefault="0060526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5715D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5715D" w:rsidRDefault="00C571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5715D" w:rsidRDefault="00C571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5715D" w:rsidRDefault="00C571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5715D" w:rsidRDefault="00C5715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5715D" w:rsidRDefault="00C5715D">
                  <w:pPr>
                    <w:spacing w:after="0" w:line="240" w:lineRule="auto"/>
                  </w:pPr>
                </w:p>
              </w:tc>
            </w:tr>
          </w:tbl>
          <w:p w:rsidR="00C5715D" w:rsidRDefault="00C5715D">
            <w:pPr>
              <w:spacing w:after="0" w:line="240" w:lineRule="auto"/>
            </w:pPr>
          </w:p>
        </w:tc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</w:tr>
      <w:tr w:rsidR="00C5715D">
        <w:trPr>
          <w:trHeight w:val="30"/>
        </w:trPr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C5715D" w:rsidRDefault="00C5715D">
            <w:pPr>
              <w:pStyle w:val="EmptyCellLayoutStyle"/>
              <w:spacing w:after="0" w:line="240" w:lineRule="auto"/>
            </w:pPr>
          </w:p>
        </w:tc>
      </w:tr>
    </w:tbl>
    <w:p w:rsidR="00C5715D" w:rsidRDefault="00C5715D">
      <w:pPr>
        <w:spacing w:after="0" w:line="240" w:lineRule="auto"/>
      </w:pPr>
    </w:p>
    <w:sectPr w:rsidR="00C5715D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6E" w:rsidRDefault="0060526E">
      <w:pPr>
        <w:spacing w:after="0" w:line="240" w:lineRule="auto"/>
      </w:pPr>
      <w:r>
        <w:separator/>
      </w:r>
    </w:p>
  </w:endnote>
  <w:endnote w:type="continuationSeparator" w:id="0">
    <w:p w:rsidR="0060526E" w:rsidRDefault="0060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C5715D">
      <w:tc>
        <w:tcPr>
          <w:tcW w:w="566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</w:tr>
    <w:tr w:rsidR="00C5715D">
      <w:tc>
        <w:tcPr>
          <w:tcW w:w="566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C5715D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715D" w:rsidRDefault="0060526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:rsidR="00C5715D" w:rsidRDefault="00C5715D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C5715D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715D" w:rsidRDefault="0060526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C5715D" w:rsidRDefault="00C5715D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C5715D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715D" w:rsidRDefault="0060526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:rsidR="00C5715D" w:rsidRDefault="00C5715D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C5715D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715D" w:rsidRDefault="0060526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C5715D" w:rsidRDefault="00C5715D">
          <w:pPr>
            <w:spacing w:after="0" w:line="240" w:lineRule="auto"/>
          </w:pPr>
        </w:p>
      </w:tc>
      <w:tc>
        <w:tcPr>
          <w:tcW w:w="566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</w:tr>
    <w:tr w:rsidR="00C5715D">
      <w:tc>
        <w:tcPr>
          <w:tcW w:w="566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C5715D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715D" w:rsidRDefault="0060526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Paramedicine Board of Australia</w:t>
                </w:r>
              </w:p>
            </w:tc>
          </w:tr>
        </w:tbl>
        <w:p w:rsidR="00C5715D" w:rsidRDefault="00C5715D">
          <w:pPr>
            <w:spacing w:after="0" w:line="240" w:lineRule="auto"/>
          </w:pPr>
        </w:p>
      </w:tc>
      <w:tc>
        <w:tcPr>
          <w:tcW w:w="1664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</w:tr>
    <w:tr w:rsidR="00C5715D">
      <w:tc>
        <w:tcPr>
          <w:tcW w:w="566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</w:tr>
    <w:tr w:rsidR="00C5715D">
      <w:tc>
        <w:tcPr>
          <w:tcW w:w="566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5D" w:rsidRDefault="00C5715D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6E" w:rsidRDefault="0060526E">
      <w:pPr>
        <w:spacing w:after="0" w:line="240" w:lineRule="auto"/>
      </w:pPr>
      <w:r>
        <w:separator/>
      </w:r>
    </w:p>
  </w:footnote>
  <w:footnote w:type="continuationSeparator" w:id="0">
    <w:p w:rsidR="0060526E" w:rsidRDefault="0060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C5715D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C5715D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5715D" w:rsidRDefault="00C5715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5715D" w:rsidRDefault="00C5715D">
          <w:pPr>
            <w:spacing w:after="0" w:line="240" w:lineRule="auto"/>
          </w:pPr>
        </w:p>
      </w:tc>
    </w:tr>
    <w:tr w:rsidR="00C5715D">
      <w:tc>
        <w:tcPr>
          <w:tcW w:w="11905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C5715D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C5715D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5715D" w:rsidRDefault="00C5715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5715D" w:rsidRDefault="00C5715D">
          <w:pPr>
            <w:spacing w:after="0" w:line="240" w:lineRule="auto"/>
          </w:pPr>
        </w:p>
      </w:tc>
    </w:tr>
    <w:tr w:rsidR="00C5715D">
      <w:tc>
        <w:tcPr>
          <w:tcW w:w="11905" w:type="dxa"/>
        </w:tcPr>
        <w:p w:rsidR="00C5715D" w:rsidRDefault="00C5715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5D"/>
    <w:rsid w:val="005177EC"/>
    <w:rsid w:val="0060526E"/>
    <w:rsid w:val="00C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A69E4-7E41-4700-AC90-42B2E27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Publication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Publications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hpra.gov.au/Publication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tsihealthpracticeboard.gov.au/Registr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D4326-2E2F-4D8A-B77E-FABA9930B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35DDA-4B05-4D91-82C2-74E7F06A9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AD2F9-F664-4C10-895E-6D2052FEEC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Registrant data - Paramedicine Board - 31 Mar 2020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Paramedicine Board - 31 Mar 2020</dc:title>
  <dc:subject>Report</dc:subject>
  <dc:creator>Paramedicine Board</dc:creator>
  <dc:description/>
  <cp:lastModifiedBy>Brett Cremer</cp:lastModifiedBy>
  <cp:revision>2</cp:revision>
  <dcterms:created xsi:type="dcterms:W3CDTF">2020-04-15T23:20:00Z</dcterms:created>
  <dcterms:modified xsi:type="dcterms:W3CDTF">2020-04-15T23:20:00Z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