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1F7A" w14:textId="77777777" w:rsidR="00EA1D69" w:rsidRDefault="001F5BF3">
      <w:pPr>
        <w:pStyle w:val="BodyText"/>
        <w:rPr>
          <w:rFonts w:ascii="Times New Roman"/>
          <w:sz w:val="20"/>
        </w:rPr>
      </w:pPr>
      <w:bookmarkStart w:id="0" w:name="_GoBack"/>
      <w:bookmarkEnd w:id="0"/>
      <w:r>
        <w:pict w14:anchorId="6F34DC8F">
          <v:group id="_x0000_s1047" style="position:absolute;margin-left:0;margin-top:0;width:595.3pt;height:357.5pt;z-index:-251665408;mso-position-horizontal-relative:page;mso-position-vertical-relative:page" coordsize="11906,7150">
            <v:line id="_x0000_s1106" style="position:absolute" from="57,0" to="57,5102" strokecolor="#00b1e3" strokeweight="1.99989mm"/>
            <v:line id="_x0000_s1105" style="position:absolute" from="7313,0" to="7313,5102" strokecolor="#00b1e3" strokeweight="1.99989mm"/>
            <v:line id="_x0000_s1104" style="position:absolute" from="3685,0" to="3685,5102" strokecolor="#00b1e3" strokeweight="1.99989mm"/>
            <v:line id="_x0000_s1103" style="position:absolute" from="10942,0" to="10942,5102" strokecolor="#00b1e3" strokeweight="1.99989mm"/>
            <v:line id="_x0000_s1102" style="position:absolute" from="1871,0" to="1871,5102" strokecolor="#9bd2ef" strokeweight="1.99989mm"/>
            <v:line id="_x0000_s1101" style="position:absolute" from="9128,0" to="9128,5102" strokecolor="#077dc2" strokeweight="1.99989mm"/>
            <v:line id="_x0000_s1100" style="position:absolute" from="5499,0" to="5499,5102" strokecolor="#00b1e3" strokeweight="1.99989mm"/>
            <v:line id="_x0000_s1099" style="position:absolute" from="964,0" to="964,5102" strokecolor="#00b1e3" strokeweight="1.99989mm"/>
            <v:line id="_x0000_s1098" style="position:absolute" from="8220,0" to="8220,5102" strokecolor="#00b1e3" strokeweight="1.99989mm"/>
            <v:line id="_x0000_s1097" style="position:absolute" from="4592,0" to="4592,5102" strokecolor="#ced797" strokeweight="1.99989mm"/>
            <v:line id="_x0000_s1096" style="position:absolute" from="2778,0" to="2778,5102" strokecolor="#00b1e3" strokeweight="1.99989mm"/>
            <v:shape id="_x0000_s1095" style="position:absolute;left:6406;width:3629;height:5103" coordorigin="6406" coordsize="3629,5103" o:spt="100" adj="0,,0" path="m10035,r,5102m6406,r,5102e" filled="f" strokecolor="#00b1e3" strokeweight="1.99989mm">
              <v:stroke joinstyle="round"/>
              <v:formulas/>
              <v:path arrowok="t" o:connecttype="segments"/>
            </v:shape>
            <v:line id="_x0000_s1094" style="position:absolute" from="510,0" to="510,5102" strokecolor="#33b0ab" strokeweight="1.99989mm"/>
            <v:line id="_x0000_s1093" style="position:absolute" from="7767,0" to="7767,5102" strokecolor="#00b1e3" strokeweight="1.99989mm"/>
            <v:line id="_x0000_s1092" style="position:absolute" from="4139,0" to="4139,5102" strokecolor="#00b1e3" strokeweight="1.99989mm"/>
            <v:line id="_x0000_s1091" style="position:absolute" from="11395,0" to="11395,5102" strokecolor="#00b1e3" strokeweight="1.99989mm"/>
            <v:line id="_x0000_s1090" style="position:absolute" from="2324,0" to="2324,5102" strokecolor="#077dc2" strokeweight="1.99989mm"/>
            <v:line id="_x0000_s1089" style="position:absolute" from="9581,0" to="9581,5102" strokecolor="#00b1e3" strokeweight="1.99989mm"/>
            <v:line id="_x0000_s1088" style="position:absolute" from="5953,0" to="5953,5102" strokecolor="#90b1dd" strokeweight="1.99989mm"/>
            <v:line id="_x0000_s1087" style="position:absolute" from="1417,0" to="1417,5102" strokecolor="#00b1e3" strokeweight="1.99989mm"/>
            <v:line id="_x0000_s1086" style="position:absolute" from="8674,0" to="8674,5102" strokecolor="#00b1e3" strokeweight="1.99989mm"/>
            <v:line id="_x0000_s1085" style="position:absolute" from="5046,0" to="5046,5102" strokecolor="#ced797" strokeweight="1.99989mm"/>
            <v:line id="_x0000_s1084" style="position:absolute" from="3231,0" to="3231,5102" strokecolor="#077dc2" strokeweight="1.99989mm"/>
            <v:shape id="_x0000_s1083" style="position:absolute;left:6859;width:3629;height:5103" coordorigin="6860" coordsize="3629,5103" o:spt="100" adj="0,,0" path="m10488,r,5102m6860,r,5102e" filled="f" strokecolor="#00b1e3" strokeweight="1.99989mm">
              <v:stroke joinstyle="round"/>
              <v:formulas/>
              <v:path arrowok="t" o:connecttype="segments"/>
            </v:shape>
            <v:line id="_x0000_s1082" style="position:absolute" from="283,0" to="283,5102" strokecolor="#33b0ab" strokeweight="1.99989mm"/>
            <v:line id="_x0000_s1081" style="position:absolute" from="7540,0" to="7540,5102" strokecolor="#a2bb3a" strokeweight="1.99989mm"/>
            <v:line id="_x0000_s1080" style="position:absolute" from="3912,0" to="3912,5102" strokecolor="#00b1e3" strokeweight="1.99989mm"/>
            <v:line id="_x0000_s1079" style="position:absolute" from="11168,0" to="11168,5102" strokecolor="#00b1e3" strokeweight="1.99989mm"/>
            <v:line id="_x0000_s1078" style="position:absolute" from="2098,0" to="2098,5102" strokecolor="#00b1e3" strokeweight="1.99989mm"/>
            <v:shape id="_x0000_s1077" style="position:absolute;left:5725;width:3629;height:5103" coordorigin="5726" coordsize="3629,5103" o:spt="100" adj="0,,0" path="m9354,r,5102m5726,r,5102e" filled="f" strokecolor="#a2d1cf" strokeweight="1.99989mm">
              <v:stroke joinstyle="round"/>
              <v:formulas/>
              <v:path arrowok="t" o:connecttype="segments"/>
            </v:shape>
            <v:line id="_x0000_s1076" style="position:absolute" from="1191,0" to="1191,5102" strokecolor="#ced797" strokeweight="1.99989mm"/>
            <v:line id="_x0000_s1075" style="position:absolute" from="8447,0" to="8447,5102" strokecolor="#077dc2" strokeweight="1.99989mm"/>
            <v:line id="_x0000_s1074" style="position:absolute" from="4819,0" to="4819,5102" strokecolor="#00b1e3" strokeweight="1.99989mm"/>
            <v:line id="_x0000_s1073" style="position:absolute" from="3005,0" to="3005,5102" strokecolor="#9bd2ef" strokeweight="1.99989mm"/>
            <v:line id="_x0000_s1072" style="position:absolute" from="10261,0" to="10261,5102" strokecolor="#ced797" strokeweight="1.99989mm"/>
            <v:line id="_x0000_s1071" style="position:absolute" from="6633,0" to="6633,5102" strokecolor="#33b0ab" strokeweight="1.99989mm"/>
            <v:line id="_x0000_s1070" style="position:absolute" from="737,0" to="737,5102" strokecolor="#a2bb3a" strokeweight="1.99989mm"/>
            <v:line id="_x0000_s1069" style="position:absolute" from="7994,0" to="7994,5102" strokecolor="#00b1e3" strokeweight="1.99989mm"/>
            <v:line id="_x0000_s1068" style="position:absolute" from="4365,0" to="4365,5102" strokecolor="#a2bb3a" strokeweight="1.99989mm"/>
            <v:line id="_x0000_s1067" style="position:absolute" from="11622,0" to="11622,5102" strokecolor="#a2d1cf" strokeweight="1.99989mm"/>
            <v:line id="_x0000_s1066" style="position:absolute" from="11849,0" to="11849,5102" strokecolor="#00b1e3" strokeweight="1.99989mm"/>
            <v:line id="_x0000_s1065" style="position:absolute" from="2551,0" to="2551,5102" strokecolor="#90b1dd" strokeweight="1.99989mm"/>
            <v:line id="_x0000_s1064" style="position:absolute" from="9808,0" to="9808,5102" strokecolor="#33b0ab" strokeweight="1.99989mm"/>
            <v:line id="_x0000_s1063" style="position:absolute" from="6180,0" to="6180,5102" strokecolor="#00b1e3" strokeweight="1.99989mm"/>
            <v:line id="_x0000_s1062" style="position:absolute" from="1644,0" to="1644,5102" strokecolor="#33b0ab" strokeweight="1.99989mm"/>
            <v:line id="_x0000_s1061" style="position:absolute" from="8901,0" to="8901,5102" strokecolor="#90b1dd" strokeweight="1.99989mm"/>
            <v:line id="_x0000_s1060" style="position:absolute" from="5272,0" to="5272,5102" strokecolor="#00b1e3" strokeweight="1.99989mm"/>
            <v:line id="_x0000_s1059" style="position:absolute" from="3458,0" to="3458,5102" strokecolor="#33b0ab" strokeweight="1.99989mm"/>
            <v:line id="_x0000_s1058" style="position:absolute" from="10715,0" to="10715,5102" strokecolor="#90b1dd" strokeweight="1.99989mm"/>
            <v:line id="_x0000_s1057" style="position:absolute" from="7087,0" to="7087,5102" strokecolor="#9bd2ef" strokeweight="1.99989mm"/>
            <v:shape id="_x0000_s1056" style="position:absolute;top:2442;width:11906;height:3227" coordorigin=",2443" coordsize="11906,3227" path="m11906,2443l,5041r,628l11906,5669r,-3226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7670;top:7038;width:111;height:111">
              <v:imagedata r:id="rId10" o:title=""/>
            </v:shape>
            <v:shape id="_x0000_s1054" type="#_x0000_t75" style="position:absolute;left:6333;top:5669;width:1667;height:1308">
              <v:imagedata r:id="rId11" o:title=""/>
            </v:shape>
            <v:shape id="_x0000_s1053" type="#_x0000_t75" style="position:absolute;left:8148;top:5771;width:638;height:258">
              <v:imagedata r:id="rId12" o:title=""/>
            </v:shape>
            <v:shape id="_x0000_s1052" type="#_x0000_t75" style="position:absolute;left:8818;top:5761;width:438;height:268">
              <v:imagedata r:id="rId13" o:title=""/>
            </v:shape>
            <v:line id="_x0000_s1051" style="position:absolute" from="9319,5772" to="9319,6026" strokecolor="#00589d" strokeweight=".8195mm"/>
            <v:shape id="_x0000_s1050" type="#_x0000_t75" style="position:absolute;left:9465;top:5771;width:588;height:258">
              <v:imagedata r:id="rId14" o:title=""/>
            </v:shape>
            <v:shape id="_x0000_s1049" style="position:absolute;left:10085;top:5761;width:914;height:268" coordorigin="10085,5761" coordsize="914,268" o:spt="100" adj="0,,0" path="m10139,5852r-47,l10092,6026r47,l10139,5852t7,-61l10143,5779r-6,-9l10127,5763r-12,-2l10104,5763r-10,7l10087,5779r-2,12l10087,5803r7,9l10104,5818r11,2l10127,5818r10,-6l10143,5803r3,-12m10344,5852r-45,l10299,5866r-1,-1l10298,5913r,52l10290,5974r-10,6l10269,5985r-13,1l10238,5983r-15,-10l10214,5958r-4,-19l10213,5921r9,-15l10236,5895r19,-3l10268,5893r11,4l10289,5904r9,9l10298,5865r-9,-6l10276,5853r-13,-3l10249,5849r-33,7l10189,5875r-19,28l10164,5939r1,17l10170,5972r7,15l10186,6000r13,12l10215,6021r17,6l10251,6029r13,-1l10277,6025r11,-5l10299,6012r,14l10344,6026r,-14l10344,5986r,-94l10344,5866r,-14m10516,5852r-58,l10458,5804r-46,l10412,5852r-48,l10364,5892r48,l10412,5952r1,17l10415,5983r4,12l10425,6004r10,11l10449,6023r16,4l10485,6029r9,l10508,6028r6,-2l10507,5988r,-2l10504,5987r-9,1l10476,5988r-7,-3l10464,5979r-4,-4l10458,5968r,-76l10516,5892r,-40m10592,5852r-46,l10546,6026r46,l10592,5852t8,-61l10597,5779r-6,-9l10581,5763r-12,-2l10557,5763r-9,7l10541,5779r-2,12l10541,5803r7,9l10557,5818r12,2l10581,5818r10,-6l10597,5803r3,-12m10802,5939r-7,-35l10787,5892r-12,-17l10755,5862r,77l10752,5957r-9,15l10728,5983r-18,3l10691,5983r-14,-11l10667,5957r-3,-18l10667,5921r10,-15l10691,5895r19,-3l10728,5895r15,11l10752,5921r3,18l10755,5862r-9,-6l10710,5849r-37,7l10644,5875r-19,29l10618,5939r7,35l10644,6003r29,19l10710,6029r36,-7l10775,6003r12,-17l10795,5974r7,-35m10998,5937r-1,-20l10994,5901r-4,-9l10988,5888r-7,-11l10970,5866r-1,-1l10954,5856r-16,-5l10921,5849r-14,1l10894,5853r-12,6l10872,5866r,-14l10827,5852r,174l10873,6026r,-113l10880,5906r9,-7l10902,5894r14,-2l10926,5892r10,3l10948,5908r4,9l10952,6026r46,l10998,5937e" fillcolor="#00589d" stroked="f">
              <v:stroke joinstyle="round"/>
              <v:formulas/>
              <v:path arrowok="t" o:connecttype="segments"/>
            </v:shape>
            <v:shape id="_x0000_s1048" type="#_x0000_t75" style="position:absolute;left:8135;top:6143;width:2037;height:915">
              <v:imagedata r:id="rId15" o:title=""/>
            </v:shape>
            <w10:wrap anchorx="page" anchory="page"/>
          </v:group>
        </w:pict>
      </w:r>
    </w:p>
    <w:p w14:paraId="0AEE7114" w14:textId="77777777" w:rsidR="00EA1D69" w:rsidRDefault="00EA1D69">
      <w:pPr>
        <w:pStyle w:val="BodyText"/>
        <w:rPr>
          <w:rFonts w:ascii="Times New Roman"/>
          <w:sz w:val="20"/>
        </w:rPr>
      </w:pPr>
    </w:p>
    <w:p w14:paraId="7874B300" w14:textId="77777777" w:rsidR="00EA1D69" w:rsidRDefault="00EA1D69">
      <w:pPr>
        <w:pStyle w:val="BodyText"/>
        <w:rPr>
          <w:rFonts w:ascii="Times New Roman"/>
          <w:sz w:val="20"/>
        </w:rPr>
      </w:pPr>
    </w:p>
    <w:p w14:paraId="300403AF" w14:textId="77777777" w:rsidR="00EA1D69" w:rsidRDefault="00EA1D69">
      <w:pPr>
        <w:pStyle w:val="BodyText"/>
        <w:rPr>
          <w:rFonts w:ascii="Times New Roman"/>
          <w:sz w:val="20"/>
        </w:rPr>
      </w:pPr>
    </w:p>
    <w:p w14:paraId="250E0DA5" w14:textId="77777777" w:rsidR="00EA1D69" w:rsidRDefault="00EA1D69">
      <w:pPr>
        <w:pStyle w:val="BodyText"/>
        <w:rPr>
          <w:rFonts w:ascii="Times New Roman"/>
          <w:sz w:val="20"/>
        </w:rPr>
      </w:pPr>
    </w:p>
    <w:p w14:paraId="272E27D8" w14:textId="77777777" w:rsidR="00EA1D69" w:rsidRDefault="00EA1D69">
      <w:pPr>
        <w:pStyle w:val="BodyText"/>
        <w:rPr>
          <w:rFonts w:ascii="Times New Roman"/>
          <w:sz w:val="20"/>
        </w:rPr>
      </w:pPr>
    </w:p>
    <w:p w14:paraId="30BB4616" w14:textId="77777777" w:rsidR="00EA1D69" w:rsidRDefault="00EA1D69">
      <w:pPr>
        <w:pStyle w:val="BodyText"/>
        <w:rPr>
          <w:rFonts w:ascii="Times New Roman"/>
          <w:sz w:val="20"/>
        </w:rPr>
      </w:pPr>
    </w:p>
    <w:p w14:paraId="1B7C91D0" w14:textId="77777777" w:rsidR="00EA1D69" w:rsidRDefault="00EA1D69">
      <w:pPr>
        <w:pStyle w:val="BodyText"/>
        <w:rPr>
          <w:rFonts w:ascii="Times New Roman"/>
          <w:sz w:val="20"/>
        </w:rPr>
      </w:pPr>
    </w:p>
    <w:p w14:paraId="14F2878C" w14:textId="77777777" w:rsidR="00EA1D69" w:rsidRDefault="00EA1D69">
      <w:pPr>
        <w:pStyle w:val="BodyText"/>
        <w:rPr>
          <w:rFonts w:ascii="Times New Roman"/>
          <w:sz w:val="20"/>
        </w:rPr>
      </w:pPr>
    </w:p>
    <w:p w14:paraId="3746B511" w14:textId="77777777" w:rsidR="00EA1D69" w:rsidRDefault="00EA1D69">
      <w:pPr>
        <w:pStyle w:val="BodyText"/>
        <w:rPr>
          <w:rFonts w:ascii="Times New Roman"/>
          <w:sz w:val="20"/>
        </w:rPr>
      </w:pPr>
    </w:p>
    <w:p w14:paraId="2E9D1149" w14:textId="77777777" w:rsidR="00EA1D69" w:rsidRDefault="00EA1D69">
      <w:pPr>
        <w:pStyle w:val="BodyText"/>
        <w:rPr>
          <w:rFonts w:ascii="Times New Roman"/>
          <w:sz w:val="20"/>
        </w:rPr>
      </w:pPr>
    </w:p>
    <w:p w14:paraId="5AACFBA1" w14:textId="77777777" w:rsidR="00EA1D69" w:rsidRDefault="00EA1D69">
      <w:pPr>
        <w:pStyle w:val="BodyText"/>
        <w:rPr>
          <w:rFonts w:ascii="Times New Roman"/>
          <w:sz w:val="20"/>
        </w:rPr>
      </w:pPr>
    </w:p>
    <w:p w14:paraId="393E2EB9" w14:textId="77777777" w:rsidR="00EA1D69" w:rsidRDefault="00EA1D69">
      <w:pPr>
        <w:pStyle w:val="BodyText"/>
        <w:rPr>
          <w:rFonts w:ascii="Times New Roman"/>
          <w:sz w:val="20"/>
        </w:rPr>
      </w:pPr>
    </w:p>
    <w:p w14:paraId="219343E1" w14:textId="77777777" w:rsidR="00EA1D69" w:rsidRDefault="00EA1D69">
      <w:pPr>
        <w:pStyle w:val="BodyText"/>
        <w:rPr>
          <w:rFonts w:ascii="Times New Roman"/>
          <w:sz w:val="20"/>
        </w:rPr>
      </w:pPr>
    </w:p>
    <w:p w14:paraId="299FCBF5" w14:textId="77777777" w:rsidR="00EA1D69" w:rsidRDefault="00EA1D69">
      <w:pPr>
        <w:pStyle w:val="BodyText"/>
        <w:rPr>
          <w:rFonts w:ascii="Times New Roman"/>
          <w:sz w:val="20"/>
        </w:rPr>
      </w:pPr>
    </w:p>
    <w:p w14:paraId="726038D6" w14:textId="77777777" w:rsidR="00EA1D69" w:rsidRDefault="00EA1D69">
      <w:pPr>
        <w:pStyle w:val="BodyText"/>
        <w:rPr>
          <w:rFonts w:ascii="Times New Roman"/>
          <w:sz w:val="20"/>
        </w:rPr>
      </w:pPr>
    </w:p>
    <w:p w14:paraId="70716AD7" w14:textId="77777777" w:rsidR="00EA1D69" w:rsidRDefault="00EA1D69">
      <w:pPr>
        <w:pStyle w:val="BodyText"/>
        <w:rPr>
          <w:rFonts w:ascii="Times New Roman"/>
          <w:sz w:val="20"/>
        </w:rPr>
      </w:pPr>
    </w:p>
    <w:p w14:paraId="4A1CB91C" w14:textId="77777777" w:rsidR="00EA1D69" w:rsidRDefault="00EA1D69">
      <w:pPr>
        <w:pStyle w:val="BodyText"/>
        <w:rPr>
          <w:rFonts w:ascii="Times New Roman"/>
          <w:sz w:val="20"/>
        </w:rPr>
      </w:pPr>
    </w:p>
    <w:p w14:paraId="4AF63C84" w14:textId="77777777" w:rsidR="00EA1D69" w:rsidRDefault="00EA1D69">
      <w:pPr>
        <w:pStyle w:val="BodyText"/>
        <w:rPr>
          <w:rFonts w:ascii="Times New Roman"/>
          <w:sz w:val="20"/>
        </w:rPr>
      </w:pPr>
    </w:p>
    <w:p w14:paraId="637C6985" w14:textId="77777777" w:rsidR="00EA1D69" w:rsidRDefault="00EA1D69">
      <w:pPr>
        <w:pStyle w:val="BodyText"/>
        <w:rPr>
          <w:rFonts w:ascii="Times New Roman"/>
          <w:sz w:val="20"/>
        </w:rPr>
      </w:pPr>
    </w:p>
    <w:p w14:paraId="36E8FDCA" w14:textId="77777777" w:rsidR="00EA1D69" w:rsidRDefault="00EA1D69">
      <w:pPr>
        <w:pStyle w:val="BodyText"/>
        <w:rPr>
          <w:rFonts w:ascii="Times New Roman"/>
          <w:sz w:val="20"/>
        </w:rPr>
      </w:pPr>
    </w:p>
    <w:p w14:paraId="235D0C7F" w14:textId="77777777" w:rsidR="00EA1D69" w:rsidRDefault="00EA1D69">
      <w:pPr>
        <w:pStyle w:val="BodyText"/>
        <w:rPr>
          <w:rFonts w:ascii="Times New Roman"/>
          <w:sz w:val="20"/>
        </w:rPr>
      </w:pPr>
    </w:p>
    <w:p w14:paraId="43B51D02" w14:textId="77777777" w:rsidR="00EA1D69" w:rsidRDefault="00EA1D69">
      <w:pPr>
        <w:pStyle w:val="BodyText"/>
        <w:rPr>
          <w:rFonts w:ascii="Times New Roman"/>
          <w:sz w:val="20"/>
        </w:rPr>
      </w:pPr>
    </w:p>
    <w:p w14:paraId="1626AA66" w14:textId="77777777" w:rsidR="00EA1D69" w:rsidRDefault="00EA1D69">
      <w:pPr>
        <w:pStyle w:val="BodyText"/>
        <w:rPr>
          <w:rFonts w:ascii="Times New Roman"/>
          <w:sz w:val="20"/>
        </w:rPr>
      </w:pPr>
    </w:p>
    <w:p w14:paraId="6463C845" w14:textId="77777777" w:rsidR="00EA1D69" w:rsidRDefault="00EA1D69">
      <w:pPr>
        <w:pStyle w:val="BodyText"/>
        <w:rPr>
          <w:rFonts w:ascii="Times New Roman"/>
          <w:sz w:val="20"/>
        </w:rPr>
      </w:pPr>
    </w:p>
    <w:p w14:paraId="6306E844" w14:textId="77777777" w:rsidR="00EA1D69" w:rsidRDefault="00EA1D69">
      <w:pPr>
        <w:pStyle w:val="BodyText"/>
        <w:rPr>
          <w:rFonts w:ascii="Times New Roman"/>
          <w:sz w:val="20"/>
        </w:rPr>
      </w:pPr>
    </w:p>
    <w:p w14:paraId="1B095372" w14:textId="77777777" w:rsidR="00EA1D69" w:rsidRDefault="00EA1D69">
      <w:pPr>
        <w:pStyle w:val="BodyText"/>
        <w:rPr>
          <w:rFonts w:ascii="Times New Roman"/>
          <w:sz w:val="20"/>
        </w:rPr>
      </w:pPr>
    </w:p>
    <w:p w14:paraId="4FD2EE9E" w14:textId="77777777" w:rsidR="00EA1D69" w:rsidRDefault="00EA1D69">
      <w:pPr>
        <w:pStyle w:val="BodyText"/>
        <w:rPr>
          <w:rFonts w:ascii="Times New Roman"/>
          <w:sz w:val="20"/>
        </w:rPr>
      </w:pPr>
    </w:p>
    <w:p w14:paraId="6A18F1B2" w14:textId="77777777" w:rsidR="00EA1D69" w:rsidRDefault="00EA1D69">
      <w:pPr>
        <w:pStyle w:val="BodyText"/>
        <w:rPr>
          <w:rFonts w:ascii="Times New Roman"/>
          <w:sz w:val="20"/>
        </w:rPr>
      </w:pPr>
    </w:p>
    <w:p w14:paraId="59FD32BF" w14:textId="77777777" w:rsidR="00EA1D69" w:rsidRDefault="00EA1D69">
      <w:pPr>
        <w:pStyle w:val="BodyText"/>
        <w:rPr>
          <w:rFonts w:ascii="Times New Roman"/>
          <w:sz w:val="20"/>
        </w:rPr>
      </w:pPr>
    </w:p>
    <w:p w14:paraId="6190B79B" w14:textId="77777777" w:rsidR="00EA1D69" w:rsidRDefault="00EA1D69">
      <w:pPr>
        <w:pStyle w:val="BodyText"/>
        <w:rPr>
          <w:rFonts w:ascii="Times New Roman"/>
          <w:sz w:val="20"/>
        </w:rPr>
      </w:pPr>
    </w:p>
    <w:p w14:paraId="07E09692" w14:textId="77777777" w:rsidR="00EA1D69" w:rsidRDefault="00EA1D69">
      <w:pPr>
        <w:pStyle w:val="BodyText"/>
        <w:rPr>
          <w:rFonts w:ascii="Times New Roman"/>
          <w:sz w:val="20"/>
        </w:rPr>
      </w:pPr>
    </w:p>
    <w:p w14:paraId="4DFD09AC" w14:textId="77777777" w:rsidR="00EA1D69" w:rsidRDefault="00EA1D69">
      <w:pPr>
        <w:pStyle w:val="BodyText"/>
        <w:rPr>
          <w:rFonts w:ascii="Times New Roman"/>
          <w:sz w:val="20"/>
        </w:rPr>
      </w:pPr>
    </w:p>
    <w:p w14:paraId="7F68F2E2" w14:textId="77777777" w:rsidR="00EA1D69" w:rsidRDefault="00EA1D69">
      <w:pPr>
        <w:pStyle w:val="BodyText"/>
        <w:rPr>
          <w:rFonts w:ascii="Times New Roman"/>
          <w:sz w:val="20"/>
        </w:rPr>
      </w:pPr>
    </w:p>
    <w:p w14:paraId="783ABB6A" w14:textId="77777777" w:rsidR="00EA1D69" w:rsidRDefault="00EA1D69">
      <w:pPr>
        <w:pStyle w:val="BodyText"/>
        <w:rPr>
          <w:rFonts w:ascii="Times New Roman"/>
          <w:sz w:val="20"/>
        </w:rPr>
      </w:pPr>
    </w:p>
    <w:p w14:paraId="0034C055" w14:textId="77777777" w:rsidR="00EA1D69" w:rsidRDefault="00EA1D69">
      <w:pPr>
        <w:pStyle w:val="BodyText"/>
        <w:rPr>
          <w:rFonts w:ascii="Times New Roman"/>
          <w:sz w:val="20"/>
        </w:rPr>
      </w:pPr>
    </w:p>
    <w:p w14:paraId="02C322DF" w14:textId="77777777" w:rsidR="00EA1D69" w:rsidRDefault="00EA1D69">
      <w:pPr>
        <w:pStyle w:val="BodyText"/>
        <w:rPr>
          <w:rFonts w:ascii="Times New Roman"/>
          <w:sz w:val="20"/>
        </w:rPr>
      </w:pPr>
    </w:p>
    <w:p w14:paraId="131D7C03" w14:textId="77777777" w:rsidR="00EA1D69" w:rsidRDefault="00EA1D69">
      <w:pPr>
        <w:pStyle w:val="BodyText"/>
        <w:rPr>
          <w:rFonts w:ascii="Times New Roman"/>
          <w:sz w:val="20"/>
        </w:rPr>
      </w:pPr>
    </w:p>
    <w:p w14:paraId="6D2B4D60" w14:textId="77777777" w:rsidR="00EA1D69" w:rsidRDefault="00EA1D69">
      <w:pPr>
        <w:pStyle w:val="BodyText"/>
        <w:rPr>
          <w:rFonts w:ascii="Times New Roman"/>
          <w:sz w:val="20"/>
        </w:rPr>
      </w:pPr>
    </w:p>
    <w:p w14:paraId="31445513" w14:textId="77777777" w:rsidR="00EA1D69" w:rsidRDefault="00EA1D69">
      <w:pPr>
        <w:pStyle w:val="BodyText"/>
        <w:rPr>
          <w:rFonts w:ascii="Times New Roman"/>
          <w:sz w:val="20"/>
        </w:rPr>
      </w:pPr>
    </w:p>
    <w:p w14:paraId="25807912" w14:textId="77777777" w:rsidR="00EA1D69" w:rsidRDefault="00EA1D69">
      <w:pPr>
        <w:pStyle w:val="BodyText"/>
        <w:rPr>
          <w:rFonts w:ascii="Times New Roman"/>
          <w:sz w:val="20"/>
        </w:rPr>
      </w:pPr>
    </w:p>
    <w:p w14:paraId="4CB15FBC" w14:textId="77777777" w:rsidR="00EA1D69" w:rsidRDefault="00EA1D69">
      <w:pPr>
        <w:pStyle w:val="BodyText"/>
        <w:rPr>
          <w:rFonts w:ascii="Times New Roman"/>
          <w:sz w:val="20"/>
        </w:rPr>
      </w:pPr>
    </w:p>
    <w:p w14:paraId="4BB291FA" w14:textId="77777777" w:rsidR="00EA1D69" w:rsidRDefault="00EA1D69">
      <w:pPr>
        <w:pStyle w:val="BodyText"/>
        <w:spacing w:before="3"/>
        <w:rPr>
          <w:rFonts w:ascii="Times New Roman"/>
          <w:sz w:val="29"/>
        </w:rPr>
      </w:pPr>
    </w:p>
    <w:p w14:paraId="1C970621" w14:textId="77777777" w:rsidR="00EA1D69" w:rsidRDefault="001F5BF3">
      <w:pPr>
        <w:spacing w:before="100" w:line="913" w:lineRule="exact"/>
        <w:ind w:left="107"/>
        <w:rPr>
          <w:sz w:val="76"/>
        </w:rPr>
      </w:pPr>
      <w:r>
        <w:rPr>
          <w:color w:val="077DC2"/>
          <w:w w:val="105"/>
          <w:sz w:val="76"/>
        </w:rPr>
        <w:t>Accreditation standards:</w:t>
      </w:r>
    </w:p>
    <w:p w14:paraId="68D2DF73" w14:textId="77777777" w:rsidR="00EA1D69" w:rsidRDefault="001F5BF3">
      <w:pPr>
        <w:spacing w:line="927" w:lineRule="exact"/>
        <w:ind w:left="107"/>
        <w:rPr>
          <w:rFonts w:ascii="Century Gothic"/>
          <w:b/>
          <w:sz w:val="76"/>
        </w:rPr>
      </w:pPr>
      <w:r>
        <w:rPr>
          <w:rFonts w:ascii="Century Gothic"/>
          <w:b/>
          <w:color w:val="A2BB3A"/>
          <w:spacing w:val="-8"/>
          <w:sz w:val="76"/>
        </w:rPr>
        <w:t>Medical radiation</w:t>
      </w:r>
      <w:r>
        <w:rPr>
          <w:rFonts w:ascii="Century Gothic"/>
          <w:b/>
          <w:color w:val="A2BB3A"/>
          <w:spacing w:val="-106"/>
          <w:sz w:val="76"/>
        </w:rPr>
        <w:t xml:space="preserve"> </w:t>
      </w:r>
      <w:r>
        <w:rPr>
          <w:rFonts w:ascii="Century Gothic"/>
          <w:b/>
          <w:color w:val="A2BB3A"/>
          <w:spacing w:val="-9"/>
          <w:sz w:val="76"/>
        </w:rPr>
        <w:t>practice</w:t>
      </w:r>
    </w:p>
    <w:p w14:paraId="7CD33935" w14:textId="77777777" w:rsidR="00EA1D69" w:rsidRDefault="001F5BF3">
      <w:pPr>
        <w:pStyle w:val="Heading3"/>
        <w:spacing w:before="389"/>
      </w:pPr>
      <w:r>
        <w:rPr>
          <w:color w:val="33B0AB"/>
        </w:rPr>
        <w:t>2019</w:t>
      </w:r>
    </w:p>
    <w:p w14:paraId="4E469ED0" w14:textId="77777777" w:rsidR="00EA1D69" w:rsidRDefault="00EA1D69">
      <w:pPr>
        <w:sectPr w:rsidR="00EA1D69">
          <w:type w:val="continuous"/>
          <w:pgSz w:w="11910" w:h="16840"/>
          <w:pgMar w:top="0" w:right="660" w:bottom="280" w:left="800" w:header="720" w:footer="720" w:gutter="0"/>
          <w:cols w:space="720"/>
        </w:sectPr>
      </w:pPr>
    </w:p>
    <w:p w14:paraId="06477572" w14:textId="77777777" w:rsidR="00EA1D69" w:rsidRDefault="001F5BF3">
      <w:pPr>
        <w:spacing w:before="86"/>
        <w:ind w:left="107"/>
        <w:rPr>
          <w:rFonts w:ascii="Century Gothic"/>
          <w:b/>
          <w:sz w:val="52"/>
        </w:rPr>
      </w:pPr>
      <w:r>
        <w:rPr>
          <w:rFonts w:ascii="Century Gothic"/>
          <w:b/>
          <w:color w:val="00B1E3"/>
          <w:w w:val="105"/>
          <w:sz w:val="52"/>
        </w:rPr>
        <w:lastRenderedPageBreak/>
        <w:t>Contents</w:t>
      </w:r>
    </w:p>
    <w:sdt>
      <w:sdtPr>
        <w:id w:val="1210301680"/>
        <w:docPartObj>
          <w:docPartGallery w:val="Table of Contents"/>
          <w:docPartUnique/>
        </w:docPartObj>
      </w:sdtPr>
      <w:sdtEndPr/>
      <w:sdtContent>
        <w:p w14:paraId="7E714EC2" w14:textId="77777777" w:rsidR="00EA1D69" w:rsidRDefault="001F5BF3">
          <w:pPr>
            <w:pStyle w:val="TOC1"/>
            <w:tabs>
              <w:tab w:val="left" w:pos="4642"/>
            </w:tabs>
            <w:spacing w:before="151"/>
          </w:pPr>
          <w:hyperlink w:anchor="_bookmark0" w:history="1">
            <w:r>
              <w:rPr>
                <w:color w:val="077DC2"/>
                <w:spacing w:val="-3"/>
              </w:rPr>
              <w:t>Preamble</w:t>
            </w:r>
            <w:r>
              <w:rPr>
                <w:color w:val="077DC2"/>
                <w:spacing w:val="-3"/>
              </w:rPr>
              <w:tab/>
            </w:r>
            <w:r>
              <w:rPr>
                <w:color w:val="077DC2"/>
              </w:rPr>
              <w:t>3</w:t>
            </w:r>
          </w:hyperlink>
        </w:p>
        <w:p w14:paraId="5BE75918" w14:textId="77777777" w:rsidR="00EA1D69" w:rsidRDefault="001F5BF3">
          <w:pPr>
            <w:pStyle w:val="TOC4"/>
            <w:rPr>
              <w:b w:val="0"/>
              <w:sz w:val="18"/>
            </w:rPr>
          </w:pPr>
          <w:hyperlink w:anchor="_bookmark0" w:history="1">
            <w:r>
              <w:rPr>
                <w:rFonts w:ascii="Tahoma"/>
                <w:b w:val="0"/>
                <w:i w:val="0"/>
                <w:color w:val="54585B"/>
                <w:w w:val="105"/>
                <w:sz w:val="18"/>
              </w:rPr>
              <w:t xml:space="preserve">Overview of the </w:t>
            </w:r>
            <w:r>
              <w:rPr>
                <w:b w:val="0"/>
                <w:color w:val="54585B"/>
                <w:w w:val="105"/>
                <w:sz w:val="18"/>
              </w:rPr>
              <w:t>Accreditation standards:</w:t>
            </w:r>
          </w:hyperlink>
        </w:p>
        <w:p w14:paraId="5551C7DB" w14:textId="77777777" w:rsidR="00EA1D69" w:rsidRDefault="001F5BF3">
          <w:pPr>
            <w:pStyle w:val="TOC3"/>
            <w:tabs>
              <w:tab w:val="left" w:pos="4642"/>
            </w:tabs>
            <w:rPr>
              <w:rFonts w:ascii="Tahoma"/>
              <w:i w:val="0"/>
            </w:rPr>
          </w:pPr>
          <w:hyperlink w:anchor="_bookmark0" w:history="1">
            <w:r>
              <w:rPr>
                <w:color w:val="54585B"/>
                <w:spacing w:val="-3"/>
              </w:rPr>
              <w:t>Medical</w:t>
            </w:r>
            <w:r>
              <w:rPr>
                <w:color w:val="54585B"/>
                <w:spacing w:val="-45"/>
              </w:rPr>
              <w:t xml:space="preserve"> </w:t>
            </w:r>
            <w:r>
              <w:rPr>
                <w:color w:val="54585B"/>
                <w:spacing w:val="-2"/>
              </w:rPr>
              <w:t>radiation</w:t>
            </w:r>
            <w:r>
              <w:rPr>
                <w:color w:val="54585B"/>
                <w:spacing w:val="-45"/>
              </w:rPr>
              <w:t xml:space="preserve"> </w:t>
            </w:r>
            <w:r>
              <w:rPr>
                <w:color w:val="54585B"/>
                <w:spacing w:val="-3"/>
              </w:rPr>
              <w:t>practice</w:t>
            </w:r>
            <w:r>
              <w:rPr>
                <w:color w:val="54585B"/>
                <w:spacing w:val="-44"/>
              </w:rPr>
              <w:t xml:space="preserve"> </w:t>
            </w:r>
            <w:r>
              <w:rPr>
                <w:color w:val="54585B"/>
                <w:spacing w:val="-2"/>
              </w:rPr>
              <w:t>(2019)</w:t>
            </w:r>
            <w:r>
              <w:rPr>
                <w:color w:val="54585B"/>
                <w:spacing w:val="-2"/>
              </w:rPr>
              <w:tab/>
            </w:r>
            <w:r>
              <w:rPr>
                <w:rFonts w:ascii="Tahoma"/>
                <w:i w:val="0"/>
                <w:color w:val="54585B"/>
              </w:rPr>
              <w:t>3</w:t>
            </w:r>
          </w:hyperlink>
        </w:p>
        <w:p w14:paraId="3D6D0A1B" w14:textId="77777777" w:rsidR="00EA1D69" w:rsidRDefault="001F5BF3">
          <w:pPr>
            <w:pStyle w:val="TOC2"/>
            <w:tabs>
              <w:tab w:val="left" w:pos="4642"/>
            </w:tabs>
            <w:spacing w:before="111"/>
          </w:pPr>
          <w:hyperlink w:anchor="_bookmark1" w:history="1">
            <w:r>
              <w:rPr>
                <w:color w:val="54585B"/>
                <w:spacing w:val="-3"/>
                <w:w w:val="105"/>
              </w:rPr>
              <w:t xml:space="preserve">Structure </w:t>
            </w:r>
            <w:r>
              <w:rPr>
                <w:color w:val="54585B"/>
                <w:w w:val="105"/>
              </w:rPr>
              <w:t>of the</w:t>
            </w:r>
            <w:r>
              <w:rPr>
                <w:color w:val="54585B"/>
                <w:spacing w:val="-5"/>
                <w:w w:val="105"/>
              </w:rPr>
              <w:t xml:space="preserve"> </w:t>
            </w:r>
            <w:r>
              <w:rPr>
                <w:color w:val="54585B"/>
                <w:spacing w:val="-3"/>
                <w:w w:val="105"/>
              </w:rPr>
              <w:t>accreditation</w:t>
            </w:r>
            <w:r>
              <w:rPr>
                <w:color w:val="54585B"/>
                <w:w w:val="105"/>
              </w:rPr>
              <w:t xml:space="preserve"> </w:t>
            </w:r>
            <w:r>
              <w:rPr>
                <w:color w:val="54585B"/>
                <w:spacing w:val="-3"/>
                <w:w w:val="105"/>
              </w:rPr>
              <w:t>standards</w:t>
            </w:r>
            <w:r>
              <w:rPr>
                <w:color w:val="54585B"/>
                <w:spacing w:val="-3"/>
                <w:w w:val="105"/>
              </w:rPr>
              <w:tab/>
            </w:r>
            <w:r>
              <w:rPr>
                <w:color w:val="54585B"/>
                <w:w w:val="105"/>
              </w:rPr>
              <w:t>4</w:t>
            </w:r>
          </w:hyperlink>
        </w:p>
        <w:p w14:paraId="1B2976B7" w14:textId="77777777" w:rsidR="00EA1D69" w:rsidRDefault="001F5BF3">
          <w:pPr>
            <w:pStyle w:val="TOC2"/>
            <w:tabs>
              <w:tab w:val="left" w:pos="4642"/>
            </w:tabs>
            <w:ind w:right="5702"/>
          </w:pPr>
          <w:hyperlink w:anchor="_bookmark1" w:history="1">
            <w:r>
              <w:rPr>
                <w:color w:val="54585B"/>
                <w:w w:val="105"/>
              </w:rPr>
              <w:t xml:space="preserve">Guidance on the </w:t>
            </w:r>
            <w:r>
              <w:rPr>
                <w:color w:val="54585B"/>
                <w:spacing w:val="-2"/>
                <w:w w:val="105"/>
              </w:rPr>
              <w:t xml:space="preserve">presentation </w:t>
            </w:r>
            <w:r>
              <w:rPr>
                <w:color w:val="54585B"/>
                <w:w w:val="105"/>
              </w:rPr>
              <w:t xml:space="preserve">of </w:t>
            </w:r>
            <w:r>
              <w:rPr>
                <w:color w:val="54585B"/>
                <w:spacing w:val="-3"/>
                <w:w w:val="105"/>
              </w:rPr>
              <w:t xml:space="preserve">evidence </w:t>
            </w:r>
            <w:r>
              <w:rPr>
                <w:color w:val="54585B"/>
                <w:spacing w:val="-2"/>
                <w:w w:val="105"/>
              </w:rPr>
              <w:t>for</w:t>
            </w:r>
          </w:hyperlink>
          <w:r>
            <w:rPr>
              <w:color w:val="54585B"/>
              <w:spacing w:val="-2"/>
              <w:w w:val="105"/>
            </w:rPr>
            <w:t xml:space="preserve"> </w:t>
          </w:r>
          <w:hyperlink w:anchor="_bookmark1" w:history="1">
            <w:r>
              <w:rPr>
                <w:color w:val="54585B"/>
                <w:spacing w:val="-3"/>
                <w:w w:val="105"/>
              </w:rPr>
              <w:t xml:space="preserve">accreditation </w:t>
            </w:r>
            <w:r>
              <w:rPr>
                <w:color w:val="54585B"/>
                <w:w w:val="105"/>
              </w:rPr>
              <w:t xml:space="preserve">assessment and its </w:t>
            </w:r>
            <w:r>
              <w:rPr>
                <w:color w:val="54585B"/>
                <w:spacing w:val="-3"/>
                <w:w w:val="105"/>
              </w:rPr>
              <w:t xml:space="preserve">evaluation </w:t>
            </w:r>
            <w:r>
              <w:rPr>
                <w:color w:val="54585B"/>
                <w:w w:val="105"/>
              </w:rPr>
              <w:t>by</w:t>
            </w:r>
          </w:hyperlink>
          <w:r>
            <w:rPr>
              <w:color w:val="54585B"/>
              <w:w w:val="105"/>
            </w:rPr>
            <w:t xml:space="preserve"> </w:t>
          </w:r>
          <w:hyperlink w:anchor="_bookmark1" w:history="1">
            <w:r>
              <w:rPr>
                <w:color w:val="54585B"/>
                <w:w w:val="105"/>
              </w:rPr>
              <w:t>assessment teams and the</w:t>
            </w:r>
            <w:r>
              <w:rPr>
                <w:color w:val="54585B"/>
                <w:spacing w:val="-24"/>
                <w:w w:val="105"/>
              </w:rPr>
              <w:t xml:space="preserve"> </w:t>
            </w:r>
            <w:r>
              <w:rPr>
                <w:color w:val="54585B"/>
                <w:spacing w:val="-3"/>
                <w:w w:val="105"/>
              </w:rPr>
              <w:t xml:space="preserve">Accreditation </w:t>
            </w:r>
            <w:r>
              <w:rPr>
                <w:color w:val="54585B"/>
                <w:spacing w:val="-4"/>
                <w:w w:val="105"/>
              </w:rPr>
              <w:t>Committee</w:t>
            </w:r>
            <w:r>
              <w:rPr>
                <w:color w:val="54585B"/>
                <w:spacing w:val="-4"/>
                <w:w w:val="105"/>
              </w:rPr>
              <w:tab/>
            </w:r>
            <w:r>
              <w:rPr>
                <w:color w:val="54585B"/>
                <w:spacing w:val="-18"/>
                <w:w w:val="105"/>
              </w:rPr>
              <w:t>4</w:t>
            </w:r>
          </w:hyperlink>
        </w:p>
        <w:p w14:paraId="20BC1A35" w14:textId="77777777" w:rsidR="00EA1D69" w:rsidRDefault="001F5BF3">
          <w:pPr>
            <w:pStyle w:val="TOC2"/>
            <w:tabs>
              <w:tab w:val="left" w:pos="4642"/>
            </w:tabs>
            <w:spacing w:before="110"/>
          </w:pPr>
          <w:hyperlink w:anchor="_bookmark2" w:history="1">
            <w:r>
              <w:rPr>
                <w:color w:val="54585B"/>
                <w:spacing w:val="-3"/>
                <w:w w:val="110"/>
              </w:rPr>
              <w:t xml:space="preserve">Monitoring </w:t>
            </w:r>
            <w:r>
              <w:rPr>
                <w:color w:val="54585B"/>
                <w:w w:val="110"/>
              </w:rPr>
              <w:t>of</w:t>
            </w:r>
            <w:r>
              <w:rPr>
                <w:color w:val="54585B"/>
                <w:spacing w:val="-45"/>
                <w:w w:val="110"/>
              </w:rPr>
              <w:t xml:space="preserve"> </w:t>
            </w:r>
            <w:r>
              <w:rPr>
                <w:color w:val="54585B"/>
                <w:spacing w:val="-3"/>
                <w:w w:val="110"/>
              </w:rPr>
              <w:t>accredited</w:t>
            </w:r>
            <w:r>
              <w:rPr>
                <w:color w:val="54585B"/>
                <w:spacing w:val="-21"/>
                <w:w w:val="110"/>
              </w:rPr>
              <w:t xml:space="preserve"> </w:t>
            </w:r>
            <w:r>
              <w:rPr>
                <w:color w:val="54585B"/>
                <w:spacing w:val="-3"/>
                <w:w w:val="110"/>
              </w:rPr>
              <w:t>programs</w:t>
            </w:r>
            <w:r>
              <w:rPr>
                <w:color w:val="54585B"/>
                <w:spacing w:val="-3"/>
                <w:w w:val="110"/>
              </w:rPr>
              <w:tab/>
            </w:r>
            <w:r>
              <w:rPr>
                <w:color w:val="54585B"/>
                <w:w w:val="110"/>
              </w:rPr>
              <w:t>5</w:t>
            </w:r>
          </w:hyperlink>
        </w:p>
        <w:p w14:paraId="6B4620EB" w14:textId="77777777" w:rsidR="00EA1D69" w:rsidRDefault="001F5BF3">
          <w:pPr>
            <w:pStyle w:val="TOC2"/>
            <w:tabs>
              <w:tab w:val="left" w:pos="4642"/>
            </w:tabs>
          </w:pPr>
          <w:hyperlink w:anchor="_bookmark2" w:history="1">
            <w:r>
              <w:rPr>
                <w:color w:val="54585B"/>
                <w:spacing w:val="-3"/>
                <w:w w:val="105"/>
              </w:rPr>
              <w:t xml:space="preserve">Feedback </w:t>
            </w:r>
            <w:r>
              <w:rPr>
                <w:color w:val="54585B"/>
                <w:w w:val="105"/>
              </w:rPr>
              <w:t>and</w:t>
            </w:r>
            <w:r>
              <w:rPr>
                <w:color w:val="54585B"/>
                <w:spacing w:val="-29"/>
                <w:w w:val="105"/>
              </w:rPr>
              <w:t xml:space="preserve"> </w:t>
            </w:r>
            <w:r>
              <w:rPr>
                <w:color w:val="54585B"/>
                <w:w w:val="105"/>
              </w:rPr>
              <w:t>further</w:t>
            </w:r>
            <w:r>
              <w:rPr>
                <w:color w:val="54585B"/>
                <w:spacing w:val="-16"/>
                <w:w w:val="105"/>
              </w:rPr>
              <w:t xml:space="preserve"> </w:t>
            </w:r>
            <w:r>
              <w:rPr>
                <w:color w:val="54585B"/>
                <w:w w:val="105"/>
              </w:rPr>
              <w:t>information</w:t>
            </w:r>
            <w:r>
              <w:rPr>
                <w:color w:val="54585B"/>
                <w:w w:val="105"/>
              </w:rPr>
              <w:tab/>
              <w:t>5</w:t>
            </w:r>
          </w:hyperlink>
        </w:p>
        <w:p w14:paraId="7C69C404" w14:textId="77777777" w:rsidR="00EA1D69" w:rsidRDefault="001F5BF3">
          <w:pPr>
            <w:pStyle w:val="TOC1"/>
            <w:spacing w:line="243" w:lineRule="exact"/>
          </w:pPr>
          <w:hyperlink w:anchor="_bookmark3" w:history="1">
            <w:r>
              <w:rPr>
                <w:color w:val="077DC2"/>
              </w:rPr>
              <w:t>The accreditation standards, criteria,</w:t>
            </w:r>
          </w:hyperlink>
        </w:p>
        <w:p w14:paraId="0091B5FB" w14:textId="77777777" w:rsidR="00EA1D69" w:rsidRDefault="001F5BF3">
          <w:pPr>
            <w:pStyle w:val="TOC1"/>
            <w:tabs>
              <w:tab w:val="left" w:pos="4642"/>
            </w:tabs>
            <w:spacing w:before="0" w:line="243" w:lineRule="exact"/>
          </w:pPr>
          <w:hyperlink w:anchor="_bookmark3" w:history="1">
            <w:r>
              <w:rPr>
                <w:color w:val="077DC2"/>
                <w:spacing w:val="-3"/>
              </w:rPr>
              <w:t xml:space="preserve">expected </w:t>
            </w:r>
            <w:r>
              <w:rPr>
                <w:color w:val="077DC2"/>
              </w:rPr>
              <w:t>information,</w:t>
            </w:r>
            <w:r>
              <w:rPr>
                <w:color w:val="077DC2"/>
                <w:spacing w:val="-15"/>
              </w:rPr>
              <w:t xml:space="preserve"> </w:t>
            </w:r>
            <w:r>
              <w:rPr>
                <w:color w:val="077DC2"/>
                <w:spacing w:val="-3"/>
              </w:rPr>
              <w:t>explanatory</w:t>
            </w:r>
            <w:r>
              <w:rPr>
                <w:color w:val="077DC2"/>
                <w:spacing w:val="-9"/>
              </w:rPr>
              <w:t xml:space="preserve"> </w:t>
            </w:r>
            <w:r>
              <w:rPr>
                <w:color w:val="077DC2"/>
                <w:spacing w:val="-3"/>
              </w:rPr>
              <w:t>notes</w:t>
            </w:r>
            <w:r>
              <w:rPr>
                <w:color w:val="077DC2"/>
                <w:spacing w:val="-3"/>
              </w:rPr>
              <w:tab/>
            </w:r>
            <w:r>
              <w:rPr>
                <w:color w:val="077DC2"/>
              </w:rPr>
              <w:t>6</w:t>
            </w:r>
          </w:hyperlink>
        </w:p>
        <w:p w14:paraId="70FF20A4" w14:textId="77777777" w:rsidR="00EA1D69" w:rsidRDefault="001F5BF3">
          <w:pPr>
            <w:pStyle w:val="TOC2"/>
            <w:tabs>
              <w:tab w:val="left" w:pos="4642"/>
            </w:tabs>
            <w:spacing w:before="105"/>
          </w:pPr>
          <w:hyperlink w:anchor="_bookmark3" w:history="1">
            <w:r>
              <w:rPr>
                <w:color w:val="54585B"/>
                <w:spacing w:val="-3"/>
              </w:rPr>
              <w:t xml:space="preserve">Standard </w:t>
            </w:r>
            <w:r>
              <w:rPr>
                <w:color w:val="54585B"/>
              </w:rPr>
              <w:t>1: Assuring</w:t>
            </w:r>
            <w:r>
              <w:rPr>
                <w:color w:val="54585B"/>
                <w:spacing w:val="8"/>
              </w:rPr>
              <w:t xml:space="preserve"> </w:t>
            </w:r>
            <w:r>
              <w:rPr>
                <w:color w:val="54585B"/>
              </w:rPr>
              <w:t>safe</w:t>
            </w:r>
            <w:r>
              <w:rPr>
                <w:color w:val="54585B"/>
                <w:spacing w:val="5"/>
              </w:rPr>
              <w:t xml:space="preserve"> </w:t>
            </w:r>
            <w:r>
              <w:rPr>
                <w:color w:val="54585B"/>
                <w:spacing w:val="-3"/>
              </w:rPr>
              <w:t>practice</w:t>
            </w:r>
            <w:r>
              <w:rPr>
                <w:color w:val="54585B"/>
                <w:spacing w:val="-3"/>
              </w:rPr>
              <w:tab/>
            </w:r>
            <w:r>
              <w:rPr>
                <w:color w:val="54585B"/>
              </w:rPr>
              <w:t>6</w:t>
            </w:r>
          </w:hyperlink>
        </w:p>
        <w:p w14:paraId="06943835" w14:textId="77777777" w:rsidR="00EA1D69" w:rsidRDefault="001F5BF3">
          <w:pPr>
            <w:pStyle w:val="TOC2"/>
            <w:spacing w:line="217" w:lineRule="exact"/>
          </w:pPr>
          <w:hyperlink w:anchor="_bookmark4" w:history="1">
            <w:r>
              <w:rPr>
                <w:color w:val="54585B"/>
                <w:w w:val="105"/>
              </w:rPr>
              <w:t>Standard 2: Academic governance and quality</w:t>
            </w:r>
          </w:hyperlink>
        </w:p>
        <w:p w14:paraId="7F3CF53C" w14:textId="77777777" w:rsidR="00EA1D69" w:rsidRDefault="001F5BF3">
          <w:pPr>
            <w:pStyle w:val="TOC2"/>
            <w:tabs>
              <w:tab w:val="left" w:pos="4642"/>
            </w:tabs>
            <w:spacing w:before="0" w:line="217" w:lineRule="exact"/>
          </w:pPr>
          <w:hyperlink w:anchor="_bookmark4" w:history="1">
            <w:r>
              <w:rPr>
                <w:color w:val="54585B"/>
                <w:spacing w:val="-3"/>
                <w:w w:val="105"/>
              </w:rPr>
              <w:t xml:space="preserve">assurance </w:t>
            </w:r>
            <w:r>
              <w:rPr>
                <w:color w:val="54585B"/>
                <w:w w:val="105"/>
              </w:rPr>
              <w:t>of</w:t>
            </w:r>
            <w:r>
              <w:rPr>
                <w:color w:val="54585B"/>
                <w:spacing w:val="-22"/>
                <w:w w:val="105"/>
              </w:rPr>
              <w:t xml:space="preserve"> </w:t>
            </w:r>
            <w:r>
              <w:rPr>
                <w:color w:val="54585B"/>
                <w:w w:val="105"/>
              </w:rPr>
              <w:t>the</w:t>
            </w:r>
            <w:r>
              <w:rPr>
                <w:color w:val="54585B"/>
                <w:spacing w:val="-10"/>
                <w:w w:val="105"/>
              </w:rPr>
              <w:t xml:space="preserve"> </w:t>
            </w:r>
            <w:r>
              <w:rPr>
                <w:color w:val="54585B"/>
                <w:spacing w:val="-3"/>
                <w:w w:val="105"/>
              </w:rPr>
              <w:t>program</w:t>
            </w:r>
            <w:r>
              <w:rPr>
                <w:color w:val="54585B"/>
                <w:spacing w:val="-3"/>
                <w:w w:val="105"/>
              </w:rPr>
              <w:tab/>
            </w:r>
            <w:r>
              <w:rPr>
                <w:color w:val="54585B"/>
                <w:w w:val="105"/>
              </w:rPr>
              <w:t>9</w:t>
            </w:r>
          </w:hyperlink>
        </w:p>
        <w:p w14:paraId="6098F089" w14:textId="77777777" w:rsidR="00EA1D69" w:rsidRDefault="001F5BF3">
          <w:pPr>
            <w:pStyle w:val="TOC2"/>
            <w:tabs>
              <w:tab w:val="left" w:pos="4642"/>
            </w:tabs>
            <w:ind w:right="5637"/>
          </w:pPr>
          <w:hyperlink w:anchor="_bookmark5" w:history="1">
            <w:r>
              <w:rPr>
                <w:color w:val="54585B"/>
                <w:spacing w:val="-3"/>
                <w:w w:val="105"/>
              </w:rPr>
              <w:t xml:space="preserve">Standard </w:t>
            </w:r>
            <w:r>
              <w:rPr>
                <w:color w:val="54585B"/>
                <w:w w:val="105"/>
              </w:rPr>
              <w:t xml:space="preserve">3: </w:t>
            </w:r>
            <w:r>
              <w:rPr>
                <w:color w:val="54585B"/>
                <w:spacing w:val="-3"/>
                <w:w w:val="105"/>
              </w:rPr>
              <w:t xml:space="preserve">Program </w:t>
            </w:r>
            <w:r>
              <w:rPr>
                <w:color w:val="54585B"/>
                <w:w w:val="105"/>
              </w:rPr>
              <w:t xml:space="preserve">design, implementation </w:t>
            </w:r>
            <w:r>
              <w:rPr>
                <w:color w:val="54585B"/>
                <w:spacing w:val="-2"/>
                <w:w w:val="105"/>
              </w:rPr>
              <w:t>and</w:t>
            </w:r>
          </w:hyperlink>
          <w:r>
            <w:rPr>
              <w:color w:val="54585B"/>
              <w:spacing w:val="-2"/>
              <w:w w:val="105"/>
            </w:rPr>
            <w:t xml:space="preserve"> </w:t>
          </w:r>
          <w:hyperlink w:anchor="_bookmark5" w:history="1">
            <w:r>
              <w:rPr>
                <w:color w:val="54585B"/>
                <w:spacing w:val="-3"/>
                <w:w w:val="105"/>
              </w:rPr>
              <w:t>resourcing</w:t>
            </w:r>
            <w:r>
              <w:rPr>
                <w:color w:val="54585B"/>
                <w:spacing w:val="-3"/>
                <w:w w:val="105"/>
              </w:rPr>
              <w:tab/>
            </w:r>
            <w:r>
              <w:rPr>
                <w:color w:val="54585B"/>
                <w:spacing w:val="-11"/>
                <w:w w:val="90"/>
              </w:rPr>
              <w:t>14</w:t>
            </w:r>
          </w:hyperlink>
        </w:p>
        <w:p w14:paraId="6650ADC8" w14:textId="77777777" w:rsidR="00EA1D69" w:rsidRDefault="001F5BF3">
          <w:pPr>
            <w:pStyle w:val="TOC2"/>
            <w:tabs>
              <w:tab w:val="left" w:pos="4642"/>
            </w:tabs>
            <w:spacing w:before="111"/>
          </w:pPr>
          <w:hyperlink w:anchor="_bookmark6" w:history="1">
            <w:r>
              <w:rPr>
                <w:color w:val="54585B"/>
                <w:spacing w:val="-3"/>
              </w:rPr>
              <w:t xml:space="preserve">Standard  </w:t>
            </w:r>
            <w:r>
              <w:rPr>
                <w:color w:val="54585B"/>
              </w:rPr>
              <w:t>4: The</w:t>
            </w:r>
            <w:r>
              <w:rPr>
                <w:color w:val="54585B"/>
                <w:spacing w:val="-24"/>
              </w:rPr>
              <w:t xml:space="preserve"> </w:t>
            </w:r>
            <w:r>
              <w:rPr>
                <w:color w:val="54585B"/>
              </w:rPr>
              <w:t>student</w:t>
            </w:r>
            <w:r>
              <w:rPr>
                <w:color w:val="54585B"/>
                <w:spacing w:val="13"/>
              </w:rPr>
              <w:t xml:space="preserve"> </w:t>
            </w:r>
            <w:r>
              <w:rPr>
                <w:color w:val="54585B"/>
                <w:spacing w:val="-3"/>
              </w:rPr>
              <w:t>experience</w:t>
            </w:r>
            <w:r>
              <w:rPr>
                <w:color w:val="54585B"/>
                <w:spacing w:val="-3"/>
              </w:rPr>
              <w:tab/>
            </w:r>
            <w:r>
              <w:rPr>
                <w:color w:val="54585B"/>
              </w:rPr>
              <w:t>18</w:t>
            </w:r>
          </w:hyperlink>
        </w:p>
        <w:p w14:paraId="4027AEB8" w14:textId="77777777" w:rsidR="00EA1D69" w:rsidRDefault="001F5BF3">
          <w:pPr>
            <w:pStyle w:val="TOC2"/>
            <w:tabs>
              <w:tab w:val="left" w:pos="4642"/>
            </w:tabs>
          </w:pPr>
          <w:hyperlink w:anchor="_bookmark7" w:history="1">
            <w:r>
              <w:rPr>
                <w:color w:val="54585B"/>
                <w:spacing w:val="-3"/>
                <w:w w:val="105"/>
              </w:rPr>
              <w:t>Standard</w:t>
            </w:r>
            <w:r>
              <w:rPr>
                <w:color w:val="54585B"/>
                <w:spacing w:val="-20"/>
                <w:w w:val="105"/>
              </w:rPr>
              <w:t xml:space="preserve"> </w:t>
            </w:r>
            <w:r>
              <w:rPr>
                <w:color w:val="54585B"/>
                <w:w w:val="105"/>
              </w:rPr>
              <w:t>5:</w:t>
            </w:r>
            <w:r>
              <w:rPr>
                <w:color w:val="54585B"/>
                <w:spacing w:val="-27"/>
                <w:w w:val="105"/>
              </w:rPr>
              <w:t xml:space="preserve"> </w:t>
            </w:r>
            <w:r>
              <w:rPr>
                <w:color w:val="54585B"/>
                <w:w w:val="105"/>
              </w:rPr>
              <w:t>Assessment</w:t>
            </w:r>
            <w:r>
              <w:rPr>
                <w:color w:val="54585B"/>
                <w:w w:val="105"/>
              </w:rPr>
              <w:tab/>
              <w:t>20</w:t>
            </w:r>
          </w:hyperlink>
        </w:p>
        <w:p w14:paraId="4D66933F" w14:textId="77777777" w:rsidR="00EA1D69" w:rsidRDefault="001F5BF3">
          <w:pPr>
            <w:pStyle w:val="TOC1"/>
            <w:tabs>
              <w:tab w:val="left" w:pos="4642"/>
            </w:tabs>
          </w:pPr>
          <w:hyperlink w:anchor="_bookmark8" w:history="1">
            <w:r>
              <w:rPr>
                <w:color w:val="077DC2"/>
              </w:rPr>
              <w:t>Glossary</w:t>
            </w:r>
            <w:r>
              <w:rPr>
                <w:color w:val="077DC2"/>
              </w:rPr>
              <w:tab/>
              <w:t>22</w:t>
            </w:r>
          </w:hyperlink>
        </w:p>
        <w:p w14:paraId="732BBFE2" w14:textId="77777777" w:rsidR="00EA1D69" w:rsidRDefault="001F5BF3">
          <w:pPr>
            <w:pStyle w:val="TOC1"/>
            <w:tabs>
              <w:tab w:val="left" w:pos="4642"/>
            </w:tabs>
            <w:spacing w:before="109"/>
          </w:pPr>
          <w:hyperlink w:anchor="_bookmark9" w:history="1">
            <w:r>
              <w:rPr>
                <w:color w:val="077DC2"/>
                <w:w w:val="105"/>
              </w:rPr>
              <w:t>List</w:t>
            </w:r>
            <w:r>
              <w:rPr>
                <w:color w:val="077DC2"/>
                <w:spacing w:val="-16"/>
                <w:w w:val="105"/>
              </w:rPr>
              <w:t xml:space="preserve"> </w:t>
            </w:r>
            <w:r>
              <w:rPr>
                <w:color w:val="077DC2"/>
                <w:w w:val="105"/>
              </w:rPr>
              <w:t>of</w:t>
            </w:r>
            <w:r>
              <w:rPr>
                <w:color w:val="077DC2"/>
                <w:spacing w:val="-21"/>
                <w:w w:val="105"/>
              </w:rPr>
              <w:t xml:space="preserve"> </w:t>
            </w:r>
            <w:r>
              <w:rPr>
                <w:color w:val="077DC2"/>
                <w:spacing w:val="-3"/>
                <w:w w:val="105"/>
              </w:rPr>
              <w:t>acronyms</w:t>
            </w:r>
            <w:r>
              <w:rPr>
                <w:color w:val="077DC2"/>
                <w:spacing w:val="-3"/>
                <w:w w:val="105"/>
              </w:rPr>
              <w:tab/>
            </w:r>
            <w:r>
              <w:rPr>
                <w:color w:val="077DC2"/>
                <w:w w:val="105"/>
              </w:rPr>
              <w:t>25</w:t>
            </w:r>
          </w:hyperlink>
        </w:p>
      </w:sdtContent>
    </w:sdt>
    <w:p w14:paraId="706D45CC" w14:textId="77777777" w:rsidR="00EA1D69" w:rsidRDefault="00EA1D69">
      <w:pPr>
        <w:sectPr w:rsidR="00EA1D69">
          <w:footerReference w:type="default" r:id="rId16"/>
          <w:pgSz w:w="11910" w:h="16840"/>
          <w:pgMar w:top="700" w:right="660" w:bottom="960" w:left="800" w:header="0" w:footer="771" w:gutter="0"/>
          <w:pgNumType w:start="2"/>
          <w:cols w:space="720"/>
        </w:sectPr>
      </w:pPr>
    </w:p>
    <w:p w14:paraId="2B1B9753" w14:textId="77777777" w:rsidR="00EA1D69" w:rsidRDefault="001F5BF3">
      <w:pPr>
        <w:pStyle w:val="Heading1"/>
      </w:pPr>
      <w:bookmarkStart w:id="1" w:name="Preamble_"/>
      <w:bookmarkStart w:id="2" w:name="Overview_of_the_Accreditation_standards:"/>
      <w:bookmarkStart w:id="3" w:name="_bookmark0"/>
      <w:bookmarkEnd w:id="1"/>
      <w:bookmarkEnd w:id="2"/>
      <w:bookmarkEnd w:id="3"/>
      <w:r>
        <w:rPr>
          <w:color w:val="00B1E3"/>
        </w:rPr>
        <w:lastRenderedPageBreak/>
        <w:t>Preamble</w:t>
      </w:r>
    </w:p>
    <w:p w14:paraId="5C891A80" w14:textId="77777777" w:rsidR="00EA1D69" w:rsidRDefault="001F5BF3">
      <w:pPr>
        <w:pStyle w:val="BodyText"/>
        <w:spacing w:before="149" w:line="235" w:lineRule="auto"/>
        <w:ind w:left="107"/>
      </w:pPr>
      <w:r>
        <w:rPr>
          <w:color w:val="54585B"/>
        </w:rPr>
        <w:t>On 1 July 2012, the medical radiation practice profession joined the National Registration and Accreditation Scheme (the National Scheme) under the Health Practitioner Regulation National Law, as in force in each state and territory (the National Law).</w:t>
      </w:r>
    </w:p>
    <w:p w14:paraId="12CA880E" w14:textId="77777777" w:rsidR="00EA1D69" w:rsidRDefault="001F5BF3">
      <w:pPr>
        <w:pStyle w:val="BodyText"/>
        <w:spacing w:before="117" w:line="235" w:lineRule="auto"/>
        <w:ind w:left="107" w:right="217"/>
      </w:pPr>
      <w:r>
        <w:rPr>
          <w:color w:val="54585B"/>
          <w:w w:val="105"/>
        </w:rPr>
        <w:t>The</w:t>
      </w:r>
      <w:r>
        <w:rPr>
          <w:color w:val="54585B"/>
          <w:w w:val="105"/>
        </w:rPr>
        <w:t xml:space="preserve"> Medical Radiation Practice Board of Australia (the Board) established the Medical Radiation Practice Accreditation Committee (the Accreditation Committee) under the National Law. The Accreditation Committee</w:t>
      </w:r>
    </w:p>
    <w:p w14:paraId="7ED2359B" w14:textId="77777777" w:rsidR="00EA1D69" w:rsidRDefault="001F5BF3">
      <w:pPr>
        <w:pStyle w:val="BodyText"/>
        <w:spacing w:before="3" w:line="235" w:lineRule="auto"/>
        <w:ind w:left="107" w:right="110"/>
      </w:pPr>
      <w:r>
        <w:rPr>
          <w:color w:val="54585B"/>
          <w:w w:val="105"/>
        </w:rPr>
        <w:t xml:space="preserve">is responsible for </w:t>
      </w:r>
      <w:r>
        <w:rPr>
          <w:color w:val="54585B"/>
          <w:spacing w:val="-3"/>
          <w:w w:val="105"/>
        </w:rPr>
        <w:t xml:space="preserve">developing </w:t>
      </w:r>
      <w:r>
        <w:rPr>
          <w:color w:val="54585B"/>
          <w:w w:val="105"/>
        </w:rPr>
        <w:t xml:space="preserve">and </w:t>
      </w:r>
      <w:r>
        <w:rPr>
          <w:color w:val="54585B"/>
          <w:spacing w:val="-3"/>
          <w:w w:val="105"/>
        </w:rPr>
        <w:t xml:space="preserve">reviewing, </w:t>
      </w:r>
      <w:r>
        <w:rPr>
          <w:color w:val="54585B"/>
          <w:w w:val="105"/>
        </w:rPr>
        <w:t xml:space="preserve">and </w:t>
      </w:r>
      <w:r>
        <w:rPr>
          <w:color w:val="54585B"/>
          <w:spacing w:val="-2"/>
          <w:w w:val="105"/>
        </w:rPr>
        <w:t xml:space="preserve">the </w:t>
      </w:r>
      <w:r>
        <w:rPr>
          <w:color w:val="54585B"/>
          <w:w w:val="105"/>
        </w:rPr>
        <w:t xml:space="preserve">Board is responsible for </w:t>
      </w:r>
      <w:r>
        <w:rPr>
          <w:color w:val="54585B"/>
          <w:spacing w:val="-3"/>
          <w:w w:val="105"/>
        </w:rPr>
        <w:t xml:space="preserve">approving </w:t>
      </w:r>
      <w:r>
        <w:rPr>
          <w:color w:val="54585B"/>
          <w:w w:val="105"/>
        </w:rPr>
        <w:t xml:space="preserve">and publishing </w:t>
      </w:r>
      <w:r>
        <w:rPr>
          <w:color w:val="54585B"/>
          <w:spacing w:val="-2"/>
          <w:w w:val="105"/>
        </w:rPr>
        <w:t xml:space="preserve">the </w:t>
      </w:r>
      <w:r>
        <w:rPr>
          <w:color w:val="54585B"/>
          <w:spacing w:val="-3"/>
          <w:w w:val="105"/>
        </w:rPr>
        <w:t xml:space="preserve">accreditation </w:t>
      </w:r>
      <w:r>
        <w:rPr>
          <w:color w:val="54585B"/>
          <w:w w:val="105"/>
        </w:rPr>
        <w:t>standards against which education</w:t>
      </w:r>
      <w:r>
        <w:rPr>
          <w:color w:val="54585B"/>
          <w:spacing w:val="-44"/>
          <w:w w:val="105"/>
        </w:rPr>
        <w:t xml:space="preserve"> </w:t>
      </w:r>
      <w:r>
        <w:rPr>
          <w:color w:val="54585B"/>
          <w:spacing w:val="-3"/>
          <w:w w:val="105"/>
        </w:rPr>
        <w:t xml:space="preserve">providers </w:t>
      </w:r>
      <w:r>
        <w:rPr>
          <w:color w:val="54585B"/>
          <w:w w:val="105"/>
        </w:rPr>
        <w:t xml:space="preserve">and their implementation of medical </w:t>
      </w:r>
      <w:r>
        <w:rPr>
          <w:color w:val="54585B"/>
          <w:spacing w:val="-2"/>
          <w:w w:val="105"/>
        </w:rPr>
        <w:t xml:space="preserve">radiation </w:t>
      </w:r>
      <w:r>
        <w:rPr>
          <w:color w:val="54585B"/>
          <w:spacing w:val="-3"/>
          <w:w w:val="105"/>
        </w:rPr>
        <w:t>practice programs</w:t>
      </w:r>
      <w:r>
        <w:rPr>
          <w:color w:val="54585B"/>
          <w:spacing w:val="-19"/>
          <w:w w:val="105"/>
        </w:rPr>
        <w:t xml:space="preserve"> </w:t>
      </w:r>
      <w:r>
        <w:rPr>
          <w:color w:val="54585B"/>
          <w:w w:val="105"/>
        </w:rPr>
        <w:t>of</w:t>
      </w:r>
      <w:r>
        <w:rPr>
          <w:color w:val="54585B"/>
          <w:spacing w:val="-23"/>
          <w:w w:val="105"/>
        </w:rPr>
        <w:t xml:space="preserve"> </w:t>
      </w:r>
      <w:r>
        <w:rPr>
          <w:color w:val="54585B"/>
          <w:w w:val="105"/>
        </w:rPr>
        <w:t>study</w:t>
      </w:r>
      <w:r>
        <w:rPr>
          <w:color w:val="54585B"/>
          <w:spacing w:val="-18"/>
          <w:w w:val="105"/>
        </w:rPr>
        <w:t xml:space="preserve"> </w:t>
      </w:r>
      <w:r>
        <w:rPr>
          <w:color w:val="54585B"/>
          <w:spacing w:val="-3"/>
          <w:w w:val="105"/>
        </w:rPr>
        <w:t>(programs)</w:t>
      </w:r>
      <w:r>
        <w:rPr>
          <w:color w:val="54585B"/>
          <w:spacing w:val="-18"/>
          <w:w w:val="105"/>
        </w:rPr>
        <w:t xml:space="preserve"> </w:t>
      </w:r>
      <w:r>
        <w:rPr>
          <w:color w:val="54585B"/>
          <w:spacing w:val="-2"/>
          <w:w w:val="105"/>
        </w:rPr>
        <w:t>are</w:t>
      </w:r>
      <w:r>
        <w:rPr>
          <w:color w:val="54585B"/>
          <w:spacing w:val="-18"/>
          <w:w w:val="105"/>
        </w:rPr>
        <w:t xml:space="preserve"> </w:t>
      </w:r>
      <w:r>
        <w:rPr>
          <w:color w:val="54585B"/>
          <w:w w:val="105"/>
        </w:rPr>
        <w:t>assessed</w:t>
      </w:r>
      <w:r>
        <w:rPr>
          <w:color w:val="54585B"/>
          <w:spacing w:val="-24"/>
          <w:w w:val="105"/>
        </w:rPr>
        <w:t xml:space="preserve"> </w:t>
      </w:r>
      <w:r>
        <w:rPr>
          <w:color w:val="54585B"/>
          <w:w w:val="105"/>
        </w:rPr>
        <w:t>when</w:t>
      </w:r>
      <w:r>
        <w:rPr>
          <w:color w:val="54585B"/>
          <w:spacing w:val="-18"/>
          <w:w w:val="105"/>
        </w:rPr>
        <w:t xml:space="preserve"> </w:t>
      </w:r>
      <w:r>
        <w:rPr>
          <w:color w:val="54585B"/>
          <w:w w:val="105"/>
        </w:rPr>
        <w:t>applying for</w:t>
      </w:r>
      <w:r>
        <w:rPr>
          <w:color w:val="54585B"/>
          <w:spacing w:val="-15"/>
          <w:w w:val="105"/>
        </w:rPr>
        <w:t xml:space="preserve"> </w:t>
      </w:r>
      <w:r>
        <w:rPr>
          <w:color w:val="54585B"/>
          <w:spacing w:val="-3"/>
          <w:w w:val="105"/>
        </w:rPr>
        <w:t>accreditat</w:t>
      </w:r>
      <w:r>
        <w:rPr>
          <w:color w:val="54585B"/>
          <w:spacing w:val="-3"/>
          <w:w w:val="105"/>
        </w:rPr>
        <w:t>ion</w:t>
      </w:r>
      <w:r>
        <w:rPr>
          <w:color w:val="54585B"/>
          <w:spacing w:val="-14"/>
          <w:w w:val="105"/>
        </w:rPr>
        <w:t xml:space="preserve"> </w:t>
      </w:r>
      <w:r>
        <w:rPr>
          <w:color w:val="54585B"/>
          <w:w w:val="105"/>
        </w:rPr>
        <w:t>under</w:t>
      </w:r>
      <w:r>
        <w:rPr>
          <w:color w:val="54585B"/>
          <w:spacing w:val="-14"/>
          <w:w w:val="105"/>
        </w:rPr>
        <w:t xml:space="preserve"> </w:t>
      </w:r>
      <w:r>
        <w:rPr>
          <w:color w:val="54585B"/>
          <w:w w:val="105"/>
        </w:rPr>
        <w:t>the</w:t>
      </w:r>
      <w:r>
        <w:rPr>
          <w:color w:val="54585B"/>
          <w:spacing w:val="-14"/>
          <w:w w:val="105"/>
        </w:rPr>
        <w:t xml:space="preserve"> </w:t>
      </w:r>
      <w:r>
        <w:rPr>
          <w:color w:val="54585B"/>
          <w:w w:val="105"/>
        </w:rPr>
        <w:t>National</w:t>
      </w:r>
      <w:r>
        <w:rPr>
          <w:color w:val="54585B"/>
          <w:spacing w:val="-14"/>
          <w:w w:val="105"/>
        </w:rPr>
        <w:t xml:space="preserve"> </w:t>
      </w:r>
      <w:r>
        <w:rPr>
          <w:color w:val="54585B"/>
          <w:spacing w:val="-6"/>
          <w:w w:val="105"/>
        </w:rPr>
        <w:t>Law.</w:t>
      </w:r>
      <w:r>
        <w:rPr>
          <w:color w:val="54585B"/>
          <w:spacing w:val="-23"/>
          <w:w w:val="105"/>
        </w:rPr>
        <w:t xml:space="preserve"> </w:t>
      </w:r>
      <w:r>
        <w:rPr>
          <w:color w:val="54585B"/>
          <w:w w:val="105"/>
        </w:rPr>
        <w:t>The</w:t>
      </w:r>
      <w:r>
        <w:rPr>
          <w:color w:val="54585B"/>
          <w:spacing w:val="-14"/>
          <w:w w:val="105"/>
        </w:rPr>
        <w:t xml:space="preserve"> </w:t>
      </w:r>
      <w:r>
        <w:rPr>
          <w:color w:val="54585B"/>
          <w:w w:val="105"/>
        </w:rPr>
        <w:t>Board</w:t>
      </w:r>
    </w:p>
    <w:p w14:paraId="615F882C" w14:textId="77777777" w:rsidR="00EA1D69" w:rsidRDefault="001F5BF3">
      <w:pPr>
        <w:pStyle w:val="BodyText"/>
        <w:spacing w:before="4" w:line="235" w:lineRule="auto"/>
        <w:ind w:left="107" w:right="163"/>
      </w:pPr>
      <w:r>
        <w:rPr>
          <w:color w:val="54585B"/>
          <w:w w:val="105"/>
        </w:rPr>
        <w:t xml:space="preserve">first published </w:t>
      </w:r>
      <w:r>
        <w:rPr>
          <w:color w:val="54585B"/>
          <w:spacing w:val="-3"/>
          <w:w w:val="105"/>
        </w:rPr>
        <w:t xml:space="preserve">approved accreditation </w:t>
      </w:r>
      <w:r>
        <w:rPr>
          <w:color w:val="54585B"/>
          <w:w w:val="105"/>
        </w:rPr>
        <w:t xml:space="preserve">standards </w:t>
      </w:r>
      <w:r>
        <w:rPr>
          <w:color w:val="54585B"/>
          <w:spacing w:val="-2"/>
          <w:w w:val="105"/>
        </w:rPr>
        <w:t xml:space="preserve">for </w:t>
      </w:r>
      <w:r>
        <w:rPr>
          <w:color w:val="54585B"/>
          <w:w w:val="105"/>
        </w:rPr>
        <w:t xml:space="preserve">medical </w:t>
      </w:r>
      <w:r>
        <w:rPr>
          <w:color w:val="54585B"/>
          <w:spacing w:val="-2"/>
          <w:w w:val="105"/>
        </w:rPr>
        <w:t xml:space="preserve">radiation </w:t>
      </w:r>
      <w:r>
        <w:rPr>
          <w:color w:val="54585B"/>
          <w:spacing w:val="-3"/>
          <w:w w:val="105"/>
        </w:rPr>
        <w:t xml:space="preserve">practice programs </w:t>
      </w:r>
      <w:r>
        <w:rPr>
          <w:color w:val="54585B"/>
          <w:w w:val="105"/>
        </w:rPr>
        <w:t xml:space="preserve">in December 2013. The </w:t>
      </w:r>
      <w:r>
        <w:rPr>
          <w:color w:val="54585B"/>
          <w:spacing w:val="-3"/>
          <w:w w:val="105"/>
        </w:rPr>
        <w:t xml:space="preserve">Accreditation Committee </w:t>
      </w:r>
      <w:r>
        <w:rPr>
          <w:color w:val="54585B"/>
          <w:w w:val="105"/>
        </w:rPr>
        <w:t xml:space="preserve">must </w:t>
      </w:r>
      <w:r>
        <w:rPr>
          <w:color w:val="54585B"/>
          <w:spacing w:val="-2"/>
          <w:w w:val="105"/>
        </w:rPr>
        <w:t xml:space="preserve">regularly </w:t>
      </w:r>
      <w:r>
        <w:rPr>
          <w:color w:val="54585B"/>
          <w:spacing w:val="-4"/>
          <w:w w:val="105"/>
        </w:rPr>
        <w:t xml:space="preserve">review </w:t>
      </w:r>
      <w:r>
        <w:rPr>
          <w:color w:val="54585B"/>
          <w:spacing w:val="-2"/>
          <w:w w:val="105"/>
        </w:rPr>
        <w:t xml:space="preserve">the </w:t>
      </w:r>
      <w:r>
        <w:rPr>
          <w:color w:val="54585B"/>
          <w:spacing w:val="-3"/>
          <w:w w:val="105"/>
        </w:rPr>
        <w:t xml:space="preserve">approved accreditation </w:t>
      </w:r>
      <w:r>
        <w:rPr>
          <w:color w:val="54585B"/>
          <w:w w:val="105"/>
        </w:rPr>
        <w:t xml:space="preserve">standards to </w:t>
      </w:r>
      <w:r>
        <w:rPr>
          <w:color w:val="54585B"/>
          <w:spacing w:val="-2"/>
          <w:w w:val="105"/>
        </w:rPr>
        <w:t xml:space="preserve">ensure </w:t>
      </w:r>
      <w:r>
        <w:rPr>
          <w:color w:val="54585B"/>
          <w:w w:val="105"/>
        </w:rPr>
        <w:t xml:space="preserve">that they </w:t>
      </w:r>
      <w:r>
        <w:rPr>
          <w:color w:val="54585B"/>
          <w:spacing w:val="-2"/>
          <w:w w:val="105"/>
        </w:rPr>
        <w:t xml:space="preserve">are </w:t>
      </w:r>
      <w:r>
        <w:rPr>
          <w:color w:val="54585B"/>
          <w:spacing w:val="-3"/>
          <w:w w:val="105"/>
        </w:rPr>
        <w:t xml:space="preserve">contemporary </w:t>
      </w:r>
      <w:r>
        <w:rPr>
          <w:color w:val="54585B"/>
          <w:w w:val="105"/>
        </w:rPr>
        <w:t xml:space="preserve">and </w:t>
      </w:r>
      <w:r>
        <w:rPr>
          <w:color w:val="54585B"/>
          <w:spacing w:val="-4"/>
          <w:w w:val="105"/>
        </w:rPr>
        <w:t>relevant.</w:t>
      </w:r>
    </w:p>
    <w:p w14:paraId="28F7EC68" w14:textId="77777777" w:rsidR="00EA1D69" w:rsidRDefault="001F5BF3">
      <w:pPr>
        <w:pStyle w:val="BodyText"/>
        <w:spacing w:before="117" w:line="235" w:lineRule="auto"/>
        <w:ind w:left="107" w:right="251"/>
      </w:pPr>
      <w:r>
        <w:rPr>
          <w:color w:val="54585B"/>
          <w:w w:val="110"/>
        </w:rPr>
        <w:t xml:space="preserve">The </w:t>
      </w:r>
      <w:r>
        <w:rPr>
          <w:color w:val="54585B"/>
          <w:spacing w:val="-3"/>
          <w:w w:val="110"/>
        </w:rPr>
        <w:t xml:space="preserve">Accreditation Committee accredits programs </w:t>
      </w:r>
      <w:r>
        <w:rPr>
          <w:color w:val="54585B"/>
          <w:w w:val="110"/>
        </w:rPr>
        <w:t>that meet,</w:t>
      </w:r>
      <w:r>
        <w:rPr>
          <w:color w:val="54585B"/>
          <w:spacing w:val="-39"/>
          <w:w w:val="110"/>
        </w:rPr>
        <w:t xml:space="preserve"> </w:t>
      </w:r>
      <w:r>
        <w:rPr>
          <w:color w:val="54585B"/>
          <w:w w:val="110"/>
        </w:rPr>
        <w:t>and</w:t>
      </w:r>
      <w:r>
        <w:rPr>
          <w:color w:val="54585B"/>
          <w:spacing w:val="-38"/>
          <w:w w:val="110"/>
        </w:rPr>
        <w:t xml:space="preserve"> </w:t>
      </w:r>
      <w:r>
        <w:rPr>
          <w:color w:val="54585B"/>
          <w:w w:val="110"/>
        </w:rPr>
        <w:t>monitors</w:t>
      </w:r>
      <w:r>
        <w:rPr>
          <w:color w:val="54585B"/>
          <w:spacing w:val="-38"/>
          <w:w w:val="110"/>
        </w:rPr>
        <w:t xml:space="preserve"> </w:t>
      </w:r>
      <w:r>
        <w:rPr>
          <w:color w:val="54585B"/>
          <w:spacing w:val="-3"/>
          <w:w w:val="110"/>
        </w:rPr>
        <w:t>accredited</w:t>
      </w:r>
      <w:r>
        <w:rPr>
          <w:color w:val="54585B"/>
          <w:spacing w:val="-38"/>
          <w:w w:val="110"/>
        </w:rPr>
        <w:t xml:space="preserve"> </w:t>
      </w:r>
      <w:r>
        <w:rPr>
          <w:color w:val="54585B"/>
          <w:spacing w:val="-3"/>
          <w:w w:val="110"/>
        </w:rPr>
        <w:t>programs</w:t>
      </w:r>
      <w:r>
        <w:rPr>
          <w:color w:val="54585B"/>
          <w:spacing w:val="-38"/>
          <w:w w:val="110"/>
        </w:rPr>
        <w:t xml:space="preserve"> </w:t>
      </w:r>
      <w:r>
        <w:rPr>
          <w:color w:val="54585B"/>
          <w:w w:val="110"/>
        </w:rPr>
        <w:t>to</w:t>
      </w:r>
      <w:r>
        <w:rPr>
          <w:color w:val="54585B"/>
          <w:spacing w:val="-38"/>
          <w:w w:val="110"/>
        </w:rPr>
        <w:t xml:space="preserve"> </w:t>
      </w:r>
      <w:r>
        <w:rPr>
          <w:color w:val="54585B"/>
          <w:spacing w:val="-2"/>
          <w:w w:val="110"/>
        </w:rPr>
        <w:t>ensure</w:t>
      </w:r>
      <w:r>
        <w:rPr>
          <w:color w:val="54585B"/>
          <w:spacing w:val="-38"/>
          <w:w w:val="110"/>
        </w:rPr>
        <w:t xml:space="preserve"> </w:t>
      </w:r>
      <w:r>
        <w:rPr>
          <w:color w:val="54585B"/>
          <w:w w:val="110"/>
        </w:rPr>
        <w:t>they continue</w:t>
      </w:r>
      <w:r>
        <w:rPr>
          <w:color w:val="54585B"/>
          <w:spacing w:val="-36"/>
          <w:w w:val="110"/>
        </w:rPr>
        <w:t xml:space="preserve"> </w:t>
      </w:r>
      <w:r>
        <w:rPr>
          <w:color w:val="54585B"/>
          <w:w w:val="110"/>
        </w:rPr>
        <w:t>to</w:t>
      </w:r>
      <w:r>
        <w:rPr>
          <w:color w:val="54585B"/>
          <w:spacing w:val="-36"/>
          <w:w w:val="110"/>
        </w:rPr>
        <w:t xml:space="preserve"> </w:t>
      </w:r>
      <w:r>
        <w:rPr>
          <w:color w:val="54585B"/>
          <w:w w:val="110"/>
        </w:rPr>
        <w:t>meet,</w:t>
      </w:r>
      <w:r>
        <w:rPr>
          <w:color w:val="54585B"/>
          <w:spacing w:val="-35"/>
          <w:w w:val="110"/>
        </w:rPr>
        <w:t xml:space="preserve"> </w:t>
      </w:r>
      <w:r>
        <w:rPr>
          <w:color w:val="54585B"/>
          <w:w w:val="110"/>
        </w:rPr>
        <w:t>the</w:t>
      </w:r>
      <w:r>
        <w:rPr>
          <w:color w:val="54585B"/>
          <w:spacing w:val="-36"/>
          <w:w w:val="110"/>
        </w:rPr>
        <w:t xml:space="preserve"> </w:t>
      </w:r>
      <w:r>
        <w:rPr>
          <w:color w:val="54585B"/>
          <w:spacing w:val="-3"/>
          <w:w w:val="110"/>
        </w:rPr>
        <w:t>approved</w:t>
      </w:r>
      <w:r>
        <w:rPr>
          <w:color w:val="54585B"/>
          <w:spacing w:val="-35"/>
          <w:w w:val="110"/>
        </w:rPr>
        <w:t xml:space="preserve"> </w:t>
      </w:r>
      <w:r>
        <w:rPr>
          <w:color w:val="54585B"/>
          <w:spacing w:val="-3"/>
          <w:w w:val="110"/>
        </w:rPr>
        <w:t>accreditation</w:t>
      </w:r>
      <w:r>
        <w:rPr>
          <w:color w:val="54585B"/>
          <w:spacing w:val="-36"/>
          <w:w w:val="110"/>
        </w:rPr>
        <w:t xml:space="preserve"> </w:t>
      </w:r>
      <w:r>
        <w:rPr>
          <w:color w:val="54585B"/>
          <w:spacing w:val="-3"/>
          <w:w w:val="110"/>
        </w:rPr>
        <w:t xml:space="preserve">standards </w:t>
      </w:r>
      <w:r>
        <w:rPr>
          <w:color w:val="54585B"/>
          <w:w w:val="110"/>
        </w:rPr>
        <w:t>for</w:t>
      </w:r>
      <w:r>
        <w:rPr>
          <w:color w:val="54585B"/>
          <w:spacing w:val="-37"/>
          <w:w w:val="110"/>
        </w:rPr>
        <w:t xml:space="preserve"> </w:t>
      </w:r>
      <w:r>
        <w:rPr>
          <w:color w:val="54585B"/>
          <w:w w:val="110"/>
        </w:rPr>
        <w:t>medical</w:t>
      </w:r>
      <w:r>
        <w:rPr>
          <w:color w:val="54585B"/>
          <w:spacing w:val="-37"/>
          <w:w w:val="110"/>
        </w:rPr>
        <w:t xml:space="preserve"> </w:t>
      </w:r>
      <w:r>
        <w:rPr>
          <w:color w:val="54585B"/>
          <w:spacing w:val="-2"/>
          <w:w w:val="110"/>
        </w:rPr>
        <w:t>radiation</w:t>
      </w:r>
      <w:r>
        <w:rPr>
          <w:color w:val="54585B"/>
          <w:spacing w:val="-37"/>
          <w:w w:val="110"/>
        </w:rPr>
        <w:t xml:space="preserve"> </w:t>
      </w:r>
      <w:r>
        <w:rPr>
          <w:color w:val="54585B"/>
          <w:spacing w:val="-3"/>
          <w:w w:val="110"/>
        </w:rPr>
        <w:t>practice</w:t>
      </w:r>
      <w:r>
        <w:rPr>
          <w:color w:val="54585B"/>
          <w:spacing w:val="-37"/>
          <w:w w:val="110"/>
        </w:rPr>
        <w:t xml:space="preserve"> </w:t>
      </w:r>
      <w:r>
        <w:rPr>
          <w:color w:val="54585B"/>
          <w:spacing w:val="-3"/>
          <w:w w:val="110"/>
        </w:rPr>
        <w:t>programs.</w:t>
      </w:r>
      <w:r>
        <w:rPr>
          <w:color w:val="54585B"/>
          <w:spacing w:val="-42"/>
          <w:w w:val="110"/>
        </w:rPr>
        <w:t xml:space="preserve"> </w:t>
      </w:r>
      <w:r>
        <w:rPr>
          <w:color w:val="54585B"/>
          <w:spacing w:val="-3"/>
          <w:w w:val="110"/>
        </w:rPr>
        <w:t>Accreditation</w:t>
      </w:r>
      <w:r>
        <w:rPr>
          <w:color w:val="54585B"/>
          <w:spacing w:val="-37"/>
          <w:w w:val="110"/>
        </w:rPr>
        <w:t xml:space="preserve"> </w:t>
      </w:r>
      <w:r>
        <w:rPr>
          <w:color w:val="54585B"/>
          <w:w w:val="110"/>
        </w:rPr>
        <w:t>of a</w:t>
      </w:r>
      <w:r>
        <w:rPr>
          <w:color w:val="54585B"/>
          <w:spacing w:val="-34"/>
          <w:w w:val="110"/>
        </w:rPr>
        <w:t xml:space="preserve"> </w:t>
      </w:r>
      <w:r>
        <w:rPr>
          <w:color w:val="54585B"/>
          <w:w w:val="110"/>
        </w:rPr>
        <w:t>medical</w:t>
      </w:r>
      <w:r>
        <w:rPr>
          <w:color w:val="54585B"/>
          <w:spacing w:val="-34"/>
          <w:w w:val="110"/>
        </w:rPr>
        <w:t xml:space="preserve"> </w:t>
      </w:r>
      <w:r>
        <w:rPr>
          <w:color w:val="54585B"/>
          <w:spacing w:val="-2"/>
          <w:w w:val="110"/>
        </w:rPr>
        <w:t>radiation</w:t>
      </w:r>
      <w:r>
        <w:rPr>
          <w:color w:val="54585B"/>
          <w:spacing w:val="-33"/>
          <w:w w:val="110"/>
        </w:rPr>
        <w:t xml:space="preserve"> </w:t>
      </w:r>
      <w:r>
        <w:rPr>
          <w:color w:val="54585B"/>
          <w:spacing w:val="-3"/>
          <w:w w:val="110"/>
        </w:rPr>
        <w:t>practice</w:t>
      </w:r>
      <w:r>
        <w:rPr>
          <w:color w:val="54585B"/>
          <w:spacing w:val="-34"/>
          <w:w w:val="110"/>
        </w:rPr>
        <w:t xml:space="preserve"> </w:t>
      </w:r>
      <w:r>
        <w:rPr>
          <w:color w:val="54585B"/>
          <w:spacing w:val="-3"/>
          <w:w w:val="110"/>
        </w:rPr>
        <w:t>program</w:t>
      </w:r>
      <w:r>
        <w:rPr>
          <w:color w:val="54585B"/>
          <w:spacing w:val="-33"/>
          <w:w w:val="110"/>
        </w:rPr>
        <w:t xml:space="preserve"> </w:t>
      </w:r>
      <w:r>
        <w:rPr>
          <w:color w:val="54585B"/>
          <w:spacing w:val="-3"/>
          <w:w w:val="110"/>
        </w:rPr>
        <w:t>therefore</w:t>
      </w:r>
      <w:r>
        <w:rPr>
          <w:color w:val="54585B"/>
          <w:spacing w:val="-34"/>
          <w:w w:val="110"/>
        </w:rPr>
        <w:t xml:space="preserve"> </w:t>
      </w:r>
      <w:r>
        <w:rPr>
          <w:color w:val="54585B"/>
          <w:spacing w:val="-3"/>
          <w:w w:val="110"/>
        </w:rPr>
        <w:t>provides</w:t>
      </w:r>
    </w:p>
    <w:p w14:paraId="4A352540" w14:textId="77777777" w:rsidR="00EA1D69" w:rsidRDefault="001F5BF3">
      <w:pPr>
        <w:pStyle w:val="BodyText"/>
        <w:spacing w:before="3" w:line="235" w:lineRule="auto"/>
        <w:ind w:left="107" w:right="96"/>
      </w:pPr>
      <w:r>
        <w:rPr>
          <w:color w:val="54585B"/>
          <w:spacing w:val="-3"/>
          <w:w w:val="105"/>
        </w:rPr>
        <w:t>assurance</w:t>
      </w:r>
      <w:r>
        <w:rPr>
          <w:color w:val="54585B"/>
          <w:spacing w:val="-20"/>
          <w:w w:val="105"/>
        </w:rPr>
        <w:t xml:space="preserve"> </w:t>
      </w:r>
      <w:r>
        <w:rPr>
          <w:color w:val="54585B"/>
          <w:w w:val="105"/>
        </w:rPr>
        <w:t>that</w:t>
      </w:r>
      <w:r>
        <w:rPr>
          <w:color w:val="54585B"/>
          <w:spacing w:val="-20"/>
          <w:w w:val="105"/>
        </w:rPr>
        <w:t xml:space="preserve"> </w:t>
      </w:r>
      <w:r>
        <w:rPr>
          <w:color w:val="54585B"/>
          <w:w w:val="105"/>
        </w:rPr>
        <w:t>graduating</w:t>
      </w:r>
      <w:r>
        <w:rPr>
          <w:color w:val="54585B"/>
          <w:spacing w:val="-20"/>
          <w:w w:val="105"/>
        </w:rPr>
        <w:t xml:space="preserve"> </w:t>
      </w:r>
      <w:r>
        <w:rPr>
          <w:color w:val="54585B"/>
          <w:w w:val="105"/>
        </w:rPr>
        <w:t>students</w:t>
      </w:r>
      <w:r>
        <w:rPr>
          <w:color w:val="54585B"/>
          <w:spacing w:val="-20"/>
          <w:w w:val="105"/>
        </w:rPr>
        <w:t xml:space="preserve"> </w:t>
      </w:r>
      <w:r>
        <w:rPr>
          <w:color w:val="54585B"/>
          <w:w w:val="105"/>
        </w:rPr>
        <w:t>from</w:t>
      </w:r>
      <w:r>
        <w:rPr>
          <w:color w:val="54585B"/>
          <w:spacing w:val="-20"/>
          <w:w w:val="105"/>
        </w:rPr>
        <w:t xml:space="preserve"> </w:t>
      </w:r>
      <w:r>
        <w:rPr>
          <w:color w:val="54585B"/>
          <w:w w:val="105"/>
        </w:rPr>
        <w:t>the</w:t>
      </w:r>
      <w:r>
        <w:rPr>
          <w:color w:val="54585B"/>
          <w:spacing w:val="-20"/>
          <w:w w:val="105"/>
        </w:rPr>
        <w:t xml:space="preserve"> </w:t>
      </w:r>
      <w:r>
        <w:rPr>
          <w:color w:val="54585B"/>
          <w:spacing w:val="-3"/>
          <w:w w:val="105"/>
        </w:rPr>
        <w:t>program</w:t>
      </w:r>
      <w:r>
        <w:rPr>
          <w:color w:val="54585B"/>
          <w:spacing w:val="-20"/>
          <w:w w:val="105"/>
        </w:rPr>
        <w:t xml:space="preserve"> </w:t>
      </w:r>
      <w:r>
        <w:rPr>
          <w:color w:val="54585B"/>
          <w:spacing w:val="-4"/>
          <w:w w:val="105"/>
        </w:rPr>
        <w:t xml:space="preserve">have </w:t>
      </w:r>
      <w:r>
        <w:rPr>
          <w:color w:val="54585B"/>
          <w:w w:val="105"/>
        </w:rPr>
        <w:t xml:space="preserve">the </w:t>
      </w:r>
      <w:r>
        <w:rPr>
          <w:color w:val="54585B"/>
          <w:spacing w:val="-3"/>
          <w:w w:val="105"/>
        </w:rPr>
        <w:t xml:space="preserve">knowledge, </w:t>
      </w:r>
      <w:r>
        <w:rPr>
          <w:color w:val="54585B"/>
          <w:w w:val="105"/>
        </w:rPr>
        <w:t xml:space="preserve">skills and other </w:t>
      </w:r>
      <w:r>
        <w:rPr>
          <w:color w:val="54585B"/>
          <w:spacing w:val="-2"/>
          <w:w w:val="105"/>
        </w:rPr>
        <w:t xml:space="preserve">professional </w:t>
      </w:r>
      <w:r>
        <w:rPr>
          <w:color w:val="54585B"/>
          <w:spacing w:val="-3"/>
          <w:w w:val="105"/>
        </w:rPr>
        <w:t xml:space="preserve">attributes </w:t>
      </w:r>
      <w:r>
        <w:rPr>
          <w:color w:val="54585B"/>
          <w:w w:val="105"/>
        </w:rPr>
        <w:t xml:space="preserve">needed to safely and </w:t>
      </w:r>
      <w:r>
        <w:rPr>
          <w:color w:val="54585B"/>
          <w:spacing w:val="-3"/>
          <w:w w:val="105"/>
        </w:rPr>
        <w:t xml:space="preserve">competently </w:t>
      </w:r>
      <w:r>
        <w:rPr>
          <w:color w:val="54585B"/>
          <w:w w:val="105"/>
        </w:rPr>
        <w:t xml:space="preserve">practise as a medical </w:t>
      </w:r>
      <w:r>
        <w:rPr>
          <w:color w:val="54585B"/>
          <w:spacing w:val="-2"/>
          <w:w w:val="105"/>
        </w:rPr>
        <w:t xml:space="preserve">radiation practitioner </w:t>
      </w:r>
      <w:r>
        <w:rPr>
          <w:color w:val="54585B"/>
          <w:w w:val="105"/>
        </w:rPr>
        <w:t xml:space="preserve">in </w:t>
      </w:r>
      <w:r>
        <w:rPr>
          <w:color w:val="54585B"/>
          <w:spacing w:val="-3"/>
          <w:w w:val="105"/>
        </w:rPr>
        <w:t xml:space="preserve">Australia. </w:t>
      </w:r>
      <w:r>
        <w:rPr>
          <w:color w:val="54585B"/>
          <w:w w:val="105"/>
        </w:rPr>
        <w:t xml:space="preserve">The </w:t>
      </w:r>
      <w:r>
        <w:rPr>
          <w:color w:val="54585B"/>
          <w:spacing w:val="-3"/>
          <w:w w:val="105"/>
        </w:rPr>
        <w:t xml:space="preserve">Accreditation Committee provides </w:t>
      </w:r>
      <w:r>
        <w:rPr>
          <w:color w:val="54585B"/>
          <w:w w:val="105"/>
        </w:rPr>
        <w:t xml:space="preserve">reports about </w:t>
      </w:r>
      <w:r>
        <w:rPr>
          <w:color w:val="54585B"/>
          <w:spacing w:val="-3"/>
          <w:w w:val="105"/>
        </w:rPr>
        <w:t xml:space="preserve">accredited  programs </w:t>
      </w:r>
      <w:r>
        <w:rPr>
          <w:color w:val="54585B"/>
          <w:w w:val="105"/>
        </w:rPr>
        <w:t xml:space="preserve">to the Board. The Board </w:t>
      </w:r>
      <w:r>
        <w:rPr>
          <w:color w:val="54585B"/>
          <w:spacing w:val="-2"/>
          <w:w w:val="105"/>
        </w:rPr>
        <w:t xml:space="preserve">considers </w:t>
      </w:r>
      <w:r>
        <w:rPr>
          <w:color w:val="54585B"/>
          <w:w w:val="105"/>
        </w:rPr>
        <w:t xml:space="preserve">these reports when it </w:t>
      </w:r>
      <w:r>
        <w:rPr>
          <w:color w:val="54585B"/>
          <w:spacing w:val="-3"/>
          <w:w w:val="105"/>
        </w:rPr>
        <w:t xml:space="preserve">approves programs </w:t>
      </w:r>
      <w:r>
        <w:rPr>
          <w:color w:val="54585B"/>
          <w:w w:val="105"/>
        </w:rPr>
        <w:t xml:space="preserve">for </w:t>
      </w:r>
      <w:r>
        <w:rPr>
          <w:color w:val="54585B"/>
          <w:spacing w:val="-3"/>
          <w:w w:val="105"/>
        </w:rPr>
        <w:t>registration</w:t>
      </w:r>
      <w:r>
        <w:rPr>
          <w:color w:val="54585B"/>
          <w:spacing w:val="-44"/>
          <w:w w:val="105"/>
        </w:rPr>
        <w:t xml:space="preserve"> </w:t>
      </w:r>
      <w:r>
        <w:rPr>
          <w:color w:val="54585B"/>
          <w:w w:val="105"/>
        </w:rPr>
        <w:t>purposes.</w:t>
      </w:r>
    </w:p>
    <w:p w14:paraId="73E2EF6C" w14:textId="77777777" w:rsidR="00EA1D69" w:rsidRDefault="001F5BF3">
      <w:pPr>
        <w:pStyle w:val="BodyText"/>
        <w:spacing w:before="118" w:line="235" w:lineRule="auto"/>
        <w:ind w:left="107" w:right="37"/>
      </w:pPr>
      <w:r>
        <w:rPr>
          <w:color w:val="54585B"/>
          <w:spacing w:val="-3"/>
          <w:w w:val="105"/>
        </w:rPr>
        <w:t xml:space="preserve">Graduates </w:t>
      </w:r>
      <w:r>
        <w:rPr>
          <w:color w:val="54585B"/>
          <w:w w:val="105"/>
        </w:rPr>
        <w:t xml:space="preserve">of an </w:t>
      </w:r>
      <w:r>
        <w:rPr>
          <w:color w:val="54585B"/>
          <w:spacing w:val="-3"/>
          <w:w w:val="105"/>
        </w:rPr>
        <w:t xml:space="preserve">accredited </w:t>
      </w:r>
      <w:r>
        <w:rPr>
          <w:color w:val="54585B"/>
          <w:w w:val="105"/>
        </w:rPr>
        <w:t xml:space="preserve">and </w:t>
      </w:r>
      <w:r>
        <w:rPr>
          <w:color w:val="54585B"/>
          <w:spacing w:val="-3"/>
          <w:w w:val="105"/>
        </w:rPr>
        <w:t xml:space="preserve">approved </w:t>
      </w:r>
      <w:r>
        <w:rPr>
          <w:color w:val="54585B"/>
          <w:w w:val="105"/>
        </w:rPr>
        <w:t>medica</w:t>
      </w:r>
      <w:r>
        <w:rPr>
          <w:color w:val="54585B"/>
          <w:w w:val="105"/>
        </w:rPr>
        <w:t>l</w:t>
      </w:r>
      <w:r>
        <w:rPr>
          <w:color w:val="54585B"/>
          <w:spacing w:val="-26"/>
          <w:w w:val="105"/>
        </w:rPr>
        <w:t xml:space="preserve"> </w:t>
      </w:r>
      <w:r>
        <w:rPr>
          <w:color w:val="54585B"/>
          <w:spacing w:val="-3"/>
          <w:w w:val="105"/>
        </w:rPr>
        <w:t xml:space="preserve">radiation practice program </w:t>
      </w:r>
      <w:r>
        <w:rPr>
          <w:color w:val="54585B"/>
          <w:spacing w:val="-2"/>
          <w:w w:val="105"/>
        </w:rPr>
        <w:t xml:space="preserve">are </w:t>
      </w:r>
      <w:r>
        <w:rPr>
          <w:color w:val="54585B"/>
          <w:w w:val="105"/>
        </w:rPr>
        <w:t xml:space="preserve">qualified for general </w:t>
      </w:r>
      <w:r>
        <w:rPr>
          <w:color w:val="54585B"/>
          <w:spacing w:val="-3"/>
          <w:w w:val="105"/>
        </w:rPr>
        <w:t xml:space="preserve">registration </w:t>
      </w:r>
      <w:r>
        <w:rPr>
          <w:color w:val="54585B"/>
          <w:w w:val="105"/>
        </w:rPr>
        <w:t>to practise</w:t>
      </w:r>
      <w:r>
        <w:rPr>
          <w:color w:val="54585B"/>
          <w:spacing w:val="-15"/>
          <w:w w:val="105"/>
        </w:rPr>
        <w:t xml:space="preserve"> </w:t>
      </w:r>
      <w:r>
        <w:rPr>
          <w:color w:val="54585B"/>
          <w:w w:val="105"/>
        </w:rPr>
        <w:t>as</w:t>
      </w:r>
      <w:r>
        <w:rPr>
          <w:color w:val="54585B"/>
          <w:spacing w:val="-15"/>
          <w:w w:val="105"/>
        </w:rPr>
        <w:t xml:space="preserve"> </w:t>
      </w:r>
      <w:r>
        <w:rPr>
          <w:color w:val="54585B"/>
          <w:w w:val="105"/>
        </w:rPr>
        <w:t>a</w:t>
      </w:r>
      <w:r>
        <w:rPr>
          <w:color w:val="54585B"/>
          <w:spacing w:val="-14"/>
          <w:w w:val="105"/>
        </w:rPr>
        <w:t xml:space="preserve"> </w:t>
      </w:r>
      <w:r>
        <w:rPr>
          <w:color w:val="54585B"/>
          <w:w w:val="105"/>
        </w:rPr>
        <w:t>diagnostic</w:t>
      </w:r>
      <w:r>
        <w:rPr>
          <w:color w:val="54585B"/>
          <w:spacing w:val="-15"/>
          <w:w w:val="105"/>
        </w:rPr>
        <w:t xml:space="preserve"> </w:t>
      </w:r>
      <w:r>
        <w:rPr>
          <w:color w:val="54585B"/>
          <w:spacing w:val="-4"/>
          <w:w w:val="105"/>
        </w:rPr>
        <w:t>radiographer,</w:t>
      </w:r>
      <w:r>
        <w:rPr>
          <w:color w:val="54585B"/>
          <w:spacing w:val="-15"/>
          <w:w w:val="105"/>
        </w:rPr>
        <w:t xml:space="preserve"> </w:t>
      </w:r>
      <w:r>
        <w:rPr>
          <w:color w:val="54585B"/>
          <w:spacing w:val="-2"/>
          <w:w w:val="105"/>
        </w:rPr>
        <w:t>radiation</w:t>
      </w:r>
      <w:r>
        <w:rPr>
          <w:color w:val="54585B"/>
          <w:spacing w:val="-14"/>
          <w:w w:val="105"/>
        </w:rPr>
        <w:t xml:space="preserve"> </w:t>
      </w:r>
      <w:r>
        <w:rPr>
          <w:color w:val="54585B"/>
          <w:w w:val="105"/>
        </w:rPr>
        <w:t>therapist</w:t>
      </w:r>
      <w:r>
        <w:rPr>
          <w:color w:val="54585B"/>
          <w:spacing w:val="-15"/>
          <w:w w:val="105"/>
        </w:rPr>
        <w:t xml:space="preserve"> </w:t>
      </w:r>
      <w:r>
        <w:rPr>
          <w:color w:val="54585B"/>
          <w:w w:val="105"/>
        </w:rPr>
        <w:t>or nuclear medicine</w:t>
      </w:r>
      <w:r>
        <w:rPr>
          <w:color w:val="54585B"/>
          <w:spacing w:val="-25"/>
          <w:w w:val="105"/>
        </w:rPr>
        <w:t xml:space="preserve"> </w:t>
      </w:r>
      <w:r>
        <w:rPr>
          <w:color w:val="54585B"/>
          <w:spacing w:val="-3"/>
          <w:w w:val="105"/>
        </w:rPr>
        <w:t>technologist.</w:t>
      </w:r>
    </w:p>
    <w:p w14:paraId="64080701" w14:textId="77777777" w:rsidR="00EA1D69" w:rsidRDefault="001F5BF3">
      <w:pPr>
        <w:pStyle w:val="BodyText"/>
        <w:spacing w:before="113"/>
        <w:ind w:left="107"/>
      </w:pPr>
      <w:r>
        <w:rPr>
          <w:color w:val="54585B"/>
          <w:w w:val="105"/>
        </w:rPr>
        <w:t>This document contains:</w:t>
      </w:r>
    </w:p>
    <w:p w14:paraId="2301AC79" w14:textId="77777777" w:rsidR="00EA1D69" w:rsidRDefault="001F5BF3">
      <w:pPr>
        <w:pStyle w:val="ListParagraph"/>
        <w:numPr>
          <w:ilvl w:val="0"/>
          <w:numId w:val="56"/>
        </w:numPr>
        <w:tabs>
          <w:tab w:val="left" w:pos="447"/>
          <w:tab w:val="left" w:pos="448"/>
        </w:tabs>
        <w:spacing w:before="56" w:line="235" w:lineRule="auto"/>
        <w:ind w:right="492" w:hanging="340"/>
        <w:rPr>
          <w:sz w:val="18"/>
        </w:rPr>
      </w:pPr>
      <w:r>
        <w:rPr>
          <w:color w:val="54585B"/>
          <w:w w:val="105"/>
          <w:sz w:val="18"/>
        </w:rPr>
        <w:t>A</w:t>
      </w:r>
      <w:r>
        <w:rPr>
          <w:color w:val="54585B"/>
          <w:spacing w:val="-21"/>
          <w:w w:val="105"/>
          <w:sz w:val="18"/>
        </w:rPr>
        <w:t xml:space="preserve"> </w:t>
      </w:r>
      <w:r>
        <w:rPr>
          <w:color w:val="54585B"/>
          <w:w w:val="105"/>
          <w:sz w:val="18"/>
        </w:rPr>
        <w:t>preamble</w:t>
      </w:r>
      <w:r>
        <w:rPr>
          <w:color w:val="54585B"/>
          <w:spacing w:val="-10"/>
          <w:w w:val="105"/>
          <w:sz w:val="18"/>
        </w:rPr>
        <w:t xml:space="preserve"> </w:t>
      </w:r>
      <w:r>
        <w:rPr>
          <w:color w:val="54585B"/>
          <w:spacing w:val="-3"/>
          <w:w w:val="105"/>
          <w:sz w:val="18"/>
        </w:rPr>
        <w:t>relevant</w:t>
      </w:r>
      <w:r>
        <w:rPr>
          <w:color w:val="54585B"/>
          <w:spacing w:val="-11"/>
          <w:w w:val="105"/>
          <w:sz w:val="18"/>
        </w:rPr>
        <w:t xml:space="preserve"> </w:t>
      </w:r>
      <w:r>
        <w:rPr>
          <w:color w:val="54585B"/>
          <w:w w:val="105"/>
          <w:sz w:val="18"/>
        </w:rPr>
        <w:t>to</w:t>
      </w:r>
      <w:r>
        <w:rPr>
          <w:color w:val="54585B"/>
          <w:spacing w:val="-11"/>
          <w:w w:val="105"/>
          <w:sz w:val="18"/>
        </w:rPr>
        <w:t xml:space="preserve"> </w:t>
      </w:r>
      <w:r>
        <w:rPr>
          <w:color w:val="54585B"/>
          <w:w w:val="105"/>
          <w:sz w:val="18"/>
        </w:rPr>
        <w:t>the</w:t>
      </w:r>
      <w:r>
        <w:rPr>
          <w:color w:val="54585B"/>
          <w:spacing w:val="-10"/>
          <w:w w:val="105"/>
          <w:sz w:val="18"/>
        </w:rPr>
        <w:t xml:space="preserve"> </w:t>
      </w:r>
      <w:r>
        <w:rPr>
          <w:color w:val="54585B"/>
          <w:spacing w:val="-3"/>
          <w:w w:val="105"/>
          <w:sz w:val="18"/>
        </w:rPr>
        <w:t>context</w:t>
      </w:r>
      <w:r>
        <w:rPr>
          <w:color w:val="54585B"/>
          <w:spacing w:val="-11"/>
          <w:w w:val="105"/>
          <w:sz w:val="18"/>
        </w:rPr>
        <w:t xml:space="preserve"> </w:t>
      </w:r>
      <w:r>
        <w:rPr>
          <w:color w:val="54585B"/>
          <w:w w:val="105"/>
          <w:sz w:val="18"/>
        </w:rPr>
        <w:t>of</w:t>
      </w:r>
      <w:r>
        <w:rPr>
          <w:color w:val="54585B"/>
          <w:spacing w:val="-17"/>
          <w:w w:val="105"/>
          <w:sz w:val="18"/>
        </w:rPr>
        <w:t xml:space="preserve"> </w:t>
      </w:r>
      <w:r>
        <w:rPr>
          <w:color w:val="54585B"/>
          <w:w w:val="105"/>
          <w:sz w:val="18"/>
        </w:rPr>
        <w:t>the</w:t>
      </w:r>
      <w:r>
        <w:rPr>
          <w:color w:val="54585B"/>
          <w:spacing w:val="-10"/>
          <w:w w:val="105"/>
          <w:sz w:val="18"/>
        </w:rPr>
        <w:t xml:space="preserve"> </w:t>
      </w:r>
      <w:r>
        <w:rPr>
          <w:color w:val="54585B"/>
          <w:w w:val="105"/>
          <w:sz w:val="18"/>
        </w:rPr>
        <w:t xml:space="preserve">medical </w:t>
      </w:r>
      <w:r>
        <w:rPr>
          <w:color w:val="54585B"/>
          <w:spacing w:val="-2"/>
          <w:w w:val="105"/>
          <w:sz w:val="18"/>
        </w:rPr>
        <w:t xml:space="preserve">radiation </w:t>
      </w:r>
      <w:r>
        <w:rPr>
          <w:color w:val="54585B"/>
          <w:spacing w:val="-3"/>
          <w:w w:val="105"/>
          <w:sz w:val="18"/>
        </w:rPr>
        <w:t>practice accreditation</w:t>
      </w:r>
      <w:r>
        <w:rPr>
          <w:color w:val="54585B"/>
          <w:spacing w:val="-20"/>
          <w:w w:val="105"/>
          <w:sz w:val="18"/>
        </w:rPr>
        <w:t xml:space="preserve"> </w:t>
      </w:r>
      <w:r>
        <w:rPr>
          <w:color w:val="54585B"/>
          <w:spacing w:val="-3"/>
          <w:w w:val="105"/>
          <w:sz w:val="18"/>
        </w:rPr>
        <w:t>standards</w:t>
      </w:r>
    </w:p>
    <w:p w14:paraId="12426225" w14:textId="77777777" w:rsidR="00EA1D69" w:rsidRDefault="001F5BF3">
      <w:pPr>
        <w:pStyle w:val="ListParagraph"/>
        <w:numPr>
          <w:ilvl w:val="0"/>
          <w:numId w:val="56"/>
        </w:numPr>
        <w:tabs>
          <w:tab w:val="left" w:pos="447"/>
          <w:tab w:val="left" w:pos="448"/>
        </w:tabs>
        <w:spacing w:line="235" w:lineRule="auto"/>
        <w:ind w:right="97" w:hanging="340"/>
        <w:rPr>
          <w:sz w:val="18"/>
        </w:rPr>
      </w:pPr>
      <w:r>
        <w:rPr>
          <w:color w:val="54585B"/>
          <w:w w:val="105"/>
          <w:sz w:val="18"/>
        </w:rPr>
        <w:t xml:space="preserve">The medical </w:t>
      </w:r>
      <w:r>
        <w:rPr>
          <w:color w:val="54585B"/>
          <w:spacing w:val="-2"/>
          <w:w w:val="105"/>
          <w:sz w:val="18"/>
        </w:rPr>
        <w:t xml:space="preserve">radiation </w:t>
      </w:r>
      <w:r>
        <w:rPr>
          <w:color w:val="54585B"/>
          <w:spacing w:val="-3"/>
          <w:w w:val="105"/>
          <w:sz w:val="18"/>
        </w:rPr>
        <w:t xml:space="preserve">practice accreditation standards </w:t>
      </w:r>
      <w:r>
        <w:rPr>
          <w:color w:val="54585B"/>
          <w:w w:val="105"/>
          <w:sz w:val="18"/>
        </w:rPr>
        <w:t xml:space="preserve">and their </w:t>
      </w:r>
      <w:r>
        <w:rPr>
          <w:color w:val="54585B"/>
          <w:spacing w:val="-2"/>
          <w:w w:val="105"/>
          <w:sz w:val="18"/>
        </w:rPr>
        <w:t>associated</w:t>
      </w:r>
      <w:r>
        <w:rPr>
          <w:color w:val="54585B"/>
          <w:spacing w:val="-38"/>
          <w:w w:val="105"/>
          <w:sz w:val="18"/>
        </w:rPr>
        <w:t xml:space="preserve"> </w:t>
      </w:r>
      <w:r>
        <w:rPr>
          <w:color w:val="54585B"/>
          <w:spacing w:val="-3"/>
          <w:w w:val="105"/>
          <w:sz w:val="18"/>
        </w:rPr>
        <w:t>criteria</w:t>
      </w:r>
    </w:p>
    <w:p w14:paraId="17BBE429" w14:textId="77777777" w:rsidR="00EA1D69" w:rsidRDefault="001F5BF3">
      <w:pPr>
        <w:pStyle w:val="ListParagraph"/>
        <w:numPr>
          <w:ilvl w:val="0"/>
          <w:numId w:val="56"/>
        </w:numPr>
        <w:tabs>
          <w:tab w:val="left" w:pos="447"/>
          <w:tab w:val="left" w:pos="448"/>
        </w:tabs>
        <w:spacing w:line="235" w:lineRule="auto"/>
        <w:ind w:right="388" w:hanging="340"/>
        <w:rPr>
          <w:sz w:val="18"/>
        </w:rPr>
      </w:pPr>
      <w:r>
        <w:rPr>
          <w:color w:val="54585B"/>
          <w:w w:val="110"/>
          <w:sz w:val="18"/>
        </w:rPr>
        <w:t xml:space="preserve">Guidance on the </w:t>
      </w:r>
      <w:r>
        <w:rPr>
          <w:color w:val="54585B"/>
          <w:spacing w:val="-3"/>
          <w:w w:val="110"/>
          <w:sz w:val="18"/>
        </w:rPr>
        <w:t xml:space="preserve">evidence </w:t>
      </w:r>
      <w:r>
        <w:rPr>
          <w:color w:val="54585B"/>
          <w:w w:val="110"/>
          <w:sz w:val="18"/>
        </w:rPr>
        <w:t xml:space="preserve">to be </w:t>
      </w:r>
      <w:r>
        <w:rPr>
          <w:color w:val="54585B"/>
          <w:spacing w:val="-3"/>
          <w:w w:val="110"/>
          <w:sz w:val="18"/>
        </w:rPr>
        <w:t xml:space="preserve">presented </w:t>
      </w:r>
      <w:r>
        <w:rPr>
          <w:color w:val="54585B"/>
          <w:w w:val="110"/>
          <w:sz w:val="18"/>
        </w:rPr>
        <w:t xml:space="preserve">by education </w:t>
      </w:r>
      <w:r>
        <w:rPr>
          <w:color w:val="54585B"/>
          <w:spacing w:val="-3"/>
          <w:w w:val="110"/>
          <w:sz w:val="18"/>
        </w:rPr>
        <w:t xml:space="preserve">providers </w:t>
      </w:r>
      <w:r>
        <w:rPr>
          <w:color w:val="54585B"/>
          <w:w w:val="110"/>
          <w:sz w:val="18"/>
        </w:rPr>
        <w:t xml:space="preserve">seeking </w:t>
      </w:r>
      <w:r>
        <w:rPr>
          <w:color w:val="54585B"/>
          <w:spacing w:val="-3"/>
          <w:w w:val="110"/>
          <w:sz w:val="18"/>
        </w:rPr>
        <w:t xml:space="preserve">accreditation </w:t>
      </w:r>
      <w:r>
        <w:rPr>
          <w:color w:val="54585B"/>
          <w:w w:val="110"/>
          <w:sz w:val="18"/>
        </w:rPr>
        <w:t>or responding</w:t>
      </w:r>
      <w:r>
        <w:rPr>
          <w:color w:val="54585B"/>
          <w:spacing w:val="-42"/>
          <w:w w:val="110"/>
          <w:sz w:val="18"/>
        </w:rPr>
        <w:t xml:space="preserve"> </w:t>
      </w:r>
      <w:r>
        <w:rPr>
          <w:color w:val="54585B"/>
          <w:w w:val="110"/>
          <w:sz w:val="18"/>
        </w:rPr>
        <w:t>to</w:t>
      </w:r>
      <w:r>
        <w:rPr>
          <w:color w:val="54585B"/>
          <w:spacing w:val="-41"/>
          <w:w w:val="110"/>
          <w:sz w:val="18"/>
        </w:rPr>
        <w:t xml:space="preserve"> </w:t>
      </w:r>
      <w:r>
        <w:rPr>
          <w:color w:val="54585B"/>
          <w:w w:val="110"/>
          <w:sz w:val="18"/>
        </w:rPr>
        <w:t>monitoring</w:t>
      </w:r>
      <w:r>
        <w:rPr>
          <w:color w:val="54585B"/>
          <w:spacing w:val="-42"/>
          <w:w w:val="110"/>
          <w:sz w:val="18"/>
        </w:rPr>
        <w:t xml:space="preserve"> </w:t>
      </w:r>
      <w:r>
        <w:rPr>
          <w:color w:val="54585B"/>
          <w:w w:val="110"/>
          <w:sz w:val="18"/>
        </w:rPr>
        <w:t>of</w:t>
      </w:r>
      <w:r>
        <w:rPr>
          <w:color w:val="54585B"/>
          <w:spacing w:val="-44"/>
          <w:w w:val="110"/>
          <w:sz w:val="18"/>
        </w:rPr>
        <w:t xml:space="preserve"> </w:t>
      </w:r>
      <w:r>
        <w:rPr>
          <w:color w:val="54585B"/>
          <w:w w:val="110"/>
          <w:sz w:val="18"/>
        </w:rPr>
        <w:t>an</w:t>
      </w:r>
      <w:r>
        <w:rPr>
          <w:color w:val="54585B"/>
          <w:spacing w:val="-41"/>
          <w:w w:val="110"/>
          <w:sz w:val="18"/>
        </w:rPr>
        <w:t xml:space="preserve"> </w:t>
      </w:r>
      <w:r>
        <w:rPr>
          <w:color w:val="54585B"/>
          <w:spacing w:val="-3"/>
          <w:w w:val="110"/>
          <w:sz w:val="18"/>
        </w:rPr>
        <w:t>accredited</w:t>
      </w:r>
      <w:r>
        <w:rPr>
          <w:color w:val="54585B"/>
          <w:spacing w:val="-41"/>
          <w:w w:val="110"/>
          <w:sz w:val="18"/>
        </w:rPr>
        <w:t xml:space="preserve"> </w:t>
      </w:r>
      <w:r>
        <w:rPr>
          <w:color w:val="54585B"/>
          <w:w w:val="110"/>
          <w:sz w:val="18"/>
        </w:rPr>
        <w:t xml:space="preserve">medical </w:t>
      </w:r>
      <w:r>
        <w:rPr>
          <w:color w:val="54585B"/>
          <w:spacing w:val="-2"/>
          <w:w w:val="110"/>
          <w:sz w:val="18"/>
        </w:rPr>
        <w:t>radiation</w:t>
      </w:r>
      <w:r>
        <w:rPr>
          <w:color w:val="54585B"/>
          <w:spacing w:val="-21"/>
          <w:w w:val="110"/>
          <w:sz w:val="18"/>
        </w:rPr>
        <w:t xml:space="preserve"> </w:t>
      </w:r>
      <w:r>
        <w:rPr>
          <w:color w:val="54585B"/>
          <w:spacing w:val="-3"/>
          <w:w w:val="110"/>
          <w:sz w:val="18"/>
        </w:rPr>
        <w:t>practice</w:t>
      </w:r>
      <w:r>
        <w:rPr>
          <w:color w:val="54585B"/>
          <w:spacing w:val="-20"/>
          <w:w w:val="110"/>
          <w:sz w:val="18"/>
        </w:rPr>
        <w:t xml:space="preserve"> </w:t>
      </w:r>
      <w:r>
        <w:rPr>
          <w:color w:val="54585B"/>
          <w:spacing w:val="-3"/>
          <w:w w:val="110"/>
          <w:sz w:val="18"/>
        </w:rPr>
        <w:t>program,</w:t>
      </w:r>
      <w:r>
        <w:rPr>
          <w:color w:val="54585B"/>
          <w:spacing w:val="-20"/>
          <w:w w:val="110"/>
          <w:sz w:val="18"/>
        </w:rPr>
        <w:t xml:space="preserve"> </w:t>
      </w:r>
      <w:r>
        <w:rPr>
          <w:color w:val="54585B"/>
          <w:w w:val="110"/>
          <w:sz w:val="18"/>
        </w:rPr>
        <w:t>including:</w:t>
      </w:r>
    </w:p>
    <w:p w14:paraId="1E2CADA5" w14:textId="77777777" w:rsidR="00EA1D69" w:rsidRDefault="001F5BF3">
      <w:pPr>
        <w:pStyle w:val="ListParagraph"/>
        <w:numPr>
          <w:ilvl w:val="1"/>
          <w:numId w:val="56"/>
        </w:numPr>
        <w:tabs>
          <w:tab w:val="left" w:pos="787"/>
          <w:tab w:val="left" w:pos="788"/>
        </w:tabs>
        <w:spacing w:before="56" w:line="230" w:lineRule="auto"/>
        <w:ind w:right="524" w:hanging="340"/>
        <w:rPr>
          <w:sz w:val="18"/>
        </w:rPr>
      </w:pPr>
      <w:r>
        <w:rPr>
          <w:color w:val="54585B"/>
          <w:spacing w:val="-3"/>
          <w:w w:val="105"/>
          <w:sz w:val="18"/>
        </w:rPr>
        <w:t>expected</w:t>
      </w:r>
      <w:r>
        <w:rPr>
          <w:color w:val="54585B"/>
          <w:spacing w:val="-12"/>
          <w:w w:val="105"/>
          <w:sz w:val="18"/>
        </w:rPr>
        <w:t xml:space="preserve"> </w:t>
      </w:r>
      <w:r>
        <w:rPr>
          <w:color w:val="54585B"/>
          <w:w w:val="105"/>
          <w:sz w:val="18"/>
        </w:rPr>
        <w:t>information</w:t>
      </w:r>
      <w:r>
        <w:rPr>
          <w:color w:val="54585B"/>
          <w:spacing w:val="-12"/>
          <w:w w:val="105"/>
          <w:sz w:val="18"/>
        </w:rPr>
        <w:t xml:space="preserve"> </w:t>
      </w:r>
      <w:r>
        <w:rPr>
          <w:color w:val="54585B"/>
          <w:w w:val="105"/>
          <w:sz w:val="18"/>
        </w:rPr>
        <w:t>for</w:t>
      </w:r>
      <w:r>
        <w:rPr>
          <w:color w:val="54585B"/>
          <w:spacing w:val="-12"/>
          <w:w w:val="105"/>
          <w:sz w:val="18"/>
        </w:rPr>
        <w:t xml:space="preserve"> </w:t>
      </w:r>
      <w:r>
        <w:rPr>
          <w:color w:val="54585B"/>
          <w:w w:val="105"/>
          <w:sz w:val="18"/>
        </w:rPr>
        <w:t>each</w:t>
      </w:r>
      <w:r>
        <w:rPr>
          <w:color w:val="54585B"/>
          <w:spacing w:val="-12"/>
          <w:w w:val="105"/>
          <w:sz w:val="18"/>
        </w:rPr>
        <w:t xml:space="preserve"> </w:t>
      </w:r>
      <w:r>
        <w:rPr>
          <w:color w:val="54585B"/>
          <w:w w:val="105"/>
          <w:sz w:val="18"/>
        </w:rPr>
        <w:t>criterion</w:t>
      </w:r>
      <w:r>
        <w:rPr>
          <w:color w:val="54585B"/>
          <w:spacing w:val="-12"/>
          <w:w w:val="105"/>
          <w:sz w:val="18"/>
        </w:rPr>
        <w:t xml:space="preserve"> </w:t>
      </w:r>
      <w:r>
        <w:rPr>
          <w:color w:val="54585B"/>
          <w:w w:val="105"/>
          <w:sz w:val="18"/>
        </w:rPr>
        <w:t>to</w:t>
      </w:r>
      <w:r>
        <w:rPr>
          <w:color w:val="54585B"/>
          <w:spacing w:val="-12"/>
          <w:w w:val="105"/>
          <w:sz w:val="18"/>
        </w:rPr>
        <w:t xml:space="preserve"> </w:t>
      </w:r>
      <w:r>
        <w:rPr>
          <w:color w:val="54585B"/>
          <w:w w:val="105"/>
          <w:sz w:val="18"/>
        </w:rPr>
        <w:t xml:space="preserve">be </w:t>
      </w:r>
      <w:r>
        <w:rPr>
          <w:color w:val="54585B"/>
          <w:spacing w:val="-3"/>
          <w:w w:val="105"/>
          <w:sz w:val="18"/>
        </w:rPr>
        <w:t>presented</w:t>
      </w:r>
    </w:p>
    <w:p w14:paraId="330E67FC" w14:textId="77777777" w:rsidR="00EA1D69" w:rsidRDefault="001F5BF3">
      <w:pPr>
        <w:pStyle w:val="ListParagraph"/>
        <w:numPr>
          <w:ilvl w:val="1"/>
          <w:numId w:val="56"/>
        </w:numPr>
        <w:tabs>
          <w:tab w:val="left" w:pos="787"/>
          <w:tab w:val="left" w:pos="788"/>
        </w:tabs>
        <w:spacing w:before="53" w:line="232" w:lineRule="auto"/>
        <w:ind w:right="58" w:hanging="340"/>
        <w:rPr>
          <w:sz w:val="18"/>
        </w:rPr>
      </w:pPr>
      <w:r>
        <w:rPr>
          <w:color w:val="54585B"/>
          <w:spacing w:val="-3"/>
          <w:w w:val="105"/>
          <w:sz w:val="18"/>
        </w:rPr>
        <w:t xml:space="preserve">explanatory </w:t>
      </w:r>
      <w:r>
        <w:rPr>
          <w:color w:val="54585B"/>
          <w:spacing w:val="-2"/>
          <w:w w:val="105"/>
          <w:sz w:val="18"/>
        </w:rPr>
        <w:t xml:space="preserve">notes, </w:t>
      </w:r>
      <w:r>
        <w:rPr>
          <w:color w:val="54585B"/>
          <w:w w:val="105"/>
          <w:sz w:val="18"/>
        </w:rPr>
        <w:t xml:space="preserve">to help </w:t>
      </w:r>
      <w:r>
        <w:rPr>
          <w:color w:val="54585B"/>
          <w:spacing w:val="-3"/>
          <w:w w:val="105"/>
          <w:sz w:val="18"/>
        </w:rPr>
        <w:t xml:space="preserve">common </w:t>
      </w:r>
      <w:r>
        <w:rPr>
          <w:color w:val="54585B"/>
          <w:w w:val="105"/>
          <w:sz w:val="18"/>
        </w:rPr>
        <w:t xml:space="preserve">understandings </w:t>
      </w:r>
      <w:r>
        <w:rPr>
          <w:color w:val="54585B"/>
          <w:spacing w:val="-3"/>
          <w:w w:val="105"/>
          <w:sz w:val="18"/>
        </w:rPr>
        <w:t>between accreditation</w:t>
      </w:r>
      <w:r>
        <w:rPr>
          <w:color w:val="54585B"/>
          <w:spacing w:val="-33"/>
          <w:w w:val="105"/>
          <w:sz w:val="18"/>
        </w:rPr>
        <w:t xml:space="preserve"> </w:t>
      </w:r>
      <w:r>
        <w:rPr>
          <w:color w:val="54585B"/>
          <w:w w:val="105"/>
          <w:sz w:val="18"/>
        </w:rPr>
        <w:t xml:space="preserve">assessment teams and </w:t>
      </w:r>
      <w:r>
        <w:rPr>
          <w:color w:val="54585B"/>
          <w:spacing w:val="-3"/>
          <w:w w:val="105"/>
          <w:sz w:val="18"/>
        </w:rPr>
        <w:t xml:space="preserve">providers </w:t>
      </w:r>
      <w:r>
        <w:rPr>
          <w:color w:val="54585B"/>
          <w:w w:val="105"/>
          <w:sz w:val="18"/>
        </w:rPr>
        <w:t xml:space="preserve">about the </w:t>
      </w:r>
      <w:r>
        <w:rPr>
          <w:color w:val="54585B"/>
          <w:spacing w:val="-3"/>
          <w:w w:val="105"/>
          <w:sz w:val="18"/>
        </w:rPr>
        <w:t xml:space="preserve">Accreditation </w:t>
      </w:r>
      <w:r>
        <w:rPr>
          <w:color w:val="54585B"/>
          <w:spacing w:val="-4"/>
          <w:w w:val="105"/>
          <w:sz w:val="18"/>
        </w:rPr>
        <w:t>Committee’s</w:t>
      </w:r>
      <w:r>
        <w:rPr>
          <w:color w:val="54585B"/>
          <w:spacing w:val="-12"/>
          <w:w w:val="105"/>
          <w:sz w:val="18"/>
        </w:rPr>
        <w:t xml:space="preserve"> </w:t>
      </w:r>
      <w:r>
        <w:rPr>
          <w:color w:val="54585B"/>
          <w:spacing w:val="-3"/>
          <w:w w:val="105"/>
          <w:sz w:val="18"/>
        </w:rPr>
        <w:t>requirements</w:t>
      </w:r>
    </w:p>
    <w:p w14:paraId="4AB80E9B" w14:textId="77777777" w:rsidR="00EA1D69" w:rsidRDefault="001F5BF3">
      <w:pPr>
        <w:pStyle w:val="ListParagraph"/>
        <w:numPr>
          <w:ilvl w:val="1"/>
          <w:numId w:val="56"/>
        </w:numPr>
        <w:tabs>
          <w:tab w:val="left" w:pos="787"/>
          <w:tab w:val="left" w:pos="788"/>
        </w:tabs>
        <w:spacing w:before="50"/>
        <w:ind w:hanging="340"/>
        <w:rPr>
          <w:sz w:val="18"/>
        </w:rPr>
      </w:pPr>
      <w:r>
        <w:rPr>
          <w:color w:val="54585B"/>
          <w:w w:val="105"/>
          <w:sz w:val="18"/>
        </w:rPr>
        <w:t>a</w:t>
      </w:r>
      <w:r>
        <w:rPr>
          <w:color w:val="54585B"/>
          <w:spacing w:val="-15"/>
          <w:w w:val="105"/>
          <w:sz w:val="18"/>
        </w:rPr>
        <w:t xml:space="preserve"> </w:t>
      </w:r>
      <w:r>
        <w:rPr>
          <w:color w:val="54585B"/>
          <w:w w:val="105"/>
          <w:sz w:val="18"/>
        </w:rPr>
        <w:t>glossary</w:t>
      </w:r>
      <w:r>
        <w:rPr>
          <w:color w:val="54585B"/>
          <w:spacing w:val="-14"/>
          <w:w w:val="105"/>
          <w:sz w:val="18"/>
        </w:rPr>
        <w:t xml:space="preserve"> </w:t>
      </w:r>
      <w:r>
        <w:rPr>
          <w:color w:val="54585B"/>
          <w:w w:val="105"/>
          <w:sz w:val="18"/>
        </w:rPr>
        <w:t>of</w:t>
      </w:r>
      <w:r>
        <w:rPr>
          <w:color w:val="54585B"/>
          <w:spacing w:val="-20"/>
          <w:w w:val="105"/>
          <w:sz w:val="18"/>
        </w:rPr>
        <w:t xml:space="preserve"> </w:t>
      </w:r>
      <w:r>
        <w:rPr>
          <w:color w:val="54585B"/>
          <w:spacing w:val="-3"/>
          <w:w w:val="105"/>
          <w:sz w:val="18"/>
        </w:rPr>
        <w:t>key</w:t>
      </w:r>
      <w:r>
        <w:rPr>
          <w:color w:val="54585B"/>
          <w:spacing w:val="-14"/>
          <w:w w:val="105"/>
          <w:sz w:val="18"/>
        </w:rPr>
        <w:t xml:space="preserve"> </w:t>
      </w:r>
      <w:r>
        <w:rPr>
          <w:color w:val="54585B"/>
          <w:w w:val="105"/>
          <w:sz w:val="18"/>
        </w:rPr>
        <w:t>terms</w:t>
      </w:r>
      <w:r>
        <w:rPr>
          <w:color w:val="54585B"/>
          <w:spacing w:val="-14"/>
          <w:w w:val="105"/>
          <w:sz w:val="18"/>
        </w:rPr>
        <w:t xml:space="preserve"> </w:t>
      </w:r>
      <w:r>
        <w:rPr>
          <w:color w:val="54585B"/>
          <w:w w:val="105"/>
          <w:sz w:val="18"/>
        </w:rPr>
        <w:t>used,</w:t>
      </w:r>
      <w:r>
        <w:rPr>
          <w:color w:val="54585B"/>
          <w:spacing w:val="-14"/>
          <w:w w:val="105"/>
          <w:sz w:val="18"/>
        </w:rPr>
        <w:t xml:space="preserve"> </w:t>
      </w:r>
      <w:r>
        <w:rPr>
          <w:color w:val="54585B"/>
          <w:spacing w:val="-2"/>
          <w:w w:val="105"/>
          <w:sz w:val="18"/>
        </w:rPr>
        <w:t>and</w:t>
      </w:r>
    </w:p>
    <w:p w14:paraId="121524E8" w14:textId="77777777" w:rsidR="00EA1D69" w:rsidRDefault="001F5BF3">
      <w:pPr>
        <w:pStyle w:val="ListParagraph"/>
        <w:numPr>
          <w:ilvl w:val="1"/>
          <w:numId w:val="56"/>
        </w:numPr>
        <w:tabs>
          <w:tab w:val="left" w:pos="787"/>
          <w:tab w:val="left" w:pos="788"/>
        </w:tabs>
        <w:spacing w:before="40"/>
        <w:ind w:hanging="340"/>
        <w:rPr>
          <w:sz w:val="18"/>
        </w:rPr>
      </w:pPr>
      <w:r>
        <w:rPr>
          <w:color w:val="54585B"/>
          <w:w w:val="105"/>
          <w:sz w:val="18"/>
        </w:rPr>
        <w:t>a list of</w:t>
      </w:r>
      <w:r>
        <w:rPr>
          <w:color w:val="54585B"/>
          <w:spacing w:val="-46"/>
          <w:w w:val="105"/>
          <w:sz w:val="18"/>
        </w:rPr>
        <w:t xml:space="preserve"> </w:t>
      </w:r>
      <w:r>
        <w:rPr>
          <w:color w:val="54585B"/>
          <w:spacing w:val="-3"/>
          <w:w w:val="105"/>
          <w:sz w:val="18"/>
        </w:rPr>
        <w:t>acronyms.</w:t>
      </w:r>
    </w:p>
    <w:p w14:paraId="50358E87" w14:textId="77777777" w:rsidR="00EA1D69" w:rsidRDefault="001F5BF3">
      <w:pPr>
        <w:pStyle w:val="BodyText"/>
        <w:spacing w:before="108" w:line="235" w:lineRule="auto"/>
        <w:ind w:left="107" w:right="408"/>
      </w:pPr>
      <w:r>
        <w:rPr>
          <w:color w:val="54585B"/>
          <w:w w:val="105"/>
        </w:rPr>
        <w:t xml:space="preserve">Assessment teams and education </w:t>
      </w:r>
      <w:r>
        <w:rPr>
          <w:color w:val="54585B"/>
          <w:spacing w:val="-3"/>
          <w:w w:val="105"/>
        </w:rPr>
        <w:t xml:space="preserve">providers </w:t>
      </w:r>
      <w:r>
        <w:rPr>
          <w:color w:val="54585B"/>
          <w:spacing w:val="-2"/>
          <w:w w:val="105"/>
        </w:rPr>
        <w:t xml:space="preserve">should </w:t>
      </w:r>
      <w:r>
        <w:rPr>
          <w:color w:val="54585B"/>
          <w:w w:val="105"/>
        </w:rPr>
        <w:t xml:space="preserve">also refer to the </w:t>
      </w:r>
      <w:r>
        <w:rPr>
          <w:color w:val="54585B"/>
          <w:spacing w:val="-3"/>
          <w:w w:val="105"/>
        </w:rPr>
        <w:t xml:space="preserve">separate </w:t>
      </w:r>
      <w:r>
        <w:rPr>
          <w:color w:val="54585B"/>
          <w:w w:val="105"/>
        </w:rPr>
        <w:t xml:space="preserve">document </w:t>
      </w:r>
      <w:hyperlink r:id="rId17">
        <w:r>
          <w:rPr>
            <w:color w:val="54585B"/>
            <w:w w:val="105"/>
            <w:u w:val="single" w:color="54585B"/>
          </w:rPr>
          <w:t xml:space="preserve">Medical </w:t>
        </w:r>
        <w:r>
          <w:rPr>
            <w:color w:val="54585B"/>
            <w:spacing w:val="-2"/>
            <w:w w:val="105"/>
            <w:u w:val="single" w:color="54585B"/>
          </w:rPr>
          <w:t>radiation</w:t>
        </w:r>
        <w:r>
          <w:rPr>
            <w:color w:val="54585B"/>
            <w:spacing w:val="-11"/>
            <w:u w:val="single" w:color="54585B"/>
          </w:rPr>
          <w:t xml:space="preserve"> </w:t>
        </w:r>
      </w:hyperlink>
    </w:p>
    <w:p w14:paraId="31A9BE5D" w14:textId="77777777" w:rsidR="00EA1D69" w:rsidRDefault="001F5BF3">
      <w:pPr>
        <w:pStyle w:val="BodyText"/>
        <w:spacing w:before="1" w:line="235" w:lineRule="auto"/>
        <w:ind w:left="107"/>
      </w:pPr>
      <w:hyperlink r:id="rId18">
        <w:r>
          <w:rPr>
            <w:color w:val="54585B"/>
            <w:spacing w:val="-3"/>
            <w:w w:val="105"/>
            <w:u w:val="single" w:color="54585B"/>
          </w:rPr>
          <w:t>practice accredit</w:t>
        </w:r>
        <w:r>
          <w:rPr>
            <w:color w:val="54585B"/>
            <w:spacing w:val="-3"/>
            <w:w w:val="105"/>
            <w:u w:val="single" w:color="54585B"/>
          </w:rPr>
          <w:t>ation process</w:t>
        </w:r>
        <w:r>
          <w:rPr>
            <w:color w:val="54585B"/>
            <w:spacing w:val="-3"/>
            <w:w w:val="105"/>
          </w:rPr>
          <w:t xml:space="preserve"> </w:t>
        </w:r>
      </w:hyperlink>
      <w:r>
        <w:rPr>
          <w:color w:val="54585B"/>
          <w:w w:val="105"/>
        </w:rPr>
        <w:t xml:space="preserve">for information about </w:t>
      </w:r>
      <w:r>
        <w:rPr>
          <w:color w:val="54585B"/>
          <w:spacing w:val="-2"/>
          <w:w w:val="105"/>
        </w:rPr>
        <w:t xml:space="preserve">the </w:t>
      </w:r>
      <w:r>
        <w:rPr>
          <w:color w:val="54585B"/>
          <w:spacing w:val="-3"/>
          <w:w w:val="105"/>
        </w:rPr>
        <w:t xml:space="preserve">accreditation processes </w:t>
      </w:r>
      <w:r>
        <w:rPr>
          <w:color w:val="54585B"/>
          <w:w w:val="105"/>
        </w:rPr>
        <w:t xml:space="preserve">and </w:t>
      </w:r>
      <w:r>
        <w:rPr>
          <w:color w:val="54585B"/>
          <w:spacing w:val="-3"/>
          <w:w w:val="105"/>
        </w:rPr>
        <w:t xml:space="preserve">procedures </w:t>
      </w:r>
      <w:r>
        <w:rPr>
          <w:color w:val="54585B"/>
          <w:w w:val="105"/>
        </w:rPr>
        <w:t xml:space="preserve">used by </w:t>
      </w:r>
      <w:r>
        <w:rPr>
          <w:color w:val="54585B"/>
          <w:spacing w:val="-2"/>
          <w:w w:val="105"/>
        </w:rPr>
        <w:t xml:space="preserve">the </w:t>
      </w:r>
      <w:r>
        <w:rPr>
          <w:color w:val="54585B"/>
          <w:spacing w:val="-3"/>
          <w:w w:val="105"/>
        </w:rPr>
        <w:t xml:space="preserve">Accreditation Committee </w:t>
      </w:r>
      <w:r>
        <w:rPr>
          <w:color w:val="54585B"/>
          <w:w w:val="105"/>
        </w:rPr>
        <w:t xml:space="preserve">to assess and monitor </w:t>
      </w:r>
      <w:r>
        <w:rPr>
          <w:color w:val="54585B"/>
          <w:spacing w:val="-3"/>
          <w:w w:val="105"/>
        </w:rPr>
        <w:t xml:space="preserve">programs </w:t>
      </w:r>
      <w:r>
        <w:rPr>
          <w:color w:val="54585B"/>
          <w:w w:val="105"/>
        </w:rPr>
        <w:t xml:space="preserve">against the </w:t>
      </w:r>
      <w:r>
        <w:rPr>
          <w:color w:val="54585B"/>
          <w:spacing w:val="-3"/>
          <w:w w:val="105"/>
        </w:rPr>
        <w:t>accreditation standards.</w:t>
      </w:r>
    </w:p>
    <w:p w14:paraId="57F8D026" w14:textId="77777777" w:rsidR="00EA1D69" w:rsidRDefault="001F5BF3">
      <w:pPr>
        <w:pStyle w:val="BodyText"/>
        <w:rPr>
          <w:sz w:val="50"/>
        </w:rPr>
      </w:pPr>
      <w:r>
        <w:br w:type="column"/>
      </w:r>
    </w:p>
    <w:p w14:paraId="7F561DE3" w14:textId="77777777" w:rsidR="00EA1D69" w:rsidRDefault="001F5BF3">
      <w:pPr>
        <w:spacing w:before="310" w:line="216" w:lineRule="auto"/>
        <w:ind w:left="107" w:right="202"/>
        <w:rPr>
          <w:rFonts w:ascii="Century Gothic"/>
          <w:b/>
          <w:i/>
          <w:sz w:val="40"/>
        </w:rPr>
      </w:pPr>
      <w:r>
        <w:rPr>
          <w:rFonts w:ascii="Century Gothic"/>
          <w:b/>
          <w:color w:val="A2BB3A"/>
          <w:spacing w:val="-6"/>
          <w:sz w:val="40"/>
        </w:rPr>
        <w:t xml:space="preserve">Overview </w:t>
      </w:r>
      <w:r>
        <w:rPr>
          <w:rFonts w:ascii="Century Gothic"/>
          <w:b/>
          <w:color w:val="A2BB3A"/>
          <w:sz w:val="40"/>
        </w:rPr>
        <w:t xml:space="preserve">of </w:t>
      </w:r>
      <w:r>
        <w:rPr>
          <w:rFonts w:ascii="Century Gothic"/>
          <w:b/>
          <w:color w:val="A2BB3A"/>
          <w:spacing w:val="-4"/>
          <w:sz w:val="40"/>
        </w:rPr>
        <w:t xml:space="preserve">the </w:t>
      </w:r>
      <w:r>
        <w:rPr>
          <w:rFonts w:ascii="Century Gothic"/>
          <w:b/>
          <w:i/>
          <w:color w:val="A2BB3A"/>
          <w:spacing w:val="-5"/>
          <w:sz w:val="40"/>
        </w:rPr>
        <w:t xml:space="preserve">Accreditation </w:t>
      </w:r>
      <w:r>
        <w:rPr>
          <w:rFonts w:ascii="Century Gothic"/>
          <w:b/>
          <w:i/>
          <w:color w:val="A2BB3A"/>
          <w:spacing w:val="-7"/>
          <w:sz w:val="40"/>
        </w:rPr>
        <w:t xml:space="preserve">standards: </w:t>
      </w:r>
      <w:r>
        <w:rPr>
          <w:rFonts w:ascii="Century Gothic"/>
          <w:b/>
          <w:i/>
          <w:color w:val="A2BB3A"/>
          <w:spacing w:val="-5"/>
          <w:sz w:val="40"/>
        </w:rPr>
        <w:t xml:space="preserve">Medical radiation practice </w:t>
      </w:r>
      <w:r>
        <w:rPr>
          <w:rFonts w:ascii="Century Gothic"/>
          <w:b/>
          <w:i/>
          <w:color w:val="A2BB3A"/>
          <w:spacing w:val="-4"/>
          <w:sz w:val="40"/>
        </w:rPr>
        <w:t>(2019)</w:t>
      </w:r>
    </w:p>
    <w:p w14:paraId="25C596BC" w14:textId="77777777" w:rsidR="00EA1D69" w:rsidRDefault="001F5BF3">
      <w:pPr>
        <w:spacing w:before="180" w:line="235" w:lineRule="auto"/>
        <w:ind w:left="107" w:right="482"/>
        <w:rPr>
          <w:sz w:val="18"/>
        </w:rPr>
      </w:pPr>
      <w:r>
        <w:rPr>
          <w:color w:val="54585B"/>
          <w:sz w:val="18"/>
        </w:rPr>
        <w:t xml:space="preserve">The </w:t>
      </w:r>
      <w:r>
        <w:rPr>
          <w:rFonts w:ascii="Verdana"/>
          <w:i/>
          <w:color w:val="54585B"/>
          <w:sz w:val="18"/>
        </w:rPr>
        <w:t xml:space="preserve">Accreditation standards: Medical radiation practice (2019) </w:t>
      </w:r>
      <w:r>
        <w:rPr>
          <w:color w:val="54585B"/>
          <w:sz w:val="18"/>
        </w:rPr>
        <w:t>(the accreditation standards) recognise contemporary practice in standards development across Australia and internationally. The accreditation standards</w:t>
      </w:r>
    </w:p>
    <w:p w14:paraId="28347B25" w14:textId="77777777" w:rsidR="00EA1D69" w:rsidRDefault="001F5BF3">
      <w:pPr>
        <w:pStyle w:val="BodyText"/>
        <w:spacing w:before="1" w:line="235" w:lineRule="auto"/>
        <w:ind w:left="107" w:right="202"/>
      </w:pPr>
      <w:r>
        <w:rPr>
          <w:color w:val="54585B"/>
          <w:w w:val="105"/>
        </w:rPr>
        <w:t xml:space="preserve">focus on the </w:t>
      </w:r>
      <w:r>
        <w:rPr>
          <w:color w:val="54585B"/>
          <w:spacing w:val="-2"/>
          <w:w w:val="105"/>
        </w:rPr>
        <w:t xml:space="preserve">demonstration </w:t>
      </w:r>
      <w:r>
        <w:rPr>
          <w:color w:val="54585B"/>
          <w:w w:val="105"/>
        </w:rPr>
        <w:t xml:space="preserve">of </w:t>
      </w:r>
      <w:r>
        <w:rPr>
          <w:color w:val="54585B"/>
          <w:spacing w:val="-3"/>
          <w:w w:val="105"/>
        </w:rPr>
        <w:t>out</w:t>
      </w:r>
      <w:r>
        <w:rPr>
          <w:color w:val="54585B"/>
          <w:spacing w:val="-3"/>
          <w:w w:val="105"/>
        </w:rPr>
        <w:t xml:space="preserve">comes. </w:t>
      </w:r>
      <w:r>
        <w:rPr>
          <w:color w:val="54585B"/>
          <w:w w:val="105"/>
        </w:rPr>
        <w:t xml:space="preserve">Where education </w:t>
      </w:r>
      <w:r>
        <w:rPr>
          <w:color w:val="54585B"/>
          <w:spacing w:val="-3"/>
          <w:w w:val="105"/>
        </w:rPr>
        <w:t xml:space="preserve">processes </w:t>
      </w:r>
      <w:r>
        <w:rPr>
          <w:color w:val="54585B"/>
          <w:spacing w:val="-2"/>
          <w:w w:val="105"/>
        </w:rPr>
        <w:t xml:space="preserve">are </w:t>
      </w:r>
      <w:r>
        <w:rPr>
          <w:color w:val="54585B"/>
          <w:spacing w:val="-3"/>
          <w:w w:val="105"/>
        </w:rPr>
        <w:t xml:space="preserve">considered, </w:t>
      </w:r>
      <w:r>
        <w:rPr>
          <w:color w:val="54585B"/>
          <w:w w:val="105"/>
        </w:rPr>
        <w:t xml:space="preserve">the </w:t>
      </w:r>
      <w:r>
        <w:rPr>
          <w:color w:val="54585B"/>
          <w:spacing w:val="-3"/>
          <w:w w:val="105"/>
        </w:rPr>
        <w:t xml:space="preserve">evidence required </w:t>
      </w:r>
      <w:r>
        <w:rPr>
          <w:color w:val="54585B"/>
          <w:w w:val="105"/>
        </w:rPr>
        <w:t xml:space="preserve">by </w:t>
      </w:r>
      <w:r>
        <w:rPr>
          <w:color w:val="54585B"/>
          <w:spacing w:val="-2"/>
          <w:w w:val="105"/>
        </w:rPr>
        <w:t xml:space="preserve">the </w:t>
      </w:r>
      <w:r>
        <w:rPr>
          <w:color w:val="54585B"/>
          <w:spacing w:val="-3"/>
          <w:w w:val="105"/>
        </w:rPr>
        <w:t xml:space="preserve">Accreditation Committee relates </w:t>
      </w:r>
      <w:r>
        <w:rPr>
          <w:color w:val="54585B"/>
          <w:w w:val="105"/>
        </w:rPr>
        <w:t xml:space="preserve">to learning </w:t>
      </w:r>
      <w:r>
        <w:rPr>
          <w:color w:val="54585B"/>
          <w:spacing w:val="-3"/>
          <w:w w:val="105"/>
        </w:rPr>
        <w:t>outcomes</w:t>
      </w:r>
    </w:p>
    <w:p w14:paraId="006513E9" w14:textId="77777777" w:rsidR="00EA1D69" w:rsidRDefault="001F5BF3">
      <w:pPr>
        <w:pStyle w:val="BodyText"/>
        <w:spacing w:before="2" w:line="235" w:lineRule="auto"/>
        <w:ind w:left="107" w:right="789"/>
      </w:pPr>
      <w:r>
        <w:rPr>
          <w:color w:val="54585B"/>
          <w:w w:val="105"/>
        </w:rPr>
        <w:t xml:space="preserve">and </w:t>
      </w:r>
      <w:r>
        <w:rPr>
          <w:color w:val="54585B"/>
          <w:spacing w:val="-3"/>
          <w:w w:val="105"/>
        </w:rPr>
        <w:t xml:space="preserve">related </w:t>
      </w:r>
      <w:r>
        <w:rPr>
          <w:color w:val="54585B"/>
          <w:w w:val="105"/>
        </w:rPr>
        <w:t xml:space="preserve">assessment tasks </w:t>
      </w:r>
      <w:r>
        <w:rPr>
          <w:color w:val="54585B"/>
          <w:spacing w:val="-2"/>
          <w:w w:val="105"/>
        </w:rPr>
        <w:t xml:space="preserve">rather </w:t>
      </w:r>
      <w:r>
        <w:rPr>
          <w:color w:val="54585B"/>
          <w:w w:val="105"/>
        </w:rPr>
        <w:t xml:space="preserve">than </w:t>
      </w:r>
      <w:r>
        <w:rPr>
          <w:color w:val="54585B"/>
          <w:spacing w:val="-3"/>
          <w:w w:val="105"/>
        </w:rPr>
        <w:t xml:space="preserve">evidence </w:t>
      </w:r>
      <w:r>
        <w:rPr>
          <w:color w:val="54585B"/>
          <w:w w:val="105"/>
        </w:rPr>
        <w:t xml:space="preserve">of any specific </w:t>
      </w:r>
      <w:r>
        <w:rPr>
          <w:color w:val="54585B"/>
          <w:spacing w:val="-3"/>
          <w:w w:val="105"/>
        </w:rPr>
        <w:t xml:space="preserve">process. </w:t>
      </w:r>
      <w:r>
        <w:rPr>
          <w:color w:val="54585B"/>
          <w:w w:val="105"/>
        </w:rPr>
        <w:t xml:space="preserve">The </w:t>
      </w:r>
      <w:r>
        <w:rPr>
          <w:color w:val="54585B"/>
          <w:spacing w:val="-3"/>
          <w:w w:val="105"/>
        </w:rPr>
        <w:t xml:space="preserve">accreditation standards accommodate </w:t>
      </w:r>
      <w:r>
        <w:rPr>
          <w:color w:val="54585B"/>
          <w:w w:val="105"/>
        </w:rPr>
        <w:t>a range of</w:t>
      </w:r>
      <w:r>
        <w:rPr>
          <w:color w:val="54585B"/>
          <w:w w:val="105"/>
        </w:rPr>
        <w:t xml:space="preserve"> educational models </w:t>
      </w:r>
      <w:r>
        <w:rPr>
          <w:color w:val="54585B"/>
          <w:spacing w:val="-2"/>
          <w:w w:val="105"/>
        </w:rPr>
        <w:t>and</w:t>
      </w:r>
    </w:p>
    <w:p w14:paraId="40B9807A" w14:textId="77777777" w:rsidR="00EA1D69" w:rsidRDefault="001F5BF3">
      <w:pPr>
        <w:spacing w:before="2" w:line="235" w:lineRule="auto"/>
        <w:ind w:left="107" w:right="337"/>
        <w:rPr>
          <w:sz w:val="18"/>
        </w:rPr>
      </w:pPr>
      <w:r>
        <w:rPr>
          <w:color w:val="54585B"/>
          <w:spacing w:val="-3"/>
          <w:w w:val="105"/>
          <w:sz w:val="18"/>
        </w:rPr>
        <w:t xml:space="preserve">variations </w:t>
      </w:r>
      <w:r>
        <w:rPr>
          <w:color w:val="54585B"/>
          <w:w w:val="105"/>
          <w:sz w:val="18"/>
        </w:rPr>
        <w:t xml:space="preserve">in curriculum design, teaching methods, </w:t>
      </w:r>
      <w:r>
        <w:rPr>
          <w:color w:val="54585B"/>
          <w:spacing w:val="-2"/>
          <w:w w:val="105"/>
          <w:sz w:val="18"/>
        </w:rPr>
        <w:t xml:space="preserve">and </w:t>
      </w:r>
      <w:r>
        <w:rPr>
          <w:color w:val="54585B"/>
          <w:w w:val="105"/>
          <w:sz w:val="18"/>
        </w:rPr>
        <w:t xml:space="preserve">assessment approaches. The focus is on </w:t>
      </w:r>
      <w:r>
        <w:rPr>
          <w:color w:val="54585B"/>
          <w:spacing w:val="-3"/>
          <w:w w:val="105"/>
          <w:sz w:val="18"/>
        </w:rPr>
        <w:t xml:space="preserve">demonstrating </w:t>
      </w:r>
      <w:r>
        <w:rPr>
          <w:color w:val="54585B"/>
          <w:w w:val="105"/>
          <w:sz w:val="18"/>
        </w:rPr>
        <w:t>that</w:t>
      </w:r>
      <w:r>
        <w:rPr>
          <w:color w:val="54585B"/>
          <w:spacing w:val="-23"/>
          <w:w w:val="105"/>
          <w:sz w:val="18"/>
        </w:rPr>
        <w:t xml:space="preserve"> </w:t>
      </w:r>
      <w:r>
        <w:rPr>
          <w:color w:val="54585B"/>
          <w:w w:val="105"/>
          <w:sz w:val="18"/>
        </w:rPr>
        <w:t>student</w:t>
      </w:r>
      <w:r>
        <w:rPr>
          <w:color w:val="54585B"/>
          <w:spacing w:val="-23"/>
          <w:w w:val="105"/>
          <w:sz w:val="18"/>
        </w:rPr>
        <w:t xml:space="preserve"> </w:t>
      </w:r>
      <w:r>
        <w:rPr>
          <w:color w:val="54585B"/>
          <w:w w:val="105"/>
          <w:sz w:val="18"/>
        </w:rPr>
        <w:t>learning</w:t>
      </w:r>
      <w:r>
        <w:rPr>
          <w:color w:val="54585B"/>
          <w:spacing w:val="-22"/>
          <w:w w:val="105"/>
          <w:sz w:val="18"/>
        </w:rPr>
        <w:t xml:space="preserve"> </w:t>
      </w:r>
      <w:r>
        <w:rPr>
          <w:color w:val="54585B"/>
          <w:spacing w:val="-3"/>
          <w:w w:val="105"/>
          <w:sz w:val="18"/>
        </w:rPr>
        <w:t>outcomes</w:t>
      </w:r>
      <w:r>
        <w:rPr>
          <w:color w:val="54585B"/>
          <w:spacing w:val="-23"/>
          <w:w w:val="105"/>
          <w:sz w:val="18"/>
        </w:rPr>
        <w:t xml:space="preserve"> </w:t>
      </w:r>
      <w:r>
        <w:rPr>
          <w:color w:val="54585B"/>
          <w:w w:val="105"/>
          <w:sz w:val="18"/>
        </w:rPr>
        <w:t>and</w:t>
      </w:r>
      <w:r>
        <w:rPr>
          <w:color w:val="54585B"/>
          <w:spacing w:val="-23"/>
          <w:w w:val="105"/>
          <w:sz w:val="18"/>
        </w:rPr>
        <w:t xml:space="preserve"> </w:t>
      </w:r>
      <w:r>
        <w:rPr>
          <w:color w:val="54585B"/>
          <w:w w:val="105"/>
          <w:sz w:val="18"/>
        </w:rPr>
        <w:t>assessment</w:t>
      </w:r>
      <w:r>
        <w:rPr>
          <w:color w:val="54585B"/>
          <w:spacing w:val="-22"/>
          <w:w w:val="105"/>
          <w:sz w:val="18"/>
        </w:rPr>
        <w:t xml:space="preserve"> </w:t>
      </w:r>
      <w:r>
        <w:rPr>
          <w:color w:val="54585B"/>
          <w:w w:val="105"/>
          <w:sz w:val="18"/>
        </w:rPr>
        <w:t>tasks</w:t>
      </w:r>
      <w:r>
        <w:rPr>
          <w:color w:val="54585B"/>
          <w:spacing w:val="-23"/>
          <w:w w:val="105"/>
          <w:sz w:val="18"/>
        </w:rPr>
        <w:t xml:space="preserve"> </w:t>
      </w:r>
      <w:r>
        <w:rPr>
          <w:color w:val="54585B"/>
          <w:spacing w:val="-2"/>
          <w:w w:val="105"/>
          <w:sz w:val="18"/>
        </w:rPr>
        <w:t xml:space="preserve">map </w:t>
      </w:r>
      <w:r>
        <w:rPr>
          <w:color w:val="54585B"/>
          <w:sz w:val="18"/>
        </w:rPr>
        <w:t>to</w:t>
      </w:r>
      <w:r>
        <w:rPr>
          <w:color w:val="54585B"/>
          <w:spacing w:val="-27"/>
          <w:sz w:val="18"/>
        </w:rPr>
        <w:t xml:space="preserve"> </w:t>
      </w:r>
      <w:r>
        <w:rPr>
          <w:color w:val="54585B"/>
          <w:sz w:val="18"/>
        </w:rPr>
        <w:t>all</w:t>
      </w:r>
      <w:r>
        <w:rPr>
          <w:color w:val="54585B"/>
          <w:spacing w:val="-27"/>
          <w:sz w:val="18"/>
        </w:rPr>
        <w:t xml:space="preserve"> </w:t>
      </w:r>
      <w:r>
        <w:rPr>
          <w:color w:val="54585B"/>
          <w:sz w:val="18"/>
        </w:rPr>
        <w:t>the</w:t>
      </w:r>
      <w:r>
        <w:rPr>
          <w:color w:val="54585B"/>
          <w:spacing w:val="-27"/>
          <w:sz w:val="18"/>
        </w:rPr>
        <w:t xml:space="preserve"> </w:t>
      </w:r>
      <w:r>
        <w:rPr>
          <w:rFonts w:ascii="Verdana"/>
          <w:i/>
          <w:color w:val="54585B"/>
          <w:spacing w:val="-2"/>
          <w:sz w:val="18"/>
        </w:rPr>
        <w:t>Professional</w:t>
      </w:r>
      <w:r>
        <w:rPr>
          <w:rFonts w:ascii="Verdana"/>
          <w:i/>
          <w:color w:val="54585B"/>
          <w:spacing w:val="-34"/>
          <w:sz w:val="18"/>
        </w:rPr>
        <w:t xml:space="preserve"> </w:t>
      </w:r>
      <w:r>
        <w:rPr>
          <w:rFonts w:ascii="Verdana"/>
          <w:i/>
          <w:color w:val="54585B"/>
          <w:sz w:val="18"/>
        </w:rPr>
        <w:t>capabilities</w:t>
      </w:r>
      <w:r>
        <w:rPr>
          <w:rFonts w:ascii="Verdana"/>
          <w:i/>
          <w:color w:val="54585B"/>
          <w:spacing w:val="-34"/>
          <w:sz w:val="18"/>
        </w:rPr>
        <w:t xml:space="preserve"> </w:t>
      </w:r>
      <w:r>
        <w:rPr>
          <w:rFonts w:ascii="Verdana"/>
          <w:i/>
          <w:color w:val="54585B"/>
          <w:sz w:val="18"/>
        </w:rPr>
        <w:t>for</w:t>
      </w:r>
      <w:r>
        <w:rPr>
          <w:rFonts w:ascii="Verdana"/>
          <w:i/>
          <w:color w:val="54585B"/>
          <w:spacing w:val="-34"/>
          <w:sz w:val="18"/>
        </w:rPr>
        <w:t xml:space="preserve"> </w:t>
      </w:r>
      <w:r>
        <w:rPr>
          <w:rFonts w:ascii="Verdana"/>
          <w:i/>
          <w:color w:val="54585B"/>
          <w:sz w:val="18"/>
        </w:rPr>
        <w:t>medical</w:t>
      </w:r>
      <w:r>
        <w:rPr>
          <w:rFonts w:ascii="Verdana"/>
          <w:i/>
          <w:color w:val="54585B"/>
          <w:spacing w:val="-34"/>
          <w:sz w:val="18"/>
        </w:rPr>
        <w:t xml:space="preserve"> </w:t>
      </w:r>
      <w:r>
        <w:rPr>
          <w:rFonts w:ascii="Verdana"/>
          <w:i/>
          <w:color w:val="54585B"/>
          <w:spacing w:val="-3"/>
          <w:sz w:val="18"/>
        </w:rPr>
        <w:t xml:space="preserve">radiation </w:t>
      </w:r>
      <w:r>
        <w:rPr>
          <w:rFonts w:ascii="Verdana"/>
          <w:i/>
          <w:color w:val="54585B"/>
          <w:w w:val="105"/>
          <w:sz w:val="18"/>
        </w:rPr>
        <w:t xml:space="preserve">practitioners </w:t>
      </w:r>
      <w:r>
        <w:rPr>
          <w:color w:val="54585B"/>
          <w:w w:val="105"/>
          <w:sz w:val="18"/>
        </w:rPr>
        <w:t>(professional</w:t>
      </w:r>
      <w:r>
        <w:rPr>
          <w:color w:val="54585B"/>
          <w:spacing w:val="-44"/>
          <w:w w:val="105"/>
          <w:sz w:val="18"/>
        </w:rPr>
        <w:t xml:space="preserve"> </w:t>
      </w:r>
      <w:r>
        <w:rPr>
          <w:color w:val="54585B"/>
          <w:spacing w:val="-3"/>
          <w:w w:val="105"/>
          <w:sz w:val="18"/>
        </w:rPr>
        <w:t>capabilities).</w:t>
      </w:r>
    </w:p>
    <w:p w14:paraId="27828FF4" w14:textId="77777777" w:rsidR="00EA1D69" w:rsidRDefault="001F5BF3">
      <w:pPr>
        <w:spacing w:before="196" w:line="237" w:lineRule="auto"/>
        <w:ind w:left="107" w:right="789"/>
        <w:rPr>
          <w:rFonts w:ascii="Verdana"/>
          <w:i/>
          <w:sz w:val="30"/>
        </w:rPr>
      </w:pPr>
      <w:r>
        <w:rPr>
          <w:color w:val="33B0AB"/>
          <w:spacing w:val="-3"/>
          <w:sz w:val="30"/>
        </w:rPr>
        <w:t xml:space="preserve">Mapping  learning  </w:t>
      </w:r>
      <w:r>
        <w:rPr>
          <w:color w:val="33B0AB"/>
          <w:spacing w:val="-4"/>
          <w:sz w:val="30"/>
        </w:rPr>
        <w:t xml:space="preserve">outcomes </w:t>
      </w:r>
      <w:r>
        <w:rPr>
          <w:color w:val="33B0AB"/>
          <w:sz w:val="30"/>
        </w:rPr>
        <w:t xml:space="preserve">and </w:t>
      </w:r>
      <w:r>
        <w:rPr>
          <w:color w:val="33B0AB"/>
          <w:spacing w:val="-3"/>
          <w:sz w:val="30"/>
        </w:rPr>
        <w:t xml:space="preserve">assessment tasks to the </w:t>
      </w:r>
      <w:r>
        <w:rPr>
          <w:rFonts w:ascii="Verdana"/>
          <w:i/>
          <w:color w:val="33B0AB"/>
          <w:spacing w:val="-4"/>
          <w:sz w:val="30"/>
        </w:rPr>
        <w:t xml:space="preserve">Professional </w:t>
      </w:r>
      <w:r>
        <w:rPr>
          <w:rFonts w:ascii="Verdana"/>
          <w:i/>
          <w:color w:val="33B0AB"/>
          <w:spacing w:val="-3"/>
          <w:sz w:val="30"/>
        </w:rPr>
        <w:t xml:space="preserve">capabilities for </w:t>
      </w:r>
      <w:r>
        <w:rPr>
          <w:rFonts w:ascii="Verdana"/>
          <w:i/>
          <w:color w:val="33B0AB"/>
          <w:spacing w:val="-3"/>
          <w:w w:val="95"/>
          <w:sz w:val="30"/>
        </w:rPr>
        <w:t>medical radiation</w:t>
      </w:r>
      <w:r>
        <w:rPr>
          <w:rFonts w:ascii="Verdana"/>
          <w:i/>
          <w:color w:val="33B0AB"/>
          <w:spacing w:val="28"/>
          <w:w w:val="95"/>
          <w:sz w:val="30"/>
        </w:rPr>
        <w:t xml:space="preserve"> </w:t>
      </w:r>
      <w:r>
        <w:rPr>
          <w:rFonts w:ascii="Verdana"/>
          <w:i/>
          <w:color w:val="33B0AB"/>
          <w:spacing w:val="-6"/>
          <w:w w:val="95"/>
          <w:sz w:val="30"/>
        </w:rPr>
        <w:t>practitioners</w:t>
      </w:r>
    </w:p>
    <w:p w14:paraId="56D95E61" w14:textId="77777777" w:rsidR="00EA1D69" w:rsidRDefault="001F5BF3">
      <w:pPr>
        <w:pStyle w:val="BodyText"/>
        <w:spacing w:before="145" w:line="235" w:lineRule="auto"/>
        <w:ind w:left="107" w:right="358"/>
      </w:pPr>
      <w:r>
        <w:rPr>
          <w:color w:val="54585B"/>
          <w:w w:val="105"/>
        </w:rPr>
        <w:t xml:space="preserve">These </w:t>
      </w:r>
      <w:r>
        <w:rPr>
          <w:color w:val="54585B"/>
          <w:spacing w:val="-3"/>
          <w:w w:val="105"/>
        </w:rPr>
        <w:t xml:space="preserve">accreditation </w:t>
      </w:r>
      <w:r>
        <w:rPr>
          <w:color w:val="54585B"/>
          <w:w w:val="105"/>
        </w:rPr>
        <w:t xml:space="preserve">standards refer to the </w:t>
      </w:r>
      <w:r>
        <w:rPr>
          <w:color w:val="54585B"/>
          <w:spacing w:val="-3"/>
          <w:w w:val="105"/>
        </w:rPr>
        <w:t xml:space="preserve">professional </w:t>
      </w:r>
      <w:r>
        <w:rPr>
          <w:color w:val="54585B"/>
          <w:w w:val="105"/>
        </w:rPr>
        <w:t>capabilities.</w:t>
      </w:r>
      <w:r>
        <w:rPr>
          <w:color w:val="54585B"/>
          <w:spacing w:val="-30"/>
          <w:w w:val="105"/>
        </w:rPr>
        <w:t xml:space="preserve"> </w:t>
      </w:r>
      <w:r>
        <w:rPr>
          <w:color w:val="54585B"/>
          <w:w w:val="105"/>
        </w:rPr>
        <w:t>The</w:t>
      </w:r>
      <w:r>
        <w:rPr>
          <w:color w:val="54585B"/>
          <w:spacing w:val="-23"/>
          <w:w w:val="105"/>
        </w:rPr>
        <w:t xml:space="preserve"> </w:t>
      </w:r>
      <w:r>
        <w:rPr>
          <w:color w:val="54585B"/>
          <w:spacing w:val="-3"/>
          <w:w w:val="105"/>
        </w:rPr>
        <w:t>accreditation</w:t>
      </w:r>
      <w:r>
        <w:rPr>
          <w:color w:val="54585B"/>
          <w:spacing w:val="-23"/>
          <w:w w:val="105"/>
        </w:rPr>
        <w:t xml:space="preserve"> </w:t>
      </w:r>
      <w:r>
        <w:rPr>
          <w:color w:val="54585B"/>
          <w:w w:val="105"/>
        </w:rPr>
        <w:t>standards</w:t>
      </w:r>
      <w:r>
        <w:rPr>
          <w:color w:val="54585B"/>
          <w:spacing w:val="-23"/>
          <w:w w:val="105"/>
        </w:rPr>
        <w:t xml:space="preserve"> </w:t>
      </w:r>
      <w:r>
        <w:rPr>
          <w:color w:val="54585B"/>
          <w:w w:val="105"/>
        </w:rPr>
        <w:t>published</w:t>
      </w:r>
      <w:r>
        <w:rPr>
          <w:color w:val="54585B"/>
          <w:spacing w:val="-23"/>
          <w:w w:val="105"/>
        </w:rPr>
        <w:t xml:space="preserve"> </w:t>
      </w:r>
      <w:r>
        <w:rPr>
          <w:color w:val="54585B"/>
          <w:w w:val="105"/>
        </w:rPr>
        <w:t>in</w:t>
      </w:r>
      <w:r>
        <w:rPr>
          <w:color w:val="54585B"/>
          <w:spacing w:val="-23"/>
          <w:w w:val="105"/>
        </w:rPr>
        <w:t xml:space="preserve"> </w:t>
      </w:r>
      <w:r>
        <w:rPr>
          <w:color w:val="54585B"/>
          <w:w w:val="105"/>
        </w:rPr>
        <w:t>2013 included</w:t>
      </w:r>
      <w:r>
        <w:rPr>
          <w:color w:val="54585B"/>
          <w:spacing w:val="-16"/>
          <w:w w:val="105"/>
        </w:rPr>
        <w:t xml:space="preserve"> </w:t>
      </w:r>
      <w:r>
        <w:rPr>
          <w:color w:val="54585B"/>
          <w:w w:val="105"/>
        </w:rPr>
        <w:t>the</w:t>
      </w:r>
      <w:r>
        <w:rPr>
          <w:color w:val="54585B"/>
          <w:spacing w:val="-15"/>
          <w:w w:val="105"/>
        </w:rPr>
        <w:t xml:space="preserve"> </w:t>
      </w:r>
      <w:r>
        <w:rPr>
          <w:color w:val="54585B"/>
          <w:w w:val="105"/>
        </w:rPr>
        <w:t>‘Professional</w:t>
      </w:r>
      <w:r>
        <w:rPr>
          <w:color w:val="54585B"/>
          <w:spacing w:val="-16"/>
          <w:w w:val="105"/>
        </w:rPr>
        <w:t xml:space="preserve"> </w:t>
      </w:r>
      <w:r>
        <w:rPr>
          <w:color w:val="54585B"/>
          <w:w w:val="105"/>
        </w:rPr>
        <w:t>capabilities</w:t>
      </w:r>
      <w:r>
        <w:rPr>
          <w:color w:val="54585B"/>
          <w:spacing w:val="-15"/>
          <w:w w:val="105"/>
        </w:rPr>
        <w:t xml:space="preserve"> </w:t>
      </w:r>
      <w:r>
        <w:rPr>
          <w:color w:val="54585B"/>
          <w:w w:val="105"/>
        </w:rPr>
        <w:t>of</w:t>
      </w:r>
      <w:r>
        <w:rPr>
          <w:color w:val="54585B"/>
          <w:spacing w:val="-22"/>
          <w:w w:val="105"/>
        </w:rPr>
        <w:t xml:space="preserve"> </w:t>
      </w:r>
      <w:r>
        <w:rPr>
          <w:color w:val="54585B"/>
          <w:w w:val="105"/>
        </w:rPr>
        <w:t>medical</w:t>
      </w:r>
      <w:r>
        <w:rPr>
          <w:color w:val="54585B"/>
          <w:spacing w:val="-15"/>
          <w:w w:val="105"/>
        </w:rPr>
        <w:t xml:space="preserve"> </w:t>
      </w:r>
      <w:r>
        <w:rPr>
          <w:color w:val="54585B"/>
          <w:spacing w:val="-3"/>
          <w:w w:val="105"/>
        </w:rPr>
        <w:t xml:space="preserve">radiation practice graduates’ </w:t>
      </w:r>
      <w:r>
        <w:rPr>
          <w:color w:val="54585B"/>
          <w:w w:val="105"/>
        </w:rPr>
        <w:t xml:space="preserve">as Field 6; </w:t>
      </w:r>
      <w:r>
        <w:rPr>
          <w:color w:val="54585B"/>
          <w:spacing w:val="-6"/>
          <w:w w:val="105"/>
        </w:rPr>
        <w:t xml:space="preserve">however, </w:t>
      </w:r>
      <w:r>
        <w:rPr>
          <w:color w:val="54585B"/>
          <w:w w:val="105"/>
        </w:rPr>
        <w:t xml:space="preserve">the </w:t>
      </w:r>
      <w:r>
        <w:rPr>
          <w:color w:val="54585B"/>
          <w:spacing w:val="-3"/>
          <w:w w:val="105"/>
        </w:rPr>
        <w:t xml:space="preserve">revised </w:t>
      </w:r>
      <w:r>
        <w:rPr>
          <w:color w:val="54585B"/>
          <w:spacing w:val="-2"/>
          <w:w w:val="105"/>
        </w:rPr>
        <w:t xml:space="preserve">professional </w:t>
      </w:r>
      <w:r>
        <w:rPr>
          <w:color w:val="54585B"/>
          <w:w w:val="105"/>
        </w:rPr>
        <w:t xml:space="preserve">capabilities </w:t>
      </w:r>
      <w:r>
        <w:rPr>
          <w:color w:val="54585B"/>
          <w:spacing w:val="-3"/>
          <w:w w:val="105"/>
        </w:rPr>
        <w:t xml:space="preserve">developed </w:t>
      </w:r>
      <w:r>
        <w:rPr>
          <w:color w:val="54585B"/>
          <w:w w:val="105"/>
        </w:rPr>
        <w:t xml:space="preserve">by the Board in 2019 will be included as an appendix to these </w:t>
      </w:r>
      <w:r>
        <w:rPr>
          <w:color w:val="54585B"/>
          <w:spacing w:val="-3"/>
          <w:w w:val="105"/>
        </w:rPr>
        <w:t xml:space="preserve">accreditation </w:t>
      </w:r>
      <w:r>
        <w:rPr>
          <w:color w:val="54585B"/>
          <w:w w:val="105"/>
        </w:rPr>
        <w:t xml:space="preserve">standards. The </w:t>
      </w:r>
      <w:r>
        <w:rPr>
          <w:color w:val="54585B"/>
          <w:spacing w:val="-3"/>
          <w:w w:val="105"/>
        </w:rPr>
        <w:t xml:space="preserve">revised </w:t>
      </w:r>
      <w:r>
        <w:rPr>
          <w:color w:val="54585B"/>
          <w:spacing w:val="-2"/>
          <w:w w:val="105"/>
        </w:rPr>
        <w:t xml:space="preserve">professional </w:t>
      </w:r>
      <w:r>
        <w:rPr>
          <w:color w:val="54585B"/>
          <w:w w:val="105"/>
        </w:rPr>
        <w:t>capabilities will continue</w:t>
      </w:r>
      <w:r>
        <w:rPr>
          <w:color w:val="54585B"/>
          <w:spacing w:val="-13"/>
          <w:w w:val="105"/>
        </w:rPr>
        <w:t xml:space="preserve"> </w:t>
      </w:r>
      <w:r>
        <w:rPr>
          <w:color w:val="54585B"/>
          <w:w w:val="105"/>
        </w:rPr>
        <w:t>to</w:t>
      </w:r>
      <w:r>
        <w:rPr>
          <w:color w:val="54585B"/>
          <w:spacing w:val="-12"/>
          <w:w w:val="105"/>
        </w:rPr>
        <w:t xml:space="preserve"> </w:t>
      </w:r>
      <w:r>
        <w:rPr>
          <w:color w:val="54585B"/>
          <w:w w:val="105"/>
        </w:rPr>
        <w:t>identify</w:t>
      </w:r>
      <w:r>
        <w:rPr>
          <w:color w:val="54585B"/>
          <w:spacing w:val="-12"/>
          <w:w w:val="105"/>
        </w:rPr>
        <w:t xml:space="preserve"> </w:t>
      </w:r>
      <w:r>
        <w:rPr>
          <w:color w:val="54585B"/>
          <w:w w:val="105"/>
        </w:rPr>
        <w:t>the</w:t>
      </w:r>
      <w:r>
        <w:rPr>
          <w:color w:val="54585B"/>
          <w:spacing w:val="-13"/>
          <w:w w:val="105"/>
        </w:rPr>
        <w:t xml:space="preserve"> </w:t>
      </w:r>
      <w:r>
        <w:rPr>
          <w:color w:val="54585B"/>
          <w:spacing w:val="-3"/>
          <w:w w:val="105"/>
        </w:rPr>
        <w:t>knowledge,</w:t>
      </w:r>
      <w:r>
        <w:rPr>
          <w:color w:val="54585B"/>
          <w:spacing w:val="-12"/>
          <w:w w:val="105"/>
        </w:rPr>
        <w:t xml:space="preserve"> </w:t>
      </w:r>
      <w:r>
        <w:rPr>
          <w:color w:val="54585B"/>
          <w:w w:val="105"/>
        </w:rPr>
        <w:t>skills</w:t>
      </w:r>
      <w:r>
        <w:rPr>
          <w:color w:val="54585B"/>
          <w:spacing w:val="-12"/>
          <w:w w:val="105"/>
        </w:rPr>
        <w:t xml:space="preserve"> </w:t>
      </w:r>
      <w:r>
        <w:rPr>
          <w:color w:val="54585B"/>
          <w:w w:val="105"/>
        </w:rPr>
        <w:t>and</w:t>
      </w:r>
      <w:r>
        <w:rPr>
          <w:color w:val="54585B"/>
          <w:spacing w:val="-13"/>
          <w:w w:val="105"/>
        </w:rPr>
        <w:t xml:space="preserve"> </w:t>
      </w:r>
      <w:r>
        <w:rPr>
          <w:color w:val="54585B"/>
          <w:spacing w:val="-3"/>
          <w:w w:val="105"/>
        </w:rPr>
        <w:t>professional attributes</w:t>
      </w:r>
      <w:r>
        <w:rPr>
          <w:color w:val="54585B"/>
          <w:spacing w:val="-9"/>
          <w:w w:val="105"/>
        </w:rPr>
        <w:t xml:space="preserve"> </w:t>
      </w:r>
      <w:r>
        <w:rPr>
          <w:color w:val="54585B"/>
          <w:w w:val="105"/>
        </w:rPr>
        <w:t>needed</w:t>
      </w:r>
      <w:r>
        <w:rPr>
          <w:color w:val="54585B"/>
          <w:spacing w:val="-9"/>
          <w:w w:val="105"/>
        </w:rPr>
        <w:t xml:space="preserve"> </w:t>
      </w:r>
      <w:r>
        <w:rPr>
          <w:color w:val="54585B"/>
          <w:w w:val="105"/>
        </w:rPr>
        <w:t>to</w:t>
      </w:r>
      <w:r>
        <w:rPr>
          <w:color w:val="54585B"/>
          <w:spacing w:val="-9"/>
          <w:w w:val="105"/>
        </w:rPr>
        <w:t xml:space="preserve"> </w:t>
      </w:r>
      <w:r>
        <w:rPr>
          <w:color w:val="54585B"/>
          <w:w w:val="105"/>
        </w:rPr>
        <w:t>safely</w:t>
      </w:r>
      <w:r>
        <w:rPr>
          <w:color w:val="54585B"/>
          <w:spacing w:val="-9"/>
          <w:w w:val="105"/>
        </w:rPr>
        <w:t xml:space="preserve"> </w:t>
      </w:r>
      <w:r>
        <w:rPr>
          <w:color w:val="54585B"/>
          <w:w w:val="105"/>
        </w:rPr>
        <w:t>and</w:t>
      </w:r>
      <w:r>
        <w:rPr>
          <w:color w:val="54585B"/>
          <w:spacing w:val="-9"/>
          <w:w w:val="105"/>
        </w:rPr>
        <w:t xml:space="preserve"> </w:t>
      </w:r>
      <w:r>
        <w:rPr>
          <w:color w:val="54585B"/>
          <w:spacing w:val="-3"/>
          <w:w w:val="105"/>
        </w:rPr>
        <w:t>competently</w:t>
      </w:r>
      <w:r>
        <w:rPr>
          <w:color w:val="54585B"/>
          <w:spacing w:val="-8"/>
          <w:w w:val="105"/>
        </w:rPr>
        <w:t xml:space="preserve"> </w:t>
      </w:r>
      <w:r>
        <w:rPr>
          <w:color w:val="54585B"/>
          <w:spacing w:val="-3"/>
          <w:w w:val="105"/>
        </w:rPr>
        <w:t>practise</w:t>
      </w:r>
    </w:p>
    <w:p w14:paraId="6C0687CD" w14:textId="77777777" w:rsidR="00EA1D69" w:rsidRDefault="001F5BF3">
      <w:pPr>
        <w:pStyle w:val="BodyText"/>
        <w:spacing w:before="6" w:line="235" w:lineRule="auto"/>
        <w:ind w:left="107" w:right="547"/>
      </w:pPr>
      <w:r>
        <w:rPr>
          <w:color w:val="54585B"/>
          <w:w w:val="105"/>
        </w:rPr>
        <w:t>as</w:t>
      </w:r>
      <w:r>
        <w:rPr>
          <w:color w:val="54585B"/>
          <w:spacing w:val="-18"/>
          <w:w w:val="105"/>
        </w:rPr>
        <w:t xml:space="preserve"> </w:t>
      </w:r>
      <w:r>
        <w:rPr>
          <w:color w:val="54585B"/>
          <w:w w:val="105"/>
        </w:rPr>
        <w:t>a</w:t>
      </w:r>
      <w:r>
        <w:rPr>
          <w:color w:val="54585B"/>
          <w:spacing w:val="-17"/>
          <w:w w:val="105"/>
        </w:rPr>
        <w:t xml:space="preserve"> </w:t>
      </w:r>
      <w:r>
        <w:rPr>
          <w:color w:val="54585B"/>
          <w:w w:val="105"/>
        </w:rPr>
        <w:t>medical</w:t>
      </w:r>
      <w:r>
        <w:rPr>
          <w:color w:val="54585B"/>
          <w:spacing w:val="-18"/>
          <w:w w:val="105"/>
        </w:rPr>
        <w:t xml:space="preserve"> </w:t>
      </w:r>
      <w:r>
        <w:rPr>
          <w:color w:val="54585B"/>
          <w:spacing w:val="-2"/>
          <w:w w:val="105"/>
        </w:rPr>
        <w:t>radiation</w:t>
      </w:r>
      <w:r>
        <w:rPr>
          <w:color w:val="54585B"/>
          <w:spacing w:val="-17"/>
          <w:w w:val="105"/>
        </w:rPr>
        <w:t xml:space="preserve"> </w:t>
      </w:r>
      <w:r>
        <w:rPr>
          <w:color w:val="54585B"/>
          <w:spacing w:val="-2"/>
          <w:w w:val="105"/>
        </w:rPr>
        <w:t>practitioner</w:t>
      </w:r>
      <w:r>
        <w:rPr>
          <w:color w:val="54585B"/>
          <w:spacing w:val="-18"/>
          <w:w w:val="105"/>
        </w:rPr>
        <w:t xml:space="preserve"> </w:t>
      </w:r>
      <w:r>
        <w:rPr>
          <w:color w:val="54585B"/>
          <w:w w:val="105"/>
        </w:rPr>
        <w:t>in</w:t>
      </w:r>
      <w:r>
        <w:rPr>
          <w:color w:val="54585B"/>
          <w:spacing w:val="-25"/>
          <w:w w:val="105"/>
        </w:rPr>
        <w:t xml:space="preserve"> </w:t>
      </w:r>
      <w:r>
        <w:rPr>
          <w:color w:val="54585B"/>
          <w:spacing w:val="-3"/>
          <w:w w:val="105"/>
        </w:rPr>
        <w:t>Australia.</w:t>
      </w:r>
      <w:r>
        <w:rPr>
          <w:color w:val="54585B"/>
          <w:spacing w:val="-26"/>
          <w:w w:val="105"/>
        </w:rPr>
        <w:t xml:space="preserve"> </w:t>
      </w:r>
      <w:r>
        <w:rPr>
          <w:color w:val="54585B"/>
          <w:w w:val="105"/>
        </w:rPr>
        <w:t>They</w:t>
      </w:r>
      <w:r>
        <w:rPr>
          <w:color w:val="54585B"/>
          <w:spacing w:val="-17"/>
          <w:w w:val="105"/>
        </w:rPr>
        <w:t xml:space="preserve"> </w:t>
      </w:r>
      <w:r>
        <w:rPr>
          <w:color w:val="54585B"/>
          <w:w w:val="105"/>
        </w:rPr>
        <w:t xml:space="preserve">also describe the threshold </w:t>
      </w:r>
      <w:r>
        <w:rPr>
          <w:color w:val="54585B"/>
          <w:spacing w:val="-4"/>
          <w:w w:val="105"/>
        </w:rPr>
        <w:t xml:space="preserve">level </w:t>
      </w:r>
      <w:r>
        <w:rPr>
          <w:color w:val="54585B"/>
          <w:w w:val="105"/>
        </w:rPr>
        <w:t xml:space="preserve">of </w:t>
      </w:r>
      <w:r>
        <w:rPr>
          <w:color w:val="54585B"/>
          <w:spacing w:val="-2"/>
          <w:w w:val="105"/>
        </w:rPr>
        <w:t xml:space="preserve">professional </w:t>
      </w:r>
      <w:r>
        <w:rPr>
          <w:color w:val="54585B"/>
          <w:w w:val="105"/>
        </w:rPr>
        <w:t>capability needed</w:t>
      </w:r>
      <w:r>
        <w:rPr>
          <w:color w:val="54585B"/>
          <w:spacing w:val="-14"/>
          <w:w w:val="105"/>
        </w:rPr>
        <w:t xml:space="preserve"> </w:t>
      </w:r>
      <w:r>
        <w:rPr>
          <w:color w:val="54585B"/>
          <w:w w:val="105"/>
        </w:rPr>
        <w:t>for</w:t>
      </w:r>
      <w:r>
        <w:rPr>
          <w:color w:val="54585B"/>
          <w:spacing w:val="-14"/>
          <w:w w:val="105"/>
        </w:rPr>
        <w:t xml:space="preserve"> </w:t>
      </w:r>
      <w:r>
        <w:rPr>
          <w:color w:val="54585B"/>
          <w:w w:val="105"/>
        </w:rPr>
        <w:t>both</w:t>
      </w:r>
      <w:r>
        <w:rPr>
          <w:color w:val="54585B"/>
          <w:spacing w:val="-13"/>
          <w:w w:val="105"/>
        </w:rPr>
        <w:t xml:space="preserve"> </w:t>
      </w:r>
      <w:r>
        <w:rPr>
          <w:color w:val="54585B"/>
          <w:w w:val="105"/>
        </w:rPr>
        <w:t>initial</w:t>
      </w:r>
      <w:r>
        <w:rPr>
          <w:color w:val="54585B"/>
          <w:spacing w:val="-14"/>
          <w:w w:val="105"/>
        </w:rPr>
        <w:t xml:space="preserve"> </w:t>
      </w:r>
      <w:r>
        <w:rPr>
          <w:color w:val="54585B"/>
          <w:w w:val="105"/>
        </w:rPr>
        <w:t>and</w:t>
      </w:r>
      <w:r>
        <w:rPr>
          <w:color w:val="54585B"/>
          <w:spacing w:val="-14"/>
          <w:w w:val="105"/>
        </w:rPr>
        <w:t xml:space="preserve"> </w:t>
      </w:r>
      <w:r>
        <w:rPr>
          <w:color w:val="54585B"/>
          <w:w w:val="105"/>
        </w:rPr>
        <w:t>continuing</w:t>
      </w:r>
      <w:r>
        <w:rPr>
          <w:color w:val="54585B"/>
          <w:spacing w:val="-13"/>
          <w:w w:val="105"/>
        </w:rPr>
        <w:t xml:space="preserve"> </w:t>
      </w:r>
      <w:r>
        <w:rPr>
          <w:color w:val="54585B"/>
          <w:spacing w:val="-3"/>
          <w:w w:val="105"/>
        </w:rPr>
        <w:t>registration.</w:t>
      </w:r>
    </w:p>
    <w:p w14:paraId="5194B823" w14:textId="77777777" w:rsidR="00EA1D69" w:rsidRDefault="001F5BF3">
      <w:pPr>
        <w:pStyle w:val="BodyText"/>
        <w:spacing w:before="116" w:line="235" w:lineRule="auto"/>
        <w:ind w:left="107" w:right="302"/>
        <w:rPr>
          <w:sz w:val="10"/>
        </w:rPr>
      </w:pPr>
      <w:r>
        <w:rPr>
          <w:color w:val="54585B"/>
          <w:w w:val="105"/>
        </w:rPr>
        <w:t xml:space="preserve">These </w:t>
      </w:r>
      <w:r>
        <w:rPr>
          <w:color w:val="54585B"/>
          <w:spacing w:val="-3"/>
          <w:w w:val="105"/>
        </w:rPr>
        <w:t xml:space="preserve">accreditation </w:t>
      </w:r>
      <w:r>
        <w:rPr>
          <w:color w:val="54585B"/>
          <w:w w:val="105"/>
        </w:rPr>
        <w:t xml:space="preserve">standards </w:t>
      </w:r>
      <w:r>
        <w:rPr>
          <w:color w:val="54585B"/>
          <w:spacing w:val="-3"/>
          <w:w w:val="105"/>
        </w:rPr>
        <w:t xml:space="preserve">require </w:t>
      </w:r>
      <w:r>
        <w:rPr>
          <w:color w:val="54585B"/>
          <w:w w:val="105"/>
        </w:rPr>
        <w:t xml:space="preserve">education </w:t>
      </w:r>
      <w:r>
        <w:rPr>
          <w:color w:val="54585B"/>
          <w:spacing w:val="-3"/>
          <w:w w:val="105"/>
        </w:rPr>
        <w:t xml:space="preserve">providers </w:t>
      </w:r>
      <w:r>
        <w:rPr>
          <w:color w:val="54585B"/>
          <w:w w:val="105"/>
        </w:rPr>
        <w:t xml:space="preserve">to design and implement a </w:t>
      </w:r>
      <w:r>
        <w:rPr>
          <w:color w:val="54585B"/>
          <w:spacing w:val="-3"/>
          <w:w w:val="105"/>
        </w:rPr>
        <w:t xml:space="preserve">program </w:t>
      </w:r>
      <w:r>
        <w:rPr>
          <w:color w:val="54585B"/>
          <w:w w:val="105"/>
        </w:rPr>
        <w:t xml:space="preserve">where </w:t>
      </w:r>
      <w:r>
        <w:rPr>
          <w:color w:val="54585B"/>
          <w:spacing w:val="-4"/>
          <w:w w:val="105"/>
        </w:rPr>
        <w:t xml:space="preserve">unit/subject </w:t>
      </w:r>
      <w:r>
        <w:rPr>
          <w:color w:val="54585B"/>
          <w:w w:val="105"/>
        </w:rPr>
        <w:t xml:space="preserve">learning </w:t>
      </w:r>
      <w:r>
        <w:rPr>
          <w:color w:val="54585B"/>
          <w:spacing w:val="-3"/>
          <w:w w:val="105"/>
        </w:rPr>
        <w:t xml:space="preserve">outcomes </w:t>
      </w:r>
      <w:r>
        <w:rPr>
          <w:color w:val="54585B"/>
          <w:w w:val="105"/>
        </w:rPr>
        <w:t xml:space="preserve">and assessment tasks map to all </w:t>
      </w:r>
      <w:r>
        <w:rPr>
          <w:color w:val="54585B"/>
          <w:spacing w:val="-2"/>
          <w:w w:val="105"/>
        </w:rPr>
        <w:t xml:space="preserve">the professional </w:t>
      </w:r>
      <w:r>
        <w:rPr>
          <w:color w:val="54585B"/>
          <w:w w:val="105"/>
        </w:rPr>
        <w:t xml:space="preserve">capabilities. </w:t>
      </w:r>
      <w:r>
        <w:rPr>
          <w:color w:val="54585B"/>
          <w:spacing w:val="-3"/>
          <w:w w:val="105"/>
        </w:rPr>
        <w:t xml:space="preserve">Accreditation </w:t>
      </w:r>
      <w:r>
        <w:rPr>
          <w:color w:val="54585B"/>
          <w:w w:val="105"/>
        </w:rPr>
        <w:t xml:space="preserve">of a </w:t>
      </w:r>
      <w:r>
        <w:rPr>
          <w:color w:val="54585B"/>
          <w:spacing w:val="-3"/>
          <w:w w:val="105"/>
        </w:rPr>
        <w:t xml:space="preserve">program therefore provides assurance </w:t>
      </w:r>
      <w:r>
        <w:rPr>
          <w:color w:val="54585B"/>
          <w:w w:val="105"/>
        </w:rPr>
        <w:t xml:space="preserve">to the Board and </w:t>
      </w:r>
      <w:r>
        <w:rPr>
          <w:color w:val="54585B"/>
          <w:spacing w:val="-2"/>
          <w:w w:val="105"/>
        </w:rPr>
        <w:t xml:space="preserve">the community </w:t>
      </w:r>
      <w:r>
        <w:rPr>
          <w:color w:val="54585B"/>
          <w:w w:val="105"/>
        </w:rPr>
        <w:t>that graduating students from the m</w:t>
      </w:r>
      <w:r>
        <w:rPr>
          <w:color w:val="54585B"/>
          <w:w w:val="105"/>
        </w:rPr>
        <w:t xml:space="preserve">edical </w:t>
      </w:r>
      <w:r>
        <w:rPr>
          <w:color w:val="54585B"/>
          <w:spacing w:val="-2"/>
          <w:w w:val="105"/>
        </w:rPr>
        <w:t xml:space="preserve">radiation </w:t>
      </w:r>
      <w:r>
        <w:rPr>
          <w:color w:val="54585B"/>
          <w:spacing w:val="-3"/>
          <w:w w:val="105"/>
        </w:rPr>
        <w:t xml:space="preserve">practice program </w:t>
      </w:r>
      <w:r>
        <w:rPr>
          <w:color w:val="54585B"/>
          <w:spacing w:val="-4"/>
          <w:w w:val="105"/>
        </w:rPr>
        <w:t xml:space="preserve">have </w:t>
      </w:r>
      <w:r>
        <w:rPr>
          <w:color w:val="54585B"/>
          <w:w w:val="105"/>
        </w:rPr>
        <w:t xml:space="preserve">the </w:t>
      </w:r>
      <w:r>
        <w:rPr>
          <w:color w:val="54585B"/>
          <w:spacing w:val="-3"/>
          <w:w w:val="105"/>
        </w:rPr>
        <w:t xml:space="preserve">knowledge, </w:t>
      </w:r>
      <w:r>
        <w:rPr>
          <w:color w:val="54585B"/>
          <w:w w:val="105"/>
        </w:rPr>
        <w:t xml:space="preserve">skills </w:t>
      </w:r>
      <w:r>
        <w:rPr>
          <w:color w:val="54585B"/>
          <w:spacing w:val="-2"/>
          <w:w w:val="105"/>
        </w:rPr>
        <w:t xml:space="preserve">and professional </w:t>
      </w:r>
      <w:r>
        <w:rPr>
          <w:color w:val="54585B"/>
          <w:spacing w:val="-3"/>
          <w:w w:val="105"/>
        </w:rPr>
        <w:t xml:space="preserve">attributes </w:t>
      </w:r>
      <w:r>
        <w:rPr>
          <w:color w:val="54585B"/>
          <w:w w:val="105"/>
        </w:rPr>
        <w:t xml:space="preserve">needed to safely and </w:t>
      </w:r>
      <w:r>
        <w:rPr>
          <w:color w:val="54585B"/>
          <w:spacing w:val="-3"/>
          <w:w w:val="105"/>
        </w:rPr>
        <w:t xml:space="preserve">competently </w:t>
      </w:r>
      <w:r>
        <w:rPr>
          <w:color w:val="54585B"/>
          <w:w w:val="105"/>
        </w:rPr>
        <w:t>practise</w:t>
      </w:r>
      <w:r>
        <w:rPr>
          <w:color w:val="54585B"/>
          <w:spacing w:val="-16"/>
          <w:w w:val="105"/>
        </w:rPr>
        <w:t xml:space="preserve"> </w:t>
      </w:r>
      <w:r>
        <w:rPr>
          <w:color w:val="54585B"/>
          <w:w w:val="105"/>
        </w:rPr>
        <w:t>as</w:t>
      </w:r>
      <w:r>
        <w:rPr>
          <w:color w:val="54585B"/>
          <w:spacing w:val="-16"/>
          <w:w w:val="105"/>
        </w:rPr>
        <w:t xml:space="preserve"> </w:t>
      </w:r>
      <w:r>
        <w:rPr>
          <w:color w:val="54585B"/>
          <w:w w:val="105"/>
        </w:rPr>
        <w:t>a</w:t>
      </w:r>
      <w:r>
        <w:rPr>
          <w:color w:val="54585B"/>
          <w:spacing w:val="-16"/>
          <w:w w:val="105"/>
        </w:rPr>
        <w:t xml:space="preserve"> </w:t>
      </w:r>
      <w:r>
        <w:rPr>
          <w:color w:val="54585B"/>
          <w:w w:val="105"/>
        </w:rPr>
        <w:t>medical</w:t>
      </w:r>
      <w:r>
        <w:rPr>
          <w:color w:val="54585B"/>
          <w:spacing w:val="-16"/>
          <w:w w:val="105"/>
        </w:rPr>
        <w:t xml:space="preserve"> </w:t>
      </w:r>
      <w:r>
        <w:rPr>
          <w:color w:val="54585B"/>
          <w:spacing w:val="-2"/>
          <w:w w:val="105"/>
        </w:rPr>
        <w:t>radiation</w:t>
      </w:r>
      <w:r>
        <w:rPr>
          <w:color w:val="54585B"/>
          <w:spacing w:val="-15"/>
          <w:w w:val="105"/>
        </w:rPr>
        <w:t xml:space="preserve"> </w:t>
      </w:r>
      <w:r>
        <w:rPr>
          <w:color w:val="54585B"/>
          <w:spacing w:val="-2"/>
          <w:w w:val="105"/>
        </w:rPr>
        <w:t>practitioner</w:t>
      </w:r>
      <w:r>
        <w:rPr>
          <w:color w:val="54585B"/>
          <w:spacing w:val="-16"/>
          <w:w w:val="105"/>
        </w:rPr>
        <w:t xml:space="preserve"> </w:t>
      </w:r>
      <w:r>
        <w:rPr>
          <w:color w:val="54585B"/>
          <w:w w:val="105"/>
        </w:rPr>
        <w:t>in</w:t>
      </w:r>
      <w:r>
        <w:rPr>
          <w:color w:val="54585B"/>
          <w:spacing w:val="-24"/>
          <w:w w:val="105"/>
        </w:rPr>
        <w:t xml:space="preserve"> </w:t>
      </w:r>
      <w:r>
        <w:rPr>
          <w:color w:val="54585B"/>
          <w:spacing w:val="-3"/>
          <w:w w:val="105"/>
        </w:rPr>
        <w:t>Australia.</w:t>
      </w:r>
      <w:r>
        <w:rPr>
          <w:color w:val="54585B"/>
          <w:spacing w:val="-25"/>
          <w:w w:val="105"/>
        </w:rPr>
        <w:t xml:space="preserve"> </w:t>
      </w:r>
      <w:r>
        <w:rPr>
          <w:color w:val="54585B"/>
          <w:spacing w:val="-2"/>
          <w:w w:val="105"/>
        </w:rPr>
        <w:t xml:space="preserve">The professional </w:t>
      </w:r>
      <w:r>
        <w:rPr>
          <w:color w:val="54585B"/>
          <w:w w:val="105"/>
        </w:rPr>
        <w:t xml:space="preserve">capabilities will be published on the </w:t>
      </w:r>
      <w:r>
        <w:rPr>
          <w:color w:val="54585B"/>
          <w:spacing w:val="-3"/>
          <w:w w:val="105"/>
        </w:rPr>
        <w:t xml:space="preserve">Board’s </w:t>
      </w:r>
      <w:r>
        <w:rPr>
          <w:color w:val="54585B"/>
          <w:spacing w:val="-4"/>
          <w:w w:val="105"/>
        </w:rPr>
        <w:t>website.</w:t>
      </w:r>
      <w:r>
        <w:rPr>
          <w:color w:val="54585B"/>
          <w:spacing w:val="-4"/>
          <w:w w:val="105"/>
          <w:position w:val="6"/>
          <w:sz w:val="10"/>
        </w:rPr>
        <w:t>1</w:t>
      </w:r>
    </w:p>
    <w:p w14:paraId="5168E983" w14:textId="77777777" w:rsidR="00EA1D69" w:rsidRDefault="00EA1D69">
      <w:pPr>
        <w:spacing w:line="235" w:lineRule="auto"/>
        <w:rPr>
          <w:sz w:val="10"/>
        </w:rPr>
        <w:sectPr w:rsidR="00EA1D69">
          <w:pgSz w:w="11910" w:h="16840"/>
          <w:pgMar w:top="700" w:right="660" w:bottom="1040" w:left="800" w:header="0" w:footer="771" w:gutter="0"/>
          <w:cols w:num="2" w:space="720" w:equalWidth="0">
            <w:col w:w="4958" w:space="315"/>
            <w:col w:w="5177"/>
          </w:cols>
        </w:sectPr>
      </w:pPr>
    </w:p>
    <w:p w14:paraId="40D3156A" w14:textId="77777777" w:rsidR="00EA1D69" w:rsidRDefault="00EA1D69">
      <w:pPr>
        <w:pStyle w:val="BodyText"/>
        <w:spacing w:before="11"/>
        <w:rPr>
          <w:sz w:val="15"/>
        </w:rPr>
      </w:pPr>
    </w:p>
    <w:p w14:paraId="7CE960A4" w14:textId="77777777" w:rsidR="00EA1D69" w:rsidRDefault="001F5BF3">
      <w:pPr>
        <w:pStyle w:val="BodyText"/>
        <w:spacing w:line="20" w:lineRule="exact"/>
        <w:ind w:left="99"/>
        <w:rPr>
          <w:sz w:val="2"/>
        </w:rPr>
      </w:pPr>
      <w:r>
        <w:rPr>
          <w:sz w:val="2"/>
        </w:rPr>
      </w:r>
      <w:r>
        <w:rPr>
          <w:sz w:val="2"/>
        </w:rPr>
        <w:pict w14:anchorId="0E793479">
          <v:group id="_x0000_s1045" style="width:113.4pt;height:.75pt;mso-position-horizontal-relative:char;mso-position-vertical-relative:line" coordsize="2268,15">
            <v:line id="_x0000_s1046" style="position:absolute" from="0,7" to="2268,7" strokecolor="#33b0ab" strokeweight=".25011mm">
              <v:stroke dashstyle="dash"/>
            </v:line>
            <w10:anchorlock/>
          </v:group>
        </w:pict>
      </w:r>
    </w:p>
    <w:p w14:paraId="202D6B51" w14:textId="77777777" w:rsidR="00EA1D69" w:rsidRDefault="001F5BF3">
      <w:pPr>
        <w:pStyle w:val="ListParagraph"/>
        <w:numPr>
          <w:ilvl w:val="0"/>
          <w:numId w:val="55"/>
        </w:numPr>
        <w:tabs>
          <w:tab w:val="left" w:pos="334"/>
        </w:tabs>
        <w:spacing w:before="121"/>
        <w:ind w:hanging="226"/>
        <w:rPr>
          <w:sz w:val="16"/>
        </w:rPr>
      </w:pPr>
      <w:r>
        <w:rPr>
          <w:color w:val="54585B"/>
          <w:w w:val="105"/>
          <w:sz w:val="16"/>
        </w:rPr>
        <w:t>See</w:t>
      </w:r>
      <w:r>
        <w:rPr>
          <w:color w:val="54585B"/>
          <w:spacing w:val="-16"/>
          <w:w w:val="105"/>
          <w:sz w:val="16"/>
        </w:rPr>
        <w:t xml:space="preserve"> </w:t>
      </w:r>
      <w:hyperlink r:id="rId19">
        <w:r>
          <w:rPr>
            <w:color w:val="54585B"/>
            <w:spacing w:val="-3"/>
            <w:w w:val="105"/>
            <w:sz w:val="16"/>
            <w:u w:val="single" w:color="54585B"/>
          </w:rPr>
          <w:t>www.medicalradiationpracticeboar</w:t>
        </w:r>
        <w:r>
          <w:rPr>
            <w:color w:val="54585B"/>
            <w:spacing w:val="-3"/>
            <w:w w:val="105"/>
            <w:sz w:val="16"/>
            <w:u w:val="single" w:color="54585B"/>
          </w:rPr>
          <w:t>d.gov.au</w:t>
        </w:r>
      </w:hyperlink>
      <w:r>
        <w:rPr>
          <w:color w:val="54585B"/>
          <w:spacing w:val="-3"/>
          <w:w w:val="105"/>
          <w:sz w:val="16"/>
        </w:rPr>
        <w:t>.</w:t>
      </w:r>
    </w:p>
    <w:p w14:paraId="097AC018" w14:textId="77777777" w:rsidR="00EA1D69" w:rsidRDefault="00EA1D69">
      <w:pPr>
        <w:rPr>
          <w:sz w:val="16"/>
        </w:rPr>
        <w:sectPr w:rsidR="00EA1D69">
          <w:type w:val="continuous"/>
          <w:pgSz w:w="11910" w:h="16840"/>
          <w:pgMar w:top="0" w:right="660" w:bottom="280" w:left="800" w:header="720" w:footer="720" w:gutter="0"/>
          <w:cols w:space="720"/>
        </w:sectPr>
      </w:pPr>
    </w:p>
    <w:p w14:paraId="45281F00" w14:textId="77777777" w:rsidR="00EA1D69" w:rsidRDefault="001F5BF3">
      <w:pPr>
        <w:pStyle w:val="Heading3"/>
        <w:spacing w:before="94" w:line="237" w:lineRule="auto"/>
        <w:ind w:right="818"/>
        <w:jc w:val="both"/>
      </w:pPr>
      <w:bookmarkStart w:id="4" w:name="Structure_of_the_accreditation_standards"/>
      <w:bookmarkStart w:id="5" w:name="Guidance_on_the_presentation_of_evidence"/>
      <w:bookmarkStart w:id="6" w:name="_bookmark1"/>
      <w:bookmarkEnd w:id="4"/>
      <w:bookmarkEnd w:id="5"/>
      <w:bookmarkEnd w:id="6"/>
      <w:r>
        <w:rPr>
          <w:color w:val="33B0AB"/>
          <w:w w:val="105"/>
        </w:rPr>
        <w:t xml:space="preserve">The </w:t>
      </w:r>
      <w:r>
        <w:rPr>
          <w:color w:val="33B0AB"/>
          <w:spacing w:val="-3"/>
          <w:w w:val="105"/>
        </w:rPr>
        <w:t xml:space="preserve">relationship </w:t>
      </w:r>
      <w:r>
        <w:rPr>
          <w:color w:val="33B0AB"/>
          <w:spacing w:val="-4"/>
          <w:w w:val="105"/>
        </w:rPr>
        <w:t xml:space="preserve">between </w:t>
      </w:r>
      <w:r>
        <w:rPr>
          <w:color w:val="33B0AB"/>
          <w:spacing w:val="-3"/>
          <w:w w:val="105"/>
        </w:rPr>
        <w:t xml:space="preserve">the </w:t>
      </w:r>
      <w:r>
        <w:rPr>
          <w:color w:val="33B0AB"/>
          <w:spacing w:val="-4"/>
          <w:w w:val="105"/>
        </w:rPr>
        <w:t xml:space="preserve">Accreditation </w:t>
      </w:r>
      <w:r>
        <w:rPr>
          <w:color w:val="33B0AB"/>
          <w:spacing w:val="-5"/>
          <w:w w:val="105"/>
        </w:rPr>
        <w:t xml:space="preserve">Committee </w:t>
      </w:r>
      <w:r>
        <w:rPr>
          <w:color w:val="33B0AB"/>
          <w:spacing w:val="-9"/>
          <w:w w:val="105"/>
        </w:rPr>
        <w:t xml:space="preserve">and </w:t>
      </w:r>
      <w:r>
        <w:rPr>
          <w:color w:val="33B0AB"/>
          <w:spacing w:val="-3"/>
          <w:w w:val="105"/>
        </w:rPr>
        <w:t xml:space="preserve">other </w:t>
      </w:r>
      <w:r>
        <w:rPr>
          <w:color w:val="33B0AB"/>
          <w:spacing w:val="-4"/>
          <w:w w:val="105"/>
        </w:rPr>
        <w:t>regulators</w:t>
      </w:r>
    </w:p>
    <w:p w14:paraId="2F3A2B60" w14:textId="77777777" w:rsidR="00EA1D69" w:rsidRDefault="001F5BF3">
      <w:pPr>
        <w:pStyle w:val="BodyText"/>
        <w:spacing w:before="149" w:line="235" w:lineRule="auto"/>
        <w:ind w:left="107" w:right="28"/>
      </w:pPr>
      <w:r>
        <w:rPr>
          <w:color w:val="54585B"/>
          <w:w w:val="105"/>
        </w:rPr>
        <w:t xml:space="preserve">The </w:t>
      </w:r>
      <w:r>
        <w:rPr>
          <w:color w:val="54585B"/>
          <w:spacing w:val="-3"/>
          <w:w w:val="105"/>
        </w:rPr>
        <w:t xml:space="preserve">Accreditation Committee recognises </w:t>
      </w:r>
      <w:r>
        <w:rPr>
          <w:color w:val="54585B"/>
          <w:w w:val="105"/>
        </w:rPr>
        <w:t xml:space="preserve">the role of </w:t>
      </w:r>
      <w:r>
        <w:rPr>
          <w:color w:val="54585B"/>
          <w:spacing w:val="-2"/>
          <w:w w:val="105"/>
        </w:rPr>
        <w:t xml:space="preserve">the </w:t>
      </w:r>
      <w:r>
        <w:rPr>
          <w:color w:val="54585B"/>
          <w:w w:val="105"/>
        </w:rPr>
        <w:t xml:space="preserve">Department of </w:t>
      </w:r>
      <w:r>
        <w:rPr>
          <w:color w:val="54585B"/>
          <w:spacing w:val="-2"/>
          <w:w w:val="105"/>
        </w:rPr>
        <w:t xml:space="preserve">Education </w:t>
      </w:r>
      <w:r>
        <w:rPr>
          <w:color w:val="54585B"/>
          <w:w w:val="105"/>
        </w:rPr>
        <w:t xml:space="preserve">and </w:t>
      </w:r>
      <w:r>
        <w:rPr>
          <w:color w:val="54585B"/>
          <w:spacing w:val="-4"/>
          <w:w w:val="105"/>
        </w:rPr>
        <w:t xml:space="preserve">Training </w:t>
      </w:r>
      <w:r>
        <w:rPr>
          <w:color w:val="54585B"/>
          <w:w w:val="105"/>
        </w:rPr>
        <w:t xml:space="preserve">(DET), the </w:t>
      </w:r>
      <w:r>
        <w:rPr>
          <w:color w:val="54585B"/>
          <w:spacing w:val="-3"/>
          <w:w w:val="105"/>
        </w:rPr>
        <w:t xml:space="preserve">Higher </w:t>
      </w:r>
      <w:r>
        <w:rPr>
          <w:color w:val="54585B"/>
          <w:spacing w:val="-2"/>
          <w:w w:val="105"/>
        </w:rPr>
        <w:t xml:space="preserve">Education </w:t>
      </w:r>
      <w:r>
        <w:rPr>
          <w:color w:val="54585B"/>
          <w:spacing w:val="-3"/>
          <w:w w:val="105"/>
        </w:rPr>
        <w:t xml:space="preserve">Standards </w:t>
      </w:r>
      <w:r>
        <w:rPr>
          <w:color w:val="54585B"/>
          <w:w w:val="105"/>
        </w:rPr>
        <w:t>Panel (HESP)</w:t>
      </w:r>
      <w:r>
        <w:rPr>
          <w:color w:val="54585B"/>
          <w:w w:val="105"/>
          <w:position w:val="6"/>
          <w:sz w:val="10"/>
        </w:rPr>
        <w:t xml:space="preserve">2 </w:t>
      </w:r>
      <w:r>
        <w:rPr>
          <w:color w:val="54585B"/>
          <w:w w:val="105"/>
        </w:rPr>
        <w:t xml:space="preserve">and the </w:t>
      </w:r>
      <w:r>
        <w:rPr>
          <w:color w:val="54585B"/>
          <w:spacing w:val="-4"/>
          <w:w w:val="105"/>
        </w:rPr>
        <w:t xml:space="preserve">Tertiary </w:t>
      </w:r>
      <w:r>
        <w:rPr>
          <w:color w:val="54585B"/>
          <w:spacing w:val="-2"/>
          <w:w w:val="105"/>
        </w:rPr>
        <w:t xml:space="preserve">Education </w:t>
      </w:r>
      <w:r>
        <w:rPr>
          <w:color w:val="54585B"/>
          <w:w w:val="105"/>
        </w:rPr>
        <w:t xml:space="preserve">Quality </w:t>
      </w:r>
      <w:r>
        <w:rPr>
          <w:color w:val="54585B"/>
          <w:spacing w:val="-3"/>
          <w:w w:val="105"/>
        </w:rPr>
        <w:t>Standards Agency (TEQSA)</w:t>
      </w:r>
      <w:r>
        <w:rPr>
          <w:color w:val="54585B"/>
          <w:spacing w:val="-3"/>
          <w:w w:val="105"/>
          <w:position w:val="6"/>
          <w:sz w:val="10"/>
        </w:rPr>
        <w:t xml:space="preserve">3 </w:t>
      </w:r>
      <w:r>
        <w:rPr>
          <w:color w:val="54585B"/>
          <w:w w:val="105"/>
        </w:rPr>
        <w:t xml:space="preserve">in </w:t>
      </w:r>
      <w:r>
        <w:rPr>
          <w:color w:val="54585B"/>
          <w:spacing w:val="-2"/>
          <w:w w:val="105"/>
        </w:rPr>
        <w:t xml:space="preserve">the </w:t>
      </w:r>
      <w:r>
        <w:rPr>
          <w:color w:val="54585B"/>
          <w:w w:val="105"/>
        </w:rPr>
        <w:t xml:space="preserve">regulation and quality </w:t>
      </w:r>
      <w:r>
        <w:rPr>
          <w:color w:val="54585B"/>
          <w:spacing w:val="-3"/>
          <w:w w:val="105"/>
        </w:rPr>
        <w:t xml:space="preserve">assurance </w:t>
      </w:r>
      <w:r>
        <w:rPr>
          <w:color w:val="54585B"/>
          <w:w w:val="105"/>
        </w:rPr>
        <w:t xml:space="preserve">of higher education in </w:t>
      </w:r>
      <w:r>
        <w:rPr>
          <w:color w:val="54585B"/>
          <w:spacing w:val="-3"/>
          <w:w w:val="105"/>
        </w:rPr>
        <w:t xml:space="preserve">Australia. </w:t>
      </w:r>
      <w:r>
        <w:rPr>
          <w:color w:val="54585B"/>
          <w:w w:val="105"/>
        </w:rPr>
        <w:t xml:space="preserve">The </w:t>
      </w:r>
      <w:r>
        <w:rPr>
          <w:color w:val="54585B"/>
          <w:spacing w:val="-3"/>
          <w:w w:val="105"/>
        </w:rPr>
        <w:t xml:space="preserve">Accreditation Committee </w:t>
      </w:r>
      <w:r>
        <w:rPr>
          <w:color w:val="54585B"/>
          <w:w w:val="105"/>
        </w:rPr>
        <w:t xml:space="preserve">does not seek to </w:t>
      </w:r>
      <w:r>
        <w:rPr>
          <w:color w:val="54585B"/>
          <w:spacing w:val="-2"/>
          <w:w w:val="105"/>
        </w:rPr>
        <w:t xml:space="preserve">duplicate </w:t>
      </w:r>
      <w:r>
        <w:rPr>
          <w:color w:val="54585B"/>
          <w:w w:val="105"/>
        </w:rPr>
        <w:t xml:space="preserve">the role of these bodies and does not </w:t>
      </w:r>
      <w:r>
        <w:rPr>
          <w:color w:val="54585B"/>
          <w:spacing w:val="-2"/>
          <w:w w:val="105"/>
        </w:rPr>
        <w:t xml:space="preserve">assess </w:t>
      </w:r>
      <w:r>
        <w:rPr>
          <w:color w:val="54585B"/>
        </w:rPr>
        <w:t>against</w:t>
      </w:r>
      <w:r>
        <w:rPr>
          <w:color w:val="54585B"/>
          <w:spacing w:val="-23"/>
        </w:rPr>
        <w:t xml:space="preserve"> </w:t>
      </w:r>
      <w:r>
        <w:rPr>
          <w:color w:val="54585B"/>
        </w:rPr>
        <w:t>the</w:t>
      </w:r>
      <w:r>
        <w:rPr>
          <w:color w:val="54585B"/>
          <w:spacing w:val="-23"/>
        </w:rPr>
        <w:t xml:space="preserve"> </w:t>
      </w:r>
      <w:r>
        <w:rPr>
          <w:color w:val="54585B"/>
        </w:rPr>
        <w:t>standards</w:t>
      </w:r>
      <w:r>
        <w:rPr>
          <w:color w:val="54585B"/>
          <w:spacing w:val="-23"/>
        </w:rPr>
        <w:t xml:space="preserve"> </w:t>
      </w:r>
      <w:r>
        <w:rPr>
          <w:color w:val="54585B"/>
        </w:rPr>
        <w:t>from</w:t>
      </w:r>
      <w:r>
        <w:rPr>
          <w:color w:val="54585B"/>
          <w:spacing w:val="-23"/>
        </w:rPr>
        <w:t xml:space="preserve"> </w:t>
      </w:r>
      <w:r>
        <w:rPr>
          <w:color w:val="54585B"/>
        </w:rPr>
        <w:t>the</w:t>
      </w:r>
      <w:r>
        <w:rPr>
          <w:color w:val="54585B"/>
          <w:spacing w:val="-22"/>
        </w:rPr>
        <w:t xml:space="preserve"> </w:t>
      </w:r>
      <w:r>
        <w:rPr>
          <w:rFonts w:ascii="Verdana"/>
          <w:i/>
          <w:color w:val="54585B"/>
        </w:rPr>
        <w:t>Higher</w:t>
      </w:r>
      <w:r>
        <w:rPr>
          <w:rFonts w:ascii="Verdana"/>
          <w:i/>
          <w:color w:val="54585B"/>
          <w:spacing w:val="-30"/>
        </w:rPr>
        <w:t xml:space="preserve"> </w:t>
      </w:r>
      <w:r>
        <w:rPr>
          <w:rFonts w:ascii="Verdana"/>
          <w:i/>
          <w:color w:val="54585B"/>
          <w:spacing w:val="-3"/>
        </w:rPr>
        <w:t>Education</w:t>
      </w:r>
      <w:r>
        <w:rPr>
          <w:rFonts w:ascii="Verdana"/>
          <w:i/>
          <w:color w:val="54585B"/>
          <w:spacing w:val="-30"/>
        </w:rPr>
        <w:t xml:space="preserve"> </w:t>
      </w:r>
      <w:r>
        <w:rPr>
          <w:rFonts w:ascii="Verdana"/>
          <w:i/>
          <w:color w:val="54585B"/>
          <w:spacing w:val="-3"/>
        </w:rPr>
        <w:t xml:space="preserve">Standards </w:t>
      </w:r>
      <w:r>
        <w:rPr>
          <w:rFonts w:ascii="Verdana"/>
          <w:i/>
          <w:color w:val="54585B"/>
          <w:spacing w:val="-4"/>
        </w:rPr>
        <w:t>Framework</w:t>
      </w:r>
      <w:r>
        <w:rPr>
          <w:rFonts w:ascii="Verdana"/>
          <w:i/>
          <w:color w:val="54585B"/>
          <w:spacing w:val="-48"/>
        </w:rPr>
        <w:t xml:space="preserve"> </w:t>
      </w:r>
      <w:r>
        <w:rPr>
          <w:rFonts w:ascii="Verdana"/>
          <w:i/>
          <w:color w:val="54585B"/>
        </w:rPr>
        <w:t>(Threshold</w:t>
      </w:r>
      <w:r>
        <w:rPr>
          <w:rFonts w:ascii="Verdana"/>
          <w:i/>
          <w:color w:val="54585B"/>
          <w:spacing w:val="-47"/>
        </w:rPr>
        <w:t xml:space="preserve"> </w:t>
      </w:r>
      <w:r>
        <w:rPr>
          <w:rFonts w:ascii="Verdana"/>
          <w:i/>
          <w:color w:val="54585B"/>
          <w:spacing w:val="-3"/>
        </w:rPr>
        <w:t>Standards)</w:t>
      </w:r>
      <w:r>
        <w:rPr>
          <w:rFonts w:ascii="Verdana"/>
          <w:i/>
          <w:color w:val="54585B"/>
          <w:spacing w:val="-48"/>
        </w:rPr>
        <w:t xml:space="preserve"> </w:t>
      </w:r>
      <w:r>
        <w:rPr>
          <w:rFonts w:ascii="Verdana"/>
          <w:i/>
          <w:color w:val="54585B"/>
        </w:rPr>
        <w:t>2015</w:t>
      </w:r>
      <w:r>
        <w:rPr>
          <w:rFonts w:ascii="Verdana"/>
          <w:i/>
          <w:color w:val="54585B"/>
          <w:spacing w:val="-47"/>
        </w:rPr>
        <w:t xml:space="preserve"> </w:t>
      </w:r>
      <w:r>
        <w:rPr>
          <w:color w:val="54585B"/>
          <w:spacing w:val="-3"/>
        </w:rPr>
        <w:t>(threshold</w:t>
      </w:r>
      <w:r>
        <w:rPr>
          <w:color w:val="54585B"/>
          <w:spacing w:val="-40"/>
        </w:rPr>
        <w:t xml:space="preserve"> </w:t>
      </w:r>
      <w:r>
        <w:rPr>
          <w:color w:val="54585B"/>
        </w:rPr>
        <w:t>HES).</w:t>
      </w:r>
      <w:r>
        <w:rPr>
          <w:color w:val="54585B"/>
          <w:position w:val="6"/>
          <w:sz w:val="10"/>
        </w:rPr>
        <w:t xml:space="preserve">4 </w:t>
      </w:r>
      <w:r>
        <w:rPr>
          <w:color w:val="54585B"/>
          <w:w w:val="105"/>
        </w:rPr>
        <w:t>The</w:t>
      </w:r>
      <w:r>
        <w:rPr>
          <w:color w:val="54585B"/>
          <w:spacing w:val="-13"/>
          <w:w w:val="105"/>
        </w:rPr>
        <w:t xml:space="preserve"> </w:t>
      </w:r>
      <w:r>
        <w:rPr>
          <w:color w:val="54585B"/>
          <w:spacing w:val="-3"/>
          <w:w w:val="105"/>
        </w:rPr>
        <w:t>accreditation</w:t>
      </w:r>
      <w:r>
        <w:rPr>
          <w:color w:val="54585B"/>
          <w:spacing w:val="-12"/>
          <w:w w:val="105"/>
        </w:rPr>
        <w:t xml:space="preserve"> </w:t>
      </w:r>
      <w:r>
        <w:rPr>
          <w:color w:val="54585B"/>
          <w:w w:val="105"/>
        </w:rPr>
        <w:t>standards</w:t>
      </w:r>
      <w:r>
        <w:rPr>
          <w:color w:val="54585B"/>
          <w:spacing w:val="-13"/>
          <w:w w:val="105"/>
        </w:rPr>
        <w:t xml:space="preserve"> </w:t>
      </w:r>
      <w:r>
        <w:rPr>
          <w:color w:val="54585B"/>
          <w:w w:val="105"/>
        </w:rPr>
        <w:t>in</w:t>
      </w:r>
      <w:r>
        <w:rPr>
          <w:color w:val="54585B"/>
          <w:spacing w:val="-12"/>
          <w:w w:val="105"/>
        </w:rPr>
        <w:t xml:space="preserve"> </w:t>
      </w:r>
      <w:r>
        <w:rPr>
          <w:color w:val="54585B"/>
          <w:w w:val="105"/>
        </w:rPr>
        <w:t>this</w:t>
      </w:r>
      <w:r>
        <w:rPr>
          <w:color w:val="54585B"/>
          <w:spacing w:val="-13"/>
          <w:w w:val="105"/>
        </w:rPr>
        <w:t xml:space="preserve"> </w:t>
      </w:r>
      <w:r>
        <w:rPr>
          <w:color w:val="54585B"/>
          <w:w w:val="105"/>
        </w:rPr>
        <w:t>document</w:t>
      </w:r>
      <w:r>
        <w:rPr>
          <w:color w:val="54585B"/>
          <w:spacing w:val="-12"/>
          <w:w w:val="105"/>
        </w:rPr>
        <w:t xml:space="preserve"> </w:t>
      </w:r>
      <w:r>
        <w:rPr>
          <w:color w:val="54585B"/>
          <w:spacing w:val="-2"/>
          <w:w w:val="105"/>
        </w:rPr>
        <w:t>are</w:t>
      </w:r>
      <w:r>
        <w:rPr>
          <w:color w:val="54585B"/>
          <w:spacing w:val="-13"/>
          <w:w w:val="105"/>
        </w:rPr>
        <w:t xml:space="preserve"> </w:t>
      </w:r>
      <w:r>
        <w:rPr>
          <w:color w:val="54585B"/>
          <w:spacing w:val="-3"/>
          <w:w w:val="105"/>
        </w:rPr>
        <w:t>limited</w:t>
      </w:r>
    </w:p>
    <w:p w14:paraId="659EDCB0" w14:textId="77777777" w:rsidR="00EA1D69" w:rsidRDefault="001F5BF3">
      <w:pPr>
        <w:pStyle w:val="BodyText"/>
        <w:spacing w:before="4" w:line="235" w:lineRule="auto"/>
        <w:ind w:left="107" w:right="128"/>
      </w:pPr>
      <w:r>
        <w:rPr>
          <w:color w:val="54585B"/>
          <w:w w:val="105"/>
        </w:rPr>
        <w:t>to</w:t>
      </w:r>
      <w:r>
        <w:rPr>
          <w:color w:val="54585B"/>
          <w:spacing w:val="-11"/>
          <w:w w:val="105"/>
        </w:rPr>
        <w:t xml:space="preserve"> </w:t>
      </w:r>
      <w:r>
        <w:rPr>
          <w:color w:val="54585B"/>
          <w:w w:val="105"/>
        </w:rPr>
        <w:t>aspects</w:t>
      </w:r>
      <w:r>
        <w:rPr>
          <w:color w:val="54585B"/>
          <w:spacing w:val="-11"/>
          <w:w w:val="105"/>
        </w:rPr>
        <w:t xml:space="preserve"> </w:t>
      </w:r>
      <w:r>
        <w:rPr>
          <w:color w:val="54585B"/>
          <w:w w:val="105"/>
        </w:rPr>
        <w:t>of</w:t>
      </w:r>
      <w:r>
        <w:rPr>
          <w:color w:val="54585B"/>
          <w:spacing w:val="-16"/>
          <w:w w:val="105"/>
        </w:rPr>
        <w:t xml:space="preserve"> </w:t>
      </w:r>
      <w:r>
        <w:rPr>
          <w:color w:val="54585B"/>
          <w:w w:val="105"/>
        </w:rPr>
        <w:t>the</w:t>
      </w:r>
      <w:r>
        <w:rPr>
          <w:color w:val="54585B"/>
          <w:spacing w:val="-11"/>
          <w:w w:val="105"/>
        </w:rPr>
        <w:t xml:space="preserve"> </w:t>
      </w:r>
      <w:r>
        <w:rPr>
          <w:color w:val="54585B"/>
          <w:w w:val="105"/>
        </w:rPr>
        <w:t>education</w:t>
      </w:r>
      <w:r>
        <w:rPr>
          <w:color w:val="54585B"/>
          <w:spacing w:val="-11"/>
          <w:w w:val="105"/>
        </w:rPr>
        <w:t xml:space="preserve"> </w:t>
      </w:r>
      <w:r>
        <w:rPr>
          <w:color w:val="54585B"/>
          <w:spacing w:val="-3"/>
          <w:w w:val="105"/>
        </w:rPr>
        <w:t>provider</w:t>
      </w:r>
      <w:r>
        <w:rPr>
          <w:color w:val="54585B"/>
          <w:spacing w:val="-10"/>
          <w:w w:val="105"/>
        </w:rPr>
        <w:t xml:space="preserve"> </w:t>
      </w:r>
      <w:r>
        <w:rPr>
          <w:color w:val="54585B"/>
          <w:w w:val="105"/>
        </w:rPr>
        <w:t>and</w:t>
      </w:r>
      <w:r>
        <w:rPr>
          <w:color w:val="54585B"/>
          <w:spacing w:val="-11"/>
          <w:w w:val="105"/>
        </w:rPr>
        <w:t xml:space="preserve"> </w:t>
      </w:r>
      <w:r>
        <w:rPr>
          <w:color w:val="54585B"/>
          <w:spacing w:val="-3"/>
          <w:w w:val="105"/>
        </w:rPr>
        <w:t>program</w:t>
      </w:r>
      <w:r>
        <w:rPr>
          <w:color w:val="54585B"/>
          <w:spacing w:val="-10"/>
          <w:w w:val="105"/>
        </w:rPr>
        <w:t xml:space="preserve"> </w:t>
      </w:r>
      <w:r>
        <w:rPr>
          <w:color w:val="54585B"/>
          <w:w w:val="105"/>
        </w:rPr>
        <w:t>that</w:t>
      </w:r>
      <w:r>
        <w:rPr>
          <w:color w:val="54585B"/>
          <w:spacing w:val="-11"/>
          <w:w w:val="105"/>
        </w:rPr>
        <w:t xml:space="preserve"> </w:t>
      </w:r>
      <w:r>
        <w:rPr>
          <w:color w:val="54585B"/>
          <w:spacing w:val="-2"/>
          <w:w w:val="105"/>
        </w:rPr>
        <w:t xml:space="preserve">are </w:t>
      </w:r>
      <w:r>
        <w:rPr>
          <w:color w:val="54585B"/>
          <w:w w:val="105"/>
        </w:rPr>
        <w:t>directly</w:t>
      </w:r>
      <w:r>
        <w:rPr>
          <w:color w:val="54585B"/>
          <w:spacing w:val="-11"/>
          <w:w w:val="105"/>
        </w:rPr>
        <w:t xml:space="preserve"> </w:t>
      </w:r>
      <w:r>
        <w:rPr>
          <w:color w:val="54585B"/>
          <w:spacing w:val="-3"/>
          <w:w w:val="105"/>
        </w:rPr>
        <w:t>related</w:t>
      </w:r>
      <w:r>
        <w:rPr>
          <w:color w:val="54585B"/>
          <w:spacing w:val="-11"/>
          <w:w w:val="105"/>
        </w:rPr>
        <w:t xml:space="preserve"> </w:t>
      </w:r>
      <w:r>
        <w:rPr>
          <w:color w:val="54585B"/>
          <w:w w:val="105"/>
        </w:rPr>
        <w:t>to</w:t>
      </w:r>
      <w:r>
        <w:rPr>
          <w:color w:val="54585B"/>
          <w:spacing w:val="-11"/>
          <w:w w:val="105"/>
        </w:rPr>
        <w:t xml:space="preserve"> </w:t>
      </w:r>
      <w:r>
        <w:rPr>
          <w:color w:val="54585B"/>
          <w:w w:val="105"/>
        </w:rPr>
        <w:t>ensuring</w:t>
      </w:r>
      <w:r>
        <w:rPr>
          <w:color w:val="54585B"/>
          <w:spacing w:val="-11"/>
          <w:w w:val="105"/>
        </w:rPr>
        <w:t xml:space="preserve"> </w:t>
      </w:r>
      <w:r>
        <w:rPr>
          <w:color w:val="54585B"/>
          <w:w w:val="105"/>
        </w:rPr>
        <w:t>students</w:t>
      </w:r>
      <w:r>
        <w:rPr>
          <w:color w:val="54585B"/>
          <w:spacing w:val="-11"/>
          <w:w w:val="105"/>
        </w:rPr>
        <w:t xml:space="preserve"> </w:t>
      </w:r>
      <w:r>
        <w:rPr>
          <w:color w:val="54585B"/>
          <w:spacing w:val="-4"/>
          <w:w w:val="105"/>
        </w:rPr>
        <w:t>have</w:t>
      </w:r>
      <w:r>
        <w:rPr>
          <w:color w:val="54585B"/>
          <w:spacing w:val="-11"/>
          <w:w w:val="105"/>
        </w:rPr>
        <w:t xml:space="preserve"> </w:t>
      </w:r>
      <w:r>
        <w:rPr>
          <w:color w:val="54585B"/>
          <w:w w:val="105"/>
        </w:rPr>
        <w:t>the</w:t>
      </w:r>
      <w:r>
        <w:rPr>
          <w:color w:val="54585B"/>
          <w:spacing w:val="-11"/>
          <w:w w:val="105"/>
        </w:rPr>
        <w:t xml:space="preserve"> </w:t>
      </w:r>
      <w:r>
        <w:rPr>
          <w:color w:val="54585B"/>
          <w:spacing w:val="-3"/>
          <w:w w:val="105"/>
        </w:rPr>
        <w:t xml:space="preserve">knowledge, </w:t>
      </w:r>
      <w:r>
        <w:rPr>
          <w:color w:val="54585B"/>
          <w:w w:val="105"/>
        </w:rPr>
        <w:t xml:space="preserve">skills and </w:t>
      </w:r>
      <w:r>
        <w:rPr>
          <w:color w:val="54585B"/>
          <w:spacing w:val="-2"/>
          <w:w w:val="105"/>
        </w:rPr>
        <w:t xml:space="preserve">professional </w:t>
      </w:r>
      <w:r>
        <w:rPr>
          <w:color w:val="54585B"/>
          <w:spacing w:val="-3"/>
          <w:w w:val="105"/>
        </w:rPr>
        <w:t xml:space="preserve">attributes </w:t>
      </w:r>
      <w:r>
        <w:rPr>
          <w:color w:val="54585B"/>
          <w:w w:val="105"/>
        </w:rPr>
        <w:t xml:space="preserve">needed to safely </w:t>
      </w:r>
      <w:r>
        <w:rPr>
          <w:color w:val="54585B"/>
          <w:spacing w:val="-2"/>
          <w:w w:val="105"/>
        </w:rPr>
        <w:t xml:space="preserve">and </w:t>
      </w:r>
      <w:r>
        <w:rPr>
          <w:color w:val="54585B"/>
          <w:spacing w:val="-3"/>
          <w:w w:val="105"/>
        </w:rPr>
        <w:t>competently</w:t>
      </w:r>
      <w:r>
        <w:rPr>
          <w:color w:val="54585B"/>
          <w:spacing w:val="-8"/>
          <w:w w:val="105"/>
        </w:rPr>
        <w:t xml:space="preserve"> </w:t>
      </w:r>
      <w:r>
        <w:rPr>
          <w:color w:val="54585B"/>
          <w:w w:val="105"/>
        </w:rPr>
        <w:t>practise</w:t>
      </w:r>
      <w:r>
        <w:rPr>
          <w:color w:val="54585B"/>
          <w:spacing w:val="-8"/>
          <w:w w:val="105"/>
        </w:rPr>
        <w:t xml:space="preserve"> </w:t>
      </w:r>
      <w:r>
        <w:rPr>
          <w:color w:val="54585B"/>
          <w:w w:val="105"/>
        </w:rPr>
        <w:t>as</w:t>
      </w:r>
      <w:r>
        <w:rPr>
          <w:color w:val="54585B"/>
          <w:spacing w:val="-7"/>
          <w:w w:val="105"/>
        </w:rPr>
        <w:t xml:space="preserve"> </w:t>
      </w:r>
      <w:r>
        <w:rPr>
          <w:color w:val="54585B"/>
          <w:w w:val="105"/>
        </w:rPr>
        <w:t>a</w:t>
      </w:r>
      <w:r>
        <w:rPr>
          <w:color w:val="54585B"/>
          <w:spacing w:val="-8"/>
          <w:w w:val="105"/>
        </w:rPr>
        <w:t xml:space="preserve"> </w:t>
      </w:r>
      <w:r>
        <w:rPr>
          <w:color w:val="54585B"/>
          <w:w w:val="105"/>
        </w:rPr>
        <w:t>medical</w:t>
      </w:r>
      <w:r>
        <w:rPr>
          <w:color w:val="54585B"/>
          <w:spacing w:val="-7"/>
          <w:w w:val="105"/>
        </w:rPr>
        <w:t xml:space="preserve"> </w:t>
      </w:r>
      <w:r>
        <w:rPr>
          <w:color w:val="54585B"/>
          <w:spacing w:val="-2"/>
          <w:w w:val="105"/>
        </w:rPr>
        <w:t>radiation</w:t>
      </w:r>
      <w:r>
        <w:rPr>
          <w:color w:val="54585B"/>
          <w:spacing w:val="-8"/>
          <w:w w:val="105"/>
        </w:rPr>
        <w:t xml:space="preserve"> </w:t>
      </w:r>
      <w:r>
        <w:rPr>
          <w:color w:val="54585B"/>
          <w:spacing w:val="-2"/>
          <w:w w:val="105"/>
        </w:rPr>
        <w:t>practitioner</w:t>
      </w:r>
      <w:r>
        <w:rPr>
          <w:color w:val="54585B"/>
          <w:spacing w:val="-7"/>
          <w:w w:val="105"/>
        </w:rPr>
        <w:t xml:space="preserve"> </w:t>
      </w:r>
      <w:r>
        <w:rPr>
          <w:color w:val="54585B"/>
          <w:w w:val="105"/>
        </w:rPr>
        <w:t xml:space="preserve">in </w:t>
      </w:r>
      <w:r>
        <w:rPr>
          <w:color w:val="54585B"/>
          <w:spacing w:val="-3"/>
          <w:w w:val="105"/>
        </w:rPr>
        <w:t>Australia.</w:t>
      </w:r>
    </w:p>
    <w:p w14:paraId="1A852B79" w14:textId="77777777" w:rsidR="00EA1D69" w:rsidRDefault="001F5BF3">
      <w:pPr>
        <w:pStyle w:val="Heading2"/>
        <w:spacing w:before="158" w:line="216" w:lineRule="auto"/>
        <w:ind w:right="28"/>
      </w:pPr>
      <w:r>
        <w:rPr>
          <w:color w:val="A2BB3A"/>
          <w:spacing w:val="-5"/>
        </w:rPr>
        <w:t xml:space="preserve">Structure </w:t>
      </w:r>
      <w:r>
        <w:rPr>
          <w:color w:val="A2BB3A"/>
        </w:rPr>
        <w:t xml:space="preserve">of </w:t>
      </w:r>
      <w:r>
        <w:rPr>
          <w:color w:val="A2BB3A"/>
          <w:spacing w:val="-4"/>
        </w:rPr>
        <w:t xml:space="preserve">the </w:t>
      </w:r>
      <w:r>
        <w:rPr>
          <w:color w:val="A2BB3A"/>
          <w:spacing w:val="-5"/>
          <w:w w:val="95"/>
        </w:rPr>
        <w:t xml:space="preserve">accreditation </w:t>
      </w:r>
      <w:r>
        <w:rPr>
          <w:color w:val="A2BB3A"/>
          <w:spacing w:val="20"/>
          <w:w w:val="95"/>
        </w:rPr>
        <w:t xml:space="preserve"> </w:t>
      </w:r>
      <w:r>
        <w:rPr>
          <w:color w:val="A2BB3A"/>
          <w:spacing w:val="-7"/>
          <w:w w:val="95"/>
        </w:rPr>
        <w:t>standards</w:t>
      </w:r>
    </w:p>
    <w:p w14:paraId="01E18B24" w14:textId="77777777" w:rsidR="00EA1D69" w:rsidRDefault="001F5BF3">
      <w:pPr>
        <w:pStyle w:val="BodyText"/>
        <w:spacing w:before="179"/>
        <w:ind w:left="107"/>
      </w:pPr>
      <w:r>
        <w:rPr>
          <w:color w:val="54585B"/>
          <w:w w:val="105"/>
        </w:rPr>
        <w:t>The</w:t>
      </w:r>
      <w:r>
        <w:rPr>
          <w:color w:val="54585B"/>
          <w:spacing w:val="-15"/>
          <w:w w:val="105"/>
        </w:rPr>
        <w:t xml:space="preserve"> </w:t>
      </w:r>
      <w:r>
        <w:rPr>
          <w:color w:val="54585B"/>
          <w:spacing w:val="-3"/>
          <w:w w:val="105"/>
        </w:rPr>
        <w:t>accreditation</w:t>
      </w:r>
      <w:r>
        <w:rPr>
          <w:color w:val="54585B"/>
          <w:spacing w:val="-14"/>
          <w:w w:val="105"/>
        </w:rPr>
        <w:t xml:space="preserve"> </w:t>
      </w:r>
      <w:r>
        <w:rPr>
          <w:color w:val="54585B"/>
          <w:w w:val="105"/>
        </w:rPr>
        <w:t>standards</w:t>
      </w:r>
      <w:r>
        <w:rPr>
          <w:color w:val="54585B"/>
          <w:spacing w:val="-14"/>
          <w:w w:val="105"/>
        </w:rPr>
        <w:t xml:space="preserve"> </w:t>
      </w:r>
      <w:r>
        <w:rPr>
          <w:color w:val="54585B"/>
          <w:w w:val="105"/>
        </w:rPr>
        <w:t>comprise</w:t>
      </w:r>
      <w:r>
        <w:rPr>
          <w:color w:val="54585B"/>
          <w:spacing w:val="-14"/>
          <w:w w:val="105"/>
        </w:rPr>
        <w:t xml:space="preserve"> </w:t>
      </w:r>
      <w:r>
        <w:rPr>
          <w:color w:val="54585B"/>
          <w:spacing w:val="-3"/>
          <w:w w:val="105"/>
        </w:rPr>
        <w:t>five</w:t>
      </w:r>
      <w:r>
        <w:rPr>
          <w:color w:val="54585B"/>
          <w:spacing w:val="-14"/>
          <w:w w:val="105"/>
        </w:rPr>
        <w:t xml:space="preserve"> </w:t>
      </w:r>
      <w:r>
        <w:rPr>
          <w:color w:val="54585B"/>
          <w:spacing w:val="-3"/>
          <w:w w:val="105"/>
        </w:rPr>
        <w:t>standards:</w:t>
      </w:r>
    </w:p>
    <w:p w14:paraId="44A390CF" w14:textId="77777777" w:rsidR="00EA1D69" w:rsidRDefault="001F5BF3">
      <w:pPr>
        <w:pStyle w:val="ListParagraph"/>
        <w:numPr>
          <w:ilvl w:val="0"/>
          <w:numId w:val="54"/>
        </w:numPr>
        <w:tabs>
          <w:tab w:val="left" w:pos="447"/>
          <w:tab w:val="left" w:pos="448"/>
        </w:tabs>
        <w:spacing w:before="53"/>
        <w:ind w:hanging="340"/>
        <w:rPr>
          <w:sz w:val="18"/>
        </w:rPr>
      </w:pPr>
      <w:r>
        <w:rPr>
          <w:color w:val="54585B"/>
          <w:w w:val="105"/>
          <w:sz w:val="18"/>
        </w:rPr>
        <w:t>Assuring safe</w:t>
      </w:r>
      <w:r>
        <w:rPr>
          <w:color w:val="54585B"/>
          <w:spacing w:val="-26"/>
          <w:w w:val="105"/>
          <w:sz w:val="18"/>
        </w:rPr>
        <w:t xml:space="preserve"> </w:t>
      </w:r>
      <w:r>
        <w:rPr>
          <w:color w:val="54585B"/>
          <w:spacing w:val="-3"/>
          <w:w w:val="105"/>
          <w:sz w:val="18"/>
        </w:rPr>
        <w:t>practice</w:t>
      </w:r>
    </w:p>
    <w:p w14:paraId="51F73FE6" w14:textId="77777777" w:rsidR="00EA1D69" w:rsidRDefault="001F5BF3">
      <w:pPr>
        <w:pStyle w:val="ListParagraph"/>
        <w:numPr>
          <w:ilvl w:val="0"/>
          <w:numId w:val="54"/>
        </w:numPr>
        <w:tabs>
          <w:tab w:val="left" w:pos="448"/>
        </w:tabs>
        <w:spacing w:before="57" w:line="235" w:lineRule="auto"/>
        <w:ind w:right="405" w:hanging="340"/>
        <w:rPr>
          <w:sz w:val="18"/>
        </w:rPr>
      </w:pPr>
      <w:r>
        <w:rPr>
          <w:color w:val="54585B"/>
          <w:spacing w:val="-3"/>
          <w:w w:val="105"/>
          <w:sz w:val="18"/>
        </w:rPr>
        <w:t>Academic</w:t>
      </w:r>
      <w:r>
        <w:rPr>
          <w:color w:val="54585B"/>
          <w:spacing w:val="-9"/>
          <w:w w:val="105"/>
          <w:sz w:val="18"/>
        </w:rPr>
        <w:t xml:space="preserve"> </w:t>
      </w:r>
      <w:r>
        <w:rPr>
          <w:color w:val="54585B"/>
          <w:spacing w:val="-3"/>
          <w:w w:val="105"/>
          <w:sz w:val="18"/>
        </w:rPr>
        <w:t>governance</w:t>
      </w:r>
      <w:r>
        <w:rPr>
          <w:color w:val="54585B"/>
          <w:spacing w:val="-8"/>
          <w:w w:val="105"/>
          <w:sz w:val="18"/>
        </w:rPr>
        <w:t xml:space="preserve"> </w:t>
      </w:r>
      <w:r>
        <w:rPr>
          <w:color w:val="54585B"/>
          <w:w w:val="105"/>
          <w:sz w:val="18"/>
        </w:rPr>
        <w:t>and</w:t>
      </w:r>
      <w:r>
        <w:rPr>
          <w:color w:val="54585B"/>
          <w:spacing w:val="-9"/>
          <w:w w:val="105"/>
          <w:sz w:val="18"/>
        </w:rPr>
        <w:t xml:space="preserve"> </w:t>
      </w:r>
      <w:r>
        <w:rPr>
          <w:color w:val="54585B"/>
          <w:w w:val="105"/>
          <w:sz w:val="18"/>
        </w:rPr>
        <w:t>quality</w:t>
      </w:r>
      <w:r>
        <w:rPr>
          <w:color w:val="54585B"/>
          <w:spacing w:val="-8"/>
          <w:w w:val="105"/>
          <w:sz w:val="18"/>
        </w:rPr>
        <w:t xml:space="preserve"> </w:t>
      </w:r>
      <w:r>
        <w:rPr>
          <w:color w:val="54585B"/>
          <w:spacing w:val="-3"/>
          <w:w w:val="105"/>
          <w:sz w:val="18"/>
        </w:rPr>
        <w:t>assurance</w:t>
      </w:r>
      <w:r>
        <w:rPr>
          <w:color w:val="54585B"/>
          <w:spacing w:val="-9"/>
          <w:w w:val="105"/>
          <w:sz w:val="18"/>
        </w:rPr>
        <w:t xml:space="preserve"> </w:t>
      </w:r>
      <w:r>
        <w:rPr>
          <w:color w:val="54585B"/>
          <w:w w:val="105"/>
          <w:sz w:val="18"/>
        </w:rPr>
        <w:t>of</w:t>
      </w:r>
      <w:r>
        <w:rPr>
          <w:color w:val="54585B"/>
          <w:spacing w:val="-15"/>
          <w:w w:val="105"/>
          <w:sz w:val="18"/>
        </w:rPr>
        <w:t xml:space="preserve"> </w:t>
      </w:r>
      <w:r>
        <w:rPr>
          <w:color w:val="54585B"/>
          <w:spacing w:val="-2"/>
          <w:w w:val="105"/>
          <w:sz w:val="18"/>
        </w:rPr>
        <w:t xml:space="preserve">the </w:t>
      </w:r>
      <w:r>
        <w:rPr>
          <w:color w:val="54585B"/>
          <w:spacing w:val="-3"/>
          <w:w w:val="105"/>
          <w:sz w:val="18"/>
        </w:rPr>
        <w:t>program</w:t>
      </w:r>
    </w:p>
    <w:p w14:paraId="155B3E36" w14:textId="77777777" w:rsidR="00EA1D69" w:rsidRDefault="001F5BF3">
      <w:pPr>
        <w:pStyle w:val="ListParagraph"/>
        <w:numPr>
          <w:ilvl w:val="0"/>
          <w:numId w:val="54"/>
        </w:numPr>
        <w:tabs>
          <w:tab w:val="left" w:pos="448"/>
        </w:tabs>
        <w:spacing w:before="54"/>
        <w:ind w:hanging="340"/>
        <w:rPr>
          <w:sz w:val="18"/>
        </w:rPr>
      </w:pPr>
      <w:r>
        <w:rPr>
          <w:color w:val="54585B"/>
          <w:spacing w:val="-3"/>
          <w:w w:val="105"/>
          <w:sz w:val="18"/>
        </w:rPr>
        <w:t>Program</w:t>
      </w:r>
      <w:r>
        <w:rPr>
          <w:color w:val="54585B"/>
          <w:spacing w:val="-14"/>
          <w:w w:val="105"/>
          <w:sz w:val="18"/>
        </w:rPr>
        <w:t xml:space="preserve"> </w:t>
      </w:r>
      <w:r>
        <w:rPr>
          <w:color w:val="54585B"/>
          <w:w w:val="105"/>
          <w:sz w:val="18"/>
        </w:rPr>
        <w:t>design,</w:t>
      </w:r>
      <w:r>
        <w:rPr>
          <w:color w:val="54585B"/>
          <w:spacing w:val="-14"/>
          <w:w w:val="105"/>
          <w:sz w:val="18"/>
        </w:rPr>
        <w:t xml:space="preserve"> </w:t>
      </w:r>
      <w:r>
        <w:rPr>
          <w:color w:val="54585B"/>
          <w:w w:val="105"/>
          <w:sz w:val="18"/>
        </w:rPr>
        <w:t>implementation</w:t>
      </w:r>
      <w:r>
        <w:rPr>
          <w:color w:val="54585B"/>
          <w:spacing w:val="-14"/>
          <w:w w:val="105"/>
          <w:sz w:val="18"/>
        </w:rPr>
        <w:t xml:space="preserve"> </w:t>
      </w:r>
      <w:r>
        <w:rPr>
          <w:color w:val="54585B"/>
          <w:w w:val="105"/>
          <w:sz w:val="18"/>
        </w:rPr>
        <w:t>and</w:t>
      </w:r>
      <w:r>
        <w:rPr>
          <w:color w:val="54585B"/>
          <w:spacing w:val="-13"/>
          <w:w w:val="105"/>
          <w:sz w:val="18"/>
        </w:rPr>
        <w:t xml:space="preserve"> </w:t>
      </w:r>
      <w:r>
        <w:rPr>
          <w:color w:val="54585B"/>
          <w:spacing w:val="-3"/>
          <w:w w:val="105"/>
          <w:sz w:val="18"/>
        </w:rPr>
        <w:t>resourcing</w:t>
      </w:r>
    </w:p>
    <w:p w14:paraId="686E676B" w14:textId="77777777" w:rsidR="00EA1D69" w:rsidRDefault="001F5BF3">
      <w:pPr>
        <w:pStyle w:val="ListParagraph"/>
        <w:numPr>
          <w:ilvl w:val="0"/>
          <w:numId w:val="54"/>
        </w:numPr>
        <w:tabs>
          <w:tab w:val="left" w:pos="448"/>
        </w:tabs>
        <w:spacing w:before="53"/>
        <w:ind w:hanging="340"/>
        <w:rPr>
          <w:sz w:val="18"/>
        </w:rPr>
      </w:pPr>
      <w:r>
        <w:rPr>
          <w:color w:val="54585B"/>
          <w:w w:val="105"/>
          <w:sz w:val="18"/>
        </w:rPr>
        <w:t>The student</w:t>
      </w:r>
      <w:r>
        <w:rPr>
          <w:color w:val="54585B"/>
          <w:spacing w:val="-26"/>
          <w:w w:val="105"/>
          <w:sz w:val="18"/>
        </w:rPr>
        <w:t xml:space="preserve"> </w:t>
      </w:r>
      <w:r>
        <w:rPr>
          <w:color w:val="54585B"/>
          <w:spacing w:val="-3"/>
          <w:w w:val="105"/>
          <w:sz w:val="18"/>
        </w:rPr>
        <w:t>experience</w:t>
      </w:r>
    </w:p>
    <w:p w14:paraId="6E8270D9" w14:textId="77777777" w:rsidR="00EA1D69" w:rsidRDefault="001F5BF3">
      <w:pPr>
        <w:pStyle w:val="ListParagraph"/>
        <w:numPr>
          <w:ilvl w:val="0"/>
          <w:numId w:val="54"/>
        </w:numPr>
        <w:tabs>
          <w:tab w:val="left" w:pos="448"/>
        </w:tabs>
        <w:spacing w:before="53"/>
        <w:ind w:hanging="340"/>
        <w:rPr>
          <w:sz w:val="18"/>
        </w:rPr>
      </w:pPr>
      <w:r>
        <w:rPr>
          <w:color w:val="54585B"/>
          <w:w w:val="105"/>
          <w:sz w:val="18"/>
        </w:rPr>
        <w:t>Assessment</w:t>
      </w:r>
    </w:p>
    <w:p w14:paraId="1D303423" w14:textId="77777777" w:rsidR="00EA1D69" w:rsidRDefault="001F5BF3">
      <w:pPr>
        <w:pStyle w:val="BodyText"/>
        <w:spacing w:before="113" w:line="235" w:lineRule="auto"/>
        <w:ind w:left="107" w:right="233"/>
      </w:pPr>
      <w:r>
        <w:rPr>
          <w:color w:val="54585B"/>
          <w:w w:val="105"/>
        </w:rPr>
        <w:t>A</w:t>
      </w:r>
      <w:r>
        <w:rPr>
          <w:color w:val="54585B"/>
          <w:spacing w:val="-28"/>
          <w:w w:val="105"/>
        </w:rPr>
        <w:t xml:space="preserve"> </w:t>
      </w:r>
      <w:r>
        <w:rPr>
          <w:color w:val="54585B"/>
          <w:w w:val="105"/>
        </w:rPr>
        <w:t>standard</w:t>
      </w:r>
      <w:r>
        <w:rPr>
          <w:color w:val="54585B"/>
          <w:spacing w:val="-21"/>
          <w:w w:val="105"/>
        </w:rPr>
        <w:t xml:space="preserve"> </w:t>
      </w:r>
      <w:r>
        <w:rPr>
          <w:color w:val="54585B"/>
          <w:w w:val="105"/>
        </w:rPr>
        <w:t>statement</w:t>
      </w:r>
      <w:r>
        <w:rPr>
          <w:color w:val="54585B"/>
          <w:spacing w:val="-20"/>
          <w:w w:val="105"/>
        </w:rPr>
        <w:t xml:space="preserve"> </w:t>
      </w:r>
      <w:r>
        <w:rPr>
          <w:color w:val="54585B"/>
          <w:w w:val="105"/>
        </w:rPr>
        <w:t>articulates</w:t>
      </w:r>
      <w:r>
        <w:rPr>
          <w:color w:val="54585B"/>
          <w:spacing w:val="-21"/>
          <w:w w:val="105"/>
        </w:rPr>
        <w:t xml:space="preserve"> </w:t>
      </w:r>
      <w:r>
        <w:rPr>
          <w:color w:val="54585B"/>
          <w:w w:val="105"/>
        </w:rPr>
        <w:t>the</w:t>
      </w:r>
      <w:r>
        <w:rPr>
          <w:color w:val="54585B"/>
          <w:spacing w:val="-20"/>
          <w:w w:val="105"/>
        </w:rPr>
        <w:t xml:space="preserve"> </w:t>
      </w:r>
      <w:r>
        <w:rPr>
          <w:color w:val="54585B"/>
          <w:spacing w:val="-3"/>
          <w:w w:val="105"/>
        </w:rPr>
        <w:t>key</w:t>
      </w:r>
      <w:r>
        <w:rPr>
          <w:color w:val="54585B"/>
          <w:spacing w:val="-21"/>
          <w:w w:val="105"/>
        </w:rPr>
        <w:t xml:space="preserve"> </w:t>
      </w:r>
      <w:r>
        <w:rPr>
          <w:color w:val="54585B"/>
          <w:w w:val="105"/>
        </w:rPr>
        <w:t>purpose</w:t>
      </w:r>
      <w:r>
        <w:rPr>
          <w:color w:val="54585B"/>
          <w:spacing w:val="-20"/>
          <w:w w:val="105"/>
        </w:rPr>
        <w:t xml:space="preserve"> </w:t>
      </w:r>
      <w:r>
        <w:rPr>
          <w:color w:val="54585B"/>
          <w:w w:val="105"/>
        </w:rPr>
        <w:t>of</w:t>
      </w:r>
      <w:r>
        <w:rPr>
          <w:color w:val="54585B"/>
          <w:spacing w:val="-26"/>
          <w:w w:val="105"/>
        </w:rPr>
        <w:t xml:space="preserve"> </w:t>
      </w:r>
      <w:r>
        <w:rPr>
          <w:color w:val="54585B"/>
          <w:w w:val="105"/>
        </w:rPr>
        <w:t xml:space="preserve">each </w:t>
      </w:r>
      <w:r>
        <w:rPr>
          <w:color w:val="54585B"/>
          <w:spacing w:val="-3"/>
          <w:w w:val="105"/>
        </w:rPr>
        <w:t>standard.</w:t>
      </w:r>
    </w:p>
    <w:p w14:paraId="5D4CED91" w14:textId="77777777" w:rsidR="00EA1D69" w:rsidRDefault="001F5BF3">
      <w:pPr>
        <w:pStyle w:val="BodyText"/>
        <w:spacing w:before="115" w:line="235" w:lineRule="auto"/>
        <w:ind w:left="107" w:right="164"/>
        <w:jc w:val="both"/>
      </w:pPr>
      <w:r>
        <w:rPr>
          <w:color w:val="54585B"/>
          <w:w w:val="105"/>
        </w:rPr>
        <w:t>Each</w:t>
      </w:r>
      <w:r>
        <w:rPr>
          <w:color w:val="54585B"/>
          <w:spacing w:val="-18"/>
          <w:w w:val="105"/>
        </w:rPr>
        <w:t xml:space="preserve"> </w:t>
      </w:r>
      <w:r>
        <w:rPr>
          <w:color w:val="54585B"/>
          <w:w w:val="105"/>
        </w:rPr>
        <w:t>standard</w:t>
      </w:r>
      <w:r>
        <w:rPr>
          <w:color w:val="54585B"/>
          <w:spacing w:val="-18"/>
          <w:w w:val="105"/>
        </w:rPr>
        <w:t xml:space="preserve"> </w:t>
      </w:r>
      <w:r>
        <w:rPr>
          <w:color w:val="54585B"/>
          <w:w w:val="105"/>
        </w:rPr>
        <w:t>statement</w:t>
      </w:r>
      <w:r>
        <w:rPr>
          <w:color w:val="54585B"/>
          <w:spacing w:val="-18"/>
          <w:w w:val="105"/>
        </w:rPr>
        <w:t xml:space="preserve"> </w:t>
      </w:r>
      <w:r>
        <w:rPr>
          <w:color w:val="54585B"/>
          <w:w w:val="105"/>
        </w:rPr>
        <w:t>is</w:t>
      </w:r>
      <w:r>
        <w:rPr>
          <w:color w:val="54585B"/>
          <w:spacing w:val="-18"/>
          <w:w w:val="105"/>
        </w:rPr>
        <w:t xml:space="preserve"> </w:t>
      </w:r>
      <w:r>
        <w:rPr>
          <w:color w:val="54585B"/>
          <w:w w:val="105"/>
        </w:rPr>
        <w:t>supported</w:t>
      </w:r>
      <w:r>
        <w:rPr>
          <w:color w:val="54585B"/>
          <w:spacing w:val="-18"/>
          <w:w w:val="105"/>
        </w:rPr>
        <w:t xml:space="preserve"> </w:t>
      </w:r>
      <w:r>
        <w:rPr>
          <w:color w:val="54585B"/>
          <w:w w:val="105"/>
        </w:rPr>
        <w:t>by</w:t>
      </w:r>
      <w:r>
        <w:rPr>
          <w:color w:val="54585B"/>
          <w:spacing w:val="-18"/>
          <w:w w:val="105"/>
        </w:rPr>
        <w:t xml:space="preserve"> </w:t>
      </w:r>
      <w:r>
        <w:rPr>
          <w:color w:val="54585B"/>
          <w:w w:val="105"/>
        </w:rPr>
        <w:t>multiple</w:t>
      </w:r>
      <w:r>
        <w:rPr>
          <w:color w:val="54585B"/>
          <w:spacing w:val="-18"/>
          <w:w w:val="105"/>
        </w:rPr>
        <w:t xml:space="preserve"> </w:t>
      </w:r>
      <w:r>
        <w:rPr>
          <w:color w:val="54585B"/>
          <w:spacing w:val="-3"/>
          <w:w w:val="105"/>
        </w:rPr>
        <w:t xml:space="preserve">criteria. </w:t>
      </w:r>
      <w:r>
        <w:rPr>
          <w:color w:val="54585B"/>
          <w:w w:val="105"/>
        </w:rPr>
        <w:t>The</w:t>
      </w:r>
      <w:r>
        <w:rPr>
          <w:color w:val="54585B"/>
          <w:spacing w:val="-27"/>
          <w:w w:val="105"/>
        </w:rPr>
        <w:t xml:space="preserve"> </w:t>
      </w:r>
      <w:r>
        <w:rPr>
          <w:color w:val="54585B"/>
          <w:w w:val="105"/>
        </w:rPr>
        <w:t>criteria</w:t>
      </w:r>
      <w:r>
        <w:rPr>
          <w:color w:val="54585B"/>
          <w:spacing w:val="-26"/>
          <w:w w:val="105"/>
        </w:rPr>
        <w:t xml:space="preserve"> </w:t>
      </w:r>
      <w:r>
        <w:rPr>
          <w:color w:val="54585B"/>
          <w:spacing w:val="-2"/>
          <w:w w:val="105"/>
        </w:rPr>
        <w:t>are</w:t>
      </w:r>
      <w:r>
        <w:rPr>
          <w:color w:val="54585B"/>
          <w:spacing w:val="-26"/>
          <w:w w:val="105"/>
        </w:rPr>
        <w:t xml:space="preserve"> </w:t>
      </w:r>
      <w:r>
        <w:rPr>
          <w:color w:val="54585B"/>
          <w:w w:val="105"/>
        </w:rPr>
        <w:t>not</w:t>
      </w:r>
      <w:r>
        <w:rPr>
          <w:color w:val="54585B"/>
          <w:spacing w:val="-26"/>
          <w:w w:val="105"/>
        </w:rPr>
        <w:t xml:space="preserve"> </w:t>
      </w:r>
      <w:r>
        <w:rPr>
          <w:color w:val="54585B"/>
          <w:w w:val="105"/>
        </w:rPr>
        <w:t>sub-standards;</w:t>
      </w:r>
      <w:r>
        <w:rPr>
          <w:color w:val="54585B"/>
          <w:spacing w:val="-27"/>
          <w:w w:val="105"/>
        </w:rPr>
        <w:t xml:space="preserve"> </w:t>
      </w:r>
      <w:r>
        <w:rPr>
          <w:color w:val="54585B"/>
          <w:w w:val="105"/>
        </w:rPr>
        <w:t>they</w:t>
      </w:r>
      <w:r>
        <w:rPr>
          <w:color w:val="54585B"/>
          <w:spacing w:val="-26"/>
          <w:w w:val="105"/>
        </w:rPr>
        <w:t xml:space="preserve"> </w:t>
      </w:r>
      <w:r>
        <w:rPr>
          <w:color w:val="54585B"/>
          <w:spacing w:val="-2"/>
          <w:w w:val="105"/>
        </w:rPr>
        <w:t>are</w:t>
      </w:r>
      <w:r>
        <w:rPr>
          <w:color w:val="54585B"/>
          <w:spacing w:val="-26"/>
          <w:w w:val="105"/>
        </w:rPr>
        <w:t xml:space="preserve"> </w:t>
      </w:r>
      <w:r>
        <w:rPr>
          <w:color w:val="54585B"/>
          <w:w w:val="105"/>
        </w:rPr>
        <w:t>indicators</w:t>
      </w:r>
      <w:r>
        <w:rPr>
          <w:color w:val="54585B"/>
          <w:spacing w:val="-26"/>
          <w:w w:val="105"/>
        </w:rPr>
        <w:t xml:space="preserve"> </w:t>
      </w:r>
      <w:r>
        <w:rPr>
          <w:color w:val="54585B"/>
          <w:w w:val="105"/>
        </w:rPr>
        <w:t>that set</w:t>
      </w:r>
      <w:r>
        <w:rPr>
          <w:color w:val="54585B"/>
          <w:spacing w:val="-13"/>
          <w:w w:val="105"/>
        </w:rPr>
        <w:t xml:space="preserve"> </w:t>
      </w:r>
      <w:r>
        <w:rPr>
          <w:color w:val="54585B"/>
          <w:w w:val="105"/>
        </w:rPr>
        <w:t>out</w:t>
      </w:r>
      <w:r>
        <w:rPr>
          <w:color w:val="54585B"/>
          <w:spacing w:val="-18"/>
          <w:w w:val="105"/>
        </w:rPr>
        <w:t xml:space="preserve"> </w:t>
      </w:r>
      <w:r>
        <w:rPr>
          <w:color w:val="54585B"/>
          <w:w w:val="105"/>
        </w:rPr>
        <w:t>what</w:t>
      </w:r>
      <w:r>
        <w:rPr>
          <w:color w:val="54585B"/>
          <w:spacing w:val="-12"/>
          <w:w w:val="105"/>
        </w:rPr>
        <w:t xml:space="preserve"> </w:t>
      </w:r>
      <w:r>
        <w:rPr>
          <w:color w:val="54585B"/>
          <w:w w:val="105"/>
        </w:rPr>
        <w:t>is</w:t>
      </w:r>
      <w:r>
        <w:rPr>
          <w:color w:val="54585B"/>
          <w:spacing w:val="-13"/>
          <w:w w:val="105"/>
        </w:rPr>
        <w:t xml:space="preserve"> </w:t>
      </w:r>
      <w:r>
        <w:rPr>
          <w:color w:val="54585B"/>
          <w:spacing w:val="-2"/>
          <w:w w:val="105"/>
        </w:rPr>
        <w:t>generally</w:t>
      </w:r>
      <w:r>
        <w:rPr>
          <w:color w:val="54585B"/>
          <w:spacing w:val="-12"/>
          <w:w w:val="105"/>
        </w:rPr>
        <w:t xml:space="preserve"> </w:t>
      </w:r>
      <w:r>
        <w:rPr>
          <w:color w:val="54585B"/>
          <w:w w:val="105"/>
        </w:rPr>
        <w:t>needed</w:t>
      </w:r>
      <w:r>
        <w:rPr>
          <w:color w:val="54585B"/>
          <w:spacing w:val="-12"/>
          <w:w w:val="105"/>
        </w:rPr>
        <w:t xml:space="preserve"> </w:t>
      </w:r>
      <w:r>
        <w:rPr>
          <w:color w:val="54585B"/>
          <w:w w:val="105"/>
        </w:rPr>
        <w:t>to</w:t>
      </w:r>
      <w:r>
        <w:rPr>
          <w:color w:val="54585B"/>
          <w:spacing w:val="-12"/>
          <w:w w:val="105"/>
        </w:rPr>
        <w:t xml:space="preserve"> </w:t>
      </w:r>
      <w:r>
        <w:rPr>
          <w:color w:val="54585B"/>
          <w:w w:val="105"/>
        </w:rPr>
        <w:t>meet</w:t>
      </w:r>
      <w:r>
        <w:rPr>
          <w:color w:val="54585B"/>
          <w:spacing w:val="-13"/>
          <w:w w:val="105"/>
        </w:rPr>
        <w:t xml:space="preserve"> </w:t>
      </w:r>
      <w:r>
        <w:rPr>
          <w:color w:val="54585B"/>
          <w:w w:val="105"/>
        </w:rPr>
        <w:t>the</w:t>
      </w:r>
      <w:r>
        <w:rPr>
          <w:color w:val="54585B"/>
          <w:spacing w:val="-12"/>
          <w:w w:val="105"/>
        </w:rPr>
        <w:t xml:space="preserve"> </w:t>
      </w:r>
      <w:r>
        <w:rPr>
          <w:color w:val="54585B"/>
          <w:spacing w:val="-3"/>
          <w:w w:val="105"/>
        </w:rPr>
        <w:t>standard.</w:t>
      </w:r>
    </w:p>
    <w:p w14:paraId="6B42BF1F" w14:textId="77777777" w:rsidR="00EA1D69" w:rsidRDefault="001F5BF3">
      <w:pPr>
        <w:pStyle w:val="BodyText"/>
        <w:spacing w:before="115" w:line="235" w:lineRule="auto"/>
        <w:ind w:left="107" w:right="28"/>
      </w:pPr>
      <w:r>
        <w:rPr>
          <w:color w:val="54585B"/>
          <w:w w:val="105"/>
        </w:rPr>
        <w:t xml:space="preserve">The </w:t>
      </w:r>
      <w:r>
        <w:rPr>
          <w:color w:val="54585B"/>
          <w:spacing w:val="-3"/>
          <w:w w:val="105"/>
        </w:rPr>
        <w:t xml:space="preserve">Accreditation Committee </w:t>
      </w:r>
      <w:r>
        <w:rPr>
          <w:color w:val="54585B"/>
          <w:spacing w:val="-2"/>
          <w:w w:val="105"/>
        </w:rPr>
        <w:t xml:space="preserve">considers </w:t>
      </w:r>
      <w:r>
        <w:rPr>
          <w:color w:val="54585B"/>
          <w:w w:val="105"/>
        </w:rPr>
        <w:t xml:space="preserve">whether </w:t>
      </w:r>
      <w:r>
        <w:rPr>
          <w:color w:val="54585B"/>
          <w:spacing w:val="-2"/>
          <w:w w:val="105"/>
        </w:rPr>
        <w:t xml:space="preserve">the </w:t>
      </w:r>
      <w:r>
        <w:rPr>
          <w:color w:val="54585B"/>
          <w:w w:val="105"/>
        </w:rPr>
        <w:t xml:space="preserve">education </w:t>
      </w:r>
      <w:r>
        <w:rPr>
          <w:color w:val="54585B"/>
          <w:spacing w:val="-3"/>
          <w:w w:val="105"/>
        </w:rPr>
        <w:t xml:space="preserve">provider </w:t>
      </w:r>
      <w:r>
        <w:rPr>
          <w:color w:val="54585B"/>
          <w:w w:val="105"/>
        </w:rPr>
        <w:t xml:space="preserve">and its </w:t>
      </w:r>
      <w:r>
        <w:rPr>
          <w:color w:val="54585B"/>
          <w:spacing w:val="-3"/>
          <w:w w:val="105"/>
        </w:rPr>
        <w:t xml:space="preserve">program </w:t>
      </w:r>
      <w:r>
        <w:rPr>
          <w:color w:val="54585B"/>
          <w:spacing w:val="-4"/>
          <w:w w:val="105"/>
        </w:rPr>
        <w:t xml:space="preserve">have </w:t>
      </w:r>
      <w:r>
        <w:rPr>
          <w:color w:val="54585B"/>
          <w:w w:val="105"/>
        </w:rPr>
        <w:t xml:space="preserve">met each criterion. When the </w:t>
      </w:r>
      <w:r>
        <w:rPr>
          <w:color w:val="54585B"/>
          <w:spacing w:val="-3"/>
          <w:w w:val="105"/>
        </w:rPr>
        <w:t xml:space="preserve">Accreditation Committee determines </w:t>
      </w:r>
      <w:r>
        <w:rPr>
          <w:color w:val="54585B"/>
          <w:w w:val="105"/>
        </w:rPr>
        <w:t xml:space="preserve">whether the </w:t>
      </w:r>
      <w:r>
        <w:rPr>
          <w:color w:val="54585B"/>
          <w:spacing w:val="-3"/>
          <w:w w:val="105"/>
        </w:rPr>
        <w:t xml:space="preserve">evidence presented </w:t>
      </w:r>
      <w:r>
        <w:rPr>
          <w:color w:val="54585B"/>
          <w:w w:val="105"/>
        </w:rPr>
        <w:t xml:space="preserve">by an education </w:t>
      </w:r>
      <w:r>
        <w:rPr>
          <w:color w:val="54585B"/>
          <w:spacing w:val="-3"/>
          <w:w w:val="105"/>
        </w:rPr>
        <w:t xml:space="preserve">provider demonstrates </w:t>
      </w:r>
      <w:r>
        <w:rPr>
          <w:color w:val="54585B"/>
          <w:w w:val="105"/>
        </w:rPr>
        <w:t xml:space="preserve">that a particular standard is met, it </w:t>
      </w:r>
      <w:r>
        <w:rPr>
          <w:color w:val="54585B"/>
          <w:spacing w:val="-3"/>
          <w:w w:val="105"/>
        </w:rPr>
        <w:t>takes</w:t>
      </w:r>
    </w:p>
    <w:p w14:paraId="7AAAF43B" w14:textId="77777777" w:rsidR="00EA1D69" w:rsidRDefault="001F5BF3">
      <w:pPr>
        <w:pStyle w:val="BodyText"/>
        <w:spacing w:before="4" w:line="235" w:lineRule="auto"/>
        <w:ind w:left="107" w:right="405"/>
      </w:pPr>
      <w:r>
        <w:rPr>
          <w:color w:val="54585B"/>
          <w:w w:val="105"/>
        </w:rPr>
        <w:t>a</w:t>
      </w:r>
      <w:r>
        <w:rPr>
          <w:color w:val="54585B"/>
          <w:spacing w:val="-16"/>
          <w:w w:val="105"/>
        </w:rPr>
        <w:t xml:space="preserve"> </w:t>
      </w:r>
      <w:r>
        <w:rPr>
          <w:color w:val="54585B"/>
          <w:w w:val="105"/>
        </w:rPr>
        <w:t>balanced</w:t>
      </w:r>
      <w:r>
        <w:rPr>
          <w:color w:val="54585B"/>
          <w:spacing w:val="-21"/>
          <w:w w:val="105"/>
        </w:rPr>
        <w:t xml:space="preserve"> </w:t>
      </w:r>
      <w:r>
        <w:rPr>
          <w:color w:val="54585B"/>
          <w:spacing w:val="-3"/>
          <w:w w:val="105"/>
        </w:rPr>
        <w:t>view</w:t>
      </w:r>
      <w:r>
        <w:rPr>
          <w:color w:val="54585B"/>
          <w:spacing w:val="-15"/>
          <w:w w:val="105"/>
        </w:rPr>
        <w:t xml:space="preserve"> </w:t>
      </w:r>
      <w:r>
        <w:rPr>
          <w:color w:val="54585B"/>
          <w:w w:val="105"/>
        </w:rPr>
        <w:t>of</w:t>
      </w:r>
      <w:r>
        <w:rPr>
          <w:color w:val="54585B"/>
          <w:spacing w:val="-21"/>
          <w:w w:val="105"/>
        </w:rPr>
        <w:t xml:space="preserve"> </w:t>
      </w:r>
      <w:r>
        <w:rPr>
          <w:color w:val="54585B"/>
          <w:w w:val="105"/>
        </w:rPr>
        <w:t>the</w:t>
      </w:r>
      <w:r>
        <w:rPr>
          <w:color w:val="54585B"/>
          <w:spacing w:val="-15"/>
          <w:w w:val="105"/>
        </w:rPr>
        <w:t xml:space="preserve"> </w:t>
      </w:r>
      <w:r>
        <w:rPr>
          <w:color w:val="54585B"/>
          <w:w w:val="105"/>
        </w:rPr>
        <w:t>findings</w:t>
      </w:r>
      <w:r>
        <w:rPr>
          <w:color w:val="54585B"/>
          <w:spacing w:val="-16"/>
          <w:w w:val="105"/>
        </w:rPr>
        <w:t xml:space="preserve"> </w:t>
      </w:r>
      <w:r>
        <w:rPr>
          <w:color w:val="54585B"/>
          <w:w w:val="105"/>
        </w:rPr>
        <w:t>for</w:t>
      </w:r>
      <w:r>
        <w:rPr>
          <w:color w:val="54585B"/>
          <w:spacing w:val="-15"/>
          <w:w w:val="105"/>
        </w:rPr>
        <w:t xml:space="preserve"> </w:t>
      </w:r>
      <w:r>
        <w:rPr>
          <w:color w:val="54585B"/>
          <w:w w:val="105"/>
        </w:rPr>
        <w:t>each</w:t>
      </w:r>
      <w:r>
        <w:rPr>
          <w:color w:val="54585B"/>
          <w:spacing w:val="-15"/>
          <w:w w:val="105"/>
        </w:rPr>
        <w:t xml:space="preserve"> </w:t>
      </w:r>
      <w:r>
        <w:rPr>
          <w:color w:val="54585B"/>
          <w:w w:val="105"/>
        </w:rPr>
        <w:t>criterion</w:t>
      </w:r>
      <w:r>
        <w:rPr>
          <w:color w:val="54585B"/>
          <w:spacing w:val="-16"/>
          <w:w w:val="105"/>
        </w:rPr>
        <w:t xml:space="preserve"> </w:t>
      </w:r>
      <w:r>
        <w:rPr>
          <w:color w:val="54585B"/>
          <w:w w:val="105"/>
        </w:rPr>
        <w:t>in</w:t>
      </w:r>
      <w:r>
        <w:rPr>
          <w:color w:val="54585B"/>
          <w:spacing w:val="-15"/>
          <w:w w:val="105"/>
        </w:rPr>
        <w:t xml:space="preserve"> </w:t>
      </w:r>
      <w:r>
        <w:rPr>
          <w:color w:val="54585B"/>
          <w:spacing w:val="-2"/>
          <w:w w:val="105"/>
        </w:rPr>
        <w:t xml:space="preserve">the </w:t>
      </w:r>
      <w:r>
        <w:rPr>
          <w:color w:val="54585B"/>
          <w:spacing w:val="-3"/>
          <w:w w:val="105"/>
        </w:rPr>
        <w:t>context</w:t>
      </w:r>
      <w:r>
        <w:rPr>
          <w:color w:val="54585B"/>
          <w:spacing w:val="-13"/>
          <w:w w:val="105"/>
        </w:rPr>
        <w:t xml:space="preserve"> </w:t>
      </w:r>
      <w:r>
        <w:rPr>
          <w:color w:val="54585B"/>
          <w:w w:val="105"/>
        </w:rPr>
        <w:t>of</w:t>
      </w:r>
      <w:r>
        <w:rPr>
          <w:color w:val="54585B"/>
          <w:spacing w:val="-19"/>
          <w:w w:val="105"/>
        </w:rPr>
        <w:t xml:space="preserve"> </w:t>
      </w:r>
      <w:r>
        <w:rPr>
          <w:color w:val="54585B"/>
          <w:w w:val="105"/>
        </w:rPr>
        <w:t>the</w:t>
      </w:r>
      <w:r>
        <w:rPr>
          <w:color w:val="54585B"/>
          <w:spacing w:val="-19"/>
          <w:w w:val="105"/>
        </w:rPr>
        <w:t xml:space="preserve"> </w:t>
      </w:r>
      <w:r>
        <w:rPr>
          <w:color w:val="54585B"/>
          <w:w w:val="105"/>
        </w:rPr>
        <w:t>whole</w:t>
      </w:r>
      <w:r>
        <w:rPr>
          <w:color w:val="54585B"/>
          <w:spacing w:val="-13"/>
          <w:w w:val="105"/>
        </w:rPr>
        <w:t xml:space="preserve"> </w:t>
      </w:r>
      <w:r>
        <w:rPr>
          <w:color w:val="54585B"/>
          <w:w w:val="105"/>
        </w:rPr>
        <w:t>standard</w:t>
      </w:r>
      <w:r>
        <w:rPr>
          <w:color w:val="54585B"/>
          <w:spacing w:val="-13"/>
          <w:w w:val="105"/>
        </w:rPr>
        <w:t xml:space="preserve"> </w:t>
      </w:r>
      <w:r>
        <w:rPr>
          <w:color w:val="54585B"/>
          <w:w w:val="105"/>
        </w:rPr>
        <w:t>and</w:t>
      </w:r>
      <w:r>
        <w:rPr>
          <w:color w:val="54585B"/>
          <w:spacing w:val="-13"/>
          <w:w w:val="105"/>
        </w:rPr>
        <w:t xml:space="preserve"> </w:t>
      </w:r>
      <w:r>
        <w:rPr>
          <w:color w:val="54585B"/>
          <w:w w:val="105"/>
        </w:rPr>
        <w:t>its</w:t>
      </w:r>
      <w:r>
        <w:rPr>
          <w:color w:val="54585B"/>
          <w:spacing w:val="-12"/>
          <w:w w:val="105"/>
        </w:rPr>
        <w:t xml:space="preserve"> </w:t>
      </w:r>
      <w:r>
        <w:rPr>
          <w:color w:val="54585B"/>
          <w:spacing w:val="-3"/>
          <w:w w:val="105"/>
        </w:rPr>
        <w:t>intent.</w:t>
      </w:r>
    </w:p>
    <w:p w14:paraId="0B6871E6" w14:textId="77777777" w:rsidR="00EA1D69" w:rsidRDefault="001F5BF3">
      <w:pPr>
        <w:pStyle w:val="Heading2"/>
        <w:spacing w:before="110" w:line="216" w:lineRule="auto"/>
        <w:ind w:right="334"/>
      </w:pPr>
      <w:r>
        <w:rPr>
          <w:b w:val="0"/>
        </w:rPr>
        <w:br w:type="column"/>
      </w:r>
      <w:r>
        <w:rPr>
          <w:color w:val="A2BB3A"/>
          <w:spacing w:val="-4"/>
        </w:rPr>
        <w:t xml:space="preserve">Guidance </w:t>
      </w:r>
      <w:r>
        <w:rPr>
          <w:color w:val="A2BB3A"/>
        </w:rPr>
        <w:t xml:space="preserve">on </w:t>
      </w:r>
      <w:r>
        <w:rPr>
          <w:color w:val="A2BB3A"/>
          <w:spacing w:val="-4"/>
        </w:rPr>
        <w:t xml:space="preserve">the presentation </w:t>
      </w:r>
      <w:r>
        <w:rPr>
          <w:color w:val="A2BB3A"/>
        </w:rPr>
        <w:t>of</w:t>
      </w:r>
      <w:r>
        <w:rPr>
          <w:color w:val="A2BB3A"/>
          <w:spacing w:val="-57"/>
        </w:rPr>
        <w:t xml:space="preserve"> </w:t>
      </w:r>
      <w:r>
        <w:rPr>
          <w:color w:val="A2BB3A"/>
          <w:spacing w:val="-5"/>
        </w:rPr>
        <w:t xml:space="preserve">evidence </w:t>
      </w:r>
      <w:r>
        <w:rPr>
          <w:color w:val="A2BB3A"/>
          <w:spacing w:val="-3"/>
        </w:rPr>
        <w:t xml:space="preserve">for </w:t>
      </w:r>
      <w:r>
        <w:rPr>
          <w:color w:val="A2BB3A"/>
          <w:spacing w:val="-5"/>
        </w:rPr>
        <w:t xml:space="preserve">accreditation </w:t>
      </w:r>
      <w:r>
        <w:rPr>
          <w:color w:val="A2BB3A"/>
          <w:spacing w:val="-4"/>
        </w:rPr>
        <w:t xml:space="preserve">assessment </w:t>
      </w:r>
      <w:r>
        <w:rPr>
          <w:color w:val="A2BB3A"/>
          <w:spacing w:val="-3"/>
        </w:rPr>
        <w:t xml:space="preserve">and </w:t>
      </w:r>
      <w:r>
        <w:rPr>
          <w:color w:val="A2BB3A"/>
          <w:spacing w:val="-4"/>
        </w:rPr>
        <w:t xml:space="preserve">its </w:t>
      </w:r>
      <w:r>
        <w:rPr>
          <w:color w:val="A2BB3A"/>
          <w:spacing w:val="-6"/>
        </w:rPr>
        <w:t>evaluation</w:t>
      </w:r>
      <w:r>
        <w:rPr>
          <w:color w:val="A2BB3A"/>
          <w:spacing w:val="-74"/>
        </w:rPr>
        <w:t xml:space="preserve"> </w:t>
      </w:r>
      <w:r>
        <w:rPr>
          <w:color w:val="A2BB3A"/>
          <w:spacing w:val="-4"/>
        </w:rPr>
        <w:t>by</w:t>
      </w:r>
      <w:r>
        <w:rPr>
          <w:color w:val="A2BB3A"/>
          <w:spacing w:val="-73"/>
        </w:rPr>
        <w:t xml:space="preserve"> </w:t>
      </w:r>
      <w:r>
        <w:rPr>
          <w:color w:val="A2BB3A"/>
          <w:spacing w:val="-6"/>
        </w:rPr>
        <w:t xml:space="preserve">assessment </w:t>
      </w:r>
      <w:r>
        <w:rPr>
          <w:color w:val="A2BB3A"/>
          <w:spacing w:val="-4"/>
        </w:rPr>
        <w:t xml:space="preserve">teams </w:t>
      </w:r>
      <w:r>
        <w:rPr>
          <w:color w:val="A2BB3A"/>
          <w:spacing w:val="-3"/>
        </w:rPr>
        <w:t xml:space="preserve">and </w:t>
      </w:r>
      <w:r>
        <w:rPr>
          <w:color w:val="A2BB3A"/>
          <w:spacing w:val="-4"/>
        </w:rPr>
        <w:t xml:space="preserve">the </w:t>
      </w:r>
      <w:r>
        <w:rPr>
          <w:color w:val="A2BB3A"/>
          <w:spacing w:val="-5"/>
          <w:w w:val="95"/>
        </w:rPr>
        <w:t xml:space="preserve">Accreditation </w:t>
      </w:r>
      <w:r>
        <w:rPr>
          <w:color w:val="A2BB3A"/>
          <w:spacing w:val="-7"/>
          <w:w w:val="95"/>
        </w:rPr>
        <w:t>Committee</w:t>
      </w:r>
    </w:p>
    <w:p w14:paraId="40E63EC6" w14:textId="77777777" w:rsidR="00EA1D69" w:rsidRDefault="001F5BF3">
      <w:pPr>
        <w:pStyle w:val="BodyText"/>
        <w:spacing w:before="176" w:line="235" w:lineRule="auto"/>
        <w:ind w:left="107" w:right="185"/>
      </w:pPr>
      <w:r>
        <w:rPr>
          <w:color w:val="54585B"/>
          <w:w w:val="105"/>
        </w:rPr>
        <w:t xml:space="preserve">The </w:t>
      </w:r>
      <w:r>
        <w:rPr>
          <w:color w:val="54585B"/>
          <w:spacing w:val="-3"/>
          <w:w w:val="105"/>
        </w:rPr>
        <w:t xml:space="preserve">Accreditation Committee </w:t>
      </w:r>
      <w:r>
        <w:rPr>
          <w:color w:val="54585B"/>
          <w:spacing w:val="-2"/>
          <w:w w:val="105"/>
        </w:rPr>
        <w:t xml:space="preserve">relies </w:t>
      </w:r>
      <w:r>
        <w:rPr>
          <w:color w:val="54585B"/>
          <w:w w:val="105"/>
        </w:rPr>
        <w:t xml:space="preserve">on assessment of current documentary </w:t>
      </w:r>
      <w:r>
        <w:rPr>
          <w:color w:val="54585B"/>
          <w:spacing w:val="-3"/>
          <w:w w:val="105"/>
        </w:rPr>
        <w:t xml:space="preserve">evidence submitted </w:t>
      </w:r>
      <w:r>
        <w:rPr>
          <w:color w:val="54585B"/>
          <w:w w:val="105"/>
        </w:rPr>
        <w:t xml:space="preserve">by the education </w:t>
      </w:r>
      <w:r>
        <w:rPr>
          <w:color w:val="54585B"/>
          <w:spacing w:val="-3"/>
          <w:w w:val="105"/>
        </w:rPr>
        <w:t xml:space="preserve">provider </w:t>
      </w:r>
      <w:r>
        <w:rPr>
          <w:color w:val="54585B"/>
          <w:w w:val="105"/>
        </w:rPr>
        <w:t xml:space="preserve">during the </w:t>
      </w:r>
      <w:r>
        <w:rPr>
          <w:color w:val="54585B"/>
          <w:spacing w:val="-3"/>
          <w:w w:val="105"/>
        </w:rPr>
        <w:t xml:space="preserve">accreditation process </w:t>
      </w:r>
      <w:r>
        <w:rPr>
          <w:color w:val="54585B"/>
          <w:w w:val="105"/>
        </w:rPr>
        <w:t xml:space="preserve">and </w:t>
      </w:r>
      <w:r>
        <w:rPr>
          <w:color w:val="54585B"/>
          <w:spacing w:val="-3"/>
          <w:w w:val="105"/>
        </w:rPr>
        <w:t xml:space="preserve">experiential evidence </w:t>
      </w:r>
      <w:r>
        <w:rPr>
          <w:color w:val="54585B"/>
          <w:w w:val="105"/>
        </w:rPr>
        <w:t>obtained by the assessment team through site visits and discussions with a range of:</w:t>
      </w:r>
    </w:p>
    <w:p w14:paraId="5C0310F0" w14:textId="77777777" w:rsidR="00EA1D69" w:rsidRDefault="001F5BF3">
      <w:pPr>
        <w:pStyle w:val="ListParagraph"/>
        <w:numPr>
          <w:ilvl w:val="0"/>
          <w:numId w:val="56"/>
        </w:numPr>
        <w:tabs>
          <w:tab w:val="left" w:pos="447"/>
          <w:tab w:val="left" w:pos="448"/>
        </w:tabs>
        <w:spacing w:before="57"/>
        <w:ind w:hanging="340"/>
        <w:rPr>
          <w:sz w:val="18"/>
        </w:rPr>
      </w:pPr>
      <w:r>
        <w:rPr>
          <w:color w:val="54585B"/>
          <w:w w:val="105"/>
          <w:sz w:val="18"/>
        </w:rPr>
        <w:t>students</w:t>
      </w:r>
    </w:p>
    <w:p w14:paraId="7CADAD50" w14:textId="77777777" w:rsidR="00EA1D69" w:rsidRDefault="001F5BF3">
      <w:pPr>
        <w:pStyle w:val="ListParagraph"/>
        <w:numPr>
          <w:ilvl w:val="0"/>
          <w:numId w:val="56"/>
        </w:numPr>
        <w:tabs>
          <w:tab w:val="left" w:pos="447"/>
          <w:tab w:val="left" w:pos="448"/>
        </w:tabs>
        <w:spacing w:before="53"/>
        <w:ind w:hanging="340"/>
        <w:rPr>
          <w:sz w:val="18"/>
        </w:rPr>
      </w:pPr>
      <w:r>
        <w:rPr>
          <w:color w:val="54585B"/>
          <w:spacing w:val="-3"/>
          <w:w w:val="105"/>
          <w:sz w:val="18"/>
        </w:rPr>
        <w:t>staff</w:t>
      </w:r>
      <w:r>
        <w:rPr>
          <w:color w:val="54585B"/>
          <w:spacing w:val="-19"/>
          <w:w w:val="105"/>
          <w:sz w:val="18"/>
        </w:rPr>
        <w:t xml:space="preserve"> </w:t>
      </w:r>
      <w:r>
        <w:rPr>
          <w:color w:val="54585B"/>
          <w:w w:val="105"/>
          <w:sz w:val="18"/>
        </w:rPr>
        <w:t>at</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w w:val="105"/>
          <w:sz w:val="18"/>
        </w:rPr>
        <w:t>education</w:t>
      </w:r>
      <w:r>
        <w:rPr>
          <w:color w:val="54585B"/>
          <w:spacing w:val="-13"/>
          <w:w w:val="105"/>
          <w:sz w:val="18"/>
        </w:rPr>
        <w:t xml:space="preserve"> </w:t>
      </w:r>
      <w:r>
        <w:rPr>
          <w:color w:val="54585B"/>
          <w:spacing w:val="-3"/>
          <w:w w:val="105"/>
          <w:sz w:val="18"/>
        </w:rPr>
        <w:t>provider</w:t>
      </w:r>
    </w:p>
    <w:p w14:paraId="2DDEC602" w14:textId="77777777" w:rsidR="00EA1D69" w:rsidRDefault="001F5BF3">
      <w:pPr>
        <w:pStyle w:val="ListParagraph"/>
        <w:numPr>
          <w:ilvl w:val="0"/>
          <w:numId w:val="56"/>
        </w:numPr>
        <w:tabs>
          <w:tab w:val="left" w:pos="447"/>
          <w:tab w:val="left" w:pos="448"/>
        </w:tabs>
        <w:spacing w:before="56" w:line="235" w:lineRule="auto"/>
        <w:ind w:right="342" w:hanging="340"/>
        <w:rPr>
          <w:sz w:val="18"/>
        </w:rPr>
      </w:pPr>
      <w:r>
        <w:rPr>
          <w:color w:val="54585B"/>
          <w:spacing w:val="-3"/>
          <w:w w:val="105"/>
          <w:sz w:val="18"/>
        </w:rPr>
        <w:t>work-integrated</w:t>
      </w:r>
      <w:r>
        <w:rPr>
          <w:color w:val="54585B"/>
          <w:spacing w:val="-21"/>
          <w:w w:val="105"/>
          <w:sz w:val="18"/>
        </w:rPr>
        <w:t xml:space="preserve"> </w:t>
      </w:r>
      <w:r>
        <w:rPr>
          <w:color w:val="54585B"/>
          <w:w w:val="105"/>
          <w:sz w:val="18"/>
        </w:rPr>
        <w:t>learning</w:t>
      </w:r>
      <w:r>
        <w:rPr>
          <w:color w:val="54585B"/>
          <w:spacing w:val="-21"/>
          <w:w w:val="105"/>
          <w:sz w:val="18"/>
        </w:rPr>
        <w:t xml:space="preserve"> </w:t>
      </w:r>
      <w:r>
        <w:rPr>
          <w:color w:val="54585B"/>
          <w:w w:val="105"/>
          <w:sz w:val="18"/>
        </w:rPr>
        <w:t>supervisors</w:t>
      </w:r>
      <w:r>
        <w:rPr>
          <w:color w:val="54585B"/>
          <w:spacing w:val="-21"/>
          <w:w w:val="105"/>
          <w:sz w:val="18"/>
        </w:rPr>
        <w:t xml:space="preserve"> </w:t>
      </w:r>
      <w:r>
        <w:rPr>
          <w:color w:val="54585B"/>
          <w:w w:val="105"/>
          <w:sz w:val="18"/>
        </w:rPr>
        <w:t>and</w:t>
      </w:r>
      <w:r>
        <w:rPr>
          <w:color w:val="54585B"/>
          <w:spacing w:val="-21"/>
          <w:w w:val="105"/>
          <w:sz w:val="18"/>
        </w:rPr>
        <w:t xml:space="preserve"> </w:t>
      </w:r>
      <w:r>
        <w:rPr>
          <w:color w:val="54585B"/>
          <w:w w:val="105"/>
          <w:sz w:val="18"/>
        </w:rPr>
        <w:t>other</w:t>
      </w:r>
      <w:r>
        <w:rPr>
          <w:color w:val="54585B"/>
          <w:spacing w:val="-21"/>
          <w:w w:val="105"/>
          <w:sz w:val="18"/>
        </w:rPr>
        <w:t xml:space="preserve"> </w:t>
      </w:r>
      <w:r>
        <w:rPr>
          <w:color w:val="54585B"/>
          <w:spacing w:val="-3"/>
          <w:w w:val="105"/>
          <w:sz w:val="18"/>
        </w:rPr>
        <w:t>staff</w:t>
      </w:r>
      <w:r>
        <w:rPr>
          <w:color w:val="54585B"/>
          <w:spacing w:val="-26"/>
          <w:w w:val="105"/>
          <w:sz w:val="18"/>
        </w:rPr>
        <w:t xml:space="preserve"> </w:t>
      </w:r>
      <w:r>
        <w:rPr>
          <w:color w:val="54585B"/>
          <w:w w:val="105"/>
          <w:sz w:val="18"/>
        </w:rPr>
        <w:t>at facilities</w:t>
      </w:r>
      <w:r>
        <w:rPr>
          <w:color w:val="54585B"/>
          <w:spacing w:val="-18"/>
          <w:w w:val="105"/>
          <w:sz w:val="18"/>
        </w:rPr>
        <w:t xml:space="preserve"> </w:t>
      </w:r>
      <w:r>
        <w:rPr>
          <w:color w:val="54585B"/>
          <w:w w:val="105"/>
          <w:sz w:val="18"/>
        </w:rPr>
        <w:t>and</w:t>
      </w:r>
      <w:r>
        <w:rPr>
          <w:color w:val="54585B"/>
          <w:spacing w:val="-17"/>
          <w:w w:val="105"/>
          <w:sz w:val="18"/>
        </w:rPr>
        <w:t xml:space="preserve"> </w:t>
      </w:r>
      <w:r>
        <w:rPr>
          <w:color w:val="54585B"/>
          <w:w w:val="105"/>
          <w:sz w:val="18"/>
        </w:rPr>
        <w:t>health</w:t>
      </w:r>
      <w:r>
        <w:rPr>
          <w:color w:val="54585B"/>
          <w:spacing w:val="-18"/>
          <w:w w:val="105"/>
          <w:sz w:val="18"/>
        </w:rPr>
        <w:t xml:space="preserve"> </w:t>
      </w:r>
      <w:r>
        <w:rPr>
          <w:color w:val="54585B"/>
          <w:w w:val="105"/>
          <w:sz w:val="18"/>
        </w:rPr>
        <w:t>services</w:t>
      </w:r>
      <w:r>
        <w:rPr>
          <w:color w:val="54585B"/>
          <w:spacing w:val="-17"/>
          <w:w w:val="105"/>
          <w:sz w:val="18"/>
        </w:rPr>
        <w:t xml:space="preserve"> </w:t>
      </w:r>
      <w:r>
        <w:rPr>
          <w:color w:val="54585B"/>
          <w:w w:val="105"/>
          <w:sz w:val="18"/>
        </w:rPr>
        <w:t>used</w:t>
      </w:r>
      <w:r>
        <w:rPr>
          <w:color w:val="54585B"/>
          <w:spacing w:val="-17"/>
          <w:w w:val="105"/>
          <w:sz w:val="18"/>
        </w:rPr>
        <w:t xml:space="preserve"> </w:t>
      </w:r>
      <w:r>
        <w:rPr>
          <w:color w:val="54585B"/>
          <w:w w:val="105"/>
          <w:sz w:val="18"/>
        </w:rPr>
        <w:t>for</w:t>
      </w:r>
      <w:r>
        <w:rPr>
          <w:color w:val="54585B"/>
          <w:spacing w:val="-23"/>
          <w:w w:val="105"/>
          <w:sz w:val="18"/>
        </w:rPr>
        <w:t xml:space="preserve"> </w:t>
      </w:r>
      <w:r>
        <w:rPr>
          <w:color w:val="54585B"/>
          <w:spacing w:val="-3"/>
          <w:w w:val="105"/>
          <w:sz w:val="18"/>
        </w:rPr>
        <w:t xml:space="preserve">work-integrated </w:t>
      </w:r>
      <w:r>
        <w:rPr>
          <w:color w:val="54585B"/>
          <w:w w:val="105"/>
          <w:sz w:val="18"/>
        </w:rPr>
        <w:t>learning,</w:t>
      </w:r>
      <w:r>
        <w:rPr>
          <w:color w:val="54585B"/>
          <w:spacing w:val="-14"/>
          <w:w w:val="105"/>
          <w:sz w:val="18"/>
        </w:rPr>
        <w:t xml:space="preserve"> </w:t>
      </w:r>
      <w:r>
        <w:rPr>
          <w:color w:val="54585B"/>
          <w:spacing w:val="-2"/>
          <w:w w:val="105"/>
          <w:sz w:val="18"/>
        </w:rPr>
        <w:t>and</w:t>
      </w:r>
    </w:p>
    <w:p w14:paraId="565EFC96" w14:textId="77777777" w:rsidR="00EA1D69" w:rsidRDefault="001F5BF3">
      <w:pPr>
        <w:pStyle w:val="ListParagraph"/>
        <w:numPr>
          <w:ilvl w:val="0"/>
          <w:numId w:val="56"/>
        </w:numPr>
        <w:tabs>
          <w:tab w:val="left" w:pos="447"/>
          <w:tab w:val="left" w:pos="448"/>
        </w:tabs>
        <w:spacing w:before="55"/>
        <w:ind w:hanging="340"/>
        <w:rPr>
          <w:sz w:val="18"/>
        </w:rPr>
      </w:pPr>
      <w:r>
        <w:rPr>
          <w:color w:val="54585B"/>
          <w:spacing w:val="-3"/>
          <w:w w:val="105"/>
          <w:sz w:val="18"/>
        </w:rPr>
        <w:t>graduates</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program,</w:t>
      </w:r>
      <w:r>
        <w:rPr>
          <w:color w:val="54585B"/>
          <w:spacing w:val="-13"/>
          <w:w w:val="105"/>
          <w:sz w:val="18"/>
        </w:rPr>
        <w:t xml:space="preserve"> </w:t>
      </w:r>
      <w:r>
        <w:rPr>
          <w:color w:val="54585B"/>
          <w:w w:val="105"/>
          <w:sz w:val="18"/>
        </w:rPr>
        <w:t>and</w:t>
      </w:r>
      <w:r>
        <w:rPr>
          <w:color w:val="54585B"/>
          <w:spacing w:val="-12"/>
          <w:w w:val="105"/>
          <w:sz w:val="18"/>
        </w:rPr>
        <w:t xml:space="preserve"> </w:t>
      </w:r>
      <w:r>
        <w:rPr>
          <w:color w:val="54585B"/>
          <w:w w:val="105"/>
          <w:sz w:val="18"/>
        </w:rPr>
        <w:t>their</w:t>
      </w:r>
      <w:r>
        <w:rPr>
          <w:color w:val="54585B"/>
          <w:spacing w:val="-13"/>
          <w:w w:val="105"/>
          <w:sz w:val="18"/>
        </w:rPr>
        <w:t xml:space="preserve"> </w:t>
      </w:r>
      <w:r>
        <w:rPr>
          <w:color w:val="54585B"/>
          <w:spacing w:val="-3"/>
          <w:w w:val="105"/>
          <w:sz w:val="18"/>
        </w:rPr>
        <w:t>employers.</w:t>
      </w:r>
    </w:p>
    <w:p w14:paraId="150CF9BC" w14:textId="77777777" w:rsidR="00EA1D69" w:rsidRDefault="001F5BF3">
      <w:pPr>
        <w:pStyle w:val="BodyText"/>
        <w:spacing w:before="114" w:line="235" w:lineRule="auto"/>
        <w:ind w:left="107" w:right="309"/>
      </w:pPr>
      <w:r>
        <w:rPr>
          <w:color w:val="54585B"/>
          <w:w w:val="105"/>
        </w:rPr>
        <w:t>Expert</w:t>
      </w:r>
      <w:r>
        <w:rPr>
          <w:color w:val="54585B"/>
          <w:spacing w:val="-16"/>
          <w:w w:val="105"/>
        </w:rPr>
        <w:t xml:space="preserve"> </w:t>
      </w:r>
      <w:r>
        <w:rPr>
          <w:color w:val="54585B"/>
          <w:w w:val="105"/>
        </w:rPr>
        <w:t>assessment</w:t>
      </w:r>
      <w:r>
        <w:rPr>
          <w:color w:val="54585B"/>
          <w:spacing w:val="-16"/>
          <w:w w:val="105"/>
        </w:rPr>
        <w:t xml:space="preserve"> </w:t>
      </w:r>
      <w:r>
        <w:rPr>
          <w:color w:val="54585B"/>
          <w:w w:val="105"/>
        </w:rPr>
        <w:t>teams</w:t>
      </w:r>
      <w:r>
        <w:rPr>
          <w:color w:val="54585B"/>
          <w:spacing w:val="-16"/>
          <w:w w:val="105"/>
        </w:rPr>
        <w:t xml:space="preserve"> </w:t>
      </w:r>
      <w:r>
        <w:rPr>
          <w:color w:val="54585B"/>
          <w:w w:val="105"/>
        </w:rPr>
        <w:t>established</w:t>
      </w:r>
      <w:r>
        <w:rPr>
          <w:color w:val="54585B"/>
          <w:spacing w:val="-16"/>
          <w:w w:val="105"/>
        </w:rPr>
        <w:t xml:space="preserve"> </w:t>
      </w:r>
      <w:r>
        <w:rPr>
          <w:color w:val="54585B"/>
          <w:w w:val="105"/>
        </w:rPr>
        <w:t>by</w:t>
      </w:r>
      <w:r>
        <w:rPr>
          <w:color w:val="54585B"/>
          <w:spacing w:val="-15"/>
          <w:w w:val="105"/>
        </w:rPr>
        <w:t xml:space="preserve"> </w:t>
      </w:r>
      <w:r>
        <w:rPr>
          <w:color w:val="54585B"/>
          <w:w w:val="105"/>
        </w:rPr>
        <w:t>the</w:t>
      </w:r>
      <w:r>
        <w:rPr>
          <w:color w:val="54585B"/>
          <w:spacing w:val="-25"/>
          <w:w w:val="105"/>
        </w:rPr>
        <w:t xml:space="preserve"> </w:t>
      </w:r>
      <w:r>
        <w:rPr>
          <w:color w:val="54585B"/>
          <w:spacing w:val="-3"/>
          <w:w w:val="105"/>
        </w:rPr>
        <w:t xml:space="preserve">Accreditation Committee, evaluate </w:t>
      </w:r>
      <w:r>
        <w:rPr>
          <w:color w:val="54585B"/>
          <w:w w:val="105"/>
        </w:rPr>
        <w:t xml:space="preserve">the </w:t>
      </w:r>
      <w:r>
        <w:rPr>
          <w:color w:val="54585B"/>
          <w:spacing w:val="-3"/>
          <w:w w:val="105"/>
        </w:rPr>
        <w:t xml:space="preserve">evidence </w:t>
      </w:r>
      <w:r>
        <w:rPr>
          <w:color w:val="54585B"/>
          <w:w w:val="105"/>
        </w:rPr>
        <w:t xml:space="preserve">the education </w:t>
      </w:r>
      <w:r>
        <w:rPr>
          <w:color w:val="54585B"/>
          <w:spacing w:val="-3"/>
          <w:w w:val="105"/>
        </w:rPr>
        <w:t xml:space="preserve">provider </w:t>
      </w:r>
      <w:r>
        <w:rPr>
          <w:color w:val="54585B"/>
          <w:w w:val="105"/>
        </w:rPr>
        <w:t>presents</w:t>
      </w:r>
      <w:r>
        <w:rPr>
          <w:color w:val="54585B"/>
          <w:spacing w:val="-22"/>
          <w:w w:val="105"/>
        </w:rPr>
        <w:t xml:space="preserve"> </w:t>
      </w:r>
      <w:r>
        <w:rPr>
          <w:color w:val="54585B"/>
          <w:w w:val="105"/>
        </w:rPr>
        <w:t>for</w:t>
      </w:r>
      <w:r>
        <w:rPr>
          <w:color w:val="54585B"/>
          <w:spacing w:val="-22"/>
          <w:w w:val="105"/>
        </w:rPr>
        <w:t xml:space="preserve"> </w:t>
      </w:r>
      <w:r>
        <w:rPr>
          <w:color w:val="54585B"/>
          <w:w w:val="105"/>
        </w:rPr>
        <w:t>each</w:t>
      </w:r>
      <w:r>
        <w:rPr>
          <w:color w:val="54585B"/>
          <w:spacing w:val="-22"/>
          <w:w w:val="105"/>
        </w:rPr>
        <w:t xml:space="preserve"> </w:t>
      </w:r>
      <w:r>
        <w:rPr>
          <w:color w:val="54585B"/>
          <w:w w:val="105"/>
        </w:rPr>
        <w:t>criterion</w:t>
      </w:r>
      <w:r>
        <w:rPr>
          <w:color w:val="54585B"/>
          <w:spacing w:val="-22"/>
          <w:w w:val="105"/>
        </w:rPr>
        <w:t xml:space="preserve"> </w:t>
      </w:r>
      <w:r>
        <w:rPr>
          <w:color w:val="54585B"/>
          <w:w w:val="105"/>
        </w:rPr>
        <w:t>using</w:t>
      </w:r>
      <w:r>
        <w:rPr>
          <w:color w:val="54585B"/>
          <w:spacing w:val="-22"/>
          <w:w w:val="105"/>
        </w:rPr>
        <w:t xml:space="preserve"> </w:t>
      </w:r>
      <w:r>
        <w:rPr>
          <w:color w:val="54585B"/>
          <w:w w:val="105"/>
        </w:rPr>
        <w:t>the</w:t>
      </w:r>
      <w:r>
        <w:rPr>
          <w:color w:val="54585B"/>
          <w:spacing w:val="-22"/>
          <w:w w:val="105"/>
        </w:rPr>
        <w:t xml:space="preserve"> </w:t>
      </w:r>
      <w:r>
        <w:rPr>
          <w:color w:val="54585B"/>
          <w:w w:val="105"/>
        </w:rPr>
        <w:t>principles</w:t>
      </w:r>
      <w:r>
        <w:rPr>
          <w:color w:val="54585B"/>
          <w:spacing w:val="-22"/>
          <w:w w:val="105"/>
        </w:rPr>
        <w:t xml:space="preserve"> </w:t>
      </w:r>
      <w:r>
        <w:rPr>
          <w:color w:val="54585B"/>
          <w:w w:val="105"/>
        </w:rPr>
        <w:t>of</w:t>
      </w:r>
      <w:r>
        <w:rPr>
          <w:color w:val="54585B"/>
          <w:spacing w:val="-26"/>
          <w:w w:val="105"/>
        </w:rPr>
        <w:t xml:space="preserve"> </w:t>
      </w:r>
      <w:r>
        <w:rPr>
          <w:color w:val="54585B"/>
          <w:w w:val="105"/>
        </w:rPr>
        <w:t xml:space="preserve">fairness, </w:t>
      </w:r>
      <w:r>
        <w:rPr>
          <w:color w:val="54585B"/>
          <w:spacing w:val="-4"/>
          <w:w w:val="105"/>
        </w:rPr>
        <w:t xml:space="preserve">validity, flexibility, </w:t>
      </w:r>
      <w:r>
        <w:rPr>
          <w:color w:val="54585B"/>
          <w:spacing w:val="-3"/>
          <w:w w:val="105"/>
        </w:rPr>
        <w:t xml:space="preserve">sufficiency </w:t>
      </w:r>
      <w:r>
        <w:rPr>
          <w:color w:val="54585B"/>
          <w:w w:val="105"/>
        </w:rPr>
        <w:t xml:space="preserve">and </w:t>
      </w:r>
      <w:r>
        <w:rPr>
          <w:color w:val="54585B"/>
          <w:spacing w:val="-4"/>
          <w:w w:val="105"/>
        </w:rPr>
        <w:t xml:space="preserve">reliability. </w:t>
      </w:r>
      <w:r>
        <w:rPr>
          <w:color w:val="54585B"/>
          <w:w w:val="105"/>
        </w:rPr>
        <w:t xml:space="preserve">The </w:t>
      </w:r>
      <w:r>
        <w:rPr>
          <w:color w:val="54585B"/>
          <w:spacing w:val="-3"/>
          <w:w w:val="105"/>
        </w:rPr>
        <w:t xml:space="preserve">teams </w:t>
      </w:r>
      <w:r>
        <w:rPr>
          <w:color w:val="54585B"/>
          <w:spacing w:val="-2"/>
          <w:w w:val="105"/>
        </w:rPr>
        <w:t xml:space="preserve">report </w:t>
      </w:r>
      <w:r>
        <w:rPr>
          <w:color w:val="54585B"/>
          <w:w w:val="105"/>
        </w:rPr>
        <w:t xml:space="preserve">their </w:t>
      </w:r>
      <w:r>
        <w:rPr>
          <w:color w:val="54585B"/>
          <w:spacing w:val="-3"/>
          <w:w w:val="105"/>
        </w:rPr>
        <w:t xml:space="preserve">evaluation </w:t>
      </w:r>
      <w:r>
        <w:rPr>
          <w:color w:val="54585B"/>
          <w:w w:val="105"/>
        </w:rPr>
        <w:t xml:space="preserve">findings to the </w:t>
      </w:r>
      <w:r>
        <w:rPr>
          <w:color w:val="54585B"/>
          <w:spacing w:val="-3"/>
          <w:w w:val="105"/>
        </w:rPr>
        <w:t>Accreditation Committe</w:t>
      </w:r>
      <w:r>
        <w:rPr>
          <w:color w:val="54585B"/>
          <w:spacing w:val="-3"/>
          <w:w w:val="105"/>
        </w:rPr>
        <w:t xml:space="preserve">e. </w:t>
      </w:r>
      <w:r>
        <w:rPr>
          <w:color w:val="54585B"/>
          <w:w w:val="105"/>
        </w:rPr>
        <w:t xml:space="preserve">The </w:t>
      </w:r>
      <w:r>
        <w:rPr>
          <w:color w:val="54585B"/>
          <w:spacing w:val="-3"/>
          <w:w w:val="105"/>
        </w:rPr>
        <w:t xml:space="preserve">Accreditation Committee </w:t>
      </w:r>
      <w:r>
        <w:rPr>
          <w:color w:val="54585B"/>
          <w:spacing w:val="-2"/>
          <w:w w:val="105"/>
        </w:rPr>
        <w:t xml:space="preserve">considers </w:t>
      </w:r>
      <w:r>
        <w:rPr>
          <w:color w:val="54585B"/>
          <w:w w:val="105"/>
        </w:rPr>
        <w:t xml:space="preserve">these findings and decides whether the </w:t>
      </w:r>
      <w:r>
        <w:rPr>
          <w:color w:val="54585B"/>
          <w:spacing w:val="-3"/>
          <w:w w:val="105"/>
        </w:rPr>
        <w:t xml:space="preserve">accreditation standards </w:t>
      </w:r>
      <w:r>
        <w:rPr>
          <w:color w:val="54585B"/>
          <w:spacing w:val="-2"/>
          <w:w w:val="105"/>
        </w:rPr>
        <w:t xml:space="preserve">are </w:t>
      </w:r>
      <w:r>
        <w:rPr>
          <w:color w:val="54585B"/>
          <w:w w:val="105"/>
        </w:rPr>
        <w:t xml:space="preserve">met. The </w:t>
      </w:r>
      <w:r>
        <w:rPr>
          <w:color w:val="54585B"/>
          <w:spacing w:val="-3"/>
          <w:w w:val="105"/>
        </w:rPr>
        <w:t xml:space="preserve">Accreditation Committee </w:t>
      </w:r>
      <w:r>
        <w:rPr>
          <w:color w:val="54585B"/>
          <w:w w:val="105"/>
        </w:rPr>
        <w:t xml:space="preserve">also decides on </w:t>
      </w:r>
      <w:r>
        <w:rPr>
          <w:color w:val="54585B"/>
          <w:spacing w:val="-3"/>
          <w:w w:val="105"/>
        </w:rPr>
        <w:t xml:space="preserve">accreditation </w:t>
      </w:r>
      <w:r>
        <w:rPr>
          <w:color w:val="54585B"/>
          <w:w w:val="105"/>
        </w:rPr>
        <w:t xml:space="preserve">of the </w:t>
      </w:r>
      <w:r>
        <w:rPr>
          <w:color w:val="54585B"/>
          <w:spacing w:val="-3"/>
          <w:w w:val="105"/>
        </w:rPr>
        <w:t xml:space="preserve">program </w:t>
      </w:r>
      <w:r>
        <w:rPr>
          <w:color w:val="54585B"/>
          <w:w w:val="105"/>
        </w:rPr>
        <w:t xml:space="preserve">in </w:t>
      </w:r>
      <w:r>
        <w:rPr>
          <w:color w:val="54585B"/>
          <w:spacing w:val="-3"/>
          <w:w w:val="105"/>
        </w:rPr>
        <w:t xml:space="preserve">accordance </w:t>
      </w:r>
      <w:r>
        <w:rPr>
          <w:color w:val="54585B"/>
          <w:w w:val="105"/>
        </w:rPr>
        <w:t xml:space="preserve">with section 48 of the National </w:t>
      </w:r>
      <w:r>
        <w:rPr>
          <w:color w:val="54585B"/>
          <w:spacing w:val="-6"/>
          <w:w w:val="105"/>
        </w:rPr>
        <w:t xml:space="preserve">Law. </w:t>
      </w:r>
      <w:r>
        <w:rPr>
          <w:color w:val="54585B"/>
          <w:spacing w:val="-3"/>
          <w:w w:val="105"/>
        </w:rPr>
        <w:t xml:space="preserve">Programs </w:t>
      </w:r>
      <w:r>
        <w:rPr>
          <w:color w:val="54585B"/>
          <w:w w:val="105"/>
        </w:rPr>
        <w:t xml:space="preserve">may be </w:t>
      </w:r>
      <w:r>
        <w:rPr>
          <w:color w:val="54585B"/>
          <w:spacing w:val="-3"/>
          <w:w w:val="105"/>
        </w:rPr>
        <w:t>acc</w:t>
      </w:r>
      <w:r>
        <w:rPr>
          <w:color w:val="54585B"/>
          <w:spacing w:val="-3"/>
          <w:w w:val="105"/>
        </w:rPr>
        <w:t xml:space="preserve">redited, accredited </w:t>
      </w:r>
      <w:r>
        <w:rPr>
          <w:color w:val="54585B"/>
          <w:w w:val="105"/>
        </w:rPr>
        <w:t xml:space="preserve">with conditions </w:t>
      </w:r>
      <w:r>
        <w:rPr>
          <w:color w:val="54585B"/>
          <w:spacing w:val="-5"/>
          <w:w w:val="105"/>
        </w:rPr>
        <w:t xml:space="preserve">and/or </w:t>
      </w:r>
      <w:r>
        <w:rPr>
          <w:color w:val="54585B"/>
          <w:w w:val="105"/>
        </w:rPr>
        <w:t xml:space="preserve">specific </w:t>
      </w:r>
      <w:r>
        <w:rPr>
          <w:color w:val="54585B"/>
          <w:spacing w:val="-3"/>
          <w:w w:val="105"/>
        </w:rPr>
        <w:t xml:space="preserve">monitoring requirements, </w:t>
      </w:r>
      <w:r>
        <w:rPr>
          <w:color w:val="54585B"/>
          <w:w w:val="105"/>
        </w:rPr>
        <w:t xml:space="preserve">or not </w:t>
      </w:r>
      <w:r>
        <w:rPr>
          <w:color w:val="54585B"/>
          <w:spacing w:val="-3"/>
          <w:w w:val="105"/>
        </w:rPr>
        <w:t xml:space="preserve">accredited. </w:t>
      </w:r>
      <w:r>
        <w:rPr>
          <w:color w:val="54585B"/>
          <w:w w:val="105"/>
        </w:rPr>
        <w:t xml:space="preserve">The onus is on </w:t>
      </w:r>
      <w:r>
        <w:rPr>
          <w:color w:val="54585B"/>
          <w:spacing w:val="-2"/>
          <w:w w:val="105"/>
        </w:rPr>
        <w:t xml:space="preserve">the </w:t>
      </w:r>
      <w:r>
        <w:rPr>
          <w:color w:val="54585B"/>
          <w:w w:val="105"/>
        </w:rPr>
        <w:t xml:space="preserve">education </w:t>
      </w:r>
      <w:r>
        <w:rPr>
          <w:color w:val="54585B"/>
          <w:spacing w:val="-3"/>
          <w:w w:val="105"/>
        </w:rPr>
        <w:t xml:space="preserve">provider </w:t>
      </w:r>
      <w:r>
        <w:rPr>
          <w:color w:val="54585B"/>
          <w:w w:val="105"/>
        </w:rPr>
        <w:t xml:space="preserve">to present </w:t>
      </w:r>
      <w:r>
        <w:rPr>
          <w:color w:val="54585B"/>
          <w:spacing w:val="-3"/>
          <w:w w:val="105"/>
        </w:rPr>
        <w:t xml:space="preserve">evidence </w:t>
      </w:r>
      <w:r>
        <w:rPr>
          <w:color w:val="54585B"/>
          <w:w w:val="105"/>
        </w:rPr>
        <w:t xml:space="preserve">that </w:t>
      </w:r>
      <w:r>
        <w:rPr>
          <w:color w:val="54585B"/>
          <w:spacing w:val="-3"/>
          <w:w w:val="105"/>
        </w:rPr>
        <w:t>demonstrates how</w:t>
      </w:r>
      <w:r>
        <w:rPr>
          <w:color w:val="54585B"/>
          <w:spacing w:val="-8"/>
          <w:w w:val="105"/>
        </w:rPr>
        <w:t xml:space="preserve"> </w:t>
      </w:r>
      <w:r>
        <w:rPr>
          <w:color w:val="54585B"/>
          <w:w w:val="105"/>
        </w:rPr>
        <w:t>the</w:t>
      </w:r>
      <w:r>
        <w:rPr>
          <w:color w:val="54585B"/>
          <w:spacing w:val="-7"/>
          <w:w w:val="105"/>
        </w:rPr>
        <w:t xml:space="preserve"> </w:t>
      </w:r>
      <w:r>
        <w:rPr>
          <w:color w:val="54585B"/>
          <w:w w:val="105"/>
        </w:rPr>
        <w:t>medical</w:t>
      </w:r>
      <w:r>
        <w:rPr>
          <w:color w:val="54585B"/>
          <w:spacing w:val="-7"/>
          <w:w w:val="105"/>
        </w:rPr>
        <w:t xml:space="preserve"> </w:t>
      </w:r>
      <w:r>
        <w:rPr>
          <w:color w:val="54585B"/>
          <w:spacing w:val="-2"/>
          <w:w w:val="105"/>
        </w:rPr>
        <w:t>radiation</w:t>
      </w:r>
      <w:r>
        <w:rPr>
          <w:color w:val="54585B"/>
          <w:spacing w:val="-7"/>
          <w:w w:val="105"/>
        </w:rPr>
        <w:t xml:space="preserve"> </w:t>
      </w:r>
      <w:r>
        <w:rPr>
          <w:color w:val="54585B"/>
          <w:spacing w:val="-3"/>
          <w:w w:val="105"/>
        </w:rPr>
        <w:t>practice</w:t>
      </w:r>
      <w:r>
        <w:rPr>
          <w:color w:val="54585B"/>
          <w:spacing w:val="-7"/>
          <w:w w:val="105"/>
        </w:rPr>
        <w:t xml:space="preserve"> </w:t>
      </w:r>
      <w:r>
        <w:rPr>
          <w:color w:val="54585B"/>
          <w:spacing w:val="-3"/>
          <w:w w:val="105"/>
        </w:rPr>
        <w:t>program</w:t>
      </w:r>
      <w:r>
        <w:rPr>
          <w:color w:val="54585B"/>
          <w:spacing w:val="-7"/>
          <w:w w:val="105"/>
        </w:rPr>
        <w:t xml:space="preserve"> </w:t>
      </w:r>
      <w:r>
        <w:rPr>
          <w:color w:val="54585B"/>
          <w:w w:val="105"/>
        </w:rPr>
        <w:t>meets</w:t>
      </w:r>
      <w:r>
        <w:rPr>
          <w:color w:val="54585B"/>
          <w:spacing w:val="-7"/>
          <w:w w:val="105"/>
        </w:rPr>
        <w:t xml:space="preserve"> </w:t>
      </w:r>
      <w:r>
        <w:rPr>
          <w:color w:val="54585B"/>
          <w:w w:val="105"/>
        </w:rPr>
        <w:t>each</w:t>
      </w:r>
      <w:r>
        <w:rPr>
          <w:color w:val="54585B"/>
          <w:spacing w:val="-7"/>
          <w:w w:val="105"/>
        </w:rPr>
        <w:t xml:space="preserve"> </w:t>
      </w:r>
      <w:r>
        <w:rPr>
          <w:color w:val="54585B"/>
          <w:w w:val="105"/>
        </w:rPr>
        <w:t xml:space="preserve">of the </w:t>
      </w:r>
      <w:r>
        <w:rPr>
          <w:color w:val="54585B"/>
          <w:spacing w:val="-3"/>
          <w:w w:val="105"/>
        </w:rPr>
        <w:t>accreditation</w:t>
      </w:r>
      <w:r>
        <w:rPr>
          <w:color w:val="54585B"/>
          <w:spacing w:val="-25"/>
          <w:w w:val="105"/>
        </w:rPr>
        <w:t xml:space="preserve"> </w:t>
      </w:r>
      <w:r>
        <w:rPr>
          <w:color w:val="54585B"/>
          <w:spacing w:val="-3"/>
          <w:w w:val="105"/>
        </w:rPr>
        <w:t>standards.</w:t>
      </w:r>
    </w:p>
    <w:p w14:paraId="2DD562B6" w14:textId="77777777" w:rsidR="00EA1D69" w:rsidRDefault="00EA1D69">
      <w:pPr>
        <w:spacing w:line="235" w:lineRule="auto"/>
        <w:sectPr w:rsidR="00EA1D69">
          <w:pgSz w:w="11910" w:h="16840"/>
          <w:pgMar w:top="740" w:right="660" w:bottom="1040" w:left="800" w:header="0" w:footer="771" w:gutter="0"/>
          <w:cols w:num="2" w:space="720" w:equalWidth="0">
            <w:col w:w="4960" w:space="312"/>
            <w:col w:w="5178"/>
          </w:cols>
        </w:sectPr>
      </w:pPr>
    </w:p>
    <w:p w14:paraId="6E38A98B" w14:textId="77777777" w:rsidR="00EA1D69" w:rsidRDefault="00EA1D69">
      <w:pPr>
        <w:pStyle w:val="BodyText"/>
        <w:rPr>
          <w:sz w:val="20"/>
        </w:rPr>
      </w:pPr>
    </w:p>
    <w:p w14:paraId="0ECD3A00" w14:textId="77777777" w:rsidR="00EA1D69" w:rsidRDefault="00EA1D69">
      <w:pPr>
        <w:pStyle w:val="BodyText"/>
        <w:rPr>
          <w:sz w:val="20"/>
        </w:rPr>
      </w:pPr>
    </w:p>
    <w:p w14:paraId="7236D941" w14:textId="77777777" w:rsidR="00EA1D69" w:rsidRDefault="00EA1D69">
      <w:pPr>
        <w:pStyle w:val="BodyText"/>
        <w:rPr>
          <w:sz w:val="20"/>
        </w:rPr>
      </w:pPr>
    </w:p>
    <w:p w14:paraId="3D3988DA" w14:textId="77777777" w:rsidR="00EA1D69" w:rsidRDefault="00EA1D69">
      <w:pPr>
        <w:pStyle w:val="BodyText"/>
        <w:rPr>
          <w:sz w:val="20"/>
        </w:rPr>
      </w:pPr>
    </w:p>
    <w:p w14:paraId="6343DEF2" w14:textId="77777777" w:rsidR="00EA1D69" w:rsidRDefault="00EA1D69">
      <w:pPr>
        <w:pStyle w:val="BodyText"/>
        <w:rPr>
          <w:sz w:val="20"/>
        </w:rPr>
      </w:pPr>
    </w:p>
    <w:p w14:paraId="3DCCDC41" w14:textId="77777777" w:rsidR="00EA1D69" w:rsidRDefault="00EA1D69">
      <w:pPr>
        <w:pStyle w:val="BodyText"/>
        <w:rPr>
          <w:sz w:val="20"/>
        </w:rPr>
      </w:pPr>
    </w:p>
    <w:p w14:paraId="772A8A7E" w14:textId="77777777" w:rsidR="00EA1D69" w:rsidRDefault="00EA1D69">
      <w:pPr>
        <w:pStyle w:val="BodyText"/>
        <w:rPr>
          <w:sz w:val="20"/>
        </w:rPr>
      </w:pPr>
    </w:p>
    <w:p w14:paraId="360FFEA8" w14:textId="77777777" w:rsidR="00EA1D69" w:rsidRDefault="00EA1D69">
      <w:pPr>
        <w:pStyle w:val="BodyText"/>
        <w:rPr>
          <w:sz w:val="20"/>
        </w:rPr>
      </w:pPr>
    </w:p>
    <w:p w14:paraId="1EA948AD" w14:textId="77777777" w:rsidR="00EA1D69" w:rsidRDefault="00EA1D69">
      <w:pPr>
        <w:pStyle w:val="BodyText"/>
        <w:rPr>
          <w:sz w:val="20"/>
        </w:rPr>
      </w:pPr>
    </w:p>
    <w:p w14:paraId="5F55DFED" w14:textId="77777777" w:rsidR="00EA1D69" w:rsidRDefault="00EA1D69">
      <w:pPr>
        <w:pStyle w:val="BodyText"/>
        <w:rPr>
          <w:sz w:val="20"/>
        </w:rPr>
      </w:pPr>
    </w:p>
    <w:p w14:paraId="7C7C6115" w14:textId="77777777" w:rsidR="00EA1D69" w:rsidRDefault="00EA1D69">
      <w:pPr>
        <w:pStyle w:val="BodyText"/>
        <w:rPr>
          <w:sz w:val="20"/>
        </w:rPr>
      </w:pPr>
    </w:p>
    <w:p w14:paraId="4AA5689A" w14:textId="77777777" w:rsidR="00EA1D69" w:rsidRDefault="00EA1D69">
      <w:pPr>
        <w:pStyle w:val="BodyText"/>
        <w:rPr>
          <w:sz w:val="20"/>
        </w:rPr>
      </w:pPr>
    </w:p>
    <w:p w14:paraId="46AAAD18" w14:textId="77777777" w:rsidR="00EA1D69" w:rsidRDefault="00EA1D69">
      <w:pPr>
        <w:pStyle w:val="BodyText"/>
        <w:rPr>
          <w:sz w:val="20"/>
        </w:rPr>
      </w:pPr>
    </w:p>
    <w:p w14:paraId="1CBF40B2" w14:textId="77777777" w:rsidR="00EA1D69" w:rsidRDefault="00EA1D69">
      <w:pPr>
        <w:pStyle w:val="BodyText"/>
        <w:rPr>
          <w:sz w:val="27"/>
        </w:rPr>
      </w:pPr>
    </w:p>
    <w:p w14:paraId="7021B15F" w14:textId="77777777" w:rsidR="00EA1D69" w:rsidRDefault="001F5BF3">
      <w:pPr>
        <w:pStyle w:val="BodyText"/>
        <w:spacing w:line="20" w:lineRule="exact"/>
        <w:ind w:left="99"/>
        <w:rPr>
          <w:sz w:val="2"/>
        </w:rPr>
      </w:pPr>
      <w:r>
        <w:rPr>
          <w:sz w:val="2"/>
        </w:rPr>
      </w:r>
      <w:r>
        <w:rPr>
          <w:sz w:val="2"/>
        </w:rPr>
        <w:pict w14:anchorId="2CB651EC">
          <v:group id="_x0000_s1043" style="width:113.4pt;height:.75pt;mso-position-horizontal-relative:char;mso-position-vertical-relative:line" coordsize="2268,15">
            <v:line id="_x0000_s1044" style="position:absolute" from="0,7" to="2268,7" strokecolor="#33b0ab" strokeweight=".25011mm">
              <v:stroke dashstyle="dash"/>
            </v:line>
            <w10:anchorlock/>
          </v:group>
        </w:pict>
      </w:r>
    </w:p>
    <w:p w14:paraId="579E7901" w14:textId="77777777" w:rsidR="00EA1D69" w:rsidRDefault="001F5BF3">
      <w:pPr>
        <w:pStyle w:val="ListParagraph"/>
        <w:numPr>
          <w:ilvl w:val="0"/>
          <w:numId w:val="55"/>
        </w:numPr>
        <w:tabs>
          <w:tab w:val="left" w:pos="334"/>
        </w:tabs>
        <w:spacing w:before="121"/>
        <w:ind w:hanging="226"/>
        <w:rPr>
          <w:sz w:val="16"/>
        </w:rPr>
      </w:pPr>
      <w:r>
        <w:rPr>
          <w:color w:val="54585B"/>
          <w:spacing w:val="-3"/>
          <w:w w:val="105"/>
          <w:sz w:val="16"/>
        </w:rPr>
        <w:t>For</w:t>
      </w:r>
      <w:r>
        <w:rPr>
          <w:color w:val="54585B"/>
          <w:spacing w:val="-10"/>
          <w:w w:val="105"/>
          <w:sz w:val="16"/>
        </w:rPr>
        <w:t xml:space="preserve"> </w:t>
      </w:r>
      <w:r>
        <w:rPr>
          <w:color w:val="54585B"/>
          <w:w w:val="105"/>
          <w:sz w:val="16"/>
        </w:rPr>
        <w:t>information</w:t>
      </w:r>
      <w:r>
        <w:rPr>
          <w:color w:val="54585B"/>
          <w:spacing w:val="-9"/>
          <w:w w:val="105"/>
          <w:sz w:val="16"/>
        </w:rPr>
        <w:t xml:space="preserve"> </w:t>
      </w:r>
      <w:r>
        <w:rPr>
          <w:color w:val="54585B"/>
          <w:w w:val="105"/>
          <w:sz w:val="16"/>
        </w:rPr>
        <w:t>on</w:t>
      </w:r>
      <w:r>
        <w:rPr>
          <w:color w:val="54585B"/>
          <w:spacing w:val="-10"/>
          <w:w w:val="105"/>
          <w:sz w:val="16"/>
        </w:rPr>
        <w:t xml:space="preserve"> </w:t>
      </w:r>
      <w:r>
        <w:rPr>
          <w:color w:val="54585B"/>
          <w:w w:val="105"/>
          <w:sz w:val="16"/>
        </w:rPr>
        <w:t>the</w:t>
      </w:r>
      <w:r>
        <w:rPr>
          <w:color w:val="54585B"/>
          <w:spacing w:val="-9"/>
          <w:w w:val="105"/>
          <w:sz w:val="16"/>
        </w:rPr>
        <w:t xml:space="preserve"> </w:t>
      </w:r>
      <w:r>
        <w:rPr>
          <w:color w:val="54585B"/>
          <w:spacing w:val="-5"/>
          <w:w w:val="105"/>
          <w:sz w:val="16"/>
        </w:rPr>
        <w:t>HESP,</w:t>
      </w:r>
      <w:r>
        <w:rPr>
          <w:color w:val="54585B"/>
          <w:spacing w:val="-10"/>
          <w:w w:val="105"/>
          <w:sz w:val="16"/>
        </w:rPr>
        <w:t xml:space="preserve"> </w:t>
      </w:r>
      <w:r>
        <w:rPr>
          <w:color w:val="54585B"/>
          <w:w w:val="105"/>
          <w:sz w:val="16"/>
        </w:rPr>
        <w:t>see</w:t>
      </w:r>
      <w:r>
        <w:rPr>
          <w:color w:val="54585B"/>
          <w:spacing w:val="-15"/>
          <w:w w:val="105"/>
          <w:sz w:val="16"/>
        </w:rPr>
        <w:t xml:space="preserve"> </w:t>
      </w:r>
      <w:hyperlink r:id="rId20">
        <w:r>
          <w:rPr>
            <w:color w:val="54585B"/>
            <w:spacing w:val="-3"/>
            <w:w w:val="105"/>
            <w:sz w:val="16"/>
            <w:u w:val="single" w:color="54585B"/>
          </w:rPr>
          <w:t>www.education.gov.au/higher-education-standards-panel-hesp-0</w:t>
        </w:r>
      </w:hyperlink>
      <w:r>
        <w:rPr>
          <w:color w:val="54585B"/>
          <w:spacing w:val="-3"/>
          <w:w w:val="105"/>
          <w:sz w:val="16"/>
        </w:rPr>
        <w:t>.</w:t>
      </w:r>
      <w:r>
        <w:rPr>
          <w:color w:val="54585B"/>
          <w:spacing w:val="-17"/>
          <w:w w:val="105"/>
          <w:sz w:val="16"/>
        </w:rPr>
        <w:t xml:space="preserve"> </w:t>
      </w:r>
      <w:r>
        <w:rPr>
          <w:color w:val="54585B"/>
          <w:spacing w:val="-3"/>
          <w:w w:val="105"/>
          <w:sz w:val="16"/>
        </w:rPr>
        <w:t>Accessed</w:t>
      </w:r>
      <w:r>
        <w:rPr>
          <w:color w:val="54585B"/>
          <w:spacing w:val="-10"/>
          <w:w w:val="105"/>
          <w:sz w:val="16"/>
        </w:rPr>
        <w:t xml:space="preserve"> </w:t>
      </w:r>
      <w:r>
        <w:rPr>
          <w:color w:val="54585B"/>
          <w:w w:val="105"/>
          <w:sz w:val="16"/>
        </w:rPr>
        <w:t>15</w:t>
      </w:r>
      <w:r>
        <w:rPr>
          <w:color w:val="54585B"/>
          <w:spacing w:val="-9"/>
          <w:w w:val="105"/>
          <w:sz w:val="16"/>
        </w:rPr>
        <w:t xml:space="preserve"> </w:t>
      </w:r>
      <w:r>
        <w:rPr>
          <w:color w:val="54585B"/>
          <w:spacing w:val="-3"/>
          <w:w w:val="105"/>
          <w:sz w:val="16"/>
        </w:rPr>
        <w:t>February</w:t>
      </w:r>
      <w:r>
        <w:rPr>
          <w:color w:val="54585B"/>
          <w:spacing w:val="-10"/>
          <w:w w:val="105"/>
          <w:sz w:val="16"/>
        </w:rPr>
        <w:t xml:space="preserve"> </w:t>
      </w:r>
      <w:r>
        <w:rPr>
          <w:color w:val="54585B"/>
          <w:spacing w:val="-4"/>
          <w:w w:val="105"/>
          <w:sz w:val="16"/>
        </w:rPr>
        <w:t>2019.</w:t>
      </w:r>
    </w:p>
    <w:p w14:paraId="7594FFFD" w14:textId="77777777" w:rsidR="00EA1D69" w:rsidRDefault="001F5BF3">
      <w:pPr>
        <w:pStyle w:val="ListParagraph"/>
        <w:numPr>
          <w:ilvl w:val="0"/>
          <w:numId w:val="55"/>
        </w:numPr>
        <w:tabs>
          <w:tab w:val="left" w:pos="334"/>
        </w:tabs>
        <w:spacing w:before="44"/>
        <w:ind w:hanging="226"/>
        <w:rPr>
          <w:sz w:val="16"/>
        </w:rPr>
      </w:pPr>
      <w:r>
        <w:rPr>
          <w:color w:val="54585B"/>
          <w:spacing w:val="-3"/>
          <w:w w:val="105"/>
          <w:sz w:val="16"/>
        </w:rPr>
        <w:t>For</w:t>
      </w:r>
      <w:r>
        <w:rPr>
          <w:color w:val="54585B"/>
          <w:spacing w:val="-12"/>
          <w:w w:val="105"/>
          <w:sz w:val="16"/>
        </w:rPr>
        <w:t xml:space="preserve"> </w:t>
      </w:r>
      <w:r>
        <w:rPr>
          <w:color w:val="54585B"/>
          <w:w w:val="105"/>
          <w:sz w:val="16"/>
        </w:rPr>
        <w:t>information</w:t>
      </w:r>
      <w:r>
        <w:rPr>
          <w:color w:val="54585B"/>
          <w:spacing w:val="-12"/>
          <w:w w:val="105"/>
          <w:sz w:val="16"/>
        </w:rPr>
        <w:t xml:space="preserve"> </w:t>
      </w:r>
      <w:r>
        <w:rPr>
          <w:color w:val="54585B"/>
          <w:w w:val="105"/>
          <w:sz w:val="16"/>
        </w:rPr>
        <w:t>on</w:t>
      </w:r>
      <w:r>
        <w:rPr>
          <w:color w:val="54585B"/>
          <w:spacing w:val="-19"/>
          <w:w w:val="105"/>
          <w:sz w:val="16"/>
        </w:rPr>
        <w:t xml:space="preserve"> </w:t>
      </w:r>
      <w:r>
        <w:rPr>
          <w:color w:val="54585B"/>
          <w:w w:val="105"/>
          <w:sz w:val="16"/>
        </w:rPr>
        <w:t>TEQSA,</w:t>
      </w:r>
      <w:r>
        <w:rPr>
          <w:color w:val="54585B"/>
          <w:spacing w:val="-12"/>
          <w:w w:val="105"/>
          <w:sz w:val="16"/>
        </w:rPr>
        <w:t xml:space="preserve"> </w:t>
      </w:r>
      <w:r>
        <w:rPr>
          <w:color w:val="54585B"/>
          <w:w w:val="105"/>
          <w:sz w:val="16"/>
        </w:rPr>
        <w:t>see</w:t>
      </w:r>
      <w:r>
        <w:rPr>
          <w:color w:val="54585B"/>
          <w:spacing w:val="-16"/>
          <w:w w:val="105"/>
          <w:sz w:val="16"/>
        </w:rPr>
        <w:t xml:space="preserve"> </w:t>
      </w:r>
      <w:hyperlink r:id="rId21">
        <w:r>
          <w:rPr>
            <w:color w:val="54585B"/>
            <w:spacing w:val="-4"/>
            <w:w w:val="105"/>
            <w:sz w:val="16"/>
            <w:u w:val="single" w:color="54585B"/>
          </w:rPr>
          <w:t>www.teqsa.gov.au</w:t>
        </w:r>
      </w:hyperlink>
      <w:r>
        <w:rPr>
          <w:color w:val="54585B"/>
          <w:spacing w:val="-4"/>
          <w:w w:val="105"/>
          <w:sz w:val="16"/>
        </w:rPr>
        <w:t>.</w:t>
      </w:r>
    </w:p>
    <w:p w14:paraId="702D8AF0" w14:textId="77777777" w:rsidR="00EA1D69" w:rsidRDefault="001F5BF3">
      <w:pPr>
        <w:pStyle w:val="ListParagraph"/>
        <w:numPr>
          <w:ilvl w:val="0"/>
          <w:numId w:val="55"/>
        </w:numPr>
        <w:tabs>
          <w:tab w:val="left" w:pos="334"/>
        </w:tabs>
        <w:spacing w:before="43"/>
        <w:ind w:hanging="226"/>
        <w:rPr>
          <w:sz w:val="16"/>
        </w:rPr>
      </w:pPr>
      <w:r>
        <w:rPr>
          <w:color w:val="54585B"/>
          <w:spacing w:val="-3"/>
          <w:w w:val="105"/>
          <w:sz w:val="16"/>
        </w:rPr>
        <w:t>For</w:t>
      </w:r>
      <w:r>
        <w:rPr>
          <w:color w:val="54585B"/>
          <w:spacing w:val="-13"/>
          <w:w w:val="105"/>
          <w:sz w:val="16"/>
        </w:rPr>
        <w:t xml:space="preserve"> </w:t>
      </w:r>
      <w:r>
        <w:rPr>
          <w:color w:val="54585B"/>
          <w:w w:val="105"/>
          <w:sz w:val="16"/>
        </w:rPr>
        <w:t>information</w:t>
      </w:r>
      <w:r>
        <w:rPr>
          <w:color w:val="54585B"/>
          <w:spacing w:val="-12"/>
          <w:w w:val="105"/>
          <w:sz w:val="16"/>
        </w:rPr>
        <w:t xml:space="preserve"> </w:t>
      </w:r>
      <w:r>
        <w:rPr>
          <w:color w:val="54585B"/>
          <w:w w:val="105"/>
          <w:sz w:val="16"/>
        </w:rPr>
        <w:t>on</w:t>
      </w:r>
      <w:r>
        <w:rPr>
          <w:color w:val="54585B"/>
          <w:spacing w:val="-12"/>
          <w:w w:val="105"/>
          <w:sz w:val="16"/>
        </w:rPr>
        <w:t xml:space="preserve"> </w:t>
      </w:r>
      <w:r>
        <w:rPr>
          <w:color w:val="54585B"/>
          <w:w w:val="105"/>
          <w:sz w:val="16"/>
        </w:rPr>
        <w:t>the</w:t>
      </w:r>
      <w:r>
        <w:rPr>
          <w:color w:val="54585B"/>
          <w:spacing w:val="-12"/>
          <w:w w:val="105"/>
          <w:sz w:val="16"/>
        </w:rPr>
        <w:t xml:space="preserve"> </w:t>
      </w:r>
      <w:r>
        <w:rPr>
          <w:color w:val="54585B"/>
          <w:w w:val="105"/>
          <w:sz w:val="16"/>
        </w:rPr>
        <w:t>threshold</w:t>
      </w:r>
      <w:r>
        <w:rPr>
          <w:color w:val="54585B"/>
          <w:spacing w:val="-12"/>
          <w:w w:val="105"/>
          <w:sz w:val="16"/>
        </w:rPr>
        <w:t xml:space="preserve"> </w:t>
      </w:r>
      <w:r>
        <w:rPr>
          <w:color w:val="54585B"/>
          <w:w w:val="105"/>
          <w:sz w:val="16"/>
        </w:rPr>
        <w:t>HES,</w:t>
      </w:r>
      <w:r>
        <w:rPr>
          <w:color w:val="54585B"/>
          <w:spacing w:val="-12"/>
          <w:w w:val="105"/>
          <w:sz w:val="16"/>
        </w:rPr>
        <w:t xml:space="preserve"> </w:t>
      </w:r>
      <w:r>
        <w:rPr>
          <w:color w:val="54585B"/>
          <w:w w:val="105"/>
          <w:sz w:val="16"/>
        </w:rPr>
        <w:t>see</w:t>
      </w:r>
      <w:r>
        <w:rPr>
          <w:color w:val="54585B"/>
          <w:spacing w:val="-17"/>
          <w:w w:val="105"/>
          <w:sz w:val="16"/>
        </w:rPr>
        <w:t xml:space="preserve"> </w:t>
      </w:r>
      <w:hyperlink r:id="rId22">
        <w:r>
          <w:rPr>
            <w:color w:val="54585B"/>
            <w:spacing w:val="-3"/>
            <w:w w:val="105"/>
            <w:sz w:val="16"/>
            <w:u w:val="single" w:color="54585B"/>
          </w:rPr>
          <w:t>www.legislation.gov.au/Details/F2015L01639</w:t>
        </w:r>
      </w:hyperlink>
      <w:r>
        <w:rPr>
          <w:color w:val="54585B"/>
          <w:spacing w:val="-3"/>
          <w:w w:val="105"/>
          <w:sz w:val="16"/>
        </w:rPr>
        <w:t>.</w:t>
      </w:r>
      <w:r>
        <w:rPr>
          <w:color w:val="54585B"/>
          <w:spacing w:val="-20"/>
          <w:w w:val="105"/>
          <w:sz w:val="16"/>
        </w:rPr>
        <w:t xml:space="preserve"> </w:t>
      </w:r>
      <w:r>
        <w:rPr>
          <w:color w:val="54585B"/>
          <w:spacing w:val="-3"/>
          <w:w w:val="105"/>
          <w:sz w:val="16"/>
        </w:rPr>
        <w:t>Accessed</w:t>
      </w:r>
      <w:r>
        <w:rPr>
          <w:color w:val="54585B"/>
          <w:spacing w:val="-12"/>
          <w:w w:val="105"/>
          <w:sz w:val="16"/>
        </w:rPr>
        <w:t xml:space="preserve"> </w:t>
      </w:r>
      <w:r>
        <w:rPr>
          <w:color w:val="54585B"/>
          <w:w w:val="105"/>
          <w:sz w:val="16"/>
        </w:rPr>
        <w:t>15</w:t>
      </w:r>
      <w:r>
        <w:rPr>
          <w:color w:val="54585B"/>
          <w:spacing w:val="-12"/>
          <w:w w:val="105"/>
          <w:sz w:val="16"/>
        </w:rPr>
        <w:t xml:space="preserve"> </w:t>
      </w:r>
      <w:r>
        <w:rPr>
          <w:color w:val="54585B"/>
          <w:spacing w:val="-3"/>
          <w:w w:val="105"/>
          <w:sz w:val="16"/>
        </w:rPr>
        <w:t>February</w:t>
      </w:r>
      <w:r>
        <w:rPr>
          <w:color w:val="54585B"/>
          <w:spacing w:val="-12"/>
          <w:w w:val="105"/>
          <w:sz w:val="16"/>
        </w:rPr>
        <w:t xml:space="preserve"> </w:t>
      </w:r>
      <w:r>
        <w:rPr>
          <w:color w:val="54585B"/>
          <w:spacing w:val="-4"/>
          <w:w w:val="105"/>
          <w:sz w:val="16"/>
        </w:rPr>
        <w:t>2019.</w:t>
      </w:r>
    </w:p>
    <w:p w14:paraId="1E38071C" w14:textId="77777777" w:rsidR="00EA1D69" w:rsidRDefault="00EA1D69">
      <w:pPr>
        <w:rPr>
          <w:sz w:val="16"/>
        </w:rPr>
        <w:sectPr w:rsidR="00EA1D69">
          <w:type w:val="continuous"/>
          <w:pgSz w:w="11910" w:h="16840"/>
          <w:pgMar w:top="0" w:right="660" w:bottom="280" w:left="800" w:header="720" w:footer="720" w:gutter="0"/>
          <w:cols w:space="720"/>
        </w:sectPr>
      </w:pPr>
    </w:p>
    <w:p w14:paraId="667582A1" w14:textId="77777777" w:rsidR="00EA1D69" w:rsidRDefault="001F5BF3">
      <w:pPr>
        <w:pStyle w:val="BodyText"/>
        <w:spacing w:before="2"/>
        <w:rPr>
          <w:sz w:val="34"/>
        </w:rPr>
      </w:pPr>
      <w:r>
        <w:pict w14:anchorId="69718D91">
          <v:rect id="_x0000_s1042" style="position:absolute;margin-left:45.35pt;margin-top:45.35pt;width:240.95pt;height:734.75pt;z-index:-251664384;mso-position-horizontal-relative:page;mso-position-vertical-relative:page" fillcolor="#d7eae9" stroked="f">
            <w10:wrap anchorx="page" anchory="page"/>
          </v:rect>
        </w:pict>
      </w:r>
    </w:p>
    <w:p w14:paraId="452142F0" w14:textId="77777777" w:rsidR="00EA1D69" w:rsidRDefault="001F5BF3">
      <w:pPr>
        <w:pStyle w:val="Heading4"/>
        <w:spacing w:before="0" w:line="211" w:lineRule="auto"/>
        <w:ind w:left="390" w:right="1043"/>
      </w:pPr>
      <w:bookmarkStart w:id="7" w:name="Monitoring_of_accredited_programs_"/>
      <w:bookmarkStart w:id="8" w:name="Feedback_and_further_information"/>
      <w:bookmarkStart w:id="9" w:name="_bookmark2"/>
      <w:bookmarkEnd w:id="7"/>
      <w:bookmarkEnd w:id="8"/>
      <w:bookmarkEnd w:id="9"/>
      <w:r>
        <w:rPr>
          <w:color w:val="077DC2"/>
        </w:rPr>
        <w:t xml:space="preserve">Guidance on presenting </w:t>
      </w:r>
      <w:r>
        <w:rPr>
          <w:color w:val="077DC2"/>
          <w:w w:val="95"/>
        </w:rPr>
        <w:t xml:space="preserve">explanation and expected </w:t>
      </w:r>
      <w:r>
        <w:rPr>
          <w:color w:val="077DC2"/>
        </w:rPr>
        <w:t>information</w:t>
      </w:r>
    </w:p>
    <w:p w14:paraId="2811D2F9" w14:textId="77777777" w:rsidR="00EA1D69" w:rsidRDefault="001F5BF3">
      <w:pPr>
        <w:pStyle w:val="BodyText"/>
        <w:spacing w:before="156" w:line="235" w:lineRule="auto"/>
        <w:ind w:left="390" w:right="29"/>
      </w:pPr>
      <w:r>
        <w:rPr>
          <w:color w:val="54585B"/>
          <w:w w:val="105"/>
        </w:rPr>
        <w:t xml:space="preserve">The </w:t>
      </w:r>
      <w:r>
        <w:rPr>
          <w:color w:val="54585B"/>
          <w:spacing w:val="-3"/>
          <w:w w:val="105"/>
        </w:rPr>
        <w:t xml:space="preserve">Accreditation Committee </w:t>
      </w:r>
      <w:r>
        <w:rPr>
          <w:color w:val="54585B"/>
          <w:w w:val="105"/>
        </w:rPr>
        <w:t xml:space="preserve">expects the </w:t>
      </w:r>
      <w:r>
        <w:rPr>
          <w:color w:val="54585B"/>
          <w:w w:val="105"/>
        </w:rPr>
        <w:t xml:space="preserve">education </w:t>
      </w:r>
      <w:r>
        <w:rPr>
          <w:color w:val="54585B"/>
          <w:spacing w:val="-3"/>
          <w:w w:val="105"/>
        </w:rPr>
        <w:t xml:space="preserve">provider </w:t>
      </w:r>
      <w:r>
        <w:rPr>
          <w:color w:val="54585B"/>
          <w:w w:val="105"/>
        </w:rPr>
        <w:t xml:space="preserve">to explain </w:t>
      </w:r>
      <w:r>
        <w:rPr>
          <w:color w:val="54585B"/>
          <w:spacing w:val="-3"/>
          <w:w w:val="105"/>
        </w:rPr>
        <w:t xml:space="preserve">how </w:t>
      </w:r>
      <w:r>
        <w:rPr>
          <w:color w:val="54585B"/>
          <w:w w:val="105"/>
        </w:rPr>
        <w:t xml:space="preserve">they meet each standard and </w:t>
      </w:r>
      <w:r>
        <w:rPr>
          <w:color w:val="54585B"/>
          <w:spacing w:val="-3"/>
          <w:w w:val="105"/>
        </w:rPr>
        <w:t xml:space="preserve">provide </w:t>
      </w:r>
      <w:r>
        <w:rPr>
          <w:color w:val="54585B"/>
          <w:w w:val="105"/>
        </w:rPr>
        <w:t xml:space="preserve">the </w:t>
      </w:r>
      <w:r>
        <w:rPr>
          <w:color w:val="54585B"/>
          <w:spacing w:val="-3"/>
          <w:w w:val="105"/>
        </w:rPr>
        <w:t xml:space="preserve">relevant expected </w:t>
      </w:r>
      <w:r>
        <w:rPr>
          <w:color w:val="54585B"/>
          <w:spacing w:val="-2"/>
          <w:w w:val="105"/>
        </w:rPr>
        <w:t>information.</w:t>
      </w:r>
    </w:p>
    <w:p w14:paraId="4ED74F81" w14:textId="77777777" w:rsidR="00EA1D69" w:rsidRDefault="001F5BF3">
      <w:pPr>
        <w:pStyle w:val="BodyText"/>
        <w:spacing w:before="112"/>
        <w:ind w:left="390"/>
      </w:pPr>
      <w:r>
        <w:rPr>
          <w:color w:val="54585B"/>
          <w:w w:val="105"/>
        </w:rPr>
        <w:t>Education providers are expected to:</w:t>
      </w:r>
    </w:p>
    <w:p w14:paraId="3511F8C8" w14:textId="77777777" w:rsidR="00EA1D69" w:rsidRDefault="001F5BF3">
      <w:pPr>
        <w:pStyle w:val="ListParagraph"/>
        <w:numPr>
          <w:ilvl w:val="1"/>
          <w:numId w:val="55"/>
        </w:numPr>
        <w:tabs>
          <w:tab w:val="left" w:pos="730"/>
          <w:tab w:val="left" w:pos="731"/>
        </w:tabs>
        <w:spacing w:before="56" w:line="235" w:lineRule="auto"/>
        <w:ind w:right="191" w:hanging="340"/>
        <w:rPr>
          <w:sz w:val="18"/>
        </w:rPr>
      </w:pPr>
      <w:r>
        <w:rPr>
          <w:color w:val="54585B"/>
          <w:spacing w:val="-3"/>
          <w:w w:val="105"/>
          <w:sz w:val="18"/>
        </w:rPr>
        <w:t>make</w:t>
      </w:r>
      <w:r>
        <w:rPr>
          <w:color w:val="54585B"/>
          <w:spacing w:val="-23"/>
          <w:w w:val="105"/>
          <w:sz w:val="18"/>
        </w:rPr>
        <w:t xml:space="preserve"> </w:t>
      </w:r>
      <w:r>
        <w:rPr>
          <w:color w:val="54585B"/>
          <w:w w:val="105"/>
          <w:sz w:val="18"/>
        </w:rPr>
        <w:t>clear</w:t>
      </w:r>
      <w:r>
        <w:rPr>
          <w:color w:val="54585B"/>
          <w:spacing w:val="-22"/>
          <w:w w:val="105"/>
          <w:sz w:val="18"/>
        </w:rPr>
        <w:t xml:space="preserve"> </w:t>
      </w:r>
      <w:r>
        <w:rPr>
          <w:color w:val="54585B"/>
          <w:w w:val="105"/>
          <w:sz w:val="18"/>
        </w:rPr>
        <w:t>in</w:t>
      </w:r>
      <w:r>
        <w:rPr>
          <w:color w:val="54585B"/>
          <w:spacing w:val="-22"/>
          <w:w w:val="105"/>
          <w:sz w:val="18"/>
        </w:rPr>
        <w:t xml:space="preserve"> </w:t>
      </w:r>
      <w:r>
        <w:rPr>
          <w:color w:val="54585B"/>
          <w:w w:val="105"/>
          <w:sz w:val="18"/>
        </w:rPr>
        <w:t>their</w:t>
      </w:r>
      <w:r>
        <w:rPr>
          <w:color w:val="54585B"/>
          <w:spacing w:val="-22"/>
          <w:w w:val="105"/>
          <w:sz w:val="18"/>
        </w:rPr>
        <w:t xml:space="preserve"> </w:t>
      </w:r>
      <w:r>
        <w:rPr>
          <w:color w:val="54585B"/>
          <w:w w:val="105"/>
          <w:sz w:val="18"/>
        </w:rPr>
        <w:t>explanation,</w:t>
      </w:r>
      <w:r>
        <w:rPr>
          <w:color w:val="54585B"/>
          <w:spacing w:val="-22"/>
          <w:w w:val="105"/>
          <w:sz w:val="18"/>
        </w:rPr>
        <w:t xml:space="preserve"> </w:t>
      </w:r>
      <w:r>
        <w:rPr>
          <w:color w:val="54585B"/>
          <w:w w:val="105"/>
          <w:sz w:val="18"/>
        </w:rPr>
        <w:t>the</w:t>
      </w:r>
      <w:r>
        <w:rPr>
          <w:color w:val="54585B"/>
          <w:spacing w:val="-22"/>
          <w:w w:val="105"/>
          <w:sz w:val="18"/>
        </w:rPr>
        <w:t xml:space="preserve"> </w:t>
      </w:r>
      <w:r>
        <w:rPr>
          <w:color w:val="54585B"/>
          <w:w w:val="105"/>
          <w:sz w:val="18"/>
        </w:rPr>
        <w:t>purpose</w:t>
      </w:r>
      <w:r>
        <w:rPr>
          <w:color w:val="54585B"/>
          <w:spacing w:val="-22"/>
          <w:w w:val="105"/>
          <w:sz w:val="18"/>
        </w:rPr>
        <w:t xml:space="preserve"> </w:t>
      </w:r>
      <w:r>
        <w:rPr>
          <w:color w:val="54585B"/>
          <w:w w:val="105"/>
          <w:sz w:val="18"/>
        </w:rPr>
        <w:t>of including</w:t>
      </w:r>
      <w:r>
        <w:rPr>
          <w:color w:val="54585B"/>
          <w:spacing w:val="-11"/>
          <w:w w:val="105"/>
          <w:sz w:val="18"/>
        </w:rPr>
        <w:t xml:space="preserve"> </w:t>
      </w:r>
      <w:r>
        <w:rPr>
          <w:color w:val="54585B"/>
          <w:w w:val="105"/>
          <w:sz w:val="18"/>
        </w:rPr>
        <w:t>each</w:t>
      </w:r>
      <w:r>
        <w:rPr>
          <w:color w:val="54585B"/>
          <w:spacing w:val="-11"/>
          <w:w w:val="105"/>
          <w:sz w:val="18"/>
        </w:rPr>
        <w:t xml:space="preserve"> </w:t>
      </w:r>
      <w:r>
        <w:rPr>
          <w:color w:val="54585B"/>
          <w:w w:val="105"/>
          <w:sz w:val="18"/>
        </w:rPr>
        <w:t>piece</w:t>
      </w:r>
      <w:r>
        <w:rPr>
          <w:color w:val="54585B"/>
          <w:spacing w:val="-11"/>
          <w:w w:val="105"/>
          <w:sz w:val="18"/>
        </w:rPr>
        <w:t xml:space="preserve"> </w:t>
      </w:r>
      <w:r>
        <w:rPr>
          <w:color w:val="54585B"/>
          <w:w w:val="105"/>
          <w:sz w:val="18"/>
        </w:rPr>
        <w:t>of</w:t>
      </w:r>
      <w:r>
        <w:rPr>
          <w:color w:val="54585B"/>
          <w:spacing w:val="-17"/>
          <w:w w:val="105"/>
          <w:sz w:val="18"/>
        </w:rPr>
        <w:t xml:space="preserve"> </w:t>
      </w:r>
      <w:r>
        <w:rPr>
          <w:color w:val="54585B"/>
          <w:spacing w:val="-3"/>
          <w:w w:val="105"/>
          <w:sz w:val="18"/>
        </w:rPr>
        <w:t>expected</w:t>
      </w:r>
      <w:r>
        <w:rPr>
          <w:color w:val="54585B"/>
          <w:spacing w:val="-11"/>
          <w:w w:val="105"/>
          <w:sz w:val="18"/>
        </w:rPr>
        <w:t xml:space="preserve"> </w:t>
      </w:r>
      <w:r>
        <w:rPr>
          <w:color w:val="54585B"/>
          <w:w w:val="105"/>
          <w:sz w:val="18"/>
        </w:rPr>
        <w:t>information</w:t>
      </w:r>
    </w:p>
    <w:p w14:paraId="0D81E03C" w14:textId="77777777" w:rsidR="00EA1D69" w:rsidRDefault="001F5BF3">
      <w:pPr>
        <w:pStyle w:val="ListParagraph"/>
        <w:numPr>
          <w:ilvl w:val="1"/>
          <w:numId w:val="55"/>
        </w:numPr>
        <w:tabs>
          <w:tab w:val="left" w:pos="730"/>
          <w:tab w:val="left" w:pos="731"/>
        </w:tabs>
        <w:spacing w:line="235" w:lineRule="auto"/>
        <w:ind w:right="99" w:hanging="340"/>
        <w:rPr>
          <w:sz w:val="18"/>
        </w:rPr>
      </w:pPr>
      <w:r>
        <w:rPr>
          <w:color w:val="54585B"/>
          <w:w w:val="105"/>
          <w:sz w:val="18"/>
        </w:rPr>
        <w:t>highlight</w:t>
      </w:r>
      <w:r>
        <w:rPr>
          <w:color w:val="54585B"/>
          <w:spacing w:val="-25"/>
          <w:w w:val="105"/>
          <w:sz w:val="18"/>
        </w:rPr>
        <w:t xml:space="preserve"> </w:t>
      </w:r>
      <w:r>
        <w:rPr>
          <w:color w:val="54585B"/>
          <w:w w:val="105"/>
          <w:sz w:val="18"/>
        </w:rPr>
        <w:t>where</w:t>
      </w:r>
      <w:r>
        <w:rPr>
          <w:color w:val="54585B"/>
          <w:spacing w:val="-19"/>
          <w:w w:val="105"/>
          <w:sz w:val="18"/>
        </w:rPr>
        <w:t xml:space="preserve"> </w:t>
      </w:r>
      <w:r>
        <w:rPr>
          <w:color w:val="54585B"/>
          <w:w w:val="105"/>
          <w:sz w:val="18"/>
        </w:rPr>
        <w:t>the</w:t>
      </w:r>
      <w:r>
        <w:rPr>
          <w:color w:val="54585B"/>
          <w:spacing w:val="-19"/>
          <w:w w:val="105"/>
          <w:sz w:val="18"/>
        </w:rPr>
        <w:t xml:space="preserve"> </w:t>
      </w:r>
      <w:r>
        <w:rPr>
          <w:color w:val="54585B"/>
          <w:spacing w:val="-3"/>
          <w:w w:val="105"/>
          <w:sz w:val="18"/>
        </w:rPr>
        <w:t>relevant</w:t>
      </w:r>
      <w:r>
        <w:rPr>
          <w:color w:val="54585B"/>
          <w:spacing w:val="-19"/>
          <w:w w:val="105"/>
          <w:sz w:val="18"/>
        </w:rPr>
        <w:t xml:space="preserve"> </w:t>
      </w:r>
      <w:r>
        <w:rPr>
          <w:color w:val="54585B"/>
          <w:w w:val="105"/>
          <w:sz w:val="18"/>
        </w:rPr>
        <w:t>information</w:t>
      </w:r>
      <w:r>
        <w:rPr>
          <w:color w:val="54585B"/>
          <w:spacing w:val="-19"/>
          <w:w w:val="105"/>
          <w:sz w:val="18"/>
        </w:rPr>
        <w:t xml:space="preserve"> </w:t>
      </w:r>
      <w:r>
        <w:rPr>
          <w:color w:val="54585B"/>
          <w:w w:val="105"/>
          <w:sz w:val="18"/>
        </w:rPr>
        <w:t>can</w:t>
      </w:r>
      <w:r>
        <w:rPr>
          <w:color w:val="54585B"/>
          <w:spacing w:val="-20"/>
          <w:w w:val="105"/>
          <w:sz w:val="18"/>
        </w:rPr>
        <w:t xml:space="preserve"> </w:t>
      </w:r>
      <w:r>
        <w:rPr>
          <w:color w:val="54585B"/>
          <w:w w:val="105"/>
          <w:sz w:val="18"/>
        </w:rPr>
        <w:t>be found</w:t>
      </w:r>
      <w:r>
        <w:rPr>
          <w:color w:val="54585B"/>
          <w:spacing w:val="-15"/>
          <w:w w:val="105"/>
          <w:sz w:val="18"/>
        </w:rPr>
        <w:t xml:space="preserve"> </w:t>
      </w:r>
      <w:r>
        <w:rPr>
          <w:color w:val="54585B"/>
          <w:w w:val="105"/>
          <w:sz w:val="18"/>
        </w:rPr>
        <w:t>in</w:t>
      </w:r>
      <w:r>
        <w:rPr>
          <w:color w:val="54585B"/>
          <w:spacing w:val="-14"/>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expected</w:t>
      </w:r>
      <w:r>
        <w:rPr>
          <w:color w:val="54585B"/>
          <w:spacing w:val="-14"/>
          <w:w w:val="105"/>
          <w:sz w:val="18"/>
        </w:rPr>
        <w:t xml:space="preserve"> </w:t>
      </w:r>
      <w:r>
        <w:rPr>
          <w:color w:val="54585B"/>
          <w:w w:val="105"/>
          <w:sz w:val="18"/>
        </w:rPr>
        <w:t>information</w:t>
      </w:r>
      <w:r>
        <w:rPr>
          <w:color w:val="54585B"/>
          <w:spacing w:val="-15"/>
          <w:w w:val="105"/>
          <w:sz w:val="18"/>
        </w:rPr>
        <w:t xml:space="preserve"> </w:t>
      </w:r>
      <w:r>
        <w:rPr>
          <w:color w:val="54585B"/>
          <w:w w:val="105"/>
          <w:sz w:val="18"/>
        </w:rPr>
        <w:t>documents</w:t>
      </w:r>
    </w:p>
    <w:p w14:paraId="4A840D87" w14:textId="77777777" w:rsidR="00EA1D69" w:rsidRDefault="001F5BF3">
      <w:pPr>
        <w:pStyle w:val="BodyText"/>
        <w:spacing w:before="1" w:line="235" w:lineRule="auto"/>
        <w:ind w:left="730" w:right="264"/>
      </w:pPr>
      <w:r>
        <w:rPr>
          <w:color w:val="54585B"/>
          <w:w w:val="105"/>
        </w:rPr>
        <w:t xml:space="preserve">i.e. </w:t>
      </w:r>
      <w:r>
        <w:rPr>
          <w:color w:val="54585B"/>
          <w:spacing w:val="-3"/>
          <w:w w:val="105"/>
        </w:rPr>
        <w:t xml:space="preserve">provide </w:t>
      </w:r>
      <w:r>
        <w:rPr>
          <w:color w:val="54585B"/>
          <w:w w:val="105"/>
        </w:rPr>
        <w:t xml:space="preserve">the page number and </w:t>
      </w:r>
      <w:r>
        <w:rPr>
          <w:color w:val="54585B"/>
          <w:spacing w:val="-3"/>
          <w:w w:val="105"/>
        </w:rPr>
        <w:t xml:space="preserve">paragraph </w:t>
      </w:r>
      <w:r>
        <w:rPr>
          <w:color w:val="54585B"/>
          <w:w w:val="105"/>
        </w:rPr>
        <w:t xml:space="preserve">number which </w:t>
      </w:r>
      <w:r>
        <w:rPr>
          <w:color w:val="54585B"/>
          <w:spacing w:val="-2"/>
          <w:w w:val="105"/>
        </w:rPr>
        <w:t xml:space="preserve">are </w:t>
      </w:r>
      <w:r>
        <w:rPr>
          <w:color w:val="54585B"/>
          <w:spacing w:val="-3"/>
          <w:w w:val="105"/>
        </w:rPr>
        <w:t xml:space="preserve">relevant, </w:t>
      </w:r>
      <w:r>
        <w:rPr>
          <w:color w:val="54585B"/>
          <w:spacing w:val="-2"/>
          <w:w w:val="105"/>
        </w:rPr>
        <w:t>and</w:t>
      </w:r>
    </w:p>
    <w:p w14:paraId="4707C291" w14:textId="77777777" w:rsidR="00EA1D69" w:rsidRDefault="001F5BF3">
      <w:pPr>
        <w:pStyle w:val="ListParagraph"/>
        <w:numPr>
          <w:ilvl w:val="1"/>
          <w:numId w:val="55"/>
        </w:numPr>
        <w:tabs>
          <w:tab w:val="left" w:pos="730"/>
          <w:tab w:val="left" w:pos="731"/>
        </w:tabs>
        <w:spacing w:line="235" w:lineRule="auto"/>
        <w:ind w:right="433" w:hanging="340"/>
        <w:rPr>
          <w:sz w:val="18"/>
        </w:rPr>
      </w:pPr>
      <w:r>
        <w:rPr>
          <w:color w:val="54585B"/>
          <w:spacing w:val="-3"/>
          <w:w w:val="105"/>
          <w:sz w:val="18"/>
        </w:rPr>
        <w:t>reference</w:t>
      </w:r>
      <w:r>
        <w:rPr>
          <w:color w:val="54585B"/>
          <w:spacing w:val="-17"/>
          <w:w w:val="105"/>
          <w:sz w:val="18"/>
        </w:rPr>
        <w:t xml:space="preserve"> </w:t>
      </w:r>
      <w:r>
        <w:rPr>
          <w:color w:val="54585B"/>
          <w:w w:val="105"/>
          <w:sz w:val="18"/>
        </w:rPr>
        <w:t>the</w:t>
      </w:r>
      <w:r>
        <w:rPr>
          <w:color w:val="54585B"/>
          <w:spacing w:val="-17"/>
          <w:w w:val="105"/>
          <w:sz w:val="18"/>
        </w:rPr>
        <w:t xml:space="preserve"> </w:t>
      </w:r>
      <w:r>
        <w:rPr>
          <w:color w:val="54585B"/>
          <w:w w:val="105"/>
          <w:sz w:val="18"/>
        </w:rPr>
        <w:t>criterion</w:t>
      </w:r>
      <w:r>
        <w:rPr>
          <w:color w:val="54585B"/>
          <w:spacing w:val="-17"/>
          <w:w w:val="105"/>
          <w:sz w:val="18"/>
        </w:rPr>
        <w:t xml:space="preserve"> </w:t>
      </w:r>
      <w:r>
        <w:rPr>
          <w:color w:val="54585B"/>
          <w:spacing w:val="-3"/>
          <w:w w:val="105"/>
          <w:sz w:val="18"/>
        </w:rPr>
        <w:t>(or</w:t>
      </w:r>
      <w:r>
        <w:rPr>
          <w:color w:val="54585B"/>
          <w:spacing w:val="-17"/>
          <w:w w:val="105"/>
          <w:sz w:val="18"/>
        </w:rPr>
        <w:t xml:space="preserve"> </w:t>
      </w:r>
      <w:r>
        <w:rPr>
          <w:color w:val="54585B"/>
          <w:w w:val="105"/>
          <w:sz w:val="18"/>
        </w:rPr>
        <w:t>criteria)</w:t>
      </w:r>
      <w:r>
        <w:rPr>
          <w:color w:val="54585B"/>
          <w:spacing w:val="-16"/>
          <w:w w:val="105"/>
          <w:sz w:val="18"/>
        </w:rPr>
        <w:t xml:space="preserve"> </w:t>
      </w:r>
      <w:r>
        <w:rPr>
          <w:color w:val="54585B"/>
          <w:w w:val="105"/>
          <w:sz w:val="18"/>
        </w:rPr>
        <w:t>to</w:t>
      </w:r>
      <w:r>
        <w:rPr>
          <w:color w:val="54585B"/>
          <w:spacing w:val="-23"/>
          <w:w w:val="105"/>
          <w:sz w:val="18"/>
        </w:rPr>
        <w:t xml:space="preserve"> </w:t>
      </w:r>
      <w:r>
        <w:rPr>
          <w:color w:val="54585B"/>
          <w:w w:val="105"/>
          <w:sz w:val="18"/>
        </w:rPr>
        <w:t>which each</w:t>
      </w:r>
      <w:r>
        <w:rPr>
          <w:color w:val="54585B"/>
          <w:spacing w:val="-11"/>
          <w:w w:val="105"/>
          <w:sz w:val="18"/>
        </w:rPr>
        <w:t xml:space="preserve"> </w:t>
      </w:r>
      <w:r>
        <w:rPr>
          <w:color w:val="54585B"/>
          <w:w w:val="105"/>
          <w:sz w:val="18"/>
        </w:rPr>
        <w:t>piece</w:t>
      </w:r>
      <w:r>
        <w:rPr>
          <w:color w:val="54585B"/>
          <w:spacing w:val="-11"/>
          <w:w w:val="105"/>
          <w:sz w:val="18"/>
        </w:rPr>
        <w:t xml:space="preserve"> </w:t>
      </w:r>
      <w:r>
        <w:rPr>
          <w:color w:val="54585B"/>
          <w:w w:val="105"/>
          <w:sz w:val="18"/>
        </w:rPr>
        <w:t>of</w:t>
      </w:r>
      <w:r>
        <w:rPr>
          <w:color w:val="54585B"/>
          <w:spacing w:val="-17"/>
          <w:w w:val="105"/>
          <w:sz w:val="18"/>
        </w:rPr>
        <w:t xml:space="preserve"> </w:t>
      </w:r>
      <w:r>
        <w:rPr>
          <w:color w:val="54585B"/>
          <w:spacing w:val="-3"/>
          <w:w w:val="105"/>
          <w:sz w:val="18"/>
        </w:rPr>
        <w:t>expected</w:t>
      </w:r>
      <w:r>
        <w:rPr>
          <w:color w:val="54585B"/>
          <w:spacing w:val="-10"/>
          <w:w w:val="105"/>
          <w:sz w:val="18"/>
        </w:rPr>
        <w:t xml:space="preserve"> </w:t>
      </w:r>
      <w:r>
        <w:rPr>
          <w:color w:val="54585B"/>
          <w:w w:val="105"/>
          <w:sz w:val="18"/>
        </w:rPr>
        <w:t>information</w:t>
      </w:r>
      <w:r>
        <w:rPr>
          <w:color w:val="54585B"/>
          <w:spacing w:val="-11"/>
          <w:w w:val="105"/>
          <w:sz w:val="18"/>
        </w:rPr>
        <w:t xml:space="preserve"> </w:t>
      </w:r>
      <w:r>
        <w:rPr>
          <w:color w:val="54585B"/>
          <w:spacing w:val="-3"/>
          <w:w w:val="105"/>
          <w:sz w:val="18"/>
        </w:rPr>
        <w:t>relates.</w:t>
      </w:r>
    </w:p>
    <w:p w14:paraId="0FC01C4E" w14:textId="77777777" w:rsidR="00EA1D69" w:rsidRDefault="001F5BF3">
      <w:pPr>
        <w:pStyle w:val="BodyText"/>
        <w:spacing w:before="115" w:line="235" w:lineRule="auto"/>
        <w:ind w:left="390" w:right="28"/>
      </w:pPr>
      <w:r>
        <w:rPr>
          <w:color w:val="54585B"/>
          <w:w w:val="105"/>
        </w:rPr>
        <w:t>Some</w:t>
      </w:r>
      <w:r>
        <w:rPr>
          <w:color w:val="54585B"/>
          <w:spacing w:val="-15"/>
          <w:w w:val="105"/>
        </w:rPr>
        <w:t xml:space="preserve"> </w:t>
      </w:r>
      <w:r>
        <w:rPr>
          <w:color w:val="54585B"/>
          <w:w w:val="105"/>
        </w:rPr>
        <w:t>documents</w:t>
      </w:r>
      <w:r>
        <w:rPr>
          <w:color w:val="54585B"/>
          <w:spacing w:val="-14"/>
          <w:w w:val="105"/>
        </w:rPr>
        <w:t xml:space="preserve"> </w:t>
      </w:r>
      <w:r>
        <w:rPr>
          <w:color w:val="54585B"/>
          <w:w w:val="105"/>
        </w:rPr>
        <w:t>listed</w:t>
      </w:r>
      <w:r>
        <w:rPr>
          <w:color w:val="54585B"/>
          <w:spacing w:val="-14"/>
          <w:w w:val="105"/>
        </w:rPr>
        <w:t xml:space="preserve"> </w:t>
      </w:r>
      <w:r>
        <w:rPr>
          <w:color w:val="54585B"/>
          <w:w w:val="105"/>
        </w:rPr>
        <w:t>in</w:t>
      </w:r>
      <w:r>
        <w:rPr>
          <w:color w:val="54585B"/>
          <w:spacing w:val="-14"/>
          <w:w w:val="105"/>
        </w:rPr>
        <w:t xml:space="preserve"> </w:t>
      </w:r>
      <w:r>
        <w:rPr>
          <w:color w:val="54585B"/>
          <w:w w:val="105"/>
        </w:rPr>
        <w:t>the</w:t>
      </w:r>
      <w:r>
        <w:rPr>
          <w:color w:val="54585B"/>
          <w:spacing w:val="-14"/>
          <w:w w:val="105"/>
        </w:rPr>
        <w:t xml:space="preserve"> </w:t>
      </w:r>
      <w:r>
        <w:rPr>
          <w:color w:val="54585B"/>
          <w:spacing w:val="-3"/>
          <w:w w:val="105"/>
        </w:rPr>
        <w:t>expected</w:t>
      </w:r>
      <w:r>
        <w:rPr>
          <w:color w:val="54585B"/>
          <w:spacing w:val="-14"/>
          <w:w w:val="105"/>
        </w:rPr>
        <w:t xml:space="preserve"> </w:t>
      </w:r>
      <w:r>
        <w:rPr>
          <w:color w:val="54585B"/>
          <w:w w:val="105"/>
        </w:rPr>
        <w:t xml:space="preserve">information may be applicable </w:t>
      </w:r>
      <w:r>
        <w:rPr>
          <w:color w:val="54585B"/>
          <w:spacing w:val="-2"/>
          <w:w w:val="105"/>
        </w:rPr>
        <w:t xml:space="preserve">across </w:t>
      </w:r>
      <w:r>
        <w:rPr>
          <w:color w:val="54585B"/>
          <w:w w:val="105"/>
        </w:rPr>
        <w:t xml:space="preserve">multiple standards </w:t>
      </w:r>
      <w:r>
        <w:rPr>
          <w:color w:val="54585B"/>
          <w:spacing w:val="-2"/>
          <w:w w:val="105"/>
        </w:rPr>
        <w:t xml:space="preserve">and </w:t>
      </w:r>
      <w:r>
        <w:rPr>
          <w:color w:val="54585B"/>
          <w:w w:val="105"/>
        </w:rPr>
        <w:t xml:space="preserve">criteria. </w:t>
      </w:r>
      <w:r>
        <w:rPr>
          <w:color w:val="54585B"/>
          <w:spacing w:val="-4"/>
          <w:w w:val="105"/>
        </w:rPr>
        <w:t xml:space="preserve">For </w:t>
      </w:r>
      <w:r>
        <w:rPr>
          <w:color w:val="54585B"/>
          <w:spacing w:val="-3"/>
          <w:w w:val="105"/>
        </w:rPr>
        <w:t xml:space="preserve">example, </w:t>
      </w:r>
      <w:r>
        <w:rPr>
          <w:color w:val="54585B"/>
          <w:spacing w:val="-4"/>
          <w:w w:val="105"/>
        </w:rPr>
        <w:t xml:space="preserve">unit/subject profiles/outlines </w:t>
      </w:r>
      <w:r>
        <w:rPr>
          <w:color w:val="54585B"/>
          <w:spacing w:val="-2"/>
          <w:w w:val="105"/>
        </w:rPr>
        <w:t>are</w:t>
      </w:r>
      <w:r>
        <w:rPr>
          <w:color w:val="54585B"/>
          <w:spacing w:val="-21"/>
          <w:w w:val="105"/>
        </w:rPr>
        <w:t xml:space="preserve"> </w:t>
      </w:r>
      <w:r>
        <w:rPr>
          <w:color w:val="54585B"/>
          <w:spacing w:val="-3"/>
          <w:w w:val="105"/>
        </w:rPr>
        <w:t>expected</w:t>
      </w:r>
      <w:r>
        <w:rPr>
          <w:color w:val="54585B"/>
          <w:spacing w:val="-21"/>
          <w:w w:val="105"/>
        </w:rPr>
        <w:t xml:space="preserve"> </w:t>
      </w:r>
      <w:r>
        <w:rPr>
          <w:color w:val="54585B"/>
          <w:w w:val="105"/>
        </w:rPr>
        <w:t>to</w:t>
      </w:r>
      <w:r>
        <w:rPr>
          <w:color w:val="54585B"/>
          <w:spacing w:val="-21"/>
          <w:w w:val="105"/>
        </w:rPr>
        <w:t xml:space="preserve"> </w:t>
      </w:r>
      <w:r>
        <w:rPr>
          <w:color w:val="54585B"/>
          <w:w w:val="105"/>
        </w:rPr>
        <w:t>be</w:t>
      </w:r>
      <w:r>
        <w:rPr>
          <w:color w:val="54585B"/>
          <w:spacing w:val="-21"/>
          <w:w w:val="105"/>
        </w:rPr>
        <w:t xml:space="preserve"> </w:t>
      </w:r>
      <w:r>
        <w:rPr>
          <w:color w:val="54585B"/>
          <w:spacing w:val="-3"/>
          <w:w w:val="105"/>
        </w:rPr>
        <w:t>provided</w:t>
      </w:r>
      <w:r>
        <w:rPr>
          <w:color w:val="54585B"/>
          <w:spacing w:val="-21"/>
          <w:w w:val="105"/>
        </w:rPr>
        <w:t xml:space="preserve"> </w:t>
      </w:r>
      <w:r>
        <w:rPr>
          <w:color w:val="54585B"/>
          <w:w w:val="105"/>
        </w:rPr>
        <w:t>for</w:t>
      </w:r>
      <w:r>
        <w:rPr>
          <w:color w:val="54585B"/>
          <w:spacing w:val="-21"/>
          <w:w w:val="105"/>
        </w:rPr>
        <w:t xml:space="preserve"> </w:t>
      </w:r>
      <w:r>
        <w:rPr>
          <w:color w:val="54585B"/>
          <w:w w:val="105"/>
        </w:rPr>
        <w:t>Criteria</w:t>
      </w:r>
      <w:r>
        <w:rPr>
          <w:color w:val="54585B"/>
          <w:spacing w:val="-21"/>
          <w:w w:val="105"/>
        </w:rPr>
        <w:t xml:space="preserve"> </w:t>
      </w:r>
      <w:r>
        <w:rPr>
          <w:color w:val="54585B"/>
          <w:spacing w:val="-4"/>
          <w:w w:val="105"/>
        </w:rPr>
        <w:t>1.1,</w:t>
      </w:r>
      <w:r>
        <w:rPr>
          <w:color w:val="54585B"/>
          <w:spacing w:val="-21"/>
          <w:w w:val="105"/>
        </w:rPr>
        <w:t xml:space="preserve"> </w:t>
      </w:r>
      <w:r>
        <w:rPr>
          <w:color w:val="54585B"/>
          <w:w w:val="105"/>
        </w:rPr>
        <w:t>3.3,</w:t>
      </w:r>
      <w:r>
        <w:rPr>
          <w:color w:val="54585B"/>
          <w:spacing w:val="-21"/>
          <w:w w:val="105"/>
        </w:rPr>
        <w:t xml:space="preserve"> </w:t>
      </w:r>
      <w:r>
        <w:rPr>
          <w:color w:val="54585B"/>
          <w:w w:val="105"/>
        </w:rPr>
        <w:t>3.5, 3.6,</w:t>
      </w:r>
      <w:r>
        <w:rPr>
          <w:color w:val="54585B"/>
          <w:spacing w:val="-28"/>
          <w:w w:val="105"/>
        </w:rPr>
        <w:t xml:space="preserve"> </w:t>
      </w:r>
      <w:r>
        <w:rPr>
          <w:color w:val="54585B"/>
          <w:spacing w:val="-2"/>
          <w:w w:val="105"/>
        </w:rPr>
        <w:t>3.7</w:t>
      </w:r>
      <w:r>
        <w:rPr>
          <w:color w:val="54585B"/>
          <w:spacing w:val="-27"/>
          <w:w w:val="105"/>
        </w:rPr>
        <w:t xml:space="preserve"> </w:t>
      </w:r>
      <w:r>
        <w:rPr>
          <w:color w:val="54585B"/>
          <w:w w:val="105"/>
        </w:rPr>
        <w:t>and</w:t>
      </w:r>
      <w:r>
        <w:rPr>
          <w:color w:val="54585B"/>
          <w:spacing w:val="-28"/>
          <w:w w:val="105"/>
        </w:rPr>
        <w:t xml:space="preserve"> </w:t>
      </w:r>
      <w:r>
        <w:rPr>
          <w:color w:val="54585B"/>
          <w:spacing w:val="-4"/>
          <w:w w:val="105"/>
        </w:rPr>
        <w:t>5.1,</w:t>
      </w:r>
      <w:r>
        <w:rPr>
          <w:color w:val="54585B"/>
          <w:spacing w:val="-27"/>
          <w:w w:val="105"/>
        </w:rPr>
        <w:t xml:space="preserve"> </w:t>
      </w:r>
      <w:r>
        <w:rPr>
          <w:color w:val="54585B"/>
          <w:w w:val="105"/>
        </w:rPr>
        <w:t>but</w:t>
      </w:r>
      <w:r>
        <w:rPr>
          <w:color w:val="54585B"/>
          <w:spacing w:val="-28"/>
          <w:w w:val="105"/>
        </w:rPr>
        <w:t xml:space="preserve"> </w:t>
      </w:r>
      <w:r>
        <w:rPr>
          <w:color w:val="54585B"/>
          <w:spacing w:val="-3"/>
          <w:w w:val="105"/>
        </w:rPr>
        <w:t>serve</w:t>
      </w:r>
      <w:r>
        <w:rPr>
          <w:color w:val="54585B"/>
          <w:spacing w:val="-27"/>
          <w:w w:val="105"/>
        </w:rPr>
        <w:t xml:space="preserve"> </w:t>
      </w:r>
      <w:r>
        <w:rPr>
          <w:color w:val="54585B"/>
          <w:spacing w:val="-3"/>
          <w:w w:val="105"/>
        </w:rPr>
        <w:t>different</w:t>
      </w:r>
      <w:r>
        <w:rPr>
          <w:color w:val="54585B"/>
          <w:spacing w:val="-28"/>
          <w:w w:val="105"/>
        </w:rPr>
        <w:t xml:space="preserve"> </w:t>
      </w:r>
      <w:r>
        <w:rPr>
          <w:color w:val="54585B"/>
          <w:w w:val="105"/>
        </w:rPr>
        <w:t>purposes</w:t>
      </w:r>
      <w:r>
        <w:rPr>
          <w:color w:val="54585B"/>
          <w:spacing w:val="-27"/>
          <w:w w:val="105"/>
        </w:rPr>
        <w:t xml:space="preserve"> </w:t>
      </w:r>
      <w:r>
        <w:rPr>
          <w:color w:val="54585B"/>
          <w:w w:val="105"/>
        </w:rPr>
        <w:t>for</w:t>
      </w:r>
      <w:r>
        <w:rPr>
          <w:color w:val="54585B"/>
          <w:spacing w:val="-28"/>
          <w:w w:val="105"/>
        </w:rPr>
        <w:t xml:space="preserve"> </w:t>
      </w:r>
      <w:r>
        <w:rPr>
          <w:color w:val="54585B"/>
          <w:w w:val="105"/>
        </w:rPr>
        <w:t>ea</w:t>
      </w:r>
      <w:r>
        <w:rPr>
          <w:color w:val="54585B"/>
          <w:w w:val="105"/>
        </w:rPr>
        <w:t xml:space="preserve">ch criterion, </w:t>
      </w:r>
      <w:r>
        <w:rPr>
          <w:color w:val="54585B"/>
          <w:spacing w:val="-3"/>
          <w:w w:val="105"/>
        </w:rPr>
        <w:t xml:space="preserve">therefore </w:t>
      </w:r>
      <w:r>
        <w:rPr>
          <w:color w:val="54585B"/>
          <w:w w:val="105"/>
        </w:rPr>
        <w:t xml:space="preserve">the </w:t>
      </w:r>
      <w:r>
        <w:rPr>
          <w:color w:val="54585B"/>
          <w:spacing w:val="-3"/>
          <w:w w:val="105"/>
        </w:rPr>
        <w:t>accompanying explanation would</w:t>
      </w:r>
      <w:r>
        <w:rPr>
          <w:color w:val="54585B"/>
          <w:spacing w:val="-12"/>
          <w:w w:val="105"/>
        </w:rPr>
        <w:t xml:space="preserve"> </w:t>
      </w:r>
      <w:r>
        <w:rPr>
          <w:color w:val="54585B"/>
          <w:w w:val="105"/>
        </w:rPr>
        <w:t>be</w:t>
      </w:r>
      <w:r>
        <w:rPr>
          <w:color w:val="54585B"/>
          <w:spacing w:val="-12"/>
          <w:w w:val="105"/>
        </w:rPr>
        <w:t xml:space="preserve"> </w:t>
      </w:r>
      <w:r>
        <w:rPr>
          <w:color w:val="54585B"/>
          <w:spacing w:val="-3"/>
          <w:w w:val="105"/>
        </w:rPr>
        <w:t>different</w:t>
      </w:r>
      <w:r>
        <w:rPr>
          <w:color w:val="54585B"/>
          <w:spacing w:val="-12"/>
          <w:w w:val="105"/>
        </w:rPr>
        <w:t xml:space="preserve"> </w:t>
      </w:r>
      <w:r>
        <w:rPr>
          <w:color w:val="54585B"/>
          <w:w w:val="105"/>
        </w:rPr>
        <w:t>for</w:t>
      </w:r>
      <w:r>
        <w:rPr>
          <w:color w:val="54585B"/>
          <w:spacing w:val="-12"/>
          <w:w w:val="105"/>
        </w:rPr>
        <w:t xml:space="preserve"> </w:t>
      </w:r>
      <w:r>
        <w:rPr>
          <w:color w:val="54585B"/>
          <w:w w:val="105"/>
        </w:rPr>
        <w:t>each</w:t>
      </w:r>
      <w:r>
        <w:rPr>
          <w:color w:val="54585B"/>
          <w:spacing w:val="-11"/>
          <w:w w:val="105"/>
        </w:rPr>
        <w:t xml:space="preserve"> </w:t>
      </w:r>
      <w:r>
        <w:rPr>
          <w:color w:val="54585B"/>
          <w:spacing w:val="-3"/>
          <w:w w:val="105"/>
        </w:rPr>
        <w:t>criterion.</w:t>
      </w:r>
    </w:p>
    <w:p w14:paraId="580A97D4" w14:textId="77777777" w:rsidR="00EA1D69" w:rsidRDefault="001F5BF3">
      <w:pPr>
        <w:pStyle w:val="Heading5"/>
        <w:spacing w:before="177"/>
      </w:pPr>
      <w:r>
        <w:rPr>
          <w:color w:val="33B0AB"/>
          <w:w w:val="105"/>
        </w:rPr>
        <w:t>Providing a staffing profile</w:t>
      </w:r>
    </w:p>
    <w:p w14:paraId="296F8266" w14:textId="77777777" w:rsidR="00EA1D69" w:rsidRDefault="001F5BF3">
      <w:pPr>
        <w:pStyle w:val="BodyText"/>
        <w:spacing w:before="106" w:line="235" w:lineRule="auto"/>
        <w:ind w:left="390" w:right="25"/>
      </w:pPr>
      <w:r>
        <w:rPr>
          <w:color w:val="54585B"/>
          <w:w w:val="110"/>
        </w:rPr>
        <w:t>The</w:t>
      </w:r>
      <w:r>
        <w:rPr>
          <w:color w:val="54585B"/>
          <w:spacing w:val="-45"/>
          <w:w w:val="110"/>
        </w:rPr>
        <w:t xml:space="preserve"> </w:t>
      </w:r>
      <w:r>
        <w:rPr>
          <w:color w:val="54585B"/>
          <w:spacing w:val="-3"/>
          <w:w w:val="110"/>
        </w:rPr>
        <w:t>Accreditation</w:t>
      </w:r>
      <w:r>
        <w:rPr>
          <w:color w:val="54585B"/>
          <w:spacing w:val="-40"/>
          <w:w w:val="110"/>
        </w:rPr>
        <w:t xml:space="preserve"> </w:t>
      </w:r>
      <w:r>
        <w:rPr>
          <w:color w:val="54585B"/>
          <w:spacing w:val="-3"/>
          <w:w w:val="110"/>
        </w:rPr>
        <w:t>Committee</w:t>
      </w:r>
      <w:r>
        <w:rPr>
          <w:color w:val="54585B"/>
          <w:spacing w:val="-41"/>
          <w:w w:val="110"/>
        </w:rPr>
        <w:t xml:space="preserve"> </w:t>
      </w:r>
      <w:r>
        <w:rPr>
          <w:color w:val="54585B"/>
          <w:w w:val="110"/>
        </w:rPr>
        <w:t>expects</w:t>
      </w:r>
      <w:r>
        <w:rPr>
          <w:color w:val="54585B"/>
          <w:spacing w:val="-40"/>
          <w:w w:val="110"/>
        </w:rPr>
        <w:t xml:space="preserve"> </w:t>
      </w:r>
      <w:r>
        <w:rPr>
          <w:color w:val="54585B"/>
          <w:w w:val="110"/>
        </w:rPr>
        <w:t>the</w:t>
      </w:r>
      <w:r>
        <w:rPr>
          <w:color w:val="54585B"/>
          <w:spacing w:val="-41"/>
          <w:w w:val="110"/>
        </w:rPr>
        <w:t xml:space="preserve"> </w:t>
      </w:r>
      <w:r>
        <w:rPr>
          <w:color w:val="54585B"/>
          <w:w w:val="110"/>
        </w:rPr>
        <w:t xml:space="preserve">education </w:t>
      </w:r>
      <w:r>
        <w:rPr>
          <w:color w:val="54585B"/>
          <w:spacing w:val="-3"/>
          <w:w w:val="110"/>
        </w:rPr>
        <w:t>provider</w:t>
      </w:r>
      <w:r>
        <w:rPr>
          <w:color w:val="54585B"/>
          <w:spacing w:val="-23"/>
          <w:w w:val="110"/>
        </w:rPr>
        <w:t xml:space="preserve"> </w:t>
      </w:r>
      <w:r>
        <w:rPr>
          <w:color w:val="54585B"/>
          <w:w w:val="110"/>
        </w:rPr>
        <w:t>to</w:t>
      </w:r>
      <w:r>
        <w:rPr>
          <w:color w:val="54585B"/>
          <w:spacing w:val="-24"/>
          <w:w w:val="110"/>
        </w:rPr>
        <w:t xml:space="preserve"> </w:t>
      </w:r>
      <w:r>
        <w:rPr>
          <w:color w:val="54585B"/>
          <w:spacing w:val="-3"/>
          <w:w w:val="110"/>
        </w:rPr>
        <w:t>provide</w:t>
      </w:r>
      <w:r>
        <w:rPr>
          <w:color w:val="54585B"/>
          <w:spacing w:val="-23"/>
          <w:w w:val="110"/>
        </w:rPr>
        <w:t xml:space="preserve"> </w:t>
      </w:r>
      <w:r>
        <w:rPr>
          <w:color w:val="54585B"/>
          <w:w w:val="110"/>
        </w:rPr>
        <w:t>a</w:t>
      </w:r>
      <w:r>
        <w:rPr>
          <w:color w:val="54585B"/>
          <w:spacing w:val="-23"/>
          <w:w w:val="110"/>
        </w:rPr>
        <w:t xml:space="preserve"> </w:t>
      </w:r>
      <w:r>
        <w:rPr>
          <w:color w:val="54585B"/>
          <w:spacing w:val="-3"/>
          <w:w w:val="110"/>
        </w:rPr>
        <w:t>staffing</w:t>
      </w:r>
      <w:r>
        <w:rPr>
          <w:color w:val="54585B"/>
          <w:spacing w:val="-23"/>
          <w:w w:val="110"/>
        </w:rPr>
        <w:t xml:space="preserve"> </w:t>
      </w:r>
      <w:r>
        <w:rPr>
          <w:color w:val="54585B"/>
          <w:w w:val="110"/>
        </w:rPr>
        <w:t>profile</w:t>
      </w:r>
      <w:r>
        <w:rPr>
          <w:color w:val="54585B"/>
          <w:spacing w:val="-23"/>
          <w:w w:val="110"/>
        </w:rPr>
        <w:t xml:space="preserve"> </w:t>
      </w:r>
      <w:r>
        <w:rPr>
          <w:color w:val="54585B"/>
          <w:w w:val="110"/>
        </w:rPr>
        <w:t>for</w:t>
      </w:r>
      <w:r>
        <w:rPr>
          <w:color w:val="54585B"/>
          <w:spacing w:val="-23"/>
          <w:w w:val="110"/>
        </w:rPr>
        <w:t xml:space="preserve"> </w:t>
      </w:r>
      <w:r>
        <w:rPr>
          <w:color w:val="54585B"/>
          <w:spacing w:val="-3"/>
          <w:w w:val="110"/>
        </w:rPr>
        <w:t>Criteria</w:t>
      </w:r>
    </w:p>
    <w:p w14:paraId="35EA497D" w14:textId="77777777" w:rsidR="00EA1D69" w:rsidRDefault="001F5BF3">
      <w:pPr>
        <w:pStyle w:val="BodyText"/>
        <w:spacing w:before="2" w:line="235" w:lineRule="auto"/>
        <w:ind w:left="390" w:right="231"/>
      </w:pPr>
      <w:r>
        <w:rPr>
          <w:color w:val="54585B"/>
          <w:spacing w:val="-4"/>
          <w:w w:val="105"/>
        </w:rPr>
        <w:t>2.13,</w:t>
      </w:r>
      <w:r>
        <w:rPr>
          <w:color w:val="54585B"/>
          <w:spacing w:val="-35"/>
          <w:w w:val="105"/>
        </w:rPr>
        <w:t xml:space="preserve"> </w:t>
      </w:r>
      <w:r>
        <w:rPr>
          <w:color w:val="54585B"/>
          <w:spacing w:val="-4"/>
          <w:w w:val="105"/>
        </w:rPr>
        <w:t>2.15,</w:t>
      </w:r>
      <w:r>
        <w:rPr>
          <w:color w:val="54585B"/>
          <w:spacing w:val="-35"/>
          <w:w w:val="105"/>
        </w:rPr>
        <w:t xml:space="preserve"> </w:t>
      </w:r>
      <w:r>
        <w:rPr>
          <w:color w:val="54585B"/>
          <w:spacing w:val="-4"/>
          <w:w w:val="105"/>
        </w:rPr>
        <w:t>3.12</w:t>
      </w:r>
      <w:r>
        <w:rPr>
          <w:color w:val="54585B"/>
          <w:spacing w:val="-35"/>
          <w:w w:val="105"/>
        </w:rPr>
        <w:t xml:space="preserve"> </w:t>
      </w:r>
      <w:r>
        <w:rPr>
          <w:color w:val="54585B"/>
          <w:w w:val="105"/>
        </w:rPr>
        <w:t>and</w:t>
      </w:r>
      <w:r>
        <w:rPr>
          <w:color w:val="54585B"/>
          <w:spacing w:val="-35"/>
          <w:w w:val="105"/>
        </w:rPr>
        <w:t xml:space="preserve"> </w:t>
      </w:r>
      <w:r>
        <w:rPr>
          <w:color w:val="54585B"/>
          <w:w w:val="105"/>
        </w:rPr>
        <w:t>5.4.</w:t>
      </w:r>
      <w:r>
        <w:rPr>
          <w:color w:val="54585B"/>
          <w:spacing w:val="-40"/>
          <w:w w:val="105"/>
        </w:rPr>
        <w:t xml:space="preserve"> </w:t>
      </w:r>
      <w:r>
        <w:rPr>
          <w:color w:val="54585B"/>
          <w:w w:val="105"/>
        </w:rPr>
        <w:t>The</w:t>
      </w:r>
      <w:r>
        <w:rPr>
          <w:color w:val="54585B"/>
          <w:spacing w:val="-35"/>
          <w:w w:val="105"/>
        </w:rPr>
        <w:t xml:space="preserve"> </w:t>
      </w:r>
      <w:r>
        <w:rPr>
          <w:color w:val="54585B"/>
          <w:w w:val="105"/>
        </w:rPr>
        <w:t>purpose</w:t>
      </w:r>
      <w:r>
        <w:rPr>
          <w:color w:val="54585B"/>
          <w:spacing w:val="-35"/>
          <w:w w:val="105"/>
        </w:rPr>
        <w:t xml:space="preserve"> </w:t>
      </w:r>
      <w:r>
        <w:rPr>
          <w:color w:val="54585B"/>
          <w:w w:val="105"/>
        </w:rPr>
        <w:t>of</w:t>
      </w:r>
      <w:r>
        <w:rPr>
          <w:color w:val="54585B"/>
          <w:spacing w:val="-38"/>
          <w:w w:val="105"/>
        </w:rPr>
        <w:t xml:space="preserve"> </w:t>
      </w:r>
      <w:r>
        <w:rPr>
          <w:color w:val="54585B"/>
          <w:w w:val="105"/>
        </w:rPr>
        <w:t>the</w:t>
      </w:r>
      <w:r>
        <w:rPr>
          <w:color w:val="54585B"/>
          <w:spacing w:val="-35"/>
          <w:w w:val="105"/>
        </w:rPr>
        <w:t xml:space="preserve"> </w:t>
      </w:r>
      <w:r>
        <w:rPr>
          <w:color w:val="54585B"/>
          <w:spacing w:val="-3"/>
          <w:w w:val="105"/>
        </w:rPr>
        <w:t xml:space="preserve">staffing </w:t>
      </w:r>
      <w:r>
        <w:rPr>
          <w:color w:val="54585B"/>
          <w:w w:val="105"/>
        </w:rPr>
        <w:t>profile</w:t>
      </w:r>
      <w:r>
        <w:rPr>
          <w:color w:val="54585B"/>
          <w:spacing w:val="-16"/>
          <w:w w:val="105"/>
        </w:rPr>
        <w:t xml:space="preserve"> </w:t>
      </w:r>
      <w:r>
        <w:rPr>
          <w:color w:val="54585B"/>
          <w:spacing w:val="-3"/>
          <w:w w:val="105"/>
        </w:rPr>
        <w:t>differs</w:t>
      </w:r>
      <w:r>
        <w:rPr>
          <w:color w:val="54585B"/>
          <w:spacing w:val="-15"/>
          <w:w w:val="105"/>
        </w:rPr>
        <w:t xml:space="preserve"> </w:t>
      </w:r>
      <w:r>
        <w:rPr>
          <w:color w:val="54585B"/>
          <w:w w:val="105"/>
        </w:rPr>
        <w:t>for</w:t>
      </w:r>
      <w:r>
        <w:rPr>
          <w:color w:val="54585B"/>
          <w:spacing w:val="-16"/>
          <w:w w:val="105"/>
        </w:rPr>
        <w:t xml:space="preserve"> </w:t>
      </w:r>
      <w:r>
        <w:rPr>
          <w:color w:val="54585B"/>
          <w:w w:val="105"/>
        </w:rPr>
        <w:t>each</w:t>
      </w:r>
      <w:r>
        <w:rPr>
          <w:color w:val="54585B"/>
          <w:spacing w:val="-15"/>
          <w:w w:val="105"/>
        </w:rPr>
        <w:t xml:space="preserve"> </w:t>
      </w:r>
      <w:r>
        <w:rPr>
          <w:color w:val="54585B"/>
          <w:w w:val="105"/>
        </w:rPr>
        <w:t>standard.</w:t>
      </w:r>
      <w:r>
        <w:rPr>
          <w:color w:val="54585B"/>
          <w:spacing w:val="-24"/>
          <w:w w:val="105"/>
        </w:rPr>
        <w:t xml:space="preserve"> </w:t>
      </w:r>
      <w:r>
        <w:rPr>
          <w:color w:val="54585B"/>
          <w:w w:val="105"/>
        </w:rPr>
        <w:t>The</w:t>
      </w:r>
      <w:r>
        <w:rPr>
          <w:color w:val="54585B"/>
          <w:spacing w:val="-24"/>
          <w:w w:val="105"/>
        </w:rPr>
        <w:t xml:space="preserve"> </w:t>
      </w:r>
      <w:r>
        <w:rPr>
          <w:color w:val="54585B"/>
          <w:spacing w:val="-3"/>
          <w:w w:val="105"/>
        </w:rPr>
        <w:t xml:space="preserve">Accreditation </w:t>
      </w:r>
      <w:r>
        <w:rPr>
          <w:color w:val="54585B"/>
          <w:spacing w:val="-3"/>
          <w:w w:val="110"/>
        </w:rPr>
        <w:t xml:space="preserve">Committee recognises </w:t>
      </w:r>
      <w:r>
        <w:rPr>
          <w:color w:val="54585B"/>
          <w:w w:val="110"/>
        </w:rPr>
        <w:t xml:space="preserve">that there may be </w:t>
      </w:r>
      <w:r>
        <w:rPr>
          <w:color w:val="54585B"/>
          <w:w w:val="105"/>
        </w:rPr>
        <w:t>duplication</w:t>
      </w:r>
      <w:r>
        <w:rPr>
          <w:color w:val="54585B"/>
          <w:spacing w:val="-16"/>
          <w:w w:val="105"/>
        </w:rPr>
        <w:t xml:space="preserve"> </w:t>
      </w:r>
      <w:r>
        <w:rPr>
          <w:color w:val="54585B"/>
          <w:w w:val="105"/>
        </w:rPr>
        <w:t>of</w:t>
      </w:r>
      <w:r>
        <w:rPr>
          <w:color w:val="54585B"/>
          <w:spacing w:val="-21"/>
          <w:w w:val="105"/>
        </w:rPr>
        <w:t xml:space="preserve"> </w:t>
      </w:r>
      <w:r>
        <w:rPr>
          <w:color w:val="54585B"/>
          <w:w w:val="105"/>
        </w:rPr>
        <w:t>information</w:t>
      </w:r>
      <w:r>
        <w:rPr>
          <w:color w:val="54585B"/>
          <w:spacing w:val="-15"/>
          <w:w w:val="105"/>
        </w:rPr>
        <w:t xml:space="preserve"> </w:t>
      </w:r>
      <w:r>
        <w:rPr>
          <w:color w:val="54585B"/>
          <w:spacing w:val="-3"/>
          <w:w w:val="105"/>
        </w:rPr>
        <w:t>requested</w:t>
      </w:r>
      <w:r>
        <w:rPr>
          <w:color w:val="54585B"/>
          <w:spacing w:val="-16"/>
          <w:w w:val="105"/>
        </w:rPr>
        <w:t xml:space="preserve"> </w:t>
      </w:r>
      <w:r>
        <w:rPr>
          <w:color w:val="54585B"/>
          <w:spacing w:val="-2"/>
          <w:w w:val="105"/>
        </w:rPr>
        <w:t>across</w:t>
      </w:r>
      <w:r>
        <w:rPr>
          <w:color w:val="54585B"/>
          <w:spacing w:val="-15"/>
          <w:w w:val="105"/>
        </w:rPr>
        <w:t xml:space="preserve"> </w:t>
      </w:r>
      <w:r>
        <w:rPr>
          <w:color w:val="54585B"/>
          <w:w w:val="105"/>
        </w:rPr>
        <w:t xml:space="preserve">these </w:t>
      </w:r>
      <w:r>
        <w:rPr>
          <w:color w:val="54585B"/>
          <w:w w:val="110"/>
        </w:rPr>
        <w:t>criteria,</w:t>
      </w:r>
      <w:r>
        <w:rPr>
          <w:color w:val="54585B"/>
          <w:spacing w:val="-33"/>
          <w:w w:val="110"/>
        </w:rPr>
        <w:t xml:space="preserve"> </w:t>
      </w:r>
      <w:r>
        <w:rPr>
          <w:color w:val="54585B"/>
          <w:w w:val="110"/>
        </w:rPr>
        <w:t>and</w:t>
      </w:r>
      <w:r>
        <w:rPr>
          <w:color w:val="54585B"/>
          <w:spacing w:val="-33"/>
          <w:w w:val="110"/>
        </w:rPr>
        <w:t xml:space="preserve"> </w:t>
      </w:r>
      <w:r>
        <w:rPr>
          <w:color w:val="54585B"/>
          <w:spacing w:val="-3"/>
          <w:w w:val="110"/>
        </w:rPr>
        <w:t>therefore</w:t>
      </w:r>
      <w:r>
        <w:rPr>
          <w:color w:val="54585B"/>
          <w:spacing w:val="-37"/>
          <w:w w:val="110"/>
        </w:rPr>
        <w:t xml:space="preserve"> </w:t>
      </w:r>
      <w:r>
        <w:rPr>
          <w:color w:val="54585B"/>
          <w:spacing w:val="-3"/>
          <w:w w:val="110"/>
        </w:rPr>
        <w:t>would</w:t>
      </w:r>
      <w:r>
        <w:rPr>
          <w:color w:val="54585B"/>
          <w:spacing w:val="-33"/>
          <w:w w:val="110"/>
        </w:rPr>
        <w:t xml:space="preserve"> </w:t>
      </w:r>
      <w:r>
        <w:rPr>
          <w:color w:val="54585B"/>
          <w:spacing w:val="-3"/>
          <w:w w:val="110"/>
        </w:rPr>
        <w:t>accept</w:t>
      </w:r>
      <w:r>
        <w:rPr>
          <w:color w:val="54585B"/>
          <w:spacing w:val="-33"/>
          <w:w w:val="110"/>
        </w:rPr>
        <w:t xml:space="preserve"> </w:t>
      </w:r>
      <w:r>
        <w:rPr>
          <w:color w:val="54585B"/>
          <w:w w:val="110"/>
        </w:rPr>
        <w:t>submission of</w:t>
      </w:r>
      <w:r>
        <w:rPr>
          <w:color w:val="54585B"/>
          <w:spacing w:val="-36"/>
          <w:w w:val="110"/>
        </w:rPr>
        <w:t xml:space="preserve"> </w:t>
      </w:r>
      <w:r>
        <w:rPr>
          <w:color w:val="54585B"/>
          <w:w w:val="110"/>
        </w:rPr>
        <w:t>one</w:t>
      </w:r>
      <w:r>
        <w:rPr>
          <w:color w:val="54585B"/>
          <w:spacing w:val="-31"/>
          <w:w w:val="110"/>
        </w:rPr>
        <w:t xml:space="preserve"> </w:t>
      </w:r>
      <w:r>
        <w:rPr>
          <w:color w:val="54585B"/>
          <w:spacing w:val="-3"/>
          <w:w w:val="110"/>
        </w:rPr>
        <w:t>staffing</w:t>
      </w:r>
      <w:r>
        <w:rPr>
          <w:color w:val="54585B"/>
          <w:spacing w:val="-31"/>
          <w:w w:val="110"/>
        </w:rPr>
        <w:t xml:space="preserve"> </w:t>
      </w:r>
      <w:r>
        <w:rPr>
          <w:color w:val="54585B"/>
          <w:w w:val="110"/>
        </w:rPr>
        <w:t>profile</w:t>
      </w:r>
      <w:r>
        <w:rPr>
          <w:color w:val="54585B"/>
          <w:spacing w:val="-32"/>
          <w:w w:val="110"/>
        </w:rPr>
        <w:t xml:space="preserve"> </w:t>
      </w:r>
      <w:r>
        <w:rPr>
          <w:color w:val="54585B"/>
          <w:w w:val="110"/>
        </w:rPr>
        <w:t>that</w:t>
      </w:r>
      <w:r>
        <w:rPr>
          <w:color w:val="54585B"/>
          <w:spacing w:val="-31"/>
          <w:w w:val="110"/>
        </w:rPr>
        <w:t xml:space="preserve"> </w:t>
      </w:r>
      <w:r>
        <w:rPr>
          <w:color w:val="54585B"/>
          <w:spacing w:val="-4"/>
          <w:w w:val="110"/>
        </w:rPr>
        <w:t>covers</w:t>
      </w:r>
      <w:r>
        <w:rPr>
          <w:color w:val="54585B"/>
          <w:spacing w:val="-31"/>
          <w:w w:val="110"/>
        </w:rPr>
        <w:t xml:space="preserve"> </w:t>
      </w:r>
      <w:r>
        <w:rPr>
          <w:color w:val="54585B"/>
          <w:w w:val="110"/>
        </w:rPr>
        <w:t>all</w:t>
      </w:r>
      <w:r>
        <w:rPr>
          <w:color w:val="54585B"/>
          <w:spacing w:val="-32"/>
          <w:w w:val="110"/>
        </w:rPr>
        <w:t xml:space="preserve"> </w:t>
      </w:r>
      <w:r>
        <w:rPr>
          <w:color w:val="54585B"/>
          <w:w w:val="110"/>
        </w:rPr>
        <w:t>the</w:t>
      </w:r>
      <w:r>
        <w:rPr>
          <w:color w:val="54585B"/>
          <w:spacing w:val="-31"/>
          <w:w w:val="110"/>
        </w:rPr>
        <w:t xml:space="preserve"> </w:t>
      </w:r>
      <w:r>
        <w:rPr>
          <w:color w:val="54585B"/>
          <w:spacing w:val="-4"/>
          <w:w w:val="110"/>
        </w:rPr>
        <w:t xml:space="preserve">relevant </w:t>
      </w:r>
      <w:r>
        <w:rPr>
          <w:color w:val="54585B"/>
          <w:w w:val="110"/>
        </w:rPr>
        <w:t>information</w:t>
      </w:r>
      <w:r>
        <w:rPr>
          <w:color w:val="54585B"/>
          <w:spacing w:val="-44"/>
          <w:w w:val="110"/>
        </w:rPr>
        <w:t xml:space="preserve"> </w:t>
      </w:r>
      <w:r>
        <w:rPr>
          <w:color w:val="54585B"/>
          <w:spacing w:val="-2"/>
          <w:w w:val="110"/>
        </w:rPr>
        <w:t>across</w:t>
      </w:r>
      <w:r>
        <w:rPr>
          <w:color w:val="54585B"/>
          <w:spacing w:val="-43"/>
          <w:w w:val="110"/>
        </w:rPr>
        <w:t xml:space="preserve"> </w:t>
      </w:r>
      <w:r>
        <w:rPr>
          <w:color w:val="54585B"/>
          <w:w w:val="110"/>
        </w:rPr>
        <w:t>the</w:t>
      </w:r>
      <w:r>
        <w:rPr>
          <w:color w:val="54585B"/>
          <w:spacing w:val="-43"/>
          <w:w w:val="110"/>
        </w:rPr>
        <w:t xml:space="preserve"> </w:t>
      </w:r>
      <w:r>
        <w:rPr>
          <w:color w:val="54585B"/>
          <w:w w:val="110"/>
        </w:rPr>
        <w:t>criteria</w:t>
      </w:r>
      <w:r>
        <w:rPr>
          <w:color w:val="54585B"/>
          <w:spacing w:val="-44"/>
          <w:w w:val="110"/>
        </w:rPr>
        <w:t xml:space="preserve"> </w:t>
      </w:r>
      <w:r>
        <w:rPr>
          <w:color w:val="54585B"/>
          <w:w w:val="110"/>
        </w:rPr>
        <w:t>mentioned</w:t>
      </w:r>
      <w:r>
        <w:rPr>
          <w:color w:val="54585B"/>
          <w:spacing w:val="-43"/>
          <w:w w:val="110"/>
        </w:rPr>
        <w:t xml:space="preserve"> </w:t>
      </w:r>
      <w:r>
        <w:rPr>
          <w:color w:val="54585B"/>
          <w:spacing w:val="-4"/>
          <w:w w:val="110"/>
        </w:rPr>
        <w:t>above.</w:t>
      </w:r>
    </w:p>
    <w:p w14:paraId="7812105B" w14:textId="77777777" w:rsidR="00EA1D69" w:rsidRDefault="001F5BF3">
      <w:pPr>
        <w:pStyle w:val="BodyText"/>
        <w:spacing w:before="118" w:line="235" w:lineRule="auto"/>
        <w:ind w:left="390" w:right="138"/>
      </w:pPr>
      <w:r>
        <w:rPr>
          <w:color w:val="54585B"/>
          <w:w w:val="105"/>
        </w:rPr>
        <w:t xml:space="preserve">A </w:t>
      </w:r>
      <w:r>
        <w:rPr>
          <w:color w:val="54585B"/>
          <w:spacing w:val="-3"/>
          <w:w w:val="105"/>
        </w:rPr>
        <w:t xml:space="preserve">template </w:t>
      </w:r>
      <w:r>
        <w:rPr>
          <w:color w:val="54585B"/>
          <w:w w:val="105"/>
        </w:rPr>
        <w:t xml:space="preserve">for the </w:t>
      </w:r>
      <w:r>
        <w:rPr>
          <w:color w:val="54585B"/>
          <w:spacing w:val="-3"/>
          <w:w w:val="105"/>
        </w:rPr>
        <w:t xml:space="preserve">staffing </w:t>
      </w:r>
      <w:r>
        <w:rPr>
          <w:color w:val="54585B"/>
          <w:w w:val="105"/>
        </w:rPr>
        <w:t xml:space="preserve">profile is </w:t>
      </w:r>
      <w:r>
        <w:rPr>
          <w:color w:val="54585B"/>
          <w:spacing w:val="-3"/>
          <w:w w:val="105"/>
        </w:rPr>
        <w:t xml:space="preserve">available </w:t>
      </w:r>
      <w:r>
        <w:rPr>
          <w:color w:val="54585B"/>
          <w:w w:val="105"/>
        </w:rPr>
        <w:t xml:space="preserve">to education </w:t>
      </w:r>
      <w:r>
        <w:rPr>
          <w:color w:val="54585B"/>
          <w:spacing w:val="-3"/>
          <w:w w:val="105"/>
        </w:rPr>
        <w:t xml:space="preserve">providers </w:t>
      </w:r>
      <w:r>
        <w:rPr>
          <w:color w:val="54585B"/>
          <w:w w:val="105"/>
        </w:rPr>
        <w:t xml:space="preserve">for completion. Use of </w:t>
      </w:r>
      <w:r>
        <w:rPr>
          <w:color w:val="54585B"/>
          <w:spacing w:val="-2"/>
          <w:w w:val="105"/>
        </w:rPr>
        <w:t xml:space="preserve">the </w:t>
      </w:r>
      <w:r>
        <w:rPr>
          <w:color w:val="54585B"/>
          <w:spacing w:val="-3"/>
          <w:w w:val="105"/>
        </w:rPr>
        <w:t>template</w:t>
      </w:r>
      <w:r>
        <w:rPr>
          <w:color w:val="54585B"/>
          <w:spacing w:val="-15"/>
          <w:w w:val="105"/>
        </w:rPr>
        <w:t xml:space="preserve"> </w:t>
      </w:r>
      <w:r>
        <w:rPr>
          <w:color w:val="54585B"/>
          <w:w w:val="105"/>
        </w:rPr>
        <w:t>is</w:t>
      </w:r>
      <w:r>
        <w:rPr>
          <w:color w:val="54585B"/>
          <w:spacing w:val="-14"/>
          <w:w w:val="105"/>
        </w:rPr>
        <w:t xml:space="preserve"> </w:t>
      </w:r>
      <w:r>
        <w:rPr>
          <w:color w:val="54585B"/>
          <w:w w:val="105"/>
        </w:rPr>
        <w:t>optional</w:t>
      </w:r>
      <w:r>
        <w:rPr>
          <w:color w:val="54585B"/>
          <w:spacing w:val="-14"/>
          <w:w w:val="105"/>
        </w:rPr>
        <w:t xml:space="preserve"> </w:t>
      </w:r>
      <w:r>
        <w:rPr>
          <w:color w:val="54585B"/>
          <w:w w:val="105"/>
        </w:rPr>
        <w:t>and</w:t>
      </w:r>
      <w:r>
        <w:rPr>
          <w:color w:val="54585B"/>
          <w:spacing w:val="-15"/>
          <w:w w:val="105"/>
        </w:rPr>
        <w:t xml:space="preserve"> </w:t>
      </w:r>
      <w:r>
        <w:rPr>
          <w:color w:val="54585B"/>
          <w:w w:val="105"/>
        </w:rPr>
        <w:t>the</w:t>
      </w:r>
      <w:r>
        <w:rPr>
          <w:color w:val="54585B"/>
          <w:spacing w:val="-14"/>
          <w:w w:val="105"/>
        </w:rPr>
        <w:t xml:space="preserve"> </w:t>
      </w:r>
      <w:r>
        <w:rPr>
          <w:color w:val="54585B"/>
          <w:w w:val="105"/>
        </w:rPr>
        <w:t>information</w:t>
      </w:r>
      <w:r>
        <w:rPr>
          <w:color w:val="54585B"/>
          <w:spacing w:val="-14"/>
          <w:w w:val="105"/>
        </w:rPr>
        <w:t xml:space="preserve"> </w:t>
      </w:r>
      <w:r>
        <w:rPr>
          <w:color w:val="54585B"/>
          <w:w w:val="105"/>
        </w:rPr>
        <w:t>can</w:t>
      </w:r>
      <w:r>
        <w:rPr>
          <w:color w:val="54585B"/>
          <w:spacing w:val="-15"/>
          <w:w w:val="105"/>
        </w:rPr>
        <w:t xml:space="preserve"> </w:t>
      </w:r>
      <w:r>
        <w:rPr>
          <w:color w:val="54585B"/>
          <w:w w:val="105"/>
        </w:rPr>
        <w:t>be</w:t>
      </w:r>
      <w:r>
        <w:rPr>
          <w:color w:val="54585B"/>
          <w:spacing w:val="-14"/>
          <w:w w:val="105"/>
        </w:rPr>
        <w:t xml:space="preserve"> </w:t>
      </w:r>
      <w:r>
        <w:rPr>
          <w:color w:val="54585B"/>
          <w:spacing w:val="-2"/>
          <w:w w:val="105"/>
        </w:rPr>
        <w:t xml:space="preserve">set </w:t>
      </w:r>
      <w:r>
        <w:rPr>
          <w:color w:val="54585B"/>
          <w:w w:val="105"/>
        </w:rPr>
        <w:t>out</w:t>
      </w:r>
      <w:r>
        <w:rPr>
          <w:color w:val="54585B"/>
          <w:spacing w:val="-17"/>
          <w:w w:val="105"/>
        </w:rPr>
        <w:t xml:space="preserve"> </w:t>
      </w:r>
      <w:r>
        <w:rPr>
          <w:color w:val="54585B"/>
          <w:w w:val="105"/>
        </w:rPr>
        <w:t>in</w:t>
      </w:r>
      <w:r>
        <w:rPr>
          <w:color w:val="54585B"/>
          <w:spacing w:val="-17"/>
          <w:w w:val="105"/>
        </w:rPr>
        <w:t xml:space="preserve"> </w:t>
      </w:r>
      <w:r>
        <w:rPr>
          <w:color w:val="54585B"/>
          <w:w w:val="105"/>
        </w:rPr>
        <w:t>a</w:t>
      </w:r>
      <w:r>
        <w:rPr>
          <w:color w:val="54585B"/>
          <w:spacing w:val="-17"/>
          <w:w w:val="105"/>
        </w:rPr>
        <w:t xml:space="preserve"> </w:t>
      </w:r>
      <w:r>
        <w:rPr>
          <w:color w:val="54585B"/>
          <w:spacing w:val="-3"/>
          <w:w w:val="105"/>
        </w:rPr>
        <w:t>different</w:t>
      </w:r>
      <w:r>
        <w:rPr>
          <w:color w:val="54585B"/>
          <w:spacing w:val="-17"/>
          <w:w w:val="105"/>
        </w:rPr>
        <w:t xml:space="preserve"> </w:t>
      </w:r>
      <w:r>
        <w:rPr>
          <w:color w:val="54585B"/>
          <w:w w:val="105"/>
        </w:rPr>
        <w:t>format,</w:t>
      </w:r>
      <w:r>
        <w:rPr>
          <w:color w:val="54585B"/>
          <w:spacing w:val="-17"/>
          <w:w w:val="105"/>
        </w:rPr>
        <w:t xml:space="preserve"> </w:t>
      </w:r>
      <w:r>
        <w:rPr>
          <w:color w:val="54585B"/>
          <w:w w:val="105"/>
        </w:rPr>
        <w:t>as</w:t>
      </w:r>
      <w:r>
        <w:rPr>
          <w:color w:val="54585B"/>
          <w:spacing w:val="-17"/>
          <w:w w:val="105"/>
        </w:rPr>
        <w:t xml:space="preserve"> </w:t>
      </w:r>
      <w:r>
        <w:rPr>
          <w:color w:val="54585B"/>
          <w:w w:val="105"/>
        </w:rPr>
        <w:t>long</w:t>
      </w:r>
      <w:r>
        <w:rPr>
          <w:color w:val="54585B"/>
          <w:spacing w:val="-17"/>
          <w:w w:val="105"/>
        </w:rPr>
        <w:t xml:space="preserve"> </w:t>
      </w:r>
      <w:r>
        <w:rPr>
          <w:color w:val="54585B"/>
          <w:w w:val="105"/>
        </w:rPr>
        <w:t>as</w:t>
      </w:r>
      <w:r>
        <w:rPr>
          <w:color w:val="54585B"/>
          <w:spacing w:val="-17"/>
          <w:w w:val="105"/>
        </w:rPr>
        <w:t xml:space="preserve"> </w:t>
      </w:r>
      <w:r>
        <w:rPr>
          <w:color w:val="54585B"/>
          <w:w w:val="105"/>
        </w:rPr>
        <w:t>it</w:t>
      </w:r>
      <w:r>
        <w:rPr>
          <w:color w:val="54585B"/>
          <w:spacing w:val="-17"/>
          <w:w w:val="105"/>
        </w:rPr>
        <w:t xml:space="preserve"> </w:t>
      </w:r>
      <w:r>
        <w:rPr>
          <w:color w:val="54585B"/>
          <w:w w:val="105"/>
        </w:rPr>
        <w:t>includes</w:t>
      </w:r>
      <w:r>
        <w:rPr>
          <w:color w:val="54585B"/>
          <w:spacing w:val="-16"/>
          <w:w w:val="105"/>
        </w:rPr>
        <w:t xml:space="preserve"> </w:t>
      </w:r>
      <w:r>
        <w:rPr>
          <w:color w:val="54585B"/>
          <w:spacing w:val="-2"/>
          <w:w w:val="105"/>
        </w:rPr>
        <w:t xml:space="preserve">the </w:t>
      </w:r>
      <w:r>
        <w:rPr>
          <w:color w:val="54585B"/>
          <w:w w:val="105"/>
        </w:rPr>
        <w:t xml:space="preserve">details identified in the </w:t>
      </w:r>
      <w:r>
        <w:rPr>
          <w:color w:val="54585B"/>
          <w:spacing w:val="-3"/>
          <w:w w:val="105"/>
        </w:rPr>
        <w:t xml:space="preserve">expected </w:t>
      </w:r>
      <w:r>
        <w:rPr>
          <w:color w:val="54585B"/>
          <w:w w:val="105"/>
        </w:rPr>
        <w:t xml:space="preserve">information </w:t>
      </w:r>
      <w:r>
        <w:rPr>
          <w:color w:val="54585B"/>
          <w:spacing w:val="-2"/>
          <w:w w:val="105"/>
        </w:rPr>
        <w:t xml:space="preserve">for </w:t>
      </w:r>
      <w:r>
        <w:rPr>
          <w:color w:val="54585B"/>
          <w:spacing w:val="-3"/>
          <w:w w:val="105"/>
        </w:rPr>
        <w:t>relevant</w:t>
      </w:r>
      <w:r>
        <w:rPr>
          <w:color w:val="54585B"/>
          <w:spacing w:val="-13"/>
          <w:w w:val="105"/>
        </w:rPr>
        <w:t xml:space="preserve"> </w:t>
      </w:r>
      <w:r>
        <w:rPr>
          <w:color w:val="54585B"/>
          <w:spacing w:val="-3"/>
          <w:w w:val="105"/>
        </w:rPr>
        <w:t>criteria.</w:t>
      </w:r>
    </w:p>
    <w:p w14:paraId="680A6BFE" w14:textId="77777777" w:rsidR="00EA1D69" w:rsidRDefault="001F5BF3">
      <w:pPr>
        <w:pStyle w:val="Heading5"/>
        <w:spacing w:before="176"/>
      </w:pPr>
      <w:r>
        <w:rPr>
          <w:color w:val="33B0AB"/>
        </w:rPr>
        <w:t>Providing examples of assessments</w:t>
      </w:r>
    </w:p>
    <w:p w14:paraId="72DDCFB4" w14:textId="77777777" w:rsidR="00EA1D69" w:rsidRDefault="001F5BF3">
      <w:pPr>
        <w:pStyle w:val="BodyText"/>
        <w:spacing w:before="106" w:line="235" w:lineRule="auto"/>
        <w:ind w:left="390" w:right="14"/>
      </w:pPr>
      <w:r>
        <w:rPr>
          <w:color w:val="54585B"/>
        </w:rPr>
        <w:t xml:space="preserve">The Accreditation Committee expects the education provider to provide examples of assessments for Criteria 1.1, 1.3, and 5.1. The examples </w:t>
      </w:r>
      <w:r>
        <w:rPr>
          <w:color w:val="54585B"/>
        </w:rPr>
        <w:t>are expected to include at least three different assessment</w:t>
      </w:r>
    </w:p>
    <w:p w14:paraId="427623D4" w14:textId="77777777" w:rsidR="00EA1D69" w:rsidRDefault="001F5BF3">
      <w:pPr>
        <w:pStyle w:val="BodyText"/>
        <w:spacing w:before="3" w:line="235" w:lineRule="auto"/>
        <w:ind w:left="390" w:right="271"/>
      </w:pPr>
      <w:r>
        <w:rPr>
          <w:color w:val="54585B"/>
          <w:w w:val="105"/>
        </w:rPr>
        <w:t xml:space="preserve">tools or modalities. </w:t>
      </w:r>
      <w:r>
        <w:rPr>
          <w:color w:val="54585B"/>
          <w:spacing w:val="-4"/>
          <w:w w:val="105"/>
        </w:rPr>
        <w:t xml:space="preserve">For </w:t>
      </w:r>
      <w:r>
        <w:rPr>
          <w:color w:val="54585B"/>
          <w:w w:val="105"/>
        </w:rPr>
        <w:t xml:space="preserve">each tool or </w:t>
      </w:r>
      <w:r>
        <w:rPr>
          <w:color w:val="54585B"/>
          <w:spacing w:val="-4"/>
          <w:w w:val="105"/>
        </w:rPr>
        <w:t xml:space="preserve">modality, </w:t>
      </w:r>
      <w:r>
        <w:rPr>
          <w:color w:val="54585B"/>
          <w:w w:val="105"/>
        </w:rPr>
        <w:t xml:space="preserve">it is </w:t>
      </w:r>
      <w:r>
        <w:rPr>
          <w:color w:val="54585B"/>
          <w:spacing w:val="-3"/>
          <w:w w:val="105"/>
        </w:rPr>
        <w:t xml:space="preserve">expected </w:t>
      </w:r>
      <w:r>
        <w:rPr>
          <w:color w:val="54585B"/>
          <w:w w:val="105"/>
        </w:rPr>
        <w:t xml:space="preserve">that three de-identified </w:t>
      </w:r>
      <w:r>
        <w:rPr>
          <w:color w:val="54585B"/>
          <w:spacing w:val="-3"/>
          <w:w w:val="105"/>
        </w:rPr>
        <w:t xml:space="preserve">examples </w:t>
      </w:r>
      <w:r>
        <w:rPr>
          <w:color w:val="54585B"/>
          <w:w w:val="105"/>
        </w:rPr>
        <w:t xml:space="preserve">from students </w:t>
      </w:r>
      <w:r>
        <w:rPr>
          <w:color w:val="54585B"/>
          <w:spacing w:val="-2"/>
          <w:w w:val="105"/>
        </w:rPr>
        <w:t xml:space="preserve">across </w:t>
      </w:r>
      <w:r>
        <w:rPr>
          <w:color w:val="54585B"/>
          <w:w w:val="105"/>
        </w:rPr>
        <w:t xml:space="preserve">the range of performance </w:t>
      </w:r>
      <w:r>
        <w:rPr>
          <w:color w:val="54585B"/>
          <w:spacing w:val="-2"/>
          <w:w w:val="105"/>
        </w:rPr>
        <w:t xml:space="preserve">are </w:t>
      </w:r>
      <w:r>
        <w:rPr>
          <w:color w:val="54585B"/>
          <w:spacing w:val="-3"/>
          <w:w w:val="105"/>
        </w:rPr>
        <w:t xml:space="preserve">provided. </w:t>
      </w:r>
      <w:r>
        <w:rPr>
          <w:color w:val="54585B"/>
          <w:w w:val="105"/>
        </w:rPr>
        <w:t>Where possible this will include an</w:t>
      </w:r>
    </w:p>
    <w:p w14:paraId="4949442C" w14:textId="77777777" w:rsidR="00EA1D69" w:rsidRDefault="001F5BF3">
      <w:pPr>
        <w:pStyle w:val="BodyText"/>
        <w:spacing w:before="3" w:line="235" w:lineRule="auto"/>
        <w:ind w:left="390" w:right="69"/>
      </w:pPr>
      <w:r>
        <w:rPr>
          <w:color w:val="54585B"/>
          <w:spacing w:val="-3"/>
          <w:w w:val="105"/>
        </w:rPr>
        <w:t>example</w:t>
      </w:r>
      <w:r>
        <w:rPr>
          <w:color w:val="54585B"/>
          <w:spacing w:val="-20"/>
          <w:w w:val="105"/>
        </w:rPr>
        <w:t xml:space="preserve"> </w:t>
      </w:r>
      <w:r>
        <w:rPr>
          <w:color w:val="54585B"/>
          <w:w w:val="105"/>
        </w:rPr>
        <w:t>of</w:t>
      </w:r>
      <w:r>
        <w:rPr>
          <w:color w:val="54585B"/>
          <w:spacing w:val="-25"/>
          <w:w w:val="105"/>
        </w:rPr>
        <w:t xml:space="preserve"> </w:t>
      </w:r>
      <w:r>
        <w:rPr>
          <w:color w:val="54585B"/>
          <w:w w:val="105"/>
        </w:rPr>
        <w:t>a</w:t>
      </w:r>
      <w:r>
        <w:rPr>
          <w:color w:val="54585B"/>
          <w:spacing w:val="-20"/>
          <w:w w:val="105"/>
        </w:rPr>
        <w:t xml:space="preserve"> </w:t>
      </w:r>
      <w:r>
        <w:rPr>
          <w:color w:val="54585B"/>
          <w:w w:val="105"/>
        </w:rPr>
        <w:t>satisfactory</w:t>
      </w:r>
      <w:r>
        <w:rPr>
          <w:color w:val="54585B"/>
          <w:spacing w:val="-19"/>
          <w:w w:val="105"/>
        </w:rPr>
        <w:t xml:space="preserve"> </w:t>
      </w:r>
      <w:r>
        <w:rPr>
          <w:color w:val="54585B"/>
          <w:w w:val="105"/>
        </w:rPr>
        <w:t>or</w:t>
      </w:r>
      <w:r>
        <w:rPr>
          <w:color w:val="54585B"/>
          <w:spacing w:val="-20"/>
          <w:w w:val="105"/>
        </w:rPr>
        <w:t xml:space="preserve"> </w:t>
      </w:r>
      <w:r>
        <w:rPr>
          <w:color w:val="54585B"/>
          <w:w w:val="105"/>
        </w:rPr>
        <w:t>pass,</w:t>
      </w:r>
      <w:r>
        <w:rPr>
          <w:color w:val="54585B"/>
          <w:spacing w:val="-20"/>
          <w:w w:val="105"/>
        </w:rPr>
        <w:t xml:space="preserve"> </w:t>
      </w:r>
      <w:r>
        <w:rPr>
          <w:color w:val="54585B"/>
          <w:w w:val="105"/>
        </w:rPr>
        <w:t>and</w:t>
      </w:r>
      <w:r>
        <w:rPr>
          <w:color w:val="54585B"/>
          <w:spacing w:val="-19"/>
          <w:w w:val="105"/>
        </w:rPr>
        <w:t xml:space="preserve"> </w:t>
      </w:r>
      <w:r>
        <w:rPr>
          <w:color w:val="54585B"/>
          <w:w w:val="105"/>
        </w:rPr>
        <w:t>an</w:t>
      </w:r>
      <w:r>
        <w:rPr>
          <w:color w:val="54585B"/>
          <w:spacing w:val="-20"/>
          <w:w w:val="105"/>
        </w:rPr>
        <w:t xml:space="preserve"> </w:t>
      </w:r>
      <w:r>
        <w:rPr>
          <w:color w:val="54585B"/>
          <w:spacing w:val="-3"/>
          <w:w w:val="105"/>
        </w:rPr>
        <w:t>example</w:t>
      </w:r>
      <w:r>
        <w:rPr>
          <w:color w:val="54585B"/>
          <w:spacing w:val="-20"/>
          <w:w w:val="105"/>
        </w:rPr>
        <w:t xml:space="preserve"> </w:t>
      </w:r>
      <w:r>
        <w:rPr>
          <w:color w:val="54585B"/>
          <w:w w:val="105"/>
        </w:rPr>
        <w:t>of unsatisfactory or</w:t>
      </w:r>
      <w:r>
        <w:rPr>
          <w:color w:val="54585B"/>
          <w:spacing w:val="-28"/>
          <w:w w:val="105"/>
        </w:rPr>
        <w:t xml:space="preserve"> </w:t>
      </w:r>
      <w:r>
        <w:rPr>
          <w:color w:val="54585B"/>
          <w:w w:val="105"/>
        </w:rPr>
        <w:t>fail.</w:t>
      </w:r>
    </w:p>
    <w:p w14:paraId="1AC922C1" w14:textId="77777777" w:rsidR="00EA1D69" w:rsidRDefault="001F5BF3">
      <w:pPr>
        <w:pStyle w:val="Heading5"/>
      </w:pPr>
      <w:r>
        <w:rPr>
          <w:color w:val="33B0AB"/>
        </w:rPr>
        <w:t>Implementation of formal mechanisms</w:t>
      </w:r>
    </w:p>
    <w:p w14:paraId="314706A1" w14:textId="77777777" w:rsidR="00EA1D69" w:rsidRDefault="001F5BF3">
      <w:pPr>
        <w:pStyle w:val="BodyText"/>
        <w:spacing w:before="106" w:line="235" w:lineRule="auto"/>
        <w:ind w:left="390" w:right="358"/>
      </w:pPr>
      <w:r>
        <w:rPr>
          <w:color w:val="54585B"/>
          <w:w w:val="105"/>
        </w:rPr>
        <w:t xml:space="preserve">The </w:t>
      </w:r>
      <w:r>
        <w:rPr>
          <w:color w:val="54585B"/>
          <w:spacing w:val="-3"/>
          <w:w w:val="105"/>
        </w:rPr>
        <w:t xml:space="preserve">Accreditation Committee recognises </w:t>
      </w:r>
      <w:r>
        <w:rPr>
          <w:color w:val="54585B"/>
          <w:w w:val="105"/>
        </w:rPr>
        <w:t>that it is</w:t>
      </w:r>
      <w:r>
        <w:rPr>
          <w:color w:val="54585B"/>
          <w:spacing w:val="-19"/>
          <w:w w:val="105"/>
        </w:rPr>
        <w:t xml:space="preserve"> </w:t>
      </w:r>
      <w:r>
        <w:rPr>
          <w:color w:val="54585B"/>
          <w:spacing w:val="-3"/>
          <w:w w:val="105"/>
        </w:rPr>
        <w:t>likely</w:t>
      </w:r>
      <w:r>
        <w:rPr>
          <w:color w:val="54585B"/>
          <w:spacing w:val="-18"/>
          <w:w w:val="105"/>
        </w:rPr>
        <w:t xml:space="preserve"> </w:t>
      </w:r>
      <w:r>
        <w:rPr>
          <w:color w:val="54585B"/>
          <w:w w:val="105"/>
        </w:rPr>
        <w:t>that</w:t>
      </w:r>
      <w:r>
        <w:rPr>
          <w:color w:val="54585B"/>
          <w:spacing w:val="-26"/>
          <w:w w:val="105"/>
        </w:rPr>
        <w:t xml:space="preserve"> </w:t>
      </w:r>
      <w:r>
        <w:rPr>
          <w:color w:val="54585B"/>
          <w:spacing w:val="-3"/>
          <w:w w:val="105"/>
        </w:rPr>
        <w:t>TEQSA</w:t>
      </w:r>
      <w:r>
        <w:rPr>
          <w:color w:val="54585B"/>
          <w:spacing w:val="-27"/>
          <w:w w:val="105"/>
        </w:rPr>
        <w:t xml:space="preserve"> </w:t>
      </w:r>
      <w:r>
        <w:rPr>
          <w:color w:val="54585B"/>
          <w:w w:val="105"/>
        </w:rPr>
        <w:t>has</w:t>
      </w:r>
      <w:r>
        <w:rPr>
          <w:color w:val="54585B"/>
          <w:spacing w:val="-18"/>
          <w:w w:val="105"/>
        </w:rPr>
        <w:t xml:space="preserve"> </w:t>
      </w:r>
      <w:r>
        <w:rPr>
          <w:color w:val="54585B"/>
          <w:w w:val="105"/>
        </w:rPr>
        <w:t>assessed</w:t>
      </w:r>
      <w:r>
        <w:rPr>
          <w:color w:val="54585B"/>
          <w:spacing w:val="-18"/>
          <w:w w:val="105"/>
        </w:rPr>
        <w:t xml:space="preserve"> </w:t>
      </w:r>
      <w:r>
        <w:rPr>
          <w:color w:val="54585B"/>
          <w:w w:val="105"/>
        </w:rPr>
        <w:t>the</w:t>
      </w:r>
      <w:r>
        <w:rPr>
          <w:color w:val="54585B"/>
          <w:spacing w:val="-19"/>
          <w:w w:val="105"/>
        </w:rPr>
        <w:t xml:space="preserve"> </w:t>
      </w:r>
      <w:r>
        <w:rPr>
          <w:color w:val="54585B"/>
          <w:w w:val="105"/>
        </w:rPr>
        <w:t xml:space="preserve">education </w:t>
      </w:r>
      <w:r>
        <w:rPr>
          <w:color w:val="54585B"/>
          <w:spacing w:val="-3"/>
          <w:w w:val="105"/>
        </w:rPr>
        <w:t xml:space="preserve">provider’s </w:t>
      </w:r>
      <w:r>
        <w:rPr>
          <w:color w:val="54585B"/>
          <w:w w:val="105"/>
        </w:rPr>
        <w:t xml:space="preserve">policy and </w:t>
      </w:r>
      <w:r>
        <w:rPr>
          <w:color w:val="54585B"/>
          <w:spacing w:val="-3"/>
          <w:w w:val="105"/>
        </w:rPr>
        <w:t xml:space="preserve">procedure </w:t>
      </w:r>
      <w:r>
        <w:rPr>
          <w:color w:val="54585B"/>
          <w:w w:val="105"/>
        </w:rPr>
        <w:t xml:space="preserve">portfolio. </w:t>
      </w:r>
      <w:r>
        <w:rPr>
          <w:color w:val="54585B"/>
          <w:spacing w:val="-2"/>
          <w:w w:val="105"/>
        </w:rPr>
        <w:t xml:space="preserve">The </w:t>
      </w:r>
      <w:r>
        <w:rPr>
          <w:color w:val="54585B"/>
          <w:spacing w:val="-3"/>
          <w:w w:val="105"/>
        </w:rPr>
        <w:t xml:space="preserve">Accreditation Committee requires evidence </w:t>
      </w:r>
      <w:r>
        <w:rPr>
          <w:color w:val="54585B"/>
          <w:w w:val="105"/>
        </w:rPr>
        <w:t>of the</w:t>
      </w:r>
      <w:r>
        <w:rPr>
          <w:color w:val="54585B"/>
          <w:spacing w:val="-26"/>
          <w:w w:val="105"/>
        </w:rPr>
        <w:t xml:space="preserve"> </w:t>
      </w:r>
      <w:r>
        <w:rPr>
          <w:color w:val="54585B"/>
          <w:w w:val="105"/>
        </w:rPr>
        <w:t>implementation</w:t>
      </w:r>
      <w:r>
        <w:rPr>
          <w:color w:val="54585B"/>
          <w:spacing w:val="-25"/>
          <w:w w:val="105"/>
        </w:rPr>
        <w:t xml:space="preserve"> </w:t>
      </w:r>
      <w:r>
        <w:rPr>
          <w:color w:val="54585B"/>
          <w:w w:val="105"/>
        </w:rPr>
        <w:t>of</w:t>
      </w:r>
      <w:r>
        <w:rPr>
          <w:color w:val="54585B"/>
          <w:spacing w:val="-30"/>
          <w:w w:val="105"/>
        </w:rPr>
        <w:t xml:space="preserve"> </w:t>
      </w:r>
      <w:r>
        <w:rPr>
          <w:color w:val="54585B"/>
          <w:w w:val="105"/>
        </w:rPr>
        <w:t>formal</w:t>
      </w:r>
      <w:r>
        <w:rPr>
          <w:color w:val="54585B"/>
          <w:spacing w:val="-25"/>
          <w:w w:val="105"/>
        </w:rPr>
        <w:t xml:space="preserve"> </w:t>
      </w:r>
      <w:r>
        <w:rPr>
          <w:color w:val="54585B"/>
          <w:w w:val="105"/>
        </w:rPr>
        <w:t>mechanisms</w:t>
      </w:r>
      <w:r>
        <w:rPr>
          <w:color w:val="54585B"/>
          <w:spacing w:val="-25"/>
          <w:w w:val="105"/>
        </w:rPr>
        <w:t xml:space="preserve"> </w:t>
      </w:r>
      <w:r>
        <w:rPr>
          <w:color w:val="54585B"/>
          <w:w w:val="105"/>
        </w:rPr>
        <w:t>at</w:t>
      </w:r>
      <w:r>
        <w:rPr>
          <w:color w:val="54585B"/>
          <w:spacing w:val="-25"/>
          <w:w w:val="105"/>
        </w:rPr>
        <w:t xml:space="preserve"> </w:t>
      </w:r>
      <w:r>
        <w:rPr>
          <w:color w:val="54585B"/>
          <w:spacing w:val="-2"/>
          <w:w w:val="105"/>
        </w:rPr>
        <w:t>the</w:t>
      </w:r>
    </w:p>
    <w:p w14:paraId="0CD61107" w14:textId="77777777" w:rsidR="00EA1D69" w:rsidRDefault="001F5BF3">
      <w:pPr>
        <w:pStyle w:val="BodyText"/>
        <w:spacing w:before="4" w:line="235" w:lineRule="auto"/>
        <w:ind w:left="390" w:right="61"/>
        <w:jc w:val="both"/>
      </w:pPr>
      <w:r>
        <w:rPr>
          <w:color w:val="54585B"/>
          <w:spacing w:val="-3"/>
          <w:w w:val="105"/>
        </w:rPr>
        <w:t xml:space="preserve">program </w:t>
      </w:r>
      <w:r>
        <w:rPr>
          <w:color w:val="54585B"/>
          <w:spacing w:val="-4"/>
          <w:w w:val="105"/>
        </w:rPr>
        <w:t xml:space="preserve">level </w:t>
      </w:r>
      <w:r>
        <w:rPr>
          <w:color w:val="54585B"/>
          <w:w w:val="105"/>
        </w:rPr>
        <w:t xml:space="preserve">i.e. the outputs </w:t>
      </w:r>
      <w:r>
        <w:rPr>
          <w:color w:val="54585B"/>
          <w:spacing w:val="-5"/>
          <w:w w:val="105"/>
        </w:rPr>
        <w:t xml:space="preserve">and/or </w:t>
      </w:r>
      <w:r>
        <w:rPr>
          <w:color w:val="54585B"/>
          <w:spacing w:val="-3"/>
          <w:w w:val="105"/>
        </w:rPr>
        <w:t>outcomes,</w:t>
      </w:r>
      <w:r>
        <w:rPr>
          <w:color w:val="54585B"/>
          <w:spacing w:val="-19"/>
          <w:w w:val="105"/>
        </w:rPr>
        <w:t xml:space="preserve"> </w:t>
      </w:r>
      <w:r>
        <w:rPr>
          <w:color w:val="54585B"/>
          <w:spacing w:val="-2"/>
          <w:w w:val="105"/>
        </w:rPr>
        <w:t xml:space="preserve">not </w:t>
      </w:r>
      <w:r>
        <w:rPr>
          <w:color w:val="54585B"/>
          <w:w w:val="105"/>
        </w:rPr>
        <w:t>just</w:t>
      </w:r>
      <w:r>
        <w:rPr>
          <w:color w:val="54585B"/>
          <w:spacing w:val="-9"/>
          <w:w w:val="105"/>
        </w:rPr>
        <w:t xml:space="preserve"> </w:t>
      </w:r>
      <w:r>
        <w:rPr>
          <w:color w:val="54585B"/>
          <w:w w:val="105"/>
        </w:rPr>
        <w:t>a</w:t>
      </w:r>
      <w:r>
        <w:rPr>
          <w:color w:val="54585B"/>
          <w:spacing w:val="-8"/>
          <w:w w:val="105"/>
        </w:rPr>
        <w:t xml:space="preserve"> </w:t>
      </w:r>
      <w:r>
        <w:rPr>
          <w:color w:val="54585B"/>
          <w:w w:val="105"/>
        </w:rPr>
        <w:t>description</w:t>
      </w:r>
      <w:r>
        <w:rPr>
          <w:color w:val="54585B"/>
          <w:spacing w:val="-9"/>
          <w:w w:val="105"/>
        </w:rPr>
        <w:t xml:space="preserve"> </w:t>
      </w:r>
      <w:r>
        <w:rPr>
          <w:color w:val="54585B"/>
          <w:w w:val="105"/>
        </w:rPr>
        <w:t>of</w:t>
      </w:r>
      <w:r>
        <w:rPr>
          <w:color w:val="54585B"/>
          <w:spacing w:val="-15"/>
          <w:w w:val="105"/>
        </w:rPr>
        <w:t xml:space="preserve"> </w:t>
      </w:r>
      <w:r>
        <w:rPr>
          <w:color w:val="54585B"/>
          <w:w w:val="105"/>
        </w:rPr>
        <w:t>the</w:t>
      </w:r>
      <w:r>
        <w:rPr>
          <w:color w:val="54585B"/>
          <w:spacing w:val="-8"/>
          <w:w w:val="105"/>
        </w:rPr>
        <w:t xml:space="preserve"> </w:t>
      </w:r>
      <w:r>
        <w:rPr>
          <w:color w:val="54585B"/>
          <w:spacing w:val="-3"/>
          <w:w w:val="105"/>
        </w:rPr>
        <w:t>process,</w:t>
      </w:r>
      <w:r>
        <w:rPr>
          <w:color w:val="54585B"/>
          <w:spacing w:val="-8"/>
          <w:w w:val="105"/>
        </w:rPr>
        <w:t xml:space="preserve"> </w:t>
      </w:r>
      <w:r>
        <w:rPr>
          <w:color w:val="54585B"/>
          <w:w w:val="105"/>
        </w:rPr>
        <w:t>or</w:t>
      </w:r>
      <w:r>
        <w:rPr>
          <w:color w:val="54585B"/>
          <w:spacing w:val="-9"/>
          <w:w w:val="105"/>
        </w:rPr>
        <w:t xml:space="preserve"> </w:t>
      </w:r>
      <w:r>
        <w:rPr>
          <w:color w:val="54585B"/>
          <w:spacing w:val="-2"/>
          <w:w w:val="105"/>
        </w:rPr>
        <w:t>copies</w:t>
      </w:r>
      <w:r>
        <w:rPr>
          <w:color w:val="54585B"/>
          <w:spacing w:val="-8"/>
          <w:w w:val="105"/>
        </w:rPr>
        <w:t xml:space="preserve"> </w:t>
      </w:r>
      <w:r>
        <w:rPr>
          <w:color w:val="54585B"/>
          <w:w w:val="105"/>
        </w:rPr>
        <w:t>of</w:t>
      </w:r>
      <w:r>
        <w:rPr>
          <w:color w:val="54585B"/>
          <w:spacing w:val="-15"/>
          <w:w w:val="105"/>
        </w:rPr>
        <w:t xml:space="preserve"> </w:t>
      </w:r>
      <w:r>
        <w:rPr>
          <w:color w:val="54585B"/>
          <w:spacing w:val="-2"/>
          <w:w w:val="105"/>
        </w:rPr>
        <w:t xml:space="preserve">policy </w:t>
      </w:r>
      <w:r>
        <w:rPr>
          <w:color w:val="54585B"/>
          <w:w w:val="105"/>
        </w:rPr>
        <w:t>and</w:t>
      </w:r>
      <w:r>
        <w:rPr>
          <w:color w:val="54585B"/>
          <w:spacing w:val="-14"/>
          <w:w w:val="105"/>
        </w:rPr>
        <w:t xml:space="preserve"> </w:t>
      </w:r>
      <w:r>
        <w:rPr>
          <w:color w:val="54585B"/>
          <w:spacing w:val="-3"/>
          <w:w w:val="105"/>
        </w:rPr>
        <w:t>procedure</w:t>
      </w:r>
      <w:r>
        <w:rPr>
          <w:color w:val="54585B"/>
          <w:spacing w:val="-14"/>
          <w:w w:val="105"/>
        </w:rPr>
        <w:t xml:space="preserve"> </w:t>
      </w:r>
      <w:r>
        <w:rPr>
          <w:color w:val="54585B"/>
          <w:w w:val="105"/>
        </w:rPr>
        <w:t>documents</w:t>
      </w:r>
      <w:r>
        <w:rPr>
          <w:color w:val="54585B"/>
          <w:spacing w:val="-14"/>
          <w:w w:val="105"/>
        </w:rPr>
        <w:t xml:space="preserve"> </w:t>
      </w:r>
      <w:r>
        <w:rPr>
          <w:color w:val="54585B"/>
          <w:w w:val="105"/>
        </w:rPr>
        <w:t>i.e.</w:t>
      </w:r>
      <w:r>
        <w:rPr>
          <w:color w:val="54585B"/>
          <w:spacing w:val="-13"/>
          <w:w w:val="105"/>
        </w:rPr>
        <w:t xml:space="preserve"> </w:t>
      </w:r>
      <w:r>
        <w:rPr>
          <w:color w:val="54585B"/>
          <w:w w:val="105"/>
        </w:rPr>
        <w:t>the</w:t>
      </w:r>
      <w:r>
        <w:rPr>
          <w:color w:val="54585B"/>
          <w:spacing w:val="-14"/>
          <w:w w:val="105"/>
        </w:rPr>
        <w:t xml:space="preserve"> </w:t>
      </w:r>
      <w:r>
        <w:rPr>
          <w:color w:val="54585B"/>
          <w:w w:val="105"/>
        </w:rPr>
        <w:t>inputs.</w:t>
      </w:r>
    </w:p>
    <w:p w14:paraId="0B57F869" w14:textId="77777777" w:rsidR="00EA1D69" w:rsidRDefault="001F5BF3">
      <w:pPr>
        <w:pStyle w:val="Heading2"/>
        <w:spacing w:before="110" w:line="216" w:lineRule="auto"/>
        <w:ind w:left="390" w:right="472"/>
      </w:pPr>
      <w:r>
        <w:rPr>
          <w:b w:val="0"/>
        </w:rPr>
        <w:br w:type="column"/>
      </w:r>
      <w:r>
        <w:rPr>
          <w:color w:val="A2BB3A"/>
          <w:spacing w:val="-5"/>
        </w:rPr>
        <w:t xml:space="preserve">Monitoring </w:t>
      </w:r>
      <w:r>
        <w:rPr>
          <w:color w:val="A2BB3A"/>
        </w:rPr>
        <w:t>of</w:t>
      </w:r>
      <w:r>
        <w:rPr>
          <w:color w:val="A2BB3A"/>
          <w:spacing w:val="-94"/>
        </w:rPr>
        <w:t xml:space="preserve"> </w:t>
      </w:r>
      <w:r>
        <w:rPr>
          <w:color w:val="A2BB3A"/>
          <w:spacing w:val="-8"/>
        </w:rPr>
        <w:t xml:space="preserve">accredited </w:t>
      </w:r>
      <w:r>
        <w:rPr>
          <w:color w:val="A2BB3A"/>
          <w:spacing w:val="-6"/>
        </w:rPr>
        <w:t>programs</w:t>
      </w:r>
    </w:p>
    <w:p w14:paraId="48E196D5" w14:textId="77777777" w:rsidR="00EA1D69" w:rsidRDefault="001F5BF3">
      <w:pPr>
        <w:pStyle w:val="BodyText"/>
        <w:spacing w:before="183" w:line="235" w:lineRule="auto"/>
        <w:ind w:left="390" w:right="547"/>
      </w:pPr>
      <w:r>
        <w:rPr>
          <w:color w:val="54585B"/>
          <w:spacing w:val="-3"/>
          <w:w w:val="105"/>
        </w:rPr>
        <w:t xml:space="preserve">After </w:t>
      </w:r>
      <w:r>
        <w:rPr>
          <w:color w:val="54585B"/>
          <w:w w:val="105"/>
        </w:rPr>
        <w:t xml:space="preserve">the </w:t>
      </w:r>
      <w:r>
        <w:rPr>
          <w:color w:val="54585B"/>
          <w:spacing w:val="-3"/>
          <w:w w:val="105"/>
        </w:rPr>
        <w:t xml:space="preserve">Accreditation Committee accredits </w:t>
      </w:r>
      <w:r>
        <w:rPr>
          <w:color w:val="54585B"/>
          <w:w w:val="105"/>
        </w:rPr>
        <w:t xml:space="preserve">a </w:t>
      </w:r>
      <w:r>
        <w:rPr>
          <w:color w:val="54585B"/>
          <w:spacing w:val="-3"/>
          <w:w w:val="105"/>
        </w:rPr>
        <w:t xml:space="preserve">program, </w:t>
      </w:r>
      <w:r>
        <w:rPr>
          <w:color w:val="54585B"/>
          <w:w w:val="105"/>
        </w:rPr>
        <w:t xml:space="preserve">the </w:t>
      </w:r>
      <w:r>
        <w:rPr>
          <w:color w:val="54585B"/>
          <w:spacing w:val="-3"/>
          <w:w w:val="105"/>
        </w:rPr>
        <w:t xml:space="preserve">Committee </w:t>
      </w:r>
      <w:r>
        <w:rPr>
          <w:color w:val="54585B"/>
          <w:w w:val="105"/>
        </w:rPr>
        <w:t>has a legal responsibility under Section 50</w:t>
      </w:r>
      <w:r>
        <w:rPr>
          <w:color w:val="54585B"/>
          <w:spacing w:val="-15"/>
          <w:w w:val="105"/>
        </w:rPr>
        <w:t xml:space="preserve"> </w:t>
      </w:r>
      <w:r>
        <w:rPr>
          <w:color w:val="54585B"/>
          <w:w w:val="105"/>
        </w:rPr>
        <w:t>of</w:t>
      </w:r>
      <w:r>
        <w:rPr>
          <w:color w:val="54585B"/>
          <w:spacing w:val="-21"/>
          <w:w w:val="105"/>
        </w:rPr>
        <w:t xml:space="preserve"> </w:t>
      </w:r>
      <w:r>
        <w:rPr>
          <w:color w:val="54585B"/>
          <w:w w:val="105"/>
        </w:rPr>
        <w:t>the</w:t>
      </w:r>
      <w:r>
        <w:rPr>
          <w:color w:val="54585B"/>
          <w:spacing w:val="-14"/>
          <w:w w:val="105"/>
        </w:rPr>
        <w:t xml:space="preserve"> </w:t>
      </w:r>
      <w:r>
        <w:rPr>
          <w:color w:val="54585B"/>
          <w:w w:val="105"/>
        </w:rPr>
        <w:t>National</w:t>
      </w:r>
      <w:r>
        <w:rPr>
          <w:color w:val="54585B"/>
          <w:spacing w:val="-15"/>
          <w:w w:val="105"/>
        </w:rPr>
        <w:t xml:space="preserve"> </w:t>
      </w:r>
      <w:r>
        <w:rPr>
          <w:color w:val="54585B"/>
          <w:spacing w:val="-3"/>
          <w:w w:val="105"/>
        </w:rPr>
        <w:t>Law</w:t>
      </w:r>
      <w:r>
        <w:rPr>
          <w:color w:val="54585B"/>
          <w:spacing w:val="-15"/>
          <w:w w:val="105"/>
        </w:rPr>
        <w:t xml:space="preserve"> </w:t>
      </w:r>
      <w:r>
        <w:rPr>
          <w:color w:val="54585B"/>
          <w:w w:val="105"/>
        </w:rPr>
        <w:t>to</w:t>
      </w:r>
      <w:r>
        <w:rPr>
          <w:color w:val="54585B"/>
          <w:spacing w:val="-14"/>
          <w:w w:val="105"/>
        </w:rPr>
        <w:t xml:space="preserve"> </w:t>
      </w:r>
      <w:r>
        <w:rPr>
          <w:color w:val="54585B"/>
          <w:w w:val="105"/>
        </w:rPr>
        <w:t>monitor</w:t>
      </w:r>
      <w:r>
        <w:rPr>
          <w:color w:val="54585B"/>
          <w:spacing w:val="-21"/>
          <w:w w:val="105"/>
        </w:rPr>
        <w:t xml:space="preserve"> </w:t>
      </w:r>
      <w:r>
        <w:rPr>
          <w:color w:val="54585B"/>
          <w:w w:val="105"/>
        </w:rPr>
        <w:t>whether</w:t>
      </w:r>
      <w:r>
        <w:rPr>
          <w:color w:val="54585B"/>
          <w:spacing w:val="-14"/>
          <w:w w:val="105"/>
        </w:rPr>
        <w:t xml:space="preserve"> </w:t>
      </w:r>
      <w:r>
        <w:rPr>
          <w:color w:val="54585B"/>
          <w:w w:val="105"/>
        </w:rPr>
        <w:t>the</w:t>
      </w:r>
      <w:r>
        <w:rPr>
          <w:color w:val="54585B"/>
          <w:spacing w:val="-15"/>
          <w:w w:val="105"/>
        </w:rPr>
        <w:t xml:space="preserve"> </w:t>
      </w:r>
      <w:r>
        <w:rPr>
          <w:color w:val="54585B"/>
          <w:spacing w:val="-3"/>
          <w:w w:val="105"/>
        </w:rPr>
        <w:t>program</w:t>
      </w:r>
    </w:p>
    <w:p w14:paraId="1164362F" w14:textId="77777777" w:rsidR="00EA1D69" w:rsidRDefault="001F5BF3">
      <w:pPr>
        <w:pStyle w:val="BodyText"/>
        <w:spacing w:before="2" w:line="235" w:lineRule="auto"/>
        <w:ind w:left="390" w:right="252"/>
      </w:pPr>
      <w:r>
        <w:rPr>
          <w:color w:val="54585B"/>
          <w:spacing w:val="-2"/>
          <w:w w:val="105"/>
        </w:rPr>
        <w:t xml:space="preserve">continues </w:t>
      </w:r>
      <w:r>
        <w:rPr>
          <w:color w:val="54585B"/>
          <w:w w:val="105"/>
        </w:rPr>
        <w:t xml:space="preserve">to meet the </w:t>
      </w:r>
      <w:r>
        <w:rPr>
          <w:color w:val="54585B"/>
          <w:spacing w:val="-3"/>
          <w:w w:val="105"/>
        </w:rPr>
        <w:t xml:space="preserve">accreditation </w:t>
      </w:r>
      <w:r>
        <w:rPr>
          <w:color w:val="54585B"/>
          <w:w w:val="105"/>
        </w:rPr>
        <w:t xml:space="preserve">standards. </w:t>
      </w:r>
      <w:r>
        <w:rPr>
          <w:color w:val="54585B"/>
          <w:spacing w:val="-3"/>
          <w:w w:val="105"/>
        </w:rPr>
        <w:t xml:space="preserve">Continued accreditation requires </w:t>
      </w:r>
      <w:r>
        <w:rPr>
          <w:color w:val="54585B"/>
          <w:w w:val="105"/>
        </w:rPr>
        <w:t xml:space="preserve">that the </w:t>
      </w:r>
      <w:r>
        <w:rPr>
          <w:color w:val="54585B"/>
          <w:spacing w:val="-3"/>
          <w:w w:val="105"/>
        </w:rPr>
        <w:t xml:space="preserve">Accreditation </w:t>
      </w:r>
      <w:r>
        <w:rPr>
          <w:color w:val="54585B"/>
          <w:spacing w:val="-4"/>
          <w:w w:val="105"/>
        </w:rPr>
        <w:t xml:space="preserve">Committee </w:t>
      </w:r>
      <w:r>
        <w:rPr>
          <w:color w:val="54585B"/>
          <w:w w:val="105"/>
        </w:rPr>
        <w:t xml:space="preserve">remains satisfied the </w:t>
      </w:r>
      <w:r>
        <w:rPr>
          <w:color w:val="54585B"/>
          <w:spacing w:val="-3"/>
          <w:w w:val="105"/>
        </w:rPr>
        <w:t xml:space="preserve">program </w:t>
      </w:r>
      <w:r>
        <w:rPr>
          <w:color w:val="54585B"/>
          <w:w w:val="105"/>
        </w:rPr>
        <w:t xml:space="preserve">and education </w:t>
      </w:r>
      <w:r>
        <w:rPr>
          <w:color w:val="54585B"/>
          <w:spacing w:val="-3"/>
          <w:w w:val="105"/>
        </w:rPr>
        <w:t xml:space="preserve">provider </w:t>
      </w:r>
      <w:r>
        <w:rPr>
          <w:color w:val="54585B"/>
          <w:w w:val="105"/>
        </w:rPr>
        <w:t xml:space="preserve">continue to meet the </w:t>
      </w:r>
      <w:r>
        <w:rPr>
          <w:color w:val="54585B"/>
          <w:spacing w:val="-3"/>
          <w:w w:val="105"/>
        </w:rPr>
        <w:t xml:space="preserve">accreditation </w:t>
      </w:r>
      <w:r>
        <w:rPr>
          <w:color w:val="54585B"/>
          <w:w w:val="105"/>
        </w:rPr>
        <w:t xml:space="preserve">standards while students continue to be enrolled in the </w:t>
      </w:r>
      <w:r>
        <w:rPr>
          <w:color w:val="54585B"/>
          <w:spacing w:val="-3"/>
          <w:w w:val="105"/>
        </w:rPr>
        <w:t>accredited program.</w:t>
      </w:r>
    </w:p>
    <w:p w14:paraId="4C7F6385" w14:textId="77777777" w:rsidR="00EA1D69" w:rsidRDefault="001F5BF3">
      <w:pPr>
        <w:pStyle w:val="BodyText"/>
        <w:spacing w:before="118" w:line="235" w:lineRule="auto"/>
        <w:ind w:left="390" w:right="252"/>
      </w:pPr>
      <w:r>
        <w:rPr>
          <w:color w:val="54585B"/>
          <w:w w:val="110"/>
        </w:rPr>
        <w:t>T</w:t>
      </w:r>
      <w:r>
        <w:rPr>
          <w:color w:val="54585B"/>
          <w:w w:val="110"/>
        </w:rPr>
        <w:t xml:space="preserve">he education </w:t>
      </w:r>
      <w:r>
        <w:rPr>
          <w:color w:val="54585B"/>
          <w:spacing w:val="-3"/>
          <w:w w:val="110"/>
        </w:rPr>
        <w:t xml:space="preserve">provider </w:t>
      </w:r>
      <w:r>
        <w:rPr>
          <w:color w:val="54585B"/>
          <w:w w:val="110"/>
        </w:rPr>
        <w:t xml:space="preserve">should </w:t>
      </w:r>
      <w:r>
        <w:rPr>
          <w:color w:val="54585B"/>
          <w:spacing w:val="-3"/>
          <w:w w:val="110"/>
        </w:rPr>
        <w:t xml:space="preserve">keep </w:t>
      </w:r>
      <w:r>
        <w:rPr>
          <w:color w:val="54585B"/>
          <w:w w:val="110"/>
        </w:rPr>
        <w:t xml:space="preserve">the </w:t>
      </w:r>
      <w:r>
        <w:rPr>
          <w:color w:val="54585B"/>
          <w:spacing w:val="-3"/>
          <w:w w:val="110"/>
        </w:rPr>
        <w:t xml:space="preserve">expected </w:t>
      </w:r>
      <w:r>
        <w:rPr>
          <w:color w:val="54585B"/>
          <w:w w:val="110"/>
        </w:rPr>
        <w:t>information</w:t>
      </w:r>
      <w:r>
        <w:rPr>
          <w:color w:val="54585B"/>
          <w:spacing w:val="-43"/>
          <w:w w:val="110"/>
        </w:rPr>
        <w:t xml:space="preserve"> </w:t>
      </w:r>
      <w:r>
        <w:rPr>
          <w:color w:val="54585B"/>
          <w:w w:val="110"/>
        </w:rPr>
        <w:t>listed</w:t>
      </w:r>
      <w:r>
        <w:rPr>
          <w:color w:val="54585B"/>
          <w:spacing w:val="-42"/>
          <w:w w:val="110"/>
        </w:rPr>
        <w:t xml:space="preserve"> </w:t>
      </w:r>
      <w:r>
        <w:rPr>
          <w:color w:val="54585B"/>
          <w:w w:val="110"/>
        </w:rPr>
        <w:t>in</w:t>
      </w:r>
      <w:r>
        <w:rPr>
          <w:color w:val="54585B"/>
          <w:spacing w:val="-42"/>
          <w:w w:val="110"/>
        </w:rPr>
        <w:t xml:space="preserve"> </w:t>
      </w:r>
      <w:r>
        <w:rPr>
          <w:color w:val="54585B"/>
          <w:w w:val="110"/>
        </w:rPr>
        <w:t>this</w:t>
      </w:r>
      <w:r>
        <w:rPr>
          <w:color w:val="54585B"/>
          <w:spacing w:val="-42"/>
          <w:w w:val="110"/>
        </w:rPr>
        <w:t xml:space="preserve"> </w:t>
      </w:r>
      <w:r>
        <w:rPr>
          <w:color w:val="54585B"/>
          <w:w w:val="110"/>
        </w:rPr>
        <w:t>document</w:t>
      </w:r>
      <w:r>
        <w:rPr>
          <w:color w:val="54585B"/>
          <w:spacing w:val="-42"/>
          <w:w w:val="110"/>
        </w:rPr>
        <w:t xml:space="preserve"> </w:t>
      </w:r>
      <w:r>
        <w:rPr>
          <w:color w:val="54585B"/>
          <w:w w:val="110"/>
        </w:rPr>
        <w:t>up</w:t>
      </w:r>
      <w:r>
        <w:rPr>
          <w:color w:val="54585B"/>
          <w:spacing w:val="-43"/>
          <w:w w:val="110"/>
        </w:rPr>
        <w:t xml:space="preserve"> </w:t>
      </w:r>
      <w:r>
        <w:rPr>
          <w:color w:val="54585B"/>
          <w:w w:val="110"/>
        </w:rPr>
        <w:t>to</w:t>
      </w:r>
      <w:r>
        <w:rPr>
          <w:color w:val="54585B"/>
          <w:spacing w:val="-42"/>
          <w:w w:val="110"/>
        </w:rPr>
        <w:t xml:space="preserve"> </w:t>
      </w:r>
      <w:r>
        <w:rPr>
          <w:color w:val="54585B"/>
          <w:w w:val="110"/>
        </w:rPr>
        <w:t>date</w:t>
      </w:r>
      <w:r>
        <w:rPr>
          <w:color w:val="54585B"/>
          <w:spacing w:val="-42"/>
          <w:w w:val="110"/>
        </w:rPr>
        <w:t xml:space="preserve"> </w:t>
      </w:r>
      <w:r>
        <w:rPr>
          <w:color w:val="54585B"/>
          <w:w w:val="110"/>
        </w:rPr>
        <w:t>and</w:t>
      </w:r>
      <w:r>
        <w:rPr>
          <w:color w:val="54585B"/>
          <w:spacing w:val="-42"/>
          <w:w w:val="110"/>
        </w:rPr>
        <w:t xml:space="preserve"> </w:t>
      </w:r>
      <w:r>
        <w:rPr>
          <w:color w:val="54585B"/>
          <w:spacing w:val="-3"/>
          <w:w w:val="110"/>
        </w:rPr>
        <w:t xml:space="preserve">available </w:t>
      </w:r>
      <w:r>
        <w:rPr>
          <w:color w:val="54585B"/>
          <w:w w:val="110"/>
        </w:rPr>
        <w:t>during</w:t>
      </w:r>
      <w:r>
        <w:rPr>
          <w:color w:val="54585B"/>
          <w:spacing w:val="-29"/>
          <w:w w:val="110"/>
        </w:rPr>
        <w:t xml:space="preserve"> </w:t>
      </w:r>
      <w:r>
        <w:rPr>
          <w:color w:val="54585B"/>
          <w:w w:val="110"/>
        </w:rPr>
        <w:t>the</w:t>
      </w:r>
      <w:r>
        <w:rPr>
          <w:color w:val="54585B"/>
          <w:spacing w:val="-28"/>
          <w:w w:val="110"/>
        </w:rPr>
        <w:t xml:space="preserve"> </w:t>
      </w:r>
      <w:r>
        <w:rPr>
          <w:color w:val="54585B"/>
          <w:w w:val="110"/>
        </w:rPr>
        <w:t>life</w:t>
      </w:r>
      <w:r>
        <w:rPr>
          <w:color w:val="54585B"/>
          <w:spacing w:val="-28"/>
          <w:w w:val="110"/>
        </w:rPr>
        <w:t xml:space="preserve"> </w:t>
      </w:r>
      <w:r>
        <w:rPr>
          <w:color w:val="54585B"/>
          <w:w w:val="110"/>
        </w:rPr>
        <w:t>of</w:t>
      </w:r>
      <w:r>
        <w:rPr>
          <w:color w:val="54585B"/>
          <w:spacing w:val="-32"/>
          <w:w w:val="110"/>
        </w:rPr>
        <w:t xml:space="preserve"> </w:t>
      </w:r>
      <w:r>
        <w:rPr>
          <w:color w:val="54585B"/>
          <w:w w:val="110"/>
        </w:rPr>
        <w:t>the</w:t>
      </w:r>
      <w:r>
        <w:rPr>
          <w:color w:val="54585B"/>
          <w:spacing w:val="-28"/>
          <w:w w:val="110"/>
        </w:rPr>
        <w:t xml:space="preserve"> </w:t>
      </w:r>
      <w:r>
        <w:rPr>
          <w:color w:val="54585B"/>
          <w:spacing w:val="-3"/>
          <w:w w:val="110"/>
        </w:rPr>
        <w:t>program</w:t>
      </w:r>
      <w:r>
        <w:rPr>
          <w:color w:val="54585B"/>
          <w:spacing w:val="-29"/>
          <w:w w:val="110"/>
        </w:rPr>
        <w:t xml:space="preserve"> </w:t>
      </w:r>
      <w:r>
        <w:rPr>
          <w:color w:val="54585B"/>
          <w:w w:val="110"/>
        </w:rPr>
        <w:t>because</w:t>
      </w:r>
      <w:r>
        <w:rPr>
          <w:color w:val="54585B"/>
          <w:spacing w:val="-28"/>
          <w:w w:val="110"/>
        </w:rPr>
        <w:t xml:space="preserve"> </w:t>
      </w:r>
      <w:r>
        <w:rPr>
          <w:color w:val="54585B"/>
          <w:w w:val="110"/>
        </w:rPr>
        <w:t>the</w:t>
      </w:r>
      <w:r>
        <w:rPr>
          <w:color w:val="54585B"/>
          <w:spacing w:val="-34"/>
          <w:w w:val="110"/>
        </w:rPr>
        <w:t xml:space="preserve"> </w:t>
      </w:r>
      <w:r>
        <w:rPr>
          <w:color w:val="54585B"/>
          <w:spacing w:val="-3"/>
          <w:w w:val="110"/>
        </w:rPr>
        <w:t>Accreditation Committee</w:t>
      </w:r>
      <w:r>
        <w:rPr>
          <w:color w:val="54585B"/>
          <w:spacing w:val="-29"/>
          <w:w w:val="110"/>
        </w:rPr>
        <w:t xml:space="preserve"> </w:t>
      </w:r>
      <w:r>
        <w:rPr>
          <w:color w:val="54585B"/>
          <w:w w:val="110"/>
        </w:rPr>
        <w:t>expects</w:t>
      </w:r>
      <w:r>
        <w:rPr>
          <w:color w:val="54585B"/>
          <w:spacing w:val="-29"/>
          <w:w w:val="110"/>
        </w:rPr>
        <w:t xml:space="preserve"> </w:t>
      </w:r>
      <w:r>
        <w:rPr>
          <w:color w:val="54585B"/>
          <w:w w:val="110"/>
        </w:rPr>
        <w:t>information</w:t>
      </w:r>
      <w:r>
        <w:rPr>
          <w:color w:val="54585B"/>
          <w:spacing w:val="-29"/>
          <w:w w:val="110"/>
        </w:rPr>
        <w:t xml:space="preserve"> </w:t>
      </w:r>
      <w:r>
        <w:rPr>
          <w:color w:val="54585B"/>
          <w:w w:val="110"/>
        </w:rPr>
        <w:t>to</w:t>
      </w:r>
      <w:r>
        <w:rPr>
          <w:color w:val="54585B"/>
          <w:spacing w:val="-29"/>
          <w:w w:val="110"/>
        </w:rPr>
        <w:t xml:space="preserve"> </w:t>
      </w:r>
      <w:r>
        <w:rPr>
          <w:color w:val="54585B"/>
          <w:w w:val="110"/>
        </w:rPr>
        <w:t>be</w:t>
      </w:r>
      <w:r>
        <w:rPr>
          <w:color w:val="54585B"/>
          <w:spacing w:val="-29"/>
          <w:w w:val="110"/>
        </w:rPr>
        <w:t xml:space="preserve"> </w:t>
      </w:r>
      <w:r>
        <w:rPr>
          <w:color w:val="54585B"/>
          <w:spacing w:val="-3"/>
          <w:w w:val="110"/>
        </w:rPr>
        <w:t>presented</w:t>
      </w:r>
      <w:r>
        <w:rPr>
          <w:color w:val="54585B"/>
          <w:spacing w:val="-28"/>
          <w:w w:val="110"/>
        </w:rPr>
        <w:t xml:space="preserve"> </w:t>
      </w:r>
      <w:r>
        <w:rPr>
          <w:color w:val="54585B"/>
          <w:w w:val="110"/>
        </w:rPr>
        <w:t>at</w:t>
      </w:r>
      <w:r>
        <w:rPr>
          <w:color w:val="54585B"/>
          <w:spacing w:val="-29"/>
          <w:w w:val="110"/>
        </w:rPr>
        <w:t xml:space="preserve"> </w:t>
      </w:r>
      <w:r>
        <w:rPr>
          <w:color w:val="54585B"/>
          <w:w w:val="110"/>
        </w:rPr>
        <w:t xml:space="preserve">each round of monitoring. The </w:t>
      </w:r>
      <w:r>
        <w:rPr>
          <w:color w:val="54585B"/>
          <w:spacing w:val="-3"/>
          <w:w w:val="110"/>
        </w:rPr>
        <w:t xml:space="preserve">expected </w:t>
      </w:r>
      <w:r>
        <w:rPr>
          <w:color w:val="54585B"/>
          <w:w w:val="110"/>
        </w:rPr>
        <w:t xml:space="preserve">information to be </w:t>
      </w:r>
      <w:r>
        <w:rPr>
          <w:color w:val="54585B"/>
          <w:spacing w:val="-3"/>
          <w:w w:val="110"/>
        </w:rPr>
        <w:t>presented</w:t>
      </w:r>
      <w:r>
        <w:rPr>
          <w:color w:val="54585B"/>
          <w:spacing w:val="-36"/>
          <w:w w:val="110"/>
        </w:rPr>
        <w:t xml:space="preserve"> </w:t>
      </w:r>
      <w:r>
        <w:rPr>
          <w:color w:val="54585B"/>
          <w:w w:val="110"/>
        </w:rPr>
        <w:t>during</w:t>
      </w:r>
      <w:r>
        <w:rPr>
          <w:color w:val="54585B"/>
          <w:spacing w:val="-35"/>
          <w:w w:val="110"/>
        </w:rPr>
        <w:t xml:space="preserve"> </w:t>
      </w:r>
      <w:r>
        <w:rPr>
          <w:color w:val="54585B"/>
          <w:w w:val="110"/>
        </w:rPr>
        <w:t>monitoring</w:t>
      </w:r>
      <w:r>
        <w:rPr>
          <w:color w:val="54585B"/>
          <w:spacing w:val="-38"/>
          <w:w w:val="110"/>
        </w:rPr>
        <w:t xml:space="preserve"> </w:t>
      </w:r>
      <w:r>
        <w:rPr>
          <w:color w:val="54585B"/>
          <w:w w:val="110"/>
        </w:rPr>
        <w:t>will</w:t>
      </w:r>
      <w:r>
        <w:rPr>
          <w:color w:val="54585B"/>
          <w:spacing w:val="-35"/>
          <w:w w:val="110"/>
        </w:rPr>
        <w:t xml:space="preserve"> </w:t>
      </w:r>
      <w:r>
        <w:rPr>
          <w:color w:val="54585B"/>
          <w:w w:val="110"/>
        </w:rPr>
        <w:t>be</w:t>
      </w:r>
      <w:r>
        <w:rPr>
          <w:color w:val="54585B"/>
          <w:spacing w:val="-35"/>
          <w:w w:val="110"/>
        </w:rPr>
        <w:t xml:space="preserve"> </w:t>
      </w:r>
      <w:r>
        <w:rPr>
          <w:color w:val="54585B"/>
          <w:w w:val="110"/>
        </w:rPr>
        <w:t>based</w:t>
      </w:r>
      <w:r>
        <w:rPr>
          <w:color w:val="54585B"/>
          <w:spacing w:val="-35"/>
          <w:w w:val="110"/>
        </w:rPr>
        <w:t xml:space="preserve"> </w:t>
      </w:r>
      <w:r>
        <w:rPr>
          <w:color w:val="54585B"/>
          <w:w w:val="110"/>
        </w:rPr>
        <w:t>on</w:t>
      </w:r>
      <w:r>
        <w:rPr>
          <w:color w:val="54585B"/>
          <w:spacing w:val="-35"/>
          <w:w w:val="110"/>
        </w:rPr>
        <w:t xml:space="preserve"> </w:t>
      </w:r>
      <w:r>
        <w:rPr>
          <w:color w:val="54585B"/>
          <w:w w:val="110"/>
        </w:rPr>
        <w:t>the</w:t>
      </w:r>
      <w:r>
        <w:rPr>
          <w:color w:val="54585B"/>
          <w:spacing w:val="-35"/>
          <w:w w:val="110"/>
        </w:rPr>
        <w:t xml:space="preserve"> </w:t>
      </w:r>
      <w:r>
        <w:rPr>
          <w:color w:val="54585B"/>
          <w:w w:val="110"/>
        </w:rPr>
        <w:t>findings of</w:t>
      </w:r>
      <w:r>
        <w:rPr>
          <w:color w:val="54585B"/>
          <w:spacing w:val="-38"/>
          <w:w w:val="110"/>
        </w:rPr>
        <w:t xml:space="preserve"> </w:t>
      </w:r>
      <w:r>
        <w:rPr>
          <w:color w:val="54585B"/>
          <w:w w:val="110"/>
        </w:rPr>
        <w:t>the</w:t>
      </w:r>
      <w:r>
        <w:rPr>
          <w:color w:val="54585B"/>
          <w:spacing w:val="-34"/>
          <w:w w:val="110"/>
        </w:rPr>
        <w:t xml:space="preserve"> </w:t>
      </w:r>
      <w:r>
        <w:rPr>
          <w:color w:val="54585B"/>
          <w:w w:val="110"/>
        </w:rPr>
        <w:t>original</w:t>
      </w:r>
      <w:r>
        <w:rPr>
          <w:color w:val="54585B"/>
          <w:spacing w:val="-34"/>
          <w:w w:val="110"/>
        </w:rPr>
        <w:t xml:space="preserve"> </w:t>
      </w:r>
      <w:r>
        <w:rPr>
          <w:color w:val="54585B"/>
          <w:w w:val="110"/>
        </w:rPr>
        <w:t>assessment</w:t>
      </w:r>
      <w:r>
        <w:rPr>
          <w:color w:val="54585B"/>
          <w:spacing w:val="-35"/>
          <w:w w:val="110"/>
        </w:rPr>
        <w:t xml:space="preserve"> </w:t>
      </w:r>
      <w:r>
        <w:rPr>
          <w:color w:val="54585B"/>
          <w:spacing w:val="-3"/>
          <w:w w:val="110"/>
        </w:rPr>
        <w:t>(or</w:t>
      </w:r>
      <w:r>
        <w:rPr>
          <w:color w:val="54585B"/>
          <w:spacing w:val="-34"/>
          <w:w w:val="110"/>
        </w:rPr>
        <w:t xml:space="preserve"> </w:t>
      </w:r>
      <w:r>
        <w:rPr>
          <w:color w:val="54585B"/>
          <w:spacing w:val="-3"/>
          <w:w w:val="110"/>
        </w:rPr>
        <w:t>previous</w:t>
      </w:r>
      <w:r>
        <w:rPr>
          <w:color w:val="54585B"/>
          <w:spacing w:val="-34"/>
          <w:w w:val="110"/>
        </w:rPr>
        <w:t xml:space="preserve"> </w:t>
      </w:r>
      <w:r>
        <w:rPr>
          <w:color w:val="54585B"/>
          <w:w w:val="110"/>
        </w:rPr>
        <w:t>monitoring)</w:t>
      </w:r>
      <w:r>
        <w:rPr>
          <w:color w:val="54585B"/>
          <w:spacing w:val="-34"/>
          <w:w w:val="110"/>
        </w:rPr>
        <w:t xml:space="preserve"> </w:t>
      </w:r>
      <w:r>
        <w:rPr>
          <w:color w:val="54585B"/>
          <w:spacing w:val="-2"/>
          <w:w w:val="110"/>
        </w:rPr>
        <w:t xml:space="preserve">and </w:t>
      </w:r>
      <w:r>
        <w:rPr>
          <w:color w:val="54585B"/>
          <w:w w:val="110"/>
        </w:rPr>
        <w:t>risks</w:t>
      </w:r>
      <w:r>
        <w:rPr>
          <w:color w:val="54585B"/>
          <w:spacing w:val="-21"/>
          <w:w w:val="110"/>
        </w:rPr>
        <w:t xml:space="preserve"> </w:t>
      </w:r>
      <w:r>
        <w:rPr>
          <w:color w:val="54585B"/>
          <w:w w:val="110"/>
        </w:rPr>
        <w:t>identified</w:t>
      </w:r>
      <w:r>
        <w:rPr>
          <w:color w:val="54585B"/>
          <w:spacing w:val="-20"/>
          <w:w w:val="110"/>
        </w:rPr>
        <w:t xml:space="preserve"> </w:t>
      </w:r>
      <w:r>
        <w:rPr>
          <w:color w:val="54585B"/>
          <w:w w:val="110"/>
        </w:rPr>
        <w:t>by</w:t>
      </w:r>
      <w:r>
        <w:rPr>
          <w:color w:val="54585B"/>
          <w:spacing w:val="-21"/>
          <w:w w:val="110"/>
        </w:rPr>
        <w:t xml:space="preserve"> </w:t>
      </w:r>
      <w:r>
        <w:rPr>
          <w:color w:val="54585B"/>
          <w:w w:val="110"/>
        </w:rPr>
        <w:t>the</w:t>
      </w:r>
      <w:r>
        <w:rPr>
          <w:color w:val="54585B"/>
          <w:spacing w:val="-28"/>
          <w:w w:val="110"/>
        </w:rPr>
        <w:t xml:space="preserve"> </w:t>
      </w:r>
      <w:r>
        <w:rPr>
          <w:color w:val="54585B"/>
          <w:spacing w:val="-3"/>
          <w:w w:val="110"/>
        </w:rPr>
        <w:t>Accreditation</w:t>
      </w:r>
      <w:r>
        <w:rPr>
          <w:color w:val="54585B"/>
          <w:spacing w:val="-21"/>
          <w:w w:val="110"/>
        </w:rPr>
        <w:t xml:space="preserve"> </w:t>
      </w:r>
      <w:r>
        <w:rPr>
          <w:color w:val="54585B"/>
          <w:spacing w:val="-3"/>
          <w:w w:val="110"/>
        </w:rPr>
        <w:t>Committee.</w:t>
      </w:r>
    </w:p>
    <w:p w14:paraId="4E19B2DE" w14:textId="77777777" w:rsidR="00EA1D69" w:rsidRDefault="001F5BF3">
      <w:pPr>
        <w:pStyle w:val="BodyText"/>
        <w:spacing w:before="119" w:line="235" w:lineRule="auto"/>
        <w:ind w:left="390" w:right="406"/>
      </w:pPr>
      <w:r>
        <w:rPr>
          <w:color w:val="54585B"/>
          <w:w w:val="110"/>
        </w:rPr>
        <w:t xml:space="preserve">During monitoring, the </w:t>
      </w:r>
      <w:r>
        <w:rPr>
          <w:color w:val="54585B"/>
          <w:spacing w:val="-3"/>
          <w:w w:val="110"/>
        </w:rPr>
        <w:t xml:space="preserve">Accreditation Committee relies </w:t>
      </w:r>
      <w:r>
        <w:rPr>
          <w:color w:val="54585B"/>
          <w:w w:val="110"/>
        </w:rPr>
        <w:t xml:space="preserve">primarily on assessment of documentary </w:t>
      </w:r>
      <w:r>
        <w:rPr>
          <w:color w:val="54585B"/>
          <w:spacing w:val="-3"/>
          <w:w w:val="110"/>
        </w:rPr>
        <w:t>evidence submitted</w:t>
      </w:r>
      <w:r>
        <w:rPr>
          <w:color w:val="54585B"/>
          <w:spacing w:val="-35"/>
          <w:w w:val="110"/>
        </w:rPr>
        <w:t xml:space="preserve"> </w:t>
      </w:r>
      <w:r>
        <w:rPr>
          <w:color w:val="54585B"/>
          <w:w w:val="110"/>
        </w:rPr>
        <w:t>by</w:t>
      </w:r>
      <w:r>
        <w:rPr>
          <w:color w:val="54585B"/>
          <w:spacing w:val="-35"/>
          <w:w w:val="110"/>
        </w:rPr>
        <w:t xml:space="preserve"> </w:t>
      </w:r>
      <w:r>
        <w:rPr>
          <w:color w:val="54585B"/>
          <w:w w:val="110"/>
        </w:rPr>
        <w:t>the</w:t>
      </w:r>
      <w:r>
        <w:rPr>
          <w:color w:val="54585B"/>
          <w:spacing w:val="-35"/>
          <w:w w:val="110"/>
        </w:rPr>
        <w:t xml:space="preserve"> </w:t>
      </w:r>
      <w:r>
        <w:rPr>
          <w:color w:val="54585B"/>
          <w:w w:val="110"/>
        </w:rPr>
        <w:t>education</w:t>
      </w:r>
      <w:r>
        <w:rPr>
          <w:color w:val="54585B"/>
          <w:spacing w:val="-35"/>
          <w:w w:val="110"/>
        </w:rPr>
        <w:t xml:space="preserve"> </w:t>
      </w:r>
      <w:r>
        <w:rPr>
          <w:color w:val="54585B"/>
          <w:spacing w:val="-4"/>
          <w:w w:val="110"/>
        </w:rPr>
        <w:t>provider.</w:t>
      </w:r>
      <w:r>
        <w:rPr>
          <w:color w:val="54585B"/>
          <w:spacing w:val="-34"/>
          <w:w w:val="110"/>
        </w:rPr>
        <w:t xml:space="preserve"> </w:t>
      </w:r>
      <w:r>
        <w:rPr>
          <w:color w:val="54585B"/>
          <w:w w:val="110"/>
        </w:rPr>
        <w:t>If</w:t>
      </w:r>
      <w:r>
        <w:rPr>
          <w:color w:val="54585B"/>
          <w:spacing w:val="-39"/>
          <w:w w:val="110"/>
        </w:rPr>
        <w:t xml:space="preserve"> </w:t>
      </w:r>
      <w:r>
        <w:rPr>
          <w:color w:val="54585B"/>
          <w:w w:val="110"/>
        </w:rPr>
        <w:t>the</w:t>
      </w:r>
      <w:r>
        <w:rPr>
          <w:color w:val="54585B"/>
          <w:spacing w:val="-40"/>
          <w:w w:val="110"/>
        </w:rPr>
        <w:t xml:space="preserve"> </w:t>
      </w:r>
      <w:r>
        <w:rPr>
          <w:color w:val="54585B"/>
          <w:spacing w:val="-3"/>
          <w:w w:val="110"/>
        </w:rPr>
        <w:t xml:space="preserve">Accreditation Committee </w:t>
      </w:r>
      <w:r>
        <w:rPr>
          <w:color w:val="54585B"/>
          <w:w w:val="110"/>
        </w:rPr>
        <w:t xml:space="preserve">is not reasonably satisfied the </w:t>
      </w:r>
      <w:r>
        <w:rPr>
          <w:color w:val="54585B"/>
          <w:spacing w:val="-3"/>
          <w:w w:val="110"/>
        </w:rPr>
        <w:t>accredited program</w:t>
      </w:r>
      <w:r>
        <w:rPr>
          <w:color w:val="54585B"/>
          <w:spacing w:val="-33"/>
          <w:w w:val="110"/>
        </w:rPr>
        <w:t xml:space="preserve"> </w:t>
      </w:r>
      <w:r>
        <w:rPr>
          <w:color w:val="54585B"/>
          <w:spacing w:val="-2"/>
          <w:w w:val="110"/>
        </w:rPr>
        <w:t>continues</w:t>
      </w:r>
      <w:r>
        <w:rPr>
          <w:color w:val="54585B"/>
          <w:spacing w:val="-32"/>
          <w:w w:val="110"/>
        </w:rPr>
        <w:t xml:space="preserve"> </w:t>
      </w:r>
      <w:r>
        <w:rPr>
          <w:color w:val="54585B"/>
          <w:w w:val="110"/>
        </w:rPr>
        <w:t>to</w:t>
      </w:r>
      <w:r>
        <w:rPr>
          <w:color w:val="54585B"/>
          <w:spacing w:val="-32"/>
          <w:w w:val="110"/>
        </w:rPr>
        <w:t xml:space="preserve"> </w:t>
      </w:r>
      <w:r>
        <w:rPr>
          <w:color w:val="54585B"/>
          <w:w w:val="110"/>
        </w:rPr>
        <w:t>meet</w:t>
      </w:r>
      <w:r>
        <w:rPr>
          <w:color w:val="54585B"/>
          <w:spacing w:val="-32"/>
          <w:w w:val="110"/>
        </w:rPr>
        <w:t xml:space="preserve"> </w:t>
      </w:r>
      <w:r>
        <w:rPr>
          <w:color w:val="54585B"/>
          <w:w w:val="110"/>
        </w:rPr>
        <w:t>the</w:t>
      </w:r>
      <w:r>
        <w:rPr>
          <w:color w:val="54585B"/>
          <w:spacing w:val="-32"/>
          <w:w w:val="110"/>
        </w:rPr>
        <w:t xml:space="preserve"> </w:t>
      </w:r>
      <w:r>
        <w:rPr>
          <w:color w:val="54585B"/>
          <w:spacing w:val="-3"/>
          <w:w w:val="110"/>
        </w:rPr>
        <w:t>accreditation</w:t>
      </w:r>
      <w:r>
        <w:rPr>
          <w:color w:val="54585B"/>
          <w:spacing w:val="-32"/>
          <w:w w:val="110"/>
        </w:rPr>
        <w:t xml:space="preserve"> </w:t>
      </w:r>
      <w:r>
        <w:rPr>
          <w:color w:val="54585B"/>
          <w:spacing w:val="-3"/>
          <w:w w:val="110"/>
        </w:rPr>
        <w:t xml:space="preserve">standards, </w:t>
      </w:r>
      <w:r>
        <w:rPr>
          <w:color w:val="54585B"/>
          <w:w w:val="110"/>
        </w:rPr>
        <w:t>it</w:t>
      </w:r>
      <w:r>
        <w:rPr>
          <w:color w:val="54585B"/>
          <w:spacing w:val="-46"/>
          <w:w w:val="110"/>
        </w:rPr>
        <w:t xml:space="preserve"> </w:t>
      </w:r>
      <w:r>
        <w:rPr>
          <w:color w:val="54585B"/>
          <w:w w:val="110"/>
        </w:rPr>
        <w:t>may</w:t>
      </w:r>
      <w:r>
        <w:rPr>
          <w:color w:val="54585B"/>
          <w:spacing w:val="-46"/>
          <w:w w:val="110"/>
        </w:rPr>
        <w:t xml:space="preserve"> </w:t>
      </w:r>
      <w:r>
        <w:rPr>
          <w:color w:val="54585B"/>
          <w:w w:val="110"/>
        </w:rPr>
        <w:t>seek</w:t>
      </w:r>
      <w:r>
        <w:rPr>
          <w:color w:val="54585B"/>
          <w:spacing w:val="-46"/>
          <w:w w:val="110"/>
        </w:rPr>
        <w:t xml:space="preserve"> </w:t>
      </w:r>
      <w:r>
        <w:rPr>
          <w:color w:val="54585B"/>
          <w:w w:val="110"/>
        </w:rPr>
        <w:t>further</w:t>
      </w:r>
      <w:r>
        <w:rPr>
          <w:color w:val="54585B"/>
          <w:spacing w:val="-46"/>
          <w:w w:val="110"/>
        </w:rPr>
        <w:t xml:space="preserve"> </w:t>
      </w:r>
      <w:r>
        <w:rPr>
          <w:color w:val="54585B"/>
          <w:spacing w:val="-3"/>
          <w:w w:val="110"/>
        </w:rPr>
        <w:t>evidence</w:t>
      </w:r>
      <w:r>
        <w:rPr>
          <w:color w:val="54585B"/>
          <w:spacing w:val="-45"/>
          <w:w w:val="110"/>
        </w:rPr>
        <w:t xml:space="preserve"> </w:t>
      </w:r>
      <w:r>
        <w:rPr>
          <w:color w:val="54585B"/>
          <w:w w:val="110"/>
        </w:rPr>
        <w:t>through</w:t>
      </w:r>
      <w:r>
        <w:rPr>
          <w:color w:val="54585B"/>
          <w:spacing w:val="-46"/>
          <w:w w:val="110"/>
        </w:rPr>
        <w:t xml:space="preserve"> </w:t>
      </w:r>
      <w:r>
        <w:rPr>
          <w:color w:val="54585B"/>
          <w:w w:val="110"/>
        </w:rPr>
        <w:t>discussions</w:t>
      </w:r>
      <w:r>
        <w:rPr>
          <w:color w:val="54585B"/>
          <w:spacing w:val="-48"/>
          <w:w w:val="110"/>
        </w:rPr>
        <w:t xml:space="preserve"> </w:t>
      </w:r>
      <w:r>
        <w:rPr>
          <w:color w:val="54585B"/>
          <w:w w:val="110"/>
        </w:rPr>
        <w:t>with</w:t>
      </w:r>
      <w:r>
        <w:rPr>
          <w:color w:val="54585B"/>
          <w:spacing w:val="-46"/>
          <w:w w:val="110"/>
        </w:rPr>
        <w:t xml:space="preserve"> </w:t>
      </w:r>
      <w:r>
        <w:rPr>
          <w:color w:val="54585B"/>
          <w:spacing w:val="-2"/>
          <w:w w:val="110"/>
        </w:rPr>
        <w:t xml:space="preserve">the </w:t>
      </w:r>
      <w:r>
        <w:rPr>
          <w:color w:val="54585B"/>
          <w:w w:val="110"/>
        </w:rPr>
        <w:t>education</w:t>
      </w:r>
      <w:r>
        <w:rPr>
          <w:color w:val="54585B"/>
          <w:spacing w:val="-21"/>
          <w:w w:val="110"/>
        </w:rPr>
        <w:t xml:space="preserve"> </w:t>
      </w:r>
      <w:r>
        <w:rPr>
          <w:color w:val="54585B"/>
          <w:spacing w:val="-3"/>
          <w:w w:val="110"/>
        </w:rPr>
        <w:t>provider</w:t>
      </w:r>
      <w:r>
        <w:rPr>
          <w:color w:val="54585B"/>
          <w:spacing w:val="-20"/>
          <w:w w:val="110"/>
        </w:rPr>
        <w:t xml:space="preserve"> </w:t>
      </w:r>
      <w:r>
        <w:rPr>
          <w:color w:val="54585B"/>
          <w:spacing w:val="-5"/>
          <w:w w:val="110"/>
        </w:rPr>
        <w:t>and/or</w:t>
      </w:r>
      <w:r>
        <w:rPr>
          <w:color w:val="54585B"/>
          <w:spacing w:val="-21"/>
          <w:w w:val="110"/>
        </w:rPr>
        <w:t xml:space="preserve"> </w:t>
      </w:r>
      <w:r>
        <w:rPr>
          <w:color w:val="54585B"/>
          <w:w w:val="110"/>
        </w:rPr>
        <w:t>through</w:t>
      </w:r>
      <w:r>
        <w:rPr>
          <w:color w:val="54585B"/>
          <w:spacing w:val="-20"/>
          <w:w w:val="110"/>
        </w:rPr>
        <w:t xml:space="preserve"> </w:t>
      </w:r>
      <w:r>
        <w:rPr>
          <w:color w:val="54585B"/>
          <w:w w:val="110"/>
        </w:rPr>
        <w:t>a</w:t>
      </w:r>
      <w:r>
        <w:rPr>
          <w:color w:val="54585B"/>
          <w:spacing w:val="-21"/>
          <w:w w:val="110"/>
        </w:rPr>
        <w:t xml:space="preserve"> </w:t>
      </w:r>
      <w:r>
        <w:rPr>
          <w:color w:val="54585B"/>
          <w:w w:val="110"/>
        </w:rPr>
        <w:t>site</w:t>
      </w:r>
      <w:r>
        <w:rPr>
          <w:color w:val="54585B"/>
          <w:spacing w:val="-26"/>
          <w:w w:val="110"/>
        </w:rPr>
        <w:t xml:space="preserve"> </w:t>
      </w:r>
      <w:r>
        <w:rPr>
          <w:color w:val="54585B"/>
          <w:spacing w:val="-2"/>
          <w:w w:val="110"/>
        </w:rPr>
        <w:t>visit.</w:t>
      </w:r>
    </w:p>
    <w:p w14:paraId="4AEFC86A" w14:textId="77777777" w:rsidR="00EA1D69" w:rsidRDefault="001F5BF3">
      <w:pPr>
        <w:pStyle w:val="Heading2"/>
        <w:spacing w:before="159" w:line="216" w:lineRule="auto"/>
        <w:ind w:left="390" w:right="1074"/>
      </w:pPr>
      <w:r>
        <w:rPr>
          <w:color w:val="A2BB3A"/>
          <w:spacing w:val="-5"/>
        </w:rPr>
        <w:t>Feedback</w:t>
      </w:r>
      <w:r>
        <w:rPr>
          <w:color w:val="A2BB3A"/>
          <w:spacing w:val="-63"/>
        </w:rPr>
        <w:t xml:space="preserve"> </w:t>
      </w:r>
      <w:r>
        <w:rPr>
          <w:color w:val="A2BB3A"/>
          <w:spacing w:val="-3"/>
        </w:rPr>
        <w:t>and</w:t>
      </w:r>
      <w:r>
        <w:rPr>
          <w:color w:val="A2BB3A"/>
          <w:spacing w:val="-63"/>
        </w:rPr>
        <w:t xml:space="preserve"> </w:t>
      </w:r>
      <w:r>
        <w:rPr>
          <w:color w:val="A2BB3A"/>
          <w:spacing w:val="-7"/>
        </w:rPr>
        <w:t xml:space="preserve">further </w:t>
      </w:r>
      <w:r>
        <w:rPr>
          <w:color w:val="A2BB3A"/>
          <w:spacing w:val="-4"/>
        </w:rPr>
        <w:t>information</w:t>
      </w:r>
    </w:p>
    <w:p w14:paraId="6BE85535" w14:textId="77777777" w:rsidR="00EA1D69" w:rsidRDefault="001F5BF3">
      <w:pPr>
        <w:pStyle w:val="BodyText"/>
        <w:spacing w:before="183" w:line="235" w:lineRule="auto"/>
        <w:ind w:left="390" w:right="252"/>
      </w:pPr>
      <w:r>
        <w:rPr>
          <w:color w:val="54585B"/>
          <w:w w:val="105"/>
        </w:rPr>
        <w:t xml:space="preserve">The </w:t>
      </w:r>
      <w:r>
        <w:rPr>
          <w:color w:val="54585B"/>
          <w:spacing w:val="-3"/>
          <w:w w:val="105"/>
        </w:rPr>
        <w:t xml:space="preserve">Accreditation Committee invites </w:t>
      </w:r>
      <w:r>
        <w:rPr>
          <w:color w:val="54585B"/>
          <w:w w:val="105"/>
        </w:rPr>
        <w:t xml:space="preserve">education </w:t>
      </w:r>
      <w:r>
        <w:rPr>
          <w:color w:val="54585B"/>
          <w:spacing w:val="-3"/>
          <w:w w:val="105"/>
        </w:rPr>
        <w:t xml:space="preserve">providers, accreditation </w:t>
      </w:r>
      <w:r>
        <w:rPr>
          <w:color w:val="54585B"/>
          <w:w w:val="105"/>
        </w:rPr>
        <w:t xml:space="preserve">assessors and other users to </w:t>
      </w:r>
      <w:r>
        <w:rPr>
          <w:color w:val="54585B"/>
          <w:spacing w:val="-3"/>
          <w:w w:val="105"/>
        </w:rPr>
        <w:t xml:space="preserve">provide </w:t>
      </w:r>
      <w:r>
        <w:rPr>
          <w:color w:val="54585B"/>
          <w:w w:val="105"/>
        </w:rPr>
        <w:t xml:space="preserve">feedback on the </w:t>
      </w:r>
      <w:r>
        <w:rPr>
          <w:color w:val="54585B"/>
          <w:spacing w:val="-3"/>
          <w:w w:val="105"/>
        </w:rPr>
        <w:t xml:space="preserve">expected </w:t>
      </w:r>
      <w:r>
        <w:rPr>
          <w:color w:val="54585B"/>
          <w:w w:val="105"/>
        </w:rPr>
        <w:t xml:space="preserve">information and </w:t>
      </w:r>
      <w:r>
        <w:rPr>
          <w:color w:val="54585B"/>
          <w:spacing w:val="-3"/>
          <w:w w:val="105"/>
        </w:rPr>
        <w:t xml:space="preserve">explanatory </w:t>
      </w:r>
      <w:r>
        <w:rPr>
          <w:color w:val="54585B"/>
          <w:w w:val="105"/>
        </w:rPr>
        <w:t>notes within this document.</w:t>
      </w:r>
    </w:p>
    <w:p w14:paraId="4B19D621" w14:textId="77777777" w:rsidR="00EA1D69" w:rsidRDefault="001F5BF3">
      <w:pPr>
        <w:pStyle w:val="BodyText"/>
        <w:spacing w:before="116" w:line="235" w:lineRule="auto"/>
        <w:ind w:left="390" w:right="252"/>
      </w:pPr>
      <w:r>
        <w:rPr>
          <w:color w:val="54585B"/>
          <w:w w:val="105"/>
        </w:rPr>
        <w:t xml:space="preserve">Please email </w:t>
      </w:r>
      <w:r>
        <w:rPr>
          <w:color w:val="54585B"/>
          <w:spacing w:val="-3"/>
          <w:w w:val="105"/>
        </w:rPr>
        <w:t xml:space="preserve">your </w:t>
      </w:r>
      <w:r>
        <w:rPr>
          <w:color w:val="54585B"/>
          <w:w w:val="105"/>
        </w:rPr>
        <w:t xml:space="preserve">comments and suggestions to </w:t>
      </w:r>
      <w:r>
        <w:rPr>
          <w:color w:val="54585B"/>
          <w:spacing w:val="-2"/>
          <w:w w:val="105"/>
        </w:rPr>
        <w:t xml:space="preserve">the </w:t>
      </w:r>
      <w:r>
        <w:rPr>
          <w:color w:val="54585B"/>
          <w:spacing w:val="-3"/>
          <w:w w:val="105"/>
        </w:rPr>
        <w:t xml:space="preserve">Program Accreditation </w:t>
      </w:r>
      <w:r>
        <w:rPr>
          <w:color w:val="54585B"/>
          <w:spacing w:val="-5"/>
          <w:w w:val="105"/>
        </w:rPr>
        <w:t xml:space="preserve">Team </w:t>
      </w:r>
      <w:r>
        <w:rPr>
          <w:color w:val="54585B"/>
          <w:w w:val="105"/>
        </w:rPr>
        <w:t xml:space="preserve">at </w:t>
      </w:r>
      <w:r>
        <w:rPr>
          <w:color w:val="54585B"/>
          <w:spacing w:val="-3"/>
          <w:w w:val="105"/>
          <w:u w:val="single" w:color="54585B"/>
        </w:rPr>
        <w:t>program.accreditation@</w:t>
      </w:r>
      <w:r>
        <w:rPr>
          <w:color w:val="54585B"/>
          <w:spacing w:val="-3"/>
          <w:w w:val="105"/>
        </w:rPr>
        <w:t xml:space="preserve"> </w:t>
      </w:r>
      <w:r>
        <w:rPr>
          <w:color w:val="54585B"/>
          <w:spacing w:val="-4"/>
          <w:w w:val="105"/>
          <w:u w:val="single" w:color="54585B"/>
        </w:rPr>
        <w:t xml:space="preserve">ahpra.gov.au </w:t>
      </w:r>
      <w:r>
        <w:rPr>
          <w:color w:val="54585B"/>
          <w:w w:val="105"/>
        </w:rPr>
        <w:t xml:space="preserve">. The </w:t>
      </w:r>
      <w:r>
        <w:rPr>
          <w:color w:val="54585B"/>
          <w:spacing w:val="-3"/>
          <w:w w:val="105"/>
        </w:rPr>
        <w:t xml:space="preserve">Accreditation Committee </w:t>
      </w:r>
      <w:r>
        <w:rPr>
          <w:color w:val="54585B"/>
          <w:w w:val="105"/>
        </w:rPr>
        <w:t>will</w:t>
      </w:r>
      <w:r>
        <w:rPr>
          <w:color w:val="54585B"/>
          <w:spacing w:val="-43"/>
          <w:w w:val="105"/>
        </w:rPr>
        <w:t xml:space="preserve"> </w:t>
      </w:r>
      <w:r>
        <w:rPr>
          <w:color w:val="54585B"/>
          <w:spacing w:val="-4"/>
          <w:w w:val="105"/>
        </w:rPr>
        <w:t xml:space="preserve">review </w:t>
      </w:r>
      <w:r>
        <w:rPr>
          <w:color w:val="54585B"/>
          <w:spacing w:val="-2"/>
          <w:w w:val="105"/>
        </w:rPr>
        <w:t xml:space="preserve">all </w:t>
      </w:r>
      <w:r>
        <w:rPr>
          <w:color w:val="54585B"/>
          <w:w w:val="105"/>
        </w:rPr>
        <w:t>feedback,</w:t>
      </w:r>
      <w:r>
        <w:rPr>
          <w:color w:val="54585B"/>
          <w:spacing w:val="-27"/>
          <w:w w:val="105"/>
        </w:rPr>
        <w:t xml:space="preserve"> </w:t>
      </w:r>
      <w:r>
        <w:rPr>
          <w:color w:val="54585B"/>
          <w:w w:val="105"/>
        </w:rPr>
        <w:t>which</w:t>
      </w:r>
      <w:r>
        <w:rPr>
          <w:color w:val="54585B"/>
          <w:spacing w:val="-26"/>
          <w:w w:val="105"/>
        </w:rPr>
        <w:t xml:space="preserve"> </w:t>
      </w:r>
      <w:r>
        <w:rPr>
          <w:color w:val="54585B"/>
          <w:w w:val="105"/>
        </w:rPr>
        <w:t>will</w:t>
      </w:r>
      <w:r>
        <w:rPr>
          <w:color w:val="54585B"/>
          <w:spacing w:val="-21"/>
          <w:w w:val="105"/>
        </w:rPr>
        <w:t xml:space="preserve"> </w:t>
      </w:r>
      <w:r>
        <w:rPr>
          <w:color w:val="54585B"/>
          <w:w w:val="105"/>
        </w:rPr>
        <w:t>inform</w:t>
      </w:r>
      <w:r>
        <w:rPr>
          <w:color w:val="54585B"/>
          <w:spacing w:val="-22"/>
          <w:w w:val="105"/>
        </w:rPr>
        <w:t xml:space="preserve"> </w:t>
      </w:r>
      <w:r>
        <w:rPr>
          <w:color w:val="54585B"/>
          <w:w w:val="105"/>
        </w:rPr>
        <w:t>any</w:t>
      </w:r>
      <w:r>
        <w:rPr>
          <w:color w:val="54585B"/>
          <w:spacing w:val="-21"/>
          <w:w w:val="105"/>
        </w:rPr>
        <w:t xml:space="preserve"> </w:t>
      </w:r>
      <w:r>
        <w:rPr>
          <w:color w:val="54585B"/>
          <w:spacing w:val="-2"/>
          <w:w w:val="105"/>
        </w:rPr>
        <w:t>future</w:t>
      </w:r>
      <w:r>
        <w:rPr>
          <w:color w:val="54585B"/>
          <w:spacing w:val="-21"/>
          <w:w w:val="105"/>
        </w:rPr>
        <w:t xml:space="preserve"> </w:t>
      </w:r>
      <w:r>
        <w:rPr>
          <w:color w:val="54585B"/>
          <w:w w:val="105"/>
        </w:rPr>
        <w:t>refinements</w:t>
      </w:r>
      <w:r>
        <w:rPr>
          <w:color w:val="54585B"/>
          <w:spacing w:val="-22"/>
          <w:w w:val="105"/>
        </w:rPr>
        <w:t xml:space="preserve"> </w:t>
      </w:r>
      <w:r>
        <w:rPr>
          <w:color w:val="54585B"/>
          <w:w w:val="105"/>
        </w:rPr>
        <w:t>to</w:t>
      </w:r>
      <w:r>
        <w:rPr>
          <w:color w:val="54585B"/>
          <w:spacing w:val="-21"/>
          <w:w w:val="105"/>
        </w:rPr>
        <w:t xml:space="preserve"> </w:t>
      </w:r>
      <w:r>
        <w:rPr>
          <w:color w:val="54585B"/>
          <w:w w:val="105"/>
        </w:rPr>
        <w:t>this document.</w:t>
      </w:r>
    </w:p>
    <w:p w14:paraId="39387DD7" w14:textId="77777777" w:rsidR="00EA1D69" w:rsidRDefault="001F5BF3">
      <w:pPr>
        <w:pStyle w:val="BodyText"/>
        <w:spacing w:before="113"/>
        <w:ind w:left="390"/>
      </w:pPr>
      <w:r>
        <w:rPr>
          <w:color w:val="54585B"/>
          <w:w w:val="105"/>
        </w:rPr>
        <w:t>For further information please contact:</w:t>
      </w:r>
    </w:p>
    <w:p w14:paraId="47407061" w14:textId="77777777" w:rsidR="00EA1D69" w:rsidRDefault="001F5BF3">
      <w:pPr>
        <w:pStyle w:val="BodyText"/>
        <w:spacing w:before="113" w:line="235" w:lineRule="auto"/>
        <w:ind w:left="390" w:right="2679"/>
      </w:pPr>
      <w:r>
        <w:rPr>
          <w:color w:val="54585B"/>
          <w:w w:val="105"/>
        </w:rPr>
        <w:t>Program Accreditation Team AHPRA</w:t>
      </w:r>
    </w:p>
    <w:p w14:paraId="0E2419D3" w14:textId="77777777" w:rsidR="00EA1D69" w:rsidRDefault="001F5BF3">
      <w:pPr>
        <w:pStyle w:val="BodyText"/>
        <w:spacing w:line="213" w:lineRule="exact"/>
        <w:ind w:left="390"/>
      </w:pPr>
      <w:r>
        <w:rPr>
          <w:color w:val="54585B"/>
          <w:w w:val="105"/>
        </w:rPr>
        <w:t>GPO Box 9958</w:t>
      </w:r>
    </w:p>
    <w:p w14:paraId="19FF6C4D" w14:textId="77777777" w:rsidR="00EA1D69" w:rsidRDefault="001F5BF3">
      <w:pPr>
        <w:pStyle w:val="BodyText"/>
        <w:spacing w:before="2" w:line="235" w:lineRule="auto"/>
        <w:ind w:left="390" w:right="3920"/>
      </w:pPr>
      <w:r>
        <w:rPr>
          <w:color w:val="54585B"/>
          <w:w w:val="105"/>
        </w:rPr>
        <w:t>Melbourne VIC 3001</w:t>
      </w:r>
    </w:p>
    <w:p w14:paraId="76EA85BC" w14:textId="77777777" w:rsidR="00EA1D69" w:rsidRDefault="001F5BF3">
      <w:pPr>
        <w:pStyle w:val="Heading6"/>
        <w:spacing w:before="110"/>
      </w:pPr>
      <w:r>
        <w:rPr>
          <w:color w:val="54585B"/>
        </w:rPr>
        <w:t>Email</w:t>
      </w:r>
    </w:p>
    <w:p w14:paraId="1E196D3E" w14:textId="77777777" w:rsidR="00EA1D69" w:rsidRDefault="001F5BF3">
      <w:pPr>
        <w:pStyle w:val="BodyText"/>
        <w:spacing w:line="214" w:lineRule="exact"/>
        <w:ind w:left="390"/>
      </w:pPr>
      <w:hyperlink r:id="rId23">
        <w:r>
          <w:rPr>
            <w:color w:val="54585B"/>
            <w:w w:val="105"/>
            <w:u w:val="single" w:color="54585B"/>
          </w:rPr>
          <w:t>program.accreditation@ahpra.gov.au</w:t>
        </w:r>
        <w:r>
          <w:rPr>
            <w:color w:val="54585B"/>
            <w:u w:val="single" w:color="54585B"/>
          </w:rPr>
          <w:t xml:space="preserve"> </w:t>
        </w:r>
      </w:hyperlink>
    </w:p>
    <w:p w14:paraId="5080A562" w14:textId="77777777" w:rsidR="00EA1D69" w:rsidRDefault="001F5BF3">
      <w:pPr>
        <w:pStyle w:val="Heading6"/>
      </w:pPr>
      <w:r>
        <w:rPr>
          <w:color w:val="54585B"/>
        </w:rPr>
        <w:t>Website</w:t>
      </w:r>
    </w:p>
    <w:p w14:paraId="725593D7" w14:textId="77777777" w:rsidR="00EA1D69" w:rsidRDefault="001F5BF3">
      <w:pPr>
        <w:pStyle w:val="BodyText"/>
        <w:spacing w:line="214" w:lineRule="exact"/>
        <w:ind w:left="390"/>
      </w:pPr>
      <w:r>
        <w:pict w14:anchorId="4450F4C7">
          <v:shapetype id="_x0000_t202" coordsize="21600,21600" o:spt="202" path="m,l,21600r21600,l21600,xe">
            <v:stroke joinstyle="miter"/>
            <v:path gradientshapeok="t" o:connecttype="rect"/>
          </v:shapetype>
          <v:shape id="_x0000_s1041" type="#_x0000_t202" style="position:absolute;left:0;text-align:left;margin-left:309.35pt;margin-top:18.85pt;width:240.95pt;height:116.45pt;z-index:251650048;mso-position-horizontal-relative:page" filled="f" strokecolor="#33b0ab" strokeweight=".25011mm">
            <v:textbox inset="0,0,0,0">
              <w:txbxContent>
                <w:p w14:paraId="4EA1A7AE" w14:textId="77777777" w:rsidR="00EA1D69" w:rsidRDefault="001F5BF3">
                  <w:pPr>
                    <w:spacing w:before="111"/>
                    <w:ind w:left="162"/>
                    <w:rPr>
                      <w:rFonts w:ascii="Century Gothic"/>
                      <w:b/>
                      <w:sz w:val="26"/>
                    </w:rPr>
                  </w:pPr>
                  <w:r>
                    <w:rPr>
                      <w:rFonts w:ascii="Century Gothic"/>
                      <w:b/>
                      <w:color w:val="077DC2"/>
                      <w:sz w:val="26"/>
                    </w:rPr>
                    <w:t>Review of accreditation standards</w:t>
                  </w:r>
                </w:p>
                <w:p w14:paraId="2AAA9940" w14:textId="77777777" w:rsidR="00EA1D69" w:rsidRDefault="001F5BF3">
                  <w:pPr>
                    <w:pStyle w:val="BodyText"/>
                    <w:spacing w:before="150" w:line="235" w:lineRule="auto"/>
                    <w:ind w:left="162" w:right="117"/>
                  </w:pPr>
                  <w:r>
                    <w:rPr>
                      <w:color w:val="54585B"/>
                      <w:w w:val="105"/>
                    </w:rPr>
                    <w:t xml:space="preserve">The </w:t>
                  </w:r>
                  <w:r>
                    <w:rPr>
                      <w:color w:val="54585B"/>
                      <w:spacing w:val="-3"/>
                      <w:w w:val="105"/>
                    </w:rPr>
                    <w:t xml:space="preserve">accreditation </w:t>
                  </w:r>
                  <w:r>
                    <w:rPr>
                      <w:color w:val="54585B"/>
                      <w:w w:val="105"/>
                    </w:rPr>
                    <w:t xml:space="preserve">standards will be </w:t>
                  </w:r>
                  <w:r>
                    <w:rPr>
                      <w:color w:val="54585B"/>
                      <w:spacing w:val="-4"/>
                      <w:w w:val="105"/>
                    </w:rPr>
                    <w:t xml:space="preserve">reviewed </w:t>
                  </w:r>
                  <w:r>
                    <w:rPr>
                      <w:color w:val="54585B"/>
                      <w:w w:val="105"/>
                    </w:rPr>
                    <w:t xml:space="preserve">from time to time as </w:t>
                  </w:r>
                  <w:r>
                    <w:rPr>
                      <w:color w:val="54585B"/>
                      <w:spacing w:val="-3"/>
                      <w:w w:val="105"/>
                    </w:rPr>
                    <w:t xml:space="preserve">required. </w:t>
                  </w:r>
                  <w:r>
                    <w:rPr>
                      <w:color w:val="54585B"/>
                      <w:w w:val="105"/>
                    </w:rPr>
                    <w:t xml:space="preserve">This will </w:t>
                  </w:r>
                  <w:r>
                    <w:rPr>
                      <w:color w:val="54585B"/>
                      <w:spacing w:val="-2"/>
                      <w:w w:val="105"/>
                    </w:rPr>
                    <w:t xml:space="preserve">generally </w:t>
                  </w:r>
                  <w:r>
                    <w:rPr>
                      <w:color w:val="54585B"/>
                      <w:w w:val="105"/>
                    </w:rPr>
                    <w:t xml:space="preserve">occur at least </w:t>
                  </w:r>
                  <w:r>
                    <w:rPr>
                      <w:color w:val="54585B"/>
                      <w:spacing w:val="-4"/>
                      <w:w w:val="105"/>
                    </w:rPr>
                    <w:t xml:space="preserve">every </w:t>
                  </w:r>
                  <w:r>
                    <w:rPr>
                      <w:color w:val="54585B"/>
                      <w:spacing w:val="-3"/>
                      <w:w w:val="105"/>
                    </w:rPr>
                    <w:t>five years.</w:t>
                  </w:r>
                </w:p>
                <w:p w14:paraId="6DC5FA53" w14:textId="77777777" w:rsidR="00EA1D69" w:rsidRDefault="001F5BF3">
                  <w:pPr>
                    <w:spacing w:before="116" w:line="235" w:lineRule="auto"/>
                    <w:ind w:left="162" w:right="365"/>
                    <w:rPr>
                      <w:sz w:val="18"/>
                    </w:rPr>
                  </w:pPr>
                  <w:r>
                    <w:rPr>
                      <w:color w:val="54585B"/>
                      <w:sz w:val="18"/>
                    </w:rPr>
                    <w:t xml:space="preserve">Date of </w:t>
                  </w:r>
                  <w:r>
                    <w:rPr>
                      <w:color w:val="54585B"/>
                      <w:spacing w:val="-3"/>
                      <w:sz w:val="18"/>
                    </w:rPr>
                    <w:t xml:space="preserve">effect: </w:t>
                  </w:r>
                  <w:r>
                    <w:rPr>
                      <w:color w:val="54585B"/>
                      <w:sz w:val="18"/>
                    </w:rPr>
                    <w:t xml:space="preserve">01 </w:t>
                  </w:r>
                  <w:r>
                    <w:rPr>
                      <w:color w:val="54585B"/>
                      <w:spacing w:val="-3"/>
                      <w:sz w:val="18"/>
                    </w:rPr>
                    <w:t xml:space="preserve">March </w:t>
                  </w:r>
                  <w:r>
                    <w:rPr>
                      <w:color w:val="54585B"/>
                      <w:sz w:val="18"/>
                    </w:rPr>
                    <w:t xml:space="preserve">2020. </w:t>
                  </w:r>
                  <w:r>
                    <w:rPr>
                      <w:color w:val="54585B"/>
                      <w:spacing w:val="-3"/>
                      <w:sz w:val="18"/>
                    </w:rPr>
                    <w:t xml:space="preserve">(From </w:t>
                  </w:r>
                  <w:r>
                    <w:rPr>
                      <w:color w:val="54585B"/>
                      <w:sz w:val="18"/>
                    </w:rPr>
                    <w:t xml:space="preserve">this date, these </w:t>
                  </w:r>
                  <w:r>
                    <w:rPr>
                      <w:color w:val="54585B"/>
                      <w:spacing w:val="-3"/>
                      <w:sz w:val="18"/>
                    </w:rPr>
                    <w:t xml:space="preserve">accreditation </w:t>
                  </w:r>
                  <w:r>
                    <w:rPr>
                      <w:color w:val="54585B"/>
                      <w:sz w:val="18"/>
                    </w:rPr>
                    <w:t xml:space="preserve">standards </w:t>
                  </w:r>
                  <w:r>
                    <w:rPr>
                      <w:color w:val="54585B"/>
                      <w:spacing w:val="-3"/>
                      <w:sz w:val="18"/>
                    </w:rPr>
                    <w:t xml:space="preserve">replace </w:t>
                  </w:r>
                  <w:r>
                    <w:rPr>
                      <w:color w:val="54585B"/>
                      <w:sz w:val="18"/>
                    </w:rPr>
                    <w:t xml:space="preserve">the </w:t>
                  </w:r>
                  <w:r>
                    <w:rPr>
                      <w:rFonts w:ascii="Verdana"/>
                      <w:i/>
                      <w:color w:val="54585B"/>
                      <w:spacing w:val="-3"/>
                      <w:sz w:val="18"/>
                    </w:rPr>
                    <w:t xml:space="preserve">Accreditation standards: Medical </w:t>
                  </w:r>
                  <w:r>
                    <w:rPr>
                      <w:rFonts w:ascii="Verdana"/>
                      <w:i/>
                      <w:color w:val="54585B"/>
                      <w:spacing w:val="-2"/>
                      <w:sz w:val="18"/>
                    </w:rPr>
                    <w:t xml:space="preserve">radiation </w:t>
                  </w:r>
                  <w:r>
                    <w:rPr>
                      <w:rFonts w:ascii="Verdana"/>
                      <w:i/>
                      <w:color w:val="54585B"/>
                      <w:spacing w:val="-3"/>
                      <w:sz w:val="18"/>
                    </w:rPr>
                    <w:t xml:space="preserve">practice </w:t>
                  </w:r>
                  <w:r>
                    <w:rPr>
                      <w:color w:val="54585B"/>
                      <w:sz w:val="18"/>
                    </w:rPr>
                    <w:t xml:space="preserve">published in </w:t>
                  </w:r>
                  <w:r>
                    <w:rPr>
                      <w:color w:val="54585B"/>
                      <w:spacing w:val="-2"/>
                      <w:sz w:val="18"/>
                    </w:rPr>
                    <w:t>2013).</w:t>
                  </w:r>
                </w:p>
              </w:txbxContent>
            </v:textbox>
            <w10:wrap anchorx="page"/>
          </v:shape>
        </w:pict>
      </w:r>
      <w:hyperlink r:id="rId24">
        <w:r>
          <w:rPr>
            <w:color w:val="54585B"/>
            <w:w w:val="110"/>
            <w:u w:val="single" w:color="54585B"/>
          </w:rPr>
          <w:t>www.medicalradiationpracticeboard.gov.au/Accreditation</w:t>
        </w:r>
      </w:hyperlink>
    </w:p>
    <w:p w14:paraId="581586E1" w14:textId="77777777" w:rsidR="00EA1D69" w:rsidRDefault="00EA1D69">
      <w:pPr>
        <w:spacing w:line="214" w:lineRule="exact"/>
        <w:sectPr w:rsidR="00EA1D69">
          <w:pgSz w:w="11910" w:h="16840"/>
          <w:pgMar w:top="740" w:right="660" w:bottom="1040" w:left="800" w:header="0" w:footer="771" w:gutter="0"/>
          <w:cols w:num="2" w:space="720" w:equalWidth="0">
            <w:col w:w="4670" w:space="319"/>
            <w:col w:w="5461"/>
          </w:cols>
        </w:sectPr>
      </w:pPr>
    </w:p>
    <w:p w14:paraId="4CE4559B" w14:textId="77777777" w:rsidR="00EA1D69" w:rsidRDefault="001F5BF3">
      <w:pPr>
        <w:pStyle w:val="Heading1"/>
        <w:spacing w:before="117" w:line="225" w:lineRule="auto"/>
      </w:pPr>
      <w:bookmarkStart w:id="10" w:name="The_accreditation_standards,_criteria,_e"/>
      <w:bookmarkStart w:id="11" w:name="Standard_1:_Assuring_safe_practice"/>
      <w:bookmarkStart w:id="12" w:name="_bookmark3"/>
      <w:bookmarkEnd w:id="10"/>
      <w:bookmarkEnd w:id="11"/>
      <w:bookmarkEnd w:id="12"/>
      <w:r>
        <w:rPr>
          <w:color w:val="00B1E3"/>
          <w:spacing w:val="-4"/>
        </w:rPr>
        <w:t xml:space="preserve">The </w:t>
      </w:r>
      <w:r>
        <w:rPr>
          <w:color w:val="00B1E3"/>
          <w:spacing w:val="-7"/>
        </w:rPr>
        <w:t xml:space="preserve">accreditation </w:t>
      </w:r>
      <w:r>
        <w:rPr>
          <w:color w:val="00B1E3"/>
          <w:spacing w:val="-6"/>
        </w:rPr>
        <w:t xml:space="preserve">standards, </w:t>
      </w:r>
      <w:r>
        <w:rPr>
          <w:color w:val="00B1E3"/>
          <w:spacing w:val="-7"/>
        </w:rPr>
        <w:t xml:space="preserve">criteria, expected </w:t>
      </w:r>
      <w:r>
        <w:rPr>
          <w:color w:val="00B1E3"/>
          <w:spacing w:val="-6"/>
        </w:rPr>
        <w:t xml:space="preserve">information, </w:t>
      </w:r>
      <w:r>
        <w:rPr>
          <w:color w:val="00B1E3"/>
          <w:spacing w:val="-7"/>
        </w:rPr>
        <w:t>explanatory notes</w:t>
      </w:r>
    </w:p>
    <w:p w14:paraId="6EB4FC6A" w14:textId="77777777" w:rsidR="00EA1D69" w:rsidRDefault="001F5BF3">
      <w:pPr>
        <w:pStyle w:val="Heading2"/>
        <w:spacing w:before="158"/>
      </w:pPr>
      <w:r>
        <w:rPr>
          <w:color w:val="A2BB3A"/>
          <w:spacing w:val="-5"/>
        </w:rPr>
        <w:t xml:space="preserve">Standard </w:t>
      </w:r>
      <w:r>
        <w:rPr>
          <w:color w:val="A2BB3A"/>
        </w:rPr>
        <w:t xml:space="preserve">1: </w:t>
      </w:r>
      <w:r>
        <w:rPr>
          <w:color w:val="A2BB3A"/>
          <w:spacing w:val="-4"/>
        </w:rPr>
        <w:t xml:space="preserve">Assuring </w:t>
      </w:r>
      <w:r>
        <w:rPr>
          <w:color w:val="A2BB3A"/>
          <w:spacing w:val="-3"/>
        </w:rPr>
        <w:t>safe</w:t>
      </w:r>
      <w:r>
        <w:rPr>
          <w:color w:val="A2BB3A"/>
          <w:spacing w:val="-62"/>
        </w:rPr>
        <w:t xml:space="preserve"> </w:t>
      </w:r>
      <w:r>
        <w:rPr>
          <w:color w:val="A2BB3A"/>
          <w:spacing w:val="-5"/>
        </w:rPr>
        <w:t>practice</w:t>
      </w:r>
    </w:p>
    <w:p w14:paraId="304457EF" w14:textId="77777777" w:rsidR="00EA1D69" w:rsidRDefault="001F5BF3">
      <w:pPr>
        <w:pStyle w:val="Heading3"/>
        <w:spacing w:before="258" w:line="237" w:lineRule="auto"/>
        <w:ind w:right="1020"/>
      </w:pPr>
      <w:r>
        <w:rPr>
          <w:color w:val="33B0AB"/>
          <w:spacing w:val="-4"/>
          <w:w w:val="105"/>
        </w:rPr>
        <w:t xml:space="preserve">Standard </w:t>
      </w:r>
      <w:r>
        <w:rPr>
          <w:color w:val="33B0AB"/>
          <w:spacing w:val="-3"/>
          <w:w w:val="105"/>
        </w:rPr>
        <w:t xml:space="preserve">statement: Assuring safe </w:t>
      </w:r>
      <w:r>
        <w:rPr>
          <w:color w:val="33B0AB"/>
          <w:spacing w:val="-4"/>
          <w:w w:val="105"/>
        </w:rPr>
        <w:t xml:space="preserve">practice </w:t>
      </w:r>
      <w:r>
        <w:rPr>
          <w:color w:val="33B0AB"/>
          <w:w w:val="105"/>
        </w:rPr>
        <w:t xml:space="preserve">is </w:t>
      </w:r>
      <w:r>
        <w:rPr>
          <w:color w:val="33B0AB"/>
          <w:spacing w:val="-3"/>
          <w:w w:val="105"/>
        </w:rPr>
        <w:t xml:space="preserve">paramount </w:t>
      </w:r>
      <w:r>
        <w:rPr>
          <w:color w:val="33B0AB"/>
          <w:w w:val="105"/>
        </w:rPr>
        <w:t xml:space="preserve">in </w:t>
      </w:r>
      <w:r>
        <w:rPr>
          <w:color w:val="33B0AB"/>
          <w:spacing w:val="-7"/>
          <w:w w:val="105"/>
        </w:rPr>
        <w:t xml:space="preserve">program </w:t>
      </w:r>
      <w:r>
        <w:rPr>
          <w:color w:val="33B0AB"/>
          <w:spacing w:val="-3"/>
          <w:w w:val="105"/>
        </w:rPr>
        <w:t xml:space="preserve">design, implementation </w:t>
      </w:r>
      <w:r>
        <w:rPr>
          <w:color w:val="33B0AB"/>
          <w:w w:val="105"/>
        </w:rPr>
        <w:t>and</w:t>
      </w:r>
      <w:r>
        <w:rPr>
          <w:color w:val="33B0AB"/>
          <w:spacing w:val="-51"/>
          <w:w w:val="105"/>
        </w:rPr>
        <w:t xml:space="preserve"> </w:t>
      </w:r>
      <w:r>
        <w:rPr>
          <w:color w:val="33B0AB"/>
          <w:spacing w:val="-4"/>
          <w:w w:val="105"/>
        </w:rPr>
        <w:t>monitoring.</w:t>
      </w:r>
    </w:p>
    <w:p w14:paraId="48EE352E" w14:textId="77777777" w:rsidR="00EA1D69" w:rsidRDefault="00EA1D69">
      <w:pPr>
        <w:pStyle w:val="BodyText"/>
        <w:spacing w:before="9"/>
        <w:rPr>
          <w:sz w:val="15"/>
        </w:rPr>
      </w:pPr>
    </w:p>
    <w:tbl>
      <w:tblPr>
        <w:tblW w:w="0" w:type="auto"/>
        <w:tblInd w:w="122" w:type="dxa"/>
        <w:tblBorders>
          <w:top w:val="single" w:sz="6" w:space="0" w:color="33B0AB"/>
          <w:left w:val="single" w:sz="6" w:space="0" w:color="33B0AB"/>
          <w:bottom w:val="single" w:sz="6" w:space="0" w:color="33B0AB"/>
          <w:right w:val="single" w:sz="6" w:space="0" w:color="33B0AB"/>
          <w:insideH w:val="single" w:sz="6" w:space="0" w:color="33B0AB"/>
          <w:insideV w:val="single" w:sz="6" w:space="0" w:color="33B0AB"/>
        </w:tblBorders>
        <w:tblLayout w:type="fixed"/>
        <w:tblCellMar>
          <w:left w:w="0" w:type="dxa"/>
          <w:right w:w="0" w:type="dxa"/>
        </w:tblCellMar>
        <w:tblLook w:val="01E0" w:firstRow="1" w:lastRow="1" w:firstColumn="1" w:lastColumn="1" w:noHBand="0" w:noVBand="0"/>
      </w:tblPr>
      <w:tblGrid>
        <w:gridCol w:w="2835"/>
        <w:gridCol w:w="7257"/>
      </w:tblGrid>
      <w:tr w:rsidR="00EA1D69" w14:paraId="76CA7B62" w14:textId="77777777">
        <w:trPr>
          <w:trHeight w:val="650"/>
        </w:trPr>
        <w:tc>
          <w:tcPr>
            <w:tcW w:w="2835" w:type="dxa"/>
            <w:shd w:val="clear" w:color="auto" w:fill="077DC2"/>
          </w:tcPr>
          <w:p w14:paraId="757AF8E1" w14:textId="77777777" w:rsidR="00EA1D69" w:rsidRDefault="001F5BF3">
            <w:pPr>
              <w:pStyle w:val="TableParagraph"/>
              <w:spacing w:before="127"/>
              <w:ind w:left="169"/>
              <w:rPr>
                <w:rFonts w:ascii="Century Gothic"/>
                <w:b/>
                <w:sz w:val="18"/>
              </w:rPr>
            </w:pPr>
            <w:r>
              <w:rPr>
                <w:rFonts w:ascii="Century Gothic"/>
                <w:b/>
                <w:color w:val="FFFFFF"/>
                <w:sz w:val="18"/>
              </w:rPr>
              <w:t>Criteria</w:t>
            </w:r>
          </w:p>
        </w:tc>
        <w:tc>
          <w:tcPr>
            <w:tcW w:w="7257" w:type="dxa"/>
            <w:shd w:val="clear" w:color="auto" w:fill="077DC2"/>
          </w:tcPr>
          <w:p w14:paraId="09AAC168" w14:textId="77777777" w:rsidR="00EA1D69" w:rsidRDefault="001F5BF3">
            <w:pPr>
              <w:pStyle w:val="TableParagraph"/>
              <w:spacing w:before="159" w:line="196" w:lineRule="auto"/>
              <w:ind w:left="169" w:right="519"/>
              <w:rPr>
                <w:rFonts w:ascii="Century Gothic"/>
                <w:b/>
                <w:sz w:val="18"/>
              </w:rPr>
            </w:pPr>
            <w:r>
              <w:rPr>
                <w:rFonts w:ascii="Century Gothic"/>
                <w:b/>
                <w:color w:val="FFFFFF"/>
                <w:sz w:val="18"/>
              </w:rPr>
              <w:t xml:space="preserve">Expected information for inclusion with </w:t>
            </w:r>
            <w:r>
              <w:rPr>
                <w:rFonts w:ascii="Century Gothic"/>
                <w:b/>
                <w:color w:val="FFFFFF"/>
                <w:spacing w:val="-3"/>
                <w:sz w:val="18"/>
              </w:rPr>
              <w:t>accreditation application/monitoring response</w:t>
            </w:r>
          </w:p>
        </w:tc>
      </w:tr>
      <w:tr w:rsidR="00EA1D69" w14:paraId="7D56CBB8" w14:textId="77777777">
        <w:trPr>
          <w:trHeight w:val="2504"/>
        </w:trPr>
        <w:tc>
          <w:tcPr>
            <w:tcW w:w="2835" w:type="dxa"/>
          </w:tcPr>
          <w:p w14:paraId="50EC5F2E" w14:textId="77777777" w:rsidR="00EA1D69" w:rsidRDefault="001F5BF3">
            <w:pPr>
              <w:pStyle w:val="TableParagraph"/>
              <w:tabs>
                <w:tab w:val="left" w:pos="566"/>
              </w:tabs>
              <w:spacing w:line="235" w:lineRule="auto"/>
              <w:ind w:left="566" w:right="203" w:hanging="397"/>
              <w:rPr>
                <w:sz w:val="18"/>
              </w:rPr>
            </w:pPr>
            <w:r>
              <w:rPr>
                <w:rFonts w:ascii="Century Gothic"/>
                <w:b/>
                <w:color w:val="54585B"/>
                <w:spacing w:val="-5"/>
                <w:w w:val="105"/>
                <w:sz w:val="18"/>
              </w:rPr>
              <w:t>1.1</w:t>
            </w:r>
            <w:r>
              <w:rPr>
                <w:rFonts w:ascii="Century Gothic"/>
                <w:b/>
                <w:color w:val="54585B"/>
                <w:spacing w:val="-5"/>
                <w:w w:val="105"/>
                <w:sz w:val="18"/>
              </w:rPr>
              <w:tab/>
            </w:r>
            <w:r>
              <w:rPr>
                <w:color w:val="54585B"/>
                <w:w w:val="105"/>
                <w:sz w:val="18"/>
              </w:rPr>
              <w:t xml:space="preserve">Safe </w:t>
            </w:r>
            <w:r>
              <w:rPr>
                <w:color w:val="54585B"/>
                <w:spacing w:val="-3"/>
                <w:w w:val="105"/>
                <w:sz w:val="18"/>
              </w:rPr>
              <w:t xml:space="preserve">practice </w:t>
            </w:r>
            <w:r>
              <w:rPr>
                <w:color w:val="54585B"/>
                <w:w w:val="105"/>
                <w:sz w:val="18"/>
              </w:rPr>
              <w:t>is</w:t>
            </w:r>
            <w:r>
              <w:rPr>
                <w:color w:val="54585B"/>
                <w:spacing w:val="-30"/>
                <w:w w:val="105"/>
                <w:sz w:val="18"/>
              </w:rPr>
              <w:t xml:space="preserve"> </w:t>
            </w:r>
            <w:r>
              <w:rPr>
                <w:color w:val="54585B"/>
                <w:w w:val="105"/>
                <w:sz w:val="18"/>
              </w:rPr>
              <w:t xml:space="preserve">identified in the learning </w:t>
            </w:r>
            <w:r>
              <w:rPr>
                <w:color w:val="54585B"/>
                <w:spacing w:val="-3"/>
                <w:w w:val="105"/>
                <w:sz w:val="18"/>
              </w:rPr>
              <w:t xml:space="preserve">outcomes </w:t>
            </w:r>
            <w:r>
              <w:rPr>
                <w:color w:val="54585B"/>
                <w:w w:val="105"/>
                <w:sz w:val="18"/>
              </w:rPr>
              <w:t xml:space="preserve">of the </w:t>
            </w:r>
            <w:r>
              <w:rPr>
                <w:color w:val="54585B"/>
                <w:spacing w:val="-3"/>
                <w:w w:val="105"/>
                <w:sz w:val="18"/>
              </w:rPr>
              <w:t>program,</w:t>
            </w:r>
            <w:r>
              <w:rPr>
                <w:color w:val="54585B"/>
                <w:spacing w:val="-25"/>
                <w:w w:val="105"/>
                <w:sz w:val="18"/>
              </w:rPr>
              <w:t xml:space="preserve"> </w:t>
            </w:r>
            <w:r>
              <w:rPr>
                <w:color w:val="54585B"/>
                <w:spacing w:val="-4"/>
                <w:w w:val="105"/>
                <w:sz w:val="18"/>
              </w:rPr>
              <w:t xml:space="preserve">including </w:t>
            </w:r>
            <w:r>
              <w:rPr>
                <w:color w:val="54585B"/>
                <w:w w:val="105"/>
                <w:sz w:val="18"/>
              </w:rPr>
              <w:t xml:space="preserve">any </w:t>
            </w:r>
            <w:r>
              <w:rPr>
                <w:color w:val="54585B"/>
                <w:spacing w:val="-3"/>
                <w:w w:val="105"/>
                <w:sz w:val="18"/>
              </w:rPr>
              <w:t xml:space="preserve">work-integrated </w:t>
            </w:r>
            <w:r>
              <w:rPr>
                <w:color w:val="54585B"/>
                <w:w w:val="105"/>
                <w:sz w:val="18"/>
              </w:rPr>
              <w:t>learning</w:t>
            </w:r>
            <w:r>
              <w:rPr>
                <w:color w:val="54585B"/>
                <w:spacing w:val="-17"/>
                <w:w w:val="105"/>
                <w:sz w:val="18"/>
              </w:rPr>
              <w:t xml:space="preserve"> </w:t>
            </w:r>
            <w:r>
              <w:rPr>
                <w:color w:val="54585B"/>
                <w:w w:val="105"/>
                <w:sz w:val="18"/>
              </w:rPr>
              <w:t>elements.</w:t>
            </w:r>
          </w:p>
        </w:tc>
        <w:tc>
          <w:tcPr>
            <w:tcW w:w="7257" w:type="dxa"/>
          </w:tcPr>
          <w:p w14:paraId="170C35DD" w14:textId="77777777" w:rsidR="00EA1D69" w:rsidRDefault="001F5BF3">
            <w:pPr>
              <w:pStyle w:val="TableParagraph"/>
              <w:numPr>
                <w:ilvl w:val="0"/>
                <w:numId w:val="53"/>
              </w:numPr>
              <w:tabs>
                <w:tab w:val="left" w:pos="509"/>
                <w:tab w:val="left" w:pos="510"/>
              </w:tabs>
              <w:spacing w:before="130" w:line="235" w:lineRule="auto"/>
              <w:ind w:right="246" w:hanging="340"/>
              <w:rPr>
                <w:sz w:val="18"/>
              </w:rPr>
            </w:pPr>
            <w:r>
              <w:rPr>
                <w:color w:val="54585B"/>
                <w:spacing w:val="-3"/>
                <w:w w:val="105"/>
                <w:sz w:val="18"/>
              </w:rPr>
              <w:t xml:space="preserve">Program </w:t>
            </w:r>
            <w:r>
              <w:rPr>
                <w:color w:val="54585B"/>
                <w:w w:val="105"/>
                <w:sz w:val="18"/>
              </w:rPr>
              <w:t xml:space="preserve">materials and </w:t>
            </w:r>
            <w:r>
              <w:rPr>
                <w:color w:val="54585B"/>
                <w:spacing w:val="-4"/>
                <w:w w:val="105"/>
                <w:sz w:val="18"/>
              </w:rPr>
              <w:t xml:space="preserve">unit/subject profiles/outlines </w:t>
            </w:r>
            <w:r>
              <w:rPr>
                <w:color w:val="54585B"/>
                <w:w w:val="105"/>
                <w:sz w:val="18"/>
              </w:rPr>
              <w:t xml:space="preserve">that </w:t>
            </w:r>
            <w:r>
              <w:rPr>
                <w:color w:val="54585B"/>
                <w:spacing w:val="-3"/>
                <w:w w:val="105"/>
                <w:sz w:val="18"/>
              </w:rPr>
              <w:t xml:space="preserve">show protection </w:t>
            </w:r>
            <w:r>
              <w:rPr>
                <w:color w:val="54585B"/>
                <w:w w:val="105"/>
                <w:sz w:val="18"/>
              </w:rPr>
              <w:t xml:space="preserve">of </w:t>
            </w:r>
            <w:r>
              <w:rPr>
                <w:color w:val="54585B"/>
                <w:spacing w:val="-2"/>
                <w:w w:val="105"/>
                <w:sz w:val="18"/>
              </w:rPr>
              <w:t xml:space="preserve">the </w:t>
            </w:r>
            <w:r>
              <w:rPr>
                <w:color w:val="54585B"/>
                <w:w w:val="105"/>
                <w:sz w:val="18"/>
              </w:rPr>
              <w:t>public</w:t>
            </w:r>
            <w:r>
              <w:rPr>
                <w:color w:val="54585B"/>
                <w:spacing w:val="-14"/>
                <w:w w:val="105"/>
                <w:sz w:val="18"/>
              </w:rPr>
              <w:t xml:space="preserve"> </w:t>
            </w:r>
            <w:r>
              <w:rPr>
                <w:color w:val="54585B"/>
                <w:w w:val="105"/>
                <w:sz w:val="18"/>
              </w:rPr>
              <w:t>and</w:t>
            </w:r>
            <w:r>
              <w:rPr>
                <w:color w:val="54585B"/>
                <w:spacing w:val="-13"/>
                <w:w w:val="105"/>
                <w:sz w:val="18"/>
              </w:rPr>
              <w:t xml:space="preserve"> </w:t>
            </w:r>
            <w:r>
              <w:rPr>
                <w:color w:val="54585B"/>
                <w:w w:val="105"/>
                <w:sz w:val="18"/>
              </w:rPr>
              <w:t>safe</w:t>
            </w:r>
            <w:r>
              <w:rPr>
                <w:color w:val="54585B"/>
                <w:spacing w:val="-14"/>
                <w:w w:val="105"/>
                <w:sz w:val="18"/>
              </w:rPr>
              <w:t xml:space="preserve"> </w:t>
            </w:r>
            <w:r>
              <w:rPr>
                <w:color w:val="54585B"/>
                <w:spacing w:val="-3"/>
                <w:w w:val="105"/>
                <w:sz w:val="18"/>
              </w:rPr>
              <w:t>practice</w:t>
            </w:r>
            <w:r>
              <w:rPr>
                <w:color w:val="54585B"/>
                <w:spacing w:val="-13"/>
                <w:w w:val="105"/>
                <w:sz w:val="18"/>
              </w:rPr>
              <w:t xml:space="preserve"> </w:t>
            </w:r>
            <w:r>
              <w:rPr>
                <w:color w:val="54585B"/>
                <w:spacing w:val="-2"/>
                <w:w w:val="105"/>
                <w:sz w:val="18"/>
              </w:rPr>
              <w:t>are</w:t>
            </w:r>
            <w:r>
              <w:rPr>
                <w:color w:val="54585B"/>
                <w:spacing w:val="-14"/>
                <w:w w:val="105"/>
                <w:sz w:val="18"/>
              </w:rPr>
              <w:t xml:space="preserve"> </w:t>
            </w:r>
            <w:r>
              <w:rPr>
                <w:color w:val="54585B"/>
                <w:w w:val="105"/>
                <w:sz w:val="18"/>
              </w:rPr>
              <w:t>addressed</w:t>
            </w:r>
            <w:r>
              <w:rPr>
                <w:color w:val="54585B"/>
                <w:spacing w:val="-13"/>
                <w:w w:val="105"/>
                <w:sz w:val="18"/>
              </w:rPr>
              <w:t xml:space="preserve"> </w:t>
            </w:r>
            <w:r>
              <w:rPr>
                <w:color w:val="54585B"/>
                <w:w w:val="105"/>
                <w:sz w:val="18"/>
              </w:rPr>
              <w:t>in</w:t>
            </w:r>
            <w:r>
              <w:rPr>
                <w:color w:val="54585B"/>
                <w:spacing w:val="-14"/>
                <w:w w:val="105"/>
                <w:sz w:val="18"/>
              </w:rPr>
              <w:t xml:space="preserve"> </w:t>
            </w:r>
            <w:r>
              <w:rPr>
                <w:color w:val="54585B"/>
                <w:w w:val="105"/>
                <w:sz w:val="18"/>
              </w:rPr>
              <w:t>the</w:t>
            </w:r>
            <w:r>
              <w:rPr>
                <w:color w:val="54585B"/>
                <w:spacing w:val="-13"/>
                <w:w w:val="105"/>
                <w:sz w:val="18"/>
              </w:rPr>
              <w:t xml:space="preserve"> </w:t>
            </w:r>
            <w:r>
              <w:rPr>
                <w:color w:val="54585B"/>
                <w:w w:val="105"/>
                <w:sz w:val="18"/>
              </w:rPr>
              <w:t>curriculum.</w:t>
            </w:r>
          </w:p>
          <w:p w14:paraId="4A7B2412" w14:textId="77777777" w:rsidR="00EA1D69" w:rsidRDefault="001F5BF3">
            <w:pPr>
              <w:pStyle w:val="TableParagraph"/>
              <w:numPr>
                <w:ilvl w:val="0"/>
                <w:numId w:val="53"/>
              </w:numPr>
              <w:tabs>
                <w:tab w:val="left" w:pos="509"/>
                <w:tab w:val="left" w:pos="510"/>
              </w:tabs>
              <w:spacing w:before="58" w:line="235" w:lineRule="auto"/>
              <w:ind w:right="305" w:hanging="340"/>
              <w:rPr>
                <w:sz w:val="18"/>
              </w:rPr>
            </w:pPr>
            <w:r>
              <w:rPr>
                <w:color w:val="54585B"/>
                <w:spacing w:val="-4"/>
                <w:w w:val="105"/>
                <w:sz w:val="18"/>
              </w:rPr>
              <w:t xml:space="preserve">At </w:t>
            </w:r>
            <w:r>
              <w:rPr>
                <w:color w:val="54585B"/>
                <w:w w:val="105"/>
                <w:sz w:val="18"/>
              </w:rPr>
              <w:t xml:space="preserve">least three </w:t>
            </w:r>
            <w:r>
              <w:rPr>
                <w:color w:val="54585B"/>
                <w:spacing w:val="-3"/>
                <w:w w:val="105"/>
                <w:sz w:val="18"/>
              </w:rPr>
              <w:t xml:space="preserve">different </w:t>
            </w:r>
            <w:r>
              <w:rPr>
                <w:color w:val="54585B"/>
                <w:w w:val="105"/>
                <w:sz w:val="18"/>
              </w:rPr>
              <w:t xml:space="preserve">assessment tools or modalities which </w:t>
            </w:r>
            <w:r>
              <w:rPr>
                <w:color w:val="54585B"/>
                <w:spacing w:val="-3"/>
                <w:w w:val="105"/>
                <w:sz w:val="18"/>
              </w:rPr>
              <w:t xml:space="preserve">show </w:t>
            </w:r>
            <w:r>
              <w:rPr>
                <w:color w:val="54585B"/>
                <w:w w:val="105"/>
                <w:sz w:val="18"/>
              </w:rPr>
              <w:t xml:space="preserve">that safe </w:t>
            </w:r>
            <w:r>
              <w:rPr>
                <w:color w:val="54585B"/>
                <w:spacing w:val="-3"/>
                <w:w w:val="105"/>
                <w:sz w:val="18"/>
              </w:rPr>
              <w:t xml:space="preserve">practice </w:t>
            </w:r>
            <w:r>
              <w:rPr>
                <w:color w:val="54585B"/>
                <w:w w:val="105"/>
                <w:sz w:val="18"/>
              </w:rPr>
              <w:t xml:space="preserve">is being taught and assessed in the clinical </w:t>
            </w:r>
            <w:r>
              <w:rPr>
                <w:color w:val="54585B"/>
                <w:spacing w:val="-3"/>
                <w:w w:val="105"/>
                <w:sz w:val="18"/>
              </w:rPr>
              <w:t xml:space="preserve">setting. </w:t>
            </w:r>
            <w:r>
              <w:rPr>
                <w:color w:val="54585B"/>
                <w:spacing w:val="-4"/>
                <w:w w:val="105"/>
                <w:sz w:val="18"/>
              </w:rPr>
              <w:t xml:space="preserve">For </w:t>
            </w:r>
            <w:r>
              <w:rPr>
                <w:color w:val="54585B"/>
                <w:w w:val="105"/>
                <w:sz w:val="18"/>
              </w:rPr>
              <w:t xml:space="preserve">each tool or </w:t>
            </w:r>
            <w:r>
              <w:rPr>
                <w:color w:val="54585B"/>
                <w:spacing w:val="-4"/>
                <w:w w:val="105"/>
                <w:sz w:val="18"/>
              </w:rPr>
              <w:t>modality,</w:t>
            </w:r>
            <w:r>
              <w:rPr>
                <w:color w:val="54585B"/>
                <w:spacing w:val="-16"/>
                <w:w w:val="105"/>
                <w:sz w:val="18"/>
              </w:rPr>
              <w:t xml:space="preserve"> </w:t>
            </w:r>
            <w:r>
              <w:rPr>
                <w:color w:val="54585B"/>
                <w:w w:val="105"/>
                <w:sz w:val="18"/>
              </w:rPr>
              <w:t>include</w:t>
            </w:r>
            <w:r>
              <w:rPr>
                <w:color w:val="54585B"/>
                <w:spacing w:val="-16"/>
                <w:w w:val="105"/>
                <w:sz w:val="18"/>
              </w:rPr>
              <w:t xml:space="preserve"> </w:t>
            </w:r>
            <w:r>
              <w:rPr>
                <w:color w:val="54585B"/>
                <w:w w:val="105"/>
                <w:sz w:val="18"/>
              </w:rPr>
              <w:t>at</w:t>
            </w:r>
            <w:r>
              <w:rPr>
                <w:color w:val="54585B"/>
                <w:spacing w:val="-16"/>
                <w:w w:val="105"/>
                <w:sz w:val="18"/>
              </w:rPr>
              <w:t xml:space="preserve"> </w:t>
            </w:r>
            <w:r>
              <w:rPr>
                <w:color w:val="54585B"/>
                <w:w w:val="105"/>
                <w:sz w:val="18"/>
              </w:rPr>
              <w:t>least</w:t>
            </w:r>
            <w:r>
              <w:rPr>
                <w:color w:val="54585B"/>
                <w:spacing w:val="-16"/>
                <w:w w:val="105"/>
                <w:sz w:val="18"/>
              </w:rPr>
              <w:t xml:space="preserve"> </w:t>
            </w:r>
            <w:r>
              <w:rPr>
                <w:color w:val="54585B"/>
                <w:w w:val="105"/>
                <w:sz w:val="18"/>
              </w:rPr>
              <w:t>three</w:t>
            </w:r>
            <w:r>
              <w:rPr>
                <w:color w:val="54585B"/>
                <w:spacing w:val="-16"/>
                <w:w w:val="105"/>
                <w:sz w:val="18"/>
              </w:rPr>
              <w:t xml:space="preserve"> </w:t>
            </w:r>
            <w:r>
              <w:rPr>
                <w:color w:val="54585B"/>
                <w:w w:val="105"/>
                <w:sz w:val="18"/>
              </w:rPr>
              <w:t>de-identified</w:t>
            </w:r>
            <w:r>
              <w:rPr>
                <w:color w:val="54585B"/>
                <w:spacing w:val="-16"/>
                <w:w w:val="105"/>
                <w:sz w:val="18"/>
              </w:rPr>
              <w:t xml:space="preserve"> </w:t>
            </w:r>
            <w:r>
              <w:rPr>
                <w:color w:val="54585B"/>
                <w:spacing w:val="-3"/>
                <w:w w:val="105"/>
                <w:sz w:val="18"/>
              </w:rPr>
              <w:t>examples</w:t>
            </w:r>
            <w:r>
              <w:rPr>
                <w:color w:val="54585B"/>
                <w:spacing w:val="-16"/>
                <w:w w:val="105"/>
                <w:sz w:val="18"/>
              </w:rPr>
              <w:t xml:space="preserve"> </w:t>
            </w:r>
            <w:r>
              <w:rPr>
                <w:color w:val="54585B"/>
                <w:w w:val="105"/>
                <w:sz w:val="18"/>
              </w:rPr>
              <w:t>from</w:t>
            </w:r>
            <w:r>
              <w:rPr>
                <w:color w:val="54585B"/>
                <w:spacing w:val="-16"/>
                <w:w w:val="105"/>
                <w:sz w:val="18"/>
              </w:rPr>
              <w:t xml:space="preserve"> </w:t>
            </w:r>
            <w:r>
              <w:rPr>
                <w:color w:val="54585B"/>
                <w:w w:val="105"/>
                <w:sz w:val="18"/>
              </w:rPr>
              <w:t>students</w:t>
            </w:r>
            <w:r>
              <w:rPr>
                <w:color w:val="54585B"/>
                <w:spacing w:val="-16"/>
                <w:w w:val="105"/>
                <w:sz w:val="18"/>
              </w:rPr>
              <w:t xml:space="preserve"> </w:t>
            </w:r>
            <w:r>
              <w:rPr>
                <w:color w:val="54585B"/>
                <w:spacing w:val="-2"/>
                <w:w w:val="105"/>
                <w:sz w:val="18"/>
              </w:rPr>
              <w:t>across</w:t>
            </w:r>
            <w:r>
              <w:rPr>
                <w:color w:val="54585B"/>
                <w:spacing w:val="-16"/>
                <w:w w:val="105"/>
                <w:sz w:val="18"/>
              </w:rPr>
              <w:t xml:space="preserve"> </w:t>
            </w:r>
            <w:r>
              <w:rPr>
                <w:color w:val="54585B"/>
                <w:spacing w:val="-2"/>
                <w:w w:val="105"/>
                <w:sz w:val="18"/>
              </w:rPr>
              <w:t xml:space="preserve">the </w:t>
            </w:r>
            <w:r>
              <w:rPr>
                <w:color w:val="54585B"/>
                <w:w w:val="105"/>
                <w:sz w:val="18"/>
              </w:rPr>
              <w:t>range</w:t>
            </w:r>
            <w:r>
              <w:rPr>
                <w:color w:val="54585B"/>
                <w:spacing w:val="-17"/>
                <w:w w:val="105"/>
                <w:sz w:val="18"/>
              </w:rPr>
              <w:t xml:space="preserve"> </w:t>
            </w:r>
            <w:r>
              <w:rPr>
                <w:color w:val="54585B"/>
                <w:w w:val="105"/>
                <w:sz w:val="18"/>
              </w:rPr>
              <w:t>of</w:t>
            </w:r>
            <w:r>
              <w:rPr>
                <w:color w:val="54585B"/>
                <w:spacing w:val="-21"/>
                <w:w w:val="105"/>
                <w:sz w:val="18"/>
              </w:rPr>
              <w:t xml:space="preserve"> </w:t>
            </w:r>
            <w:r>
              <w:rPr>
                <w:color w:val="54585B"/>
                <w:spacing w:val="-2"/>
                <w:w w:val="105"/>
                <w:sz w:val="18"/>
              </w:rPr>
              <w:t>performance.</w:t>
            </w:r>
            <w:r>
              <w:rPr>
                <w:color w:val="54585B"/>
                <w:spacing w:val="-25"/>
                <w:w w:val="105"/>
                <w:sz w:val="18"/>
              </w:rPr>
              <w:t xml:space="preserve"> </w:t>
            </w:r>
            <w:r>
              <w:rPr>
                <w:color w:val="54585B"/>
                <w:w w:val="105"/>
                <w:sz w:val="18"/>
              </w:rPr>
              <w:t>Where</w:t>
            </w:r>
            <w:r>
              <w:rPr>
                <w:color w:val="54585B"/>
                <w:spacing w:val="-16"/>
                <w:w w:val="105"/>
                <w:sz w:val="18"/>
              </w:rPr>
              <w:t xml:space="preserve"> </w:t>
            </w:r>
            <w:r>
              <w:rPr>
                <w:color w:val="54585B"/>
                <w:w w:val="105"/>
                <w:sz w:val="18"/>
              </w:rPr>
              <w:t>possible</w:t>
            </w:r>
            <w:r>
              <w:rPr>
                <w:color w:val="54585B"/>
                <w:spacing w:val="-16"/>
                <w:w w:val="105"/>
                <w:sz w:val="18"/>
              </w:rPr>
              <w:t xml:space="preserve"> </w:t>
            </w:r>
            <w:r>
              <w:rPr>
                <w:color w:val="54585B"/>
                <w:w w:val="105"/>
                <w:sz w:val="18"/>
              </w:rPr>
              <w:t>include</w:t>
            </w:r>
            <w:r>
              <w:rPr>
                <w:color w:val="54585B"/>
                <w:spacing w:val="-16"/>
                <w:w w:val="105"/>
                <w:sz w:val="18"/>
              </w:rPr>
              <w:t xml:space="preserve"> </w:t>
            </w:r>
            <w:r>
              <w:rPr>
                <w:color w:val="54585B"/>
                <w:w w:val="105"/>
                <w:sz w:val="18"/>
              </w:rPr>
              <w:t>an</w:t>
            </w:r>
            <w:r>
              <w:rPr>
                <w:color w:val="54585B"/>
                <w:spacing w:val="-16"/>
                <w:w w:val="105"/>
                <w:sz w:val="18"/>
              </w:rPr>
              <w:t xml:space="preserve"> </w:t>
            </w:r>
            <w:r>
              <w:rPr>
                <w:color w:val="54585B"/>
                <w:spacing w:val="-3"/>
                <w:w w:val="105"/>
                <w:sz w:val="18"/>
              </w:rPr>
              <w:t>example</w:t>
            </w:r>
            <w:r>
              <w:rPr>
                <w:color w:val="54585B"/>
                <w:spacing w:val="-17"/>
                <w:w w:val="105"/>
                <w:sz w:val="18"/>
              </w:rPr>
              <w:t xml:space="preserve"> </w:t>
            </w:r>
            <w:r>
              <w:rPr>
                <w:color w:val="54585B"/>
                <w:w w:val="105"/>
                <w:sz w:val="18"/>
              </w:rPr>
              <w:t>of</w:t>
            </w:r>
            <w:r>
              <w:rPr>
                <w:color w:val="54585B"/>
                <w:spacing w:val="-21"/>
                <w:w w:val="105"/>
                <w:sz w:val="18"/>
              </w:rPr>
              <w:t xml:space="preserve"> </w:t>
            </w:r>
            <w:r>
              <w:rPr>
                <w:color w:val="54585B"/>
                <w:w w:val="105"/>
                <w:sz w:val="18"/>
              </w:rPr>
              <w:t>a</w:t>
            </w:r>
            <w:r>
              <w:rPr>
                <w:color w:val="54585B"/>
                <w:spacing w:val="-16"/>
                <w:w w:val="105"/>
                <w:sz w:val="18"/>
              </w:rPr>
              <w:t xml:space="preserve"> </w:t>
            </w:r>
            <w:r>
              <w:rPr>
                <w:color w:val="54585B"/>
                <w:w w:val="105"/>
                <w:sz w:val="18"/>
              </w:rPr>
              <w:t>satisfactory</w:t>
            </w:r>
            <w:r>
              <w:rPr>
                <w:color w:val="54585B"/>
                <w:spacing w:val="-16"/>
                <w:w w:val="105"/>
                <w:sz w:val="18"/>
              </w:rPr>
              <w:t xml:space="preserve"> </w:t>
            </w:r>
            <w:r>
              <w:rPr>
                <w:color w:val="54585B"/>
                <w:w w:val="105"/>
                <w:sz w:val="18"/>
              </w:rPr>
              <w:t>or pass,</w:t>
            </w:r>
            <w:r>
              <w:rPr>
                <w:color w:val="54585B"/>
                <w:spacing w:val="-15"/>
                <w:w w:val="105"/>
                <w:sz w:val="18"/>
              </w:rPr>
              <w:t xml:space="preserve"> </w:t>
            </w:r>
            <w:r>
              <w:rPr>
                <w:color w:val="54585B"/>
                <w:w w:val="105"/>
                <w:sz w:val="18"/>
              </w:rPr>
              <w:t>and</w:t>
            </w:r>
            <w:r>
              <w:rPr>
                <w:color w:val="54585B"/>
                <w:spacing w:val="-14"/>
                <w:w w:val="105"/>
                <w:sz w:val="18"/>
              </w:rPr>
              <w:t xml:space="preserve"> </w:t>
            </w:r>
            <w:r>
              <w:rPr>
                <w:color w:val="54585B"/>
                <w:w w:val="105"/>
                <w:sz w:val="18"/>
              </w:rPr>
              <w:t>an</w:t>
            </w:r>
            <w:r>
              <w:rPr>
                <w:color w:val="54585B"/>
                <w:spacing w:val="-14"/>
                <w:w w:val="105"/>
                <w:sz w:val="18"/>
              </w:rPr>
              <w:t xml:space="preserve"> </w:t>
            </w:r>
            <w:r>
              <w:rPr>
                <w:color w:val="54585B"/>
                <w:spacing w:val="-3"/>
                <w:w w:val="105"/>
                <w:sz w:val="18"/>
              </w:rPr>
              <w:t>example</w:t>
            </w:r>
            <w:r>
              <w:rPr>
                <w:color w:val="54585B"/>
                <w:spacing w:val="-15"/>
                <w:w w:val="105"/>
                <w:sz w:val="18"/>
              </w:rPr>
              <w:t xml:space="preserve"> </w:t>
            </w:r>
            <w:r>
              <w:rPr>
                <w:color w:val="54585B"/>
                <w:w w:val="105"/>
                <w:sz w:val="18"/>
              </w:rPr>
              <w:t>of</w:t>
            </w:r>
            <w:r>
              <w:rPr>
                <w:color w:val="54585B"/>
                <w:spacing w:val="-20"/>
                <w:w w:val="105"/>
                <w:sz w:val="18"/>
              </w:rPr>
              <w:t xml:space="preserve"> </w:t>
            </w:r>
            <w:r>
              <w:rPr>
                <w:color w:val="54585B"/>
                <w:w w:val="105"/>
                <w:sz w:val="18"/>
              </w:rPr>
              <w:t>unsatisfactory</w:t>
            </w:r>
            <w:r>
              <w:rPr>
                <w:color w:val="54585B"/>
                <w:spacing w:val="-14"/>
                <w:w w:val="105"/>
                <w:sz w:val="18"/>
              </w:rPr>
              <w:t xml:space="preserve"> </w:t>
            </w:r>
            <w:r>
              <w:rPr>
                <w:color w:val="54585B"/>
                <w:w w:val="105"/>
                <w:sz w:val="18"/>
              </w:rPr>
              <w:t>or</w:t>
            </w:r>
            <w:r>
              <w:rPr>
                <w:color w:val="54585B"/>
                <w:spacing w:val="-14"/>
                <w:w w:val="105"/>
                <w:sz w:val="18"/>
              </w:rPr>
              <w:t xml:space="preserve"> </w:t>
            </w:r>
            <w:r>
              <w:rPr>
                <w:color w:val="54585B"/>
                <w:w w:val="105"/>
                <w:sz w:val="18"/>
              </w:rPr>
              <w:t>fail.</w:t>
            </w:r>
          </w:p>
          <w:p w14:paraId="712396A2" w14:textId="77777777" w:rsidR="00EA1D69" w:rsidRDefault="001F5BF3">
            <w:pPr>
              <w:pStyle w:val="TableParagraph"/>
              <w:numPr>
                <w:ilvl w:val="0"/>
                <w:numId w:val="53"/>
              </w:numPr>
              <w:tabs>
                <w:tab w:val="left" w:pos="509"/>
                <w:tab w:val="left" w:pos="510"/>
              </w:tabs>
              <w:spacing w:before="60" w:line="235" w:lineRule="auto"/>
              <w:ind w:right="156" w:hanging="340"/>
              <w:rPr>
                <w:sz w:val="18"/>
              </w:rPr>
            </w:pPr>
            <w:r>
              <w:rPr>
                <w:color w:val="54585B"/>
                <w:w w:val="105"/>
                <w:sz w:val="18"/>
              </w:rPr>
              <w:t xml:space="preserve">Examples of implementation of formal mechanisms used to </w:t>
            </w:r>
            <w:r>
              <w:rPr>
                <w:color w:val="54585B"/>
                <w:spacing w:val="-3"/>
                <w:w w:val="105"/>
                <w:sz w:val="18"/>
              </w:rPr>
              <w:t xml:space="preserve">identify, </w:t>
            </w:r>
            <w:r>
              <w:rPr>
                <w:color w:val="54585B"/>
                <w:spacing w:val="-2"/>
                <w:w w:val="105"/>
                <w:sz w:val="18"/>
              </w:rPr>
              <w:t xml:space="preserve">report </w:t>
            </w:r>
            <w:r>
              <w:rPr>
                <w:color w:val="54585B"/>
                <w:w w:val="105"/>
                <w:sz w:val="18"/>
              </w:rPr>
              <w:t>on and</w:t>
            </w:r>
            <w:r>
              <w:rPr>
                <w:color w:val="54585B"/>
                <w:spacing w:val="-18"/>
                <w:w w:val="105"/>
                <w:sz w:val="18"/>
              </w:rPr>
              <w:t xml:space="preserve"> </w:t>
            </w:r>
            <w:r>
              <w:rPr>
                <w:color w:val="54585B"/>
                <w:spacing w:val="-2"/>
                <w:w w:val="105"/>
                <w:sz w:val="18"/>
              </w:rPr>
              <w:t>remedy</w:t>
            </w:r>
            <w:r>
              <w:rPr>
                <w:color w:val="54585B"/>
                <w:spacing w:val="-17"/>
                <w:w w:val="105"/>
                <w:sz w:val="18"/>
              </w:rPr>
              <w:t xml:space="preserve"> </w:t>
            </w:r>
            <w:r>
              <w:rPr>
                <w:color w:val="54585B"/>
                <w:w w:val="105"/>
                <w:sz w:val="18"/>
              </w:rPr>
              <w:t>issues</w:t>
            </w:r>
            <w:r>
              <w:rPr>
                <w:color w:val="54585B"/>
                <w:spacing w:val="-17"/>
                <w:w w:val="105"/>
                <w:sz w:val="18"/>
              </w:rPr>
              <w:t xml:space="preserve"> </w:t>
            </w:r>
            <w:r>
              <w:rPr>
                <w:color w:val="54585B"/>
                <w:w w:val="105"/>
                <w:sz w:val="18"/>
              </w:rPr>
              <w:t>impacting</w:t>
            </w:r>
            <w:r>
              <w:rPr>
                <w:color w:val="54585B"/>
                <w:spacing w:val="-17"/>
                <w:w w:val="105"/>
                <w:sz w:val="18"/>
              </w:rPr>
              <w:t xml:space="preserve"> </w:t>
            </w:r>
            <w:r>
              <w:rPr>
                <w:color w:val="54585B"/>
                <w:w w:val="105"/>
                <w:sz w:val="18"/>
              </w:rPr>
              <w:t>on</w:t>
            </w:r>
            <w:r>
              <w:rPr>
                <w:color w:val="54585B"/>
                <w:spacing w:val="-17"/>
                <w:w w:val="105"/>
                <w:sz w:val="18"/>
              </w:rPr>
              <w:t xml:space="preserve"> </w:t>
            </w:r>
            <w:r>
              <w:rPr>
                <w:color w:val="54585B"/>
                <w:w w:val="105"/>
                <w:sz w:val="18"/>
              </w:rPr>
              <w:t>safe</w:t>
            </w:r>
            <w:r>
              <w:rPr>
                <w:color w:val="54585B"/>
                <w:spacing w:val="-17"/>
                <w:w w:val="105"/>
                <w:sz w:val="18"/>
              </w:rPr>
              <w:t xml:space="preserve"> </w:t>
            </w:r>
            <w:r>
              <w:rPr>
                <w:color w:val="54585B"/>
                <w:spacing w:val="-3"/>
                <w:w w:val="105"/>
                <w:sz w:val="18"/>
              </w:rPr>
              <w:t>practice</w:t>
            </w:r>
            <w:r>
              <w:rPr>
                <w:color w:val="54585B"/>
                <w:spacing w:val="-17"/>
                <w:w w:val="105"/>
                <w:sz w:val="18"/>
              </w:rPr>
              <w:t xml:space="preserve"> </w:t>
            </w:r>
            <w:r>
              <w:rPr>
                <w:color w:val="54585B"/>
                <w:w w:val="105"/>
                <w:sz w:val="18"/>
              </w:rPr>
              <w:t>in</w:t>
            </w:r>
            <w:r>
              <w:rPr>
                <w:color w:val="54585B"/>
                <w:spacing w:val="-17"/>
                <w:w w:val="105"/>
                <w:sz w:val="18"/>
              </w:rPr>
              <w:t xml:space="preserve"> </w:t>
            </w:r>
            <w:r>
              <w:rPr>
                <w:color w:val="54585B"/>
                <w:spacing w:val="-3"/>
                <w:w w:val="105"/>
                <w:sz w:val="18"/>
              </w:rPr>
              <w:t>program</w:t>
            </w:r>
            <w:r>
              <w:rPr>
                <w:color w:val="54585B"/>
                <w:spacing w:val="-17"/>
                <w:w w:val="105"/>
                <w:sz w:val="18"/>
              </w:rPr>
              <w:t xml:space="preserve"> </w:t>
            </w:r>
            <w:r>
              <w:rPr>
                <w:color w:val="54585B"/>
                <w:w w:val="105"/>
                <w:sz w:val="18"/>
              </w:rPr>
              <w:t>design,</w:t>
            </w:r>
            <w:r>
              <w:rPr>
                <w:color w:val="54585B"/>
                <w:spacing w:val="-17"/>
                <w:w w:val="105"/>
                <w:sz w:val="18"/>
              </w:rPr>
              <w:t xml:space="preserve"> </w:t>
            </w:r>
            <w:r>
              <w:rPr>
                <w:color w:val="54585B"/>
                <w:w w:val="105"/>
                <w:sz w:val="18"/>
              </w:rPr>
              <w:t>implementation and</w:t>
            </w:r>
            <w:r>
              <w:rPr>
                <w:color w:val="54585B"/>
                <w:spacing w:val="-13"/>
                <w:w w:val="105"/>
                <w:sz w:val="18"/>
              </w:rPr>
              <w:t xml:space="preserve"> </w:t>
            </w:r>
            <w:r>
              <w:rPr>
                <w:color w:val="54585B"/>
                <w:spacing w:val="-3"/>
                <w:w w:val="105"/>
                <w:sz w:val="18"/>
              </w:rPr>
              <w:t>monitoring.</w:t>
            </w:r>
          </w:p>
        </w:tc>
      </w:tr>
      <w:tr w:rsidR="00EA1D69" w14:paraId="12651B03" w14:textId="77777777">
        <w:trPr>
          <w:trHeight w:val="1807"/>
        </w:trPr>
        <w:tc>
          <w:tcPr>
            <w:tcW w:w="2835" w:type="dxa"/>
          </w:tcPr>
          <w:p w14:paraId="05D25040" w14:textId="77777777" w:rsidR="00EA1D69" w:rsidRDefault="001F5BF3">
            <w:pPr>
              <w:pStyle w:val="TableParagraph"/>
              <w:spacing w:before="128" w:line="235" w:lineRule="auto"/>
              <w:ind w:left="566" w:right="330" w:hanging="397"/>
              <w:rPr>
                <w:sz w:val="18"/>
              </w:rPr>
            </w:pPr>
            <w:r>
              <w:rPr>
                <w:rFonts w:ascii="Century Gothic"/>
                <w:b/>
                <w:color w:val="54585B"/>
                <w:w w:val="105"/>
                <w:sz w:val="18"/>
              </w:rPr>
              <w:t xml:space="preserve">1.2 </w:t>
            </w:r>
            <w:r>
              <w:rPr>
                <w:color w:val="54585B"/>
                <w:spacing w:val="-3"/>
                <w:w w:val="105"/>
                <w:sz w:val="18"/>
              </w:rPr>
              <w:t xml:space="preserve">Formal </w:t>
            </w:r>
            <w:r>
              <w:rPr>
                <w:color w:val="54585B"/>
                <w:w w:val="105"/>
                <w:sz w:val="18"/>
              </w:rPr>
              <w:t>mechanisms exist</w:t>
            </w:r>
            <w:r>
              <w:rPr>
                <w:color w:val="54585B"/>
                <w:spacing w:val="-17"/>
                <w:w w:val="105"/>
                <w:sz w:val="18"/>
              </w:rPr>
              <w:t xml:space="preserve"> </w:t>
            </w:r>
            <w:r>
              <w:rPr>
                <w:color w:val="54585B"/>
                <w:w w:val="105"/>
                <w:sz w:val="18"/>
              </w:rPr>
              <w:t>to</w:t>
            </w:r>
            <w:r>
              <w:rPr>
                <w:color w:val="54585B"/>
                <w:spacing w:val="-16"/>
                <w:w w:val="105"/>
                <w:sz w:val="18"/>
              </w:rPr>
              <w:t xml:space="preserve"> </w:t>
            </w:r>
            <w:r>
              <w:rPr>
                <w:color w:val="54585B"/>
                <w:spacing w:val="-2"/>
                <w:w w:val="105"/>
                <w:sz w:val="18"/>
              </w:rPr>
              <w:t>ensure</w:t>
            </w:r>
            <w:r>
              <w:rPr>
                <w:color w:val="54585B"/>
                <w:spacing w:val="-17"/>
                <w:w w:val="105"/>
                <w:sz w:val="18"/>
              </w:rPr>
              <w:t xml:space="preserve"> </w:t>
            </w:r>
            <w:r>
              <w:rPr>
                <w:color w:val="54585B"/>
                <w:spacing w:val="-4"/>
                <w:w w:val="105"/>
                <w:sz w:val="18"/>
              </w:rPr>
              <w:t xml:space="preserve">students </w:t>
            </w:r>
            <w:r>
              <w:rPr>
                <w:color w:val="54585B"/>
                <w:w w:val="105"/>
                <w:sz w:val="18"/>
              </w:rPr>
              <w:t xml:space="preserve">in the </w:t>
            </w:r>
            <w:r>
              <w:rPr>
                <w:color w:val="54585B"/>
                <w:spacing w:val="-3"/>
                <w:w w:val="105"/>
                <w:sz w:val="18"/>
              </w:rPr>
              <w:t xml:space="preserve">program </w:t>
            </w:r>
            <w:r>
              <w:rPr>
                <w:color w:val="54585B"/>
                <w:spacing w:val="-2"/>
                <w:w w:val="105"/>
                <w:sz w:val="18"/>
              </w:rPr>
              <w:t xml:space="preserve">are fit </w:t>
            </w:r>
            <w:r>
              <w:rPr>
                <w:color w:val="54585B"/>
                <w:w w:val="105"/>
                <w:sz w:val="18"/>
              </w:rPr>
              <w:t xml:space="preserve">to practise safely at </w:t>
            </w:r>
            <w:r>
              <w:rPr>
                <w:color w:val="54585B"/>
                <w:spacing w:val="-2"/>
                <w:w w:val="105"/>
                <w:sz w:val="18"/>
              </w:rPr>
              <w:t>all times.</w:t>
            </w:r>
          </w:p>
        </w:tc>
        <w:tc>
          <w:tcPr>
            <w:tcW w:w="7257" w:type="dxa"/>
          </w:tcPr>
          <w:p w14:paraId="705D6B35" w14:textId="77777777" w:rsidR="00EA1D69" w:rsidRDefault="001F5BF3">
            <w:pPr>
              <w:pStyle w:val="TableParagraph"/>
              <w:numPr>
                <w:ilvl w:val="0"/>
                <w:numId w:val="52"/>
              </w:numPr>
              <w:tabs>
                <w:tab w:val="left" w:pos="509"/>
                <w:tab w:val="left" w:pos="510"/>
              </w:tabs>
              <w:spacing w:line="235" w:lineRule="auto"/>
              <w:ind w:right="443"/>
              <w:rPr>
                <w:sz w:val="18"/>
              </w:rPr>
            </w:pPr>
            <w:r>
              <w:rPr>
                <w:color w:val="54585B"/>
                <w:w w:val="105"/>
                <w:sz w:val="18"/>
              </w:rPr>
              <w:t>Examples</w:t>
            </w:r>
            <w:r>
              <w:rPr>
                <w:color w:val="54585B"/>
                <w:spacing w:val="-23"/>
                <w:w w:val="105"/>
                <w:sz w:val="18"/>
              </w:rPr>
              <w:t xml:space="preserve"> </w:t>
            </w:r>
            <w:r>
              <w:rPr>
                <w:color w:val="54585B"/>
                <w:w w:val="105"/>
                <w:sz w:val="18"/>
              </w:rPr>
              <w:t>of</w:t>
            </w:r>
            <w:r>
              <w:rPr>
                <w:color w:val="54585B"/>
                <w:spacing w:val="-27"/>
                <w:w w:val="105"/>
                <w:sz w:val="18"/>
              </w:rPr>
              <w:t xml:space="preserve"> </w:t>
            </w:r>
            <w:r>
              <w:rPr>
                <w:color w:val="54585B"/>
                <w:w w:val="105"/>
                <w:sz w:val="18"/>
              </w:rPr>
              <w:t>implementation</w:t>
            </w:r>
            <w:r>
              <w:rPr>
                <w:color w:val="54585B"/>
                <w:spacing w:val="-23"/>
                <w:w w:val="105"/>
                <w:sz w:val="18"/>
              </w:rPr>
              <w:t xml:space="preserve"> </w:t>
            </w:r>
            <w:r>
              <w:rPr>
                <w:color w:val="54585B"/>
                <w:w w:val="105"/>
                <w:sz w:val="18"/>
              </w:rPr>
              <w:t>of</w:t>
            </w:r>
            <w:r>
              <w:rPr>
                <w:color w:val="54585B"/>
                <w:spacing w:val="-27"/>
                <w:w w:val="105"/>
                <w:sz w:val="18"/>
              </w:rPr>
              <w:t xml:space="preserve"> </w:t>
            </w:r>
            <w:r>
              <w:rPr>
                <w:color w:val="54585B"/>
                <w:w w:val="105"/>
                <w:sz w:val="18"/>
              </w:rPr>
              <w:t>formal</w:t>
            </w:r>
            <w:r>
              <w:rPr>
                <w:color w:val="54585B"/>
                <w:spacing w:val="-22"/>
                <w:w w:val="105"/>
                <w:sz w:val="18"/>
              </w:rPr>
              <w:t xml:space="preserve"> </w:t>
            </w:r>
            <w:r>
              <w:rPr>
                <w:color w:val="54585B"/>
                <w:w w:val="105"/>
                <w:sz w:val="18"/>
              </w:rPr>
              <w:t>mechanisms</w:t>
            </w:r>
            <w:r>
              <w:rPr>
                <w:color w:val="54585B"/>
                <w:spacing w:val="-23"/>
                <w:w w:val="105"/>
                <w:sz w:val="18"/>
              </w:rPr>
              <w:t xml:space="preserve"> </w:t>
            </w:r>
            <w:r>
              <w:rPr>
                <w:color w:val="54585B"/>
                <w:w w:val="105"/>
                <w:sz w:val="18"/>
              </w:rPr>
              <w:t>used</w:t>
            </w:r>
            <w:r>
              <w:rPr>
                <w:color w:val="54585B"/>
                <w:spacing w:val="-22"/>
                <w:w w:val="105"/>
                <w:sz w:val="18"/>
              </w:rPr>
              <w:t xml:space="preserve"> </w:t>
            </w:r>
            <w:r>
              <w:rPr>
                <w:color w:val="54585B"/>
                <w:w w:val="105"/>
                <w:sz w:val="18"/>
              </w:rPr>
              <w:t>to</w:t>
            </w:r>
            <w:r>
              <w:rPr>
                <w:color w:val="54585B"/>
                <w:spacing w:val="-23"/>
                <w:w w:val="105"/>
                <w:sz w:val="18"/>
              </w:rPr>
              <w:t xml:space="preserve"> </w:t>
            </w:r>
            <w:r>
              <w:rPr>
                <w:color w:val="54585B"/>
                <w:w w:val="105"/>
                <w:sz w:val="18"/>
              </w:rPr>
              <w:t>monitor</w:t>
            </w:r>
            <w:r>
              <w:rPr>
                <w:color w:val="54585B"/>
                <w:spacing w:val="-27"/>
                <w:w w:val="105"/>
                <w:sz w:val="18"/>
              </w:rPr>
              <w:t xml:space="preserve"> </w:t>
            </w:r>
            <w:r>
              <w:rPr>
                <w:color w:val="54585B"/>
                <w:w w:val="105"/>
                <w:sz w:val="18"/>
              </w:rPr>
              <w:t>whether students</w:t>
            </w:r>
            <w:r>
              <w:rPr>
                <w:color w:val="54585B"/>
                <w:spacing w:val="-19"/>
                <w:w w:val="105"/>
                <w:sz w:val="18"/>
              </w:rPr>
              <w:t xml:space="preserve"> </w:t>
            </w:r>
            <w:r>
              <w:rPr>
                <w:color w:val="54585B"/>
                <w:spacing w:val="-2"/>
                <w:w w:val="105"/>
                <w:sz w:val="18"/>
              </w:rPr>
              <w:t>are</w:t>
            </w:r>
            <w:r>
              <w:rPr>
                <w:color w:val="54585B"/>
                <w:spacing w:val="-18"/>
                <w:w w:val="105"/>
                <w:sz w:val="18"/>
              </w:rPr>
              <w:t xml:space="preserve"> </w:t>
            </w:r>
            <w:r>
              <w:rPr>
                <w:color w:val="54585B"/>
                <w:w w:val="105"/>
                <w:sz w:val="18"/>
              </w:rPr>
              <w:t>fit</w:t>
            </w:r>
            <w:r>
              <w:rPr>
                <w:color w:val="54585B"/>
                <w:spacing w:val="-19"/>
                <w:w w:val="105"/>
                <w:sz w:val="18"/>
              </w:rPr>
              <w:t xml:space="preserve"> </w:t>
            </w:r>
            <w:r>
              <w:rPr>
                <w:color w:val="54585B"/>
                <w:w w:val="105"/>
                <w:sz w:val="18"/>
              </w:rPr>
              <w:t>to</w:t>
            </w:r>
            <w:r>
              <w:rPr>
                <w:color w:val="54585B"/>
                <w:spacing w:val="-18"/>
                <w:w w:val="105"/>
                <w:sz w:val="18"/>
              </w:rPr>
              <w:t xml:space="preserve"> </w:t>
            </w:r>
            <w:r>
              <w:rPr>
                <w:color w:val="54585B"/>
                <w:w w:val="105"/>
                <w:sz w:val="18"/>
              </w:rPr>
              <w:t>practise</w:t>
            </w:r>
            <w:r>
              <w:rPr>
                <w:color w:val="54585B"/>
                <w:spacing w:val="-19"/>
                <w:w w:val="105"/>
                <w:sz w:val="18"/>
              </w:rPr>
              <w:t xml:space="preserve"> </w:t>
            </w:r>
            <w:r>
              <w:rPr>
                <w:color w:val="54585B"/>
                <w:w w:val="105"/>
                <w:sz w:val="18"/>
              </w:rPr>
              <w:t>safely</w:t>
            </w:r>
            <w:r>
              <w:rPr>
                <w:color w:val="54585B"/>
                <w:spacing w:val="-18"/>
                <w:w w:val="105"/>
                <w:sz w:val="18"/>
              </w:rPr>
              <w:t xml:space="preserve"> </w:t>
            </w:r>
            <w:r>
              <w:rPr>
                <w:color w:val="54585B"/>
                <w:w w:val="105"/>
                <w:sz w:val="18"/>
              </w:rPr>
              <w:t>throughout</w:t>
            </w:r>
            <w:r>
              <w:rPr>
                <w:color w:val="54585B"/>
                <w:spacing w:val="-19"/>
                <w:w w:val="105"/>
                <w:sz w:val="18"/>
              </w:rPr>
              <w:t xml:space="preserve"> </w:t>
            </w:r>
            <w:r>
              <w:rPr>
                <w:color w:val="54585B"/>
                <w:w w:val="105"/>
                <w:sz w:val="18"/>
              </w:rPr>
              <w:t>the</w:t>
            </w:r>
            <w:r>
              <w:rPr>
                <w:color w:val="54585B"/>
                <w:spacing w:val="-18"/>
                <w:w w:val="105"/>
                <w:sz w:val="18"/>
              </w:rPr>
              <w:t xml:space="preserve"> </w:t>
            </w:r>
            <w:r>
              <w:rPr>
                <w:color w:val="54585B"/>
                <w:w w:val="105"/>
                <w:sz w:val="18"/>
              </w:rPr>
              <w:t>duration</w:t>
            </w:r>
            <w:r>
              <w:rPr>
                <w:color w:val="54585B"/>
                <w:spacing w:val="-19"/>
                <w:w w:val="105"/>
                <w:sz w:val="18"/>
              </w:rPr>
              <w:t xml:space="preserve"> </w:t>
            </w:r>
            <w:r>
              <w:rPr>
                <w:color w:val="54585B"/>
                <w:w w:val="105"/>
                <w:sz w:val="18"/>
              </w:rPr>
              <w:t>of</w:t>
            </w:r>
            <w:r>
              <w:rPr>
                <w:color w:val="54585B"/>
                <w:spacing w:val="-24"/>
                <w:w w:val="105"/>
                <w:sz w:val="18"/>
              </w:rPr>
              <w:t xml:space="preserve"> </w:t>
            </w:r>
            <w:r>
              <w:rPr>
                <w:color w:val="54585B"/>
                <w:w w:val="105"/>
                <w:sz w:val="18"/>
              </w:rPr>
              <w:t>the</w:t>
            </w:r>
            <w:r>
              <w:rPr>
                <w:color w:val="54585B"/>
                <w:spacing w:val="-18"/>
                <w:w w:val="105"/>
                <w:sz w:val="18"/>
              </w:rPr>
              <w:t xml:space="preserve"> </w:t>
            </w:r>
            <w:r>
              <w:rPr>
                <w:color w:val="54585B"/>
                <w:spacing w:val="-3"/>
                <w:w w:val="105"/>
                <w:sz w:val="18"/>
              </w:rPr>
              <w:t>program,</w:t>
            </w:r>
            <w:r>
              <w:rPr>
                <w:color w:val="54585B"/>
                <w:spacing w:val="-18"/>
                <w:w w:val="105"/>
                <w:sz w:val="18"/>
              </w:rPr>
              <w:t xml:space="preserve"> </w:t>
            </w:r>
            <w:r>
              <w:rPr>
                <w:color w:val="54585B"/>
                <w:spacing w:val="-2"/>
                <w:w w:val="105"/>
                <w:sz w:val="18"/>
              </w:rPr>
              <w:t xml:space="preserve">and </w:t>
            </w:r>
            <w:r>
              <w:rPr>
                <w:color w:val="54585B"/>
                <w:w w:val="105"/>
                <w:sz w:val="18"/>
              </w:rPr>
              <w:t>manage</w:t>
            </w:r>
            <w:r>
              <w:rPr>
                <w:color w:val="54585B"/>
                <w:spacing w:val="-15"/>
                <w:w w:val="105"/>
                <w:sz w:val="18"/>
              </w:rPr>
              <w:t xml:space="preserve"> </w:t>
            </w:r>
            <w:r>
              <w:rPr>
                <w:color w:val="54585B"/>
                <w:w w:val="105"/>
                <w:sz w:val="18"/>
              </w:rPr>
              <w:t>situations</w:t>
            </w:r>
            <w:r>
              <w:rPr>
                <w:color w:val="54585B"/>
                <w:spacing w:val="-21"/>
                <w:w w:val="105"/>
                <w:sz w:val="18"/>
              </w:rPr>
              <w:t xml:space="preserve"> </w:t>
            </w:r>
            <w:r>
              <w:rPr>
                <w:color w:val="54585B"/>
                <w:w w:val="105"/>
                <w:sz w:val="18"/>
              </w:rPr>
              <w:t>where</w:t>
            </w:r>
            <w:r>
              <w:rPr>
                <w:color w:val="54585B"/>
                <w:spacing w:val="-15"/>
                <w:w w:val="105"/>
                <w:sz w:val="18"/>
              </w:rPr>
              <w:t xml:space="preserve"> </w:t>
            </w:r>
            <w:r>
              <w:rPr>
                <w:color w:val="54585B"/>
                <w:w w:val="105"/>
                <w:sz w:val="18"/>
              </w:rPr>
              <w:t>safety</w:t>
            </w:r>
            <w:r>
              <w:rPr>
                <w:color w:val="54585B"/>
                <w:spacing w:val="-15"/>
                <w:w w:val="105"/>
                <w:sz w:val="18"/>
              </w:rPr>
              <w:t xml:space="preserve"> </w:t>
            </w:r>
            <w:r>
              <w:rPr>
                <w:color w:val="54585B"/>
                <w:w w:val="105"/>
                <w:sz w:val="18"/>
              </w:rPr>
              <w:t>issues</w:t>
            </w:r>
            <w:r>
              <w:rPr>
                <w:color w:val="54585B"/>
                <w:spacing w:val="-14"/>
                <w:w w:val="105"/>
                <w:sz w:val="18"/>
              </w:rPr>
              <w:t xml:space="preserve"> </w:t>
            </w:r>
            <w:r>
              <w:rPr>
                <w:color w:val="54585B"/>
                <w:spacing w:val="-2"/>
                <w:w w:val="105"/>
                <w:sz w:val="18"/>
              </w:rPr>
              <w:t>are</w:t>
            </w:r>
            <w:r>
              <w:rPr>
                <w:color w:val="54585B"/>
                <w:spacing w:val="-15"/>
                <w:w w:val="105"/>
                <w:sz w:val="18"/>
              </w:rPr>
              <w:t xml:space="preserve"> </w:t>
            </w:r>
            <w:r>
              <w:rPr>
                <w:color w:val="54585B"/>
                <w:w w:val="105"/>
                <w:sz w:val="18"/>
              </w:rPr>
              <w:t>identified.</w:t>
            </w:r>
          </w:p>
          <w:p w14:paraId="4AE6C6CA" w14:textId="77777777" w:rsidR="00EA1D69" w:rsidRDefault="001F5BF3">
            <w:pPr>
              <w:pStyle w:val="TableParagraph"/>
              <w:numPr>
                <w:ilvl w:val="0"/>
                <w:numId w:val="52"/>
              </w:numPr>
              <w:tabs>
                <w:tab w:val="left" w:pos="509"/>
                <w:tab w:val="left" w:pos="510"/>
              </w:tabs>
              <w:spacing w:before="59" w:line="235" w:lineRule="auto"/>
              <w:ind w:right="179"/>
              <w:rPr>
                <w:sz w:val="18"/>
              </w:rPr>
            </w:pPr>
            <w:r>
              <w:rPr>
                <w:color w:val="54585B"/>
                <w:w w:val="105"/>
                <w:sz w:val="18"/>
              </w:rPr>
              <w:t xml:space="preserve">Three de-identified </w:t>
            </w:r>
            <w:r>
              <w:rPr>
                <w:color w:val="54585B"/>
                <w:spacing w:val="-3"/>
                <w:w w:val="105"/>
                <w:sz w:val="18"/>
              </w:rPr>
              <w:t xml:space="preserve">examples </w:t>
            </w:r>
            <w:r>
              <w:rPr>
                <w:color w:val="54585B"/>
                <w:w w:val="105"/>
                <w:sz w:val="18"/>
              </w:rPr>
              <w:t xml:space="preserve">of implementation of formal mechanisms used to </w:t>
            </w:r>
            <w:r>
              <w:rPr>
                <w:color w:val="54585B"/>
                <w:spacing w:val="-2"/>
                <w:w w:val="105"/>
                <w:sz w:val="18"/>
              </w:rPr>
              <w:t xml:space="preserve">ensure </w:t>
            </w:r>
            <w:r>
              <w:rPr>
                <w:color w:val="54585B"/>
                <w:w w:val="105"/>
                <w:sz w:val="18"/>
              </w:rPr>
              <w:t xml:space="preserve">students </w:t>
            </w:r>
            <w:r>
              <w:rPr>
                <w:color w:val="54585B"/>
                <w:spacing w:val="-2"/>
                <w:w w:val="105"/>
                <w:sz w:val="18"/>
              </w:rPr>
              <w:t xml:space="preserve">are </w:t>
            </w:r>
            <w:r>
              <w:rPr>
                <w:color w:val="54585B"/>
                <w:w w:val="105"/>
                <w:sz w:val="18"/>
              </w:rPr>
              <w:t xml:space="preserve">safe to engage in </w:t>
            </w:r>
            <w:r>
              <w:rPr>
                <w:color w:val="54585B"/>
                <w:spacing w:val="-3"/>
                <w:w w:val="105"/>
                <w:sz w:val="18"/>
              </w:rPr>
              <w:t xml:space="preserve">practice </w:t>
            </w:r>
            <w:r>
              <w:rPr>
                <w:color w:val="54585B"/>
                <w:spacing w:val="-2"/>
                <w:w w:val="105"/>
                <w:sz w:val="18"/>
              </w:rPr>
              <w:t xml:space="preserve">before </w:t>
            </w:r>
            <w:r>
              <w:rPr>
                <w:color w:val="54585B"/>
                <w:spacing w:val="-3"/>
                <w:w w:val="105"/>
                <w:sz w:val="18"/>
              </w:rPr>
              <w:t xml:space="preserve">work-integrated </w:t>
            </w:r>
            <w:r>
              <w:rPr>
                <w:color w:val="54585B"/>
                <w:w w:val="105"/>
                <w:sz w:val="18"/>
              </w:rPr>
              <w:t xml:space="preserve">learning. This includes confidential disclosure of issues by students, </w:t>
            </w:r>
            <w:r>
              <w:rPr>
                <w:color w:val="54585B"/>
                <w:spacing w:val="-3"/>
                <w:w w:val="105"/>
                <w:sz w:val="18"/>
              </w:rPr>
              <w:t xml:space="preserve">vaccinations </w:t>
            </w:r>
            <w:r>
              <w:rPr>
                <w:color w:val="54585B"/>
                <w:w w:val="105"/>
                <w:sz w:val="18"/>
              </w:rPr>
              <w:t>and, where</w:t>
            </w:r>
            <w:r>
              <w:rPr>
                <w:color w:val="54585B"/>
                <w:spacing w:val="-12"/>
                <w:w w:val="105"/>
                <w:sz w:val="18"/>
              </w:rPr>
              <w:t xml:space="preserve"> </w:t>
            </w:r>
            <w:r>
              <w:rPr>
                <w:color w:val="54585B"/>
                <w:w w:val="105"/>
                <w:sz w:val="18"/>
              </w:rPr>
              <w:t>mandated,</w:t>
            </w:r>
            <w:r>
              <w:rPr>
                <w:color w:val="54585B"/>
                <w:spacing w:val="-11"/>
                <w:w w:val="105"/>
                <w:sz w:val="18"/>
              </w:rPr>
              <w:t xml:space="preserve"> </w:t>
            </w:r>
            <w:r>
              <w:rPr>
                <w:color w:val="54585B"/>
                <w:w w:val="105"/>
                <w:sz w:val="18"/>
              </w:rPr>
              <w:t>completion</w:t>
            </w:r>
            <w:r>
              <w:rPr>
                <w:color w:val="54585B"/>
                <w:spacing w:val="-11"/>
                <w:w w:val="105"/>
                <w:sz w:val="18"/>
              </w:rPr>
              <w:t xml:space="preserve"> </w:t>
            </w:r>
            <w:r>
              <w:rPr>
                <w:color w:val="54585B"/>
                <w:w w:val="105"/>
                <w:sz w:val="18"/>
              </w:rPr>
              <w:t>of</w:t>
            </w:r>
            <w:r>
              <w:rPr>
                <w:color w:val="54585B"/>
                <w:spacing w:val="-17"/>
                <w:w w:val="105"/>
                <w:sz w:val="18"/>
              </w:rPr>
              <w:t xml:space="preserve"> </w:t>
            </w:r>
            <w:r>
              <w:rPr>
                <w:color w:val="54585B"/>
                <w:spacing w:val="-2"/>
                <w:w w:val="105"/>
                <w:sz w:val="18"/>
              </w:rPr>
              <w:t>police</w:t>
            </w:r>
            <w:r>
              <w:rPr>
                <w:color w:val="54585B"/>
                <w:spacing w:val="-11"/>
                <w:w w:val="105"/>
                <w:sz w:val="18"/>
              </w:rPr>
              <w:t xml:space="preserve"> </w:t>
            </w:r>
            <w:r>
              <w:rPr>
                <w:color w:val="54585B"/>
                <w:w w:val="105"/>
                <w:sz w:val="18"/>
              </w:rPr>
              <w:t>checks</w:t>
            </w:r>
            <w:r>
              <w:rPr>
                <w:color w:val="54585B"/>
                <w:spacing w:val="-11"/>
                <w:w w:val="105"/>
                <w:sz w:val="18"/>
              </w:rPr>
              <w:t xml:space="preserve"> </w:t>
            </w:r>
            <w:r>
              <w:rPr>
                <w:color w:val="54585B"/>
                <w:w w:val="105"/>
                <w:sz w:val="18"/>
              </w:rPr>
              <w:t>and</w:t>
            </w:r>
            <w:r>
              <w:rPr>
                <w:color w:val="54585B"/>
                <w:spacing w:val="-17"/>
                <w:w w:val="105"/>
                <w:sz w:val="18"/>
              </w:rPr>
              <w:t xml:space="preserve"> </w:t>
            </w:r>
            <w:r>
              <w:rPr>
                <w:color w:val="54585B"/>
                <w:spacing w:val="-3"/>
                <w:w w:val="105"/>
                <w:sz w:val="18"/>
              </w:rPr>
              <w:t>working</w:t>
            </w:r>
            <w:r>
              <w:rPr>
                <w:color w:val="54585B"/>
                <w:spacing w:val="-18"/>
                <w:w w:val="105"/>
                <w:sz w:val="18"/>
              </w:rPr>
              <w:t xml:space="preserve"> </w:t>
            </w:r>
            <w:r>
              <w:rPr>
                <w:color w:val="54585B"/>
                <w:w w:val="105"/>
                <w:sz w:val="18"/>
              </w:rPr>
              <w:t>with</w:t>
            </w:r>
            <w:r>
              <w:rPr>
                <w:color w:val="54585B"/>
                <w:spacing w:val="-11"/>
                <w:w w:val="105"/>
                <w:sz w:val="18"/>
              </w:rPr>
              <w:t xml:space="preserve"> </w:t>
            </w:r>
            <w:r>
              <w:rPr>
                <w:color w:val="54585B"/>
                <w:w w:val="105"/>
                <w:sz w:val="18"/>
              </w:rPr>
              <w:t>children</w:t>
            </w:r>
            <w:r>
              <w:rPr>
                <w:color w:val="54585B"/>
                <w:spacing w:val="-11"/>
                <w:w w:val="105"/>
                <w:sz w:val="18"/>
              </w:rPr>
              <w:t xml:space="preserve"> </w:t>
            </w:r>
            <w:r>
              <w:rPr>
                <w:color w:val="54585B"/>
                <w:w w:val="105"/>
                <w:sz w:val="18"/>
              </w:rPr>
              <w:t>checks.</w:t>
            </w:r>
          </w:p>
        </w:tc>
      </w:tr>
      <w:tr w:rsidR="00EA1D69" w14:paraId="19DD2590" w14:textId="77777777">
        <w:trPr>
          <w:trHeight w:val="1807"/>
        </w:trPr>
        <w:tc>
          <w:tcPr>
            <w:tcW w:w="2835" w:type="dxa"/>
          </w:tcPr>
          <w:p w14:paraId="4BC9FD95" w14:textId="77777777" w:rsidR="00EA1D69" w:rsidRDefault="001F5BF3">
            <w:pPr>
              <w:pStyle w:val="TableParagraph"/>
              <w:spacing w:before="128" w:line="235" w:lineRule="auto"/>
              <w:ind w:left="566" w:right="106" w:hanging="397"/>
              <w:rPr>
                <w:sz w:val="18"/>
              </w:rPr>
            </w:pPr>
            <w:r>
              <w:rPr>
                <w:rFonts w:ascii="Century Gothic"/>
                <w:b/>
                <w:color w:val="54585B"/>
                <w:w w:val="105"/>
                <w:sz w:val="18"/>
              </w:rPr>
              <w:t xml:space="preserve">1.3 </w:t>
            </w:r>
            <w:r>
              <w:rPr>
                <w:color w:val="54585B"/>
                <w:w w:val="105"/>
                <w:sz w:val="18"/>
              </w:rPr>
              <w:t>Students in the program are required to achieve relevant pre-clinica</w:t>
            </w:r>
            <w:r>
              <w:rPr>
                <w:color w:val="54585B"/>
                <w:w w:val="105"/>
                <w:sz w:val="18"/>
              </w:rPr>
              <w:t>l capabilities before each period of work-integrated learning.</w:t>
            </w:r>
          </w:p>
        </w:tc>
        <w:tc>
          <w:tcPr>
            <w:tcW w:w="7257" w:type="dxa"/>
          </w:tcPr>
          <w:p w14:paraId="1F121F83" w14:textId="77777777" w:rsidR="00EA1D69" w:rsidRDefault="001F5BF3">
            <w:pPr>
              <w:pStyle w:val="TableParagraph"/>
              <w:numPr>
                <w:ilvl w:val="0"/>
                <w:numId w:val="51"/>
              </w:numPr>
              <w:tabs>
                <w:tab w:val="left" w:pos="508"/>
                <w:tab w:val="left" w:pos="509"/>
              </w:tabs>
              <w:spacing w:line="235" w:lineRule="auto"/>
              <w:ind w:right="257" w:hanging="340"/>
              <w:rPr>
                <w:sz w:val="18"/>
              </w:rPr>
            </w:pPr>
            <w:r>
              <w:rPr>
                <w:color w:val="54585B"/>
                <w:w w:val="105"/>
                <w:sz w:val="18"/>
              </w:rPr>
              <w:t>Documents</w:t>
            </w:r>
            <w:r>
              <w:rPr>
                <w:color w:val="54585B"/>
                <w:spacing w:val="-9"/>
                <w:w w:val="105"/>
                <w:sz w:val="18"/>
              </w:rPr>
              <w:t xml:space="preserve"> </w:t>
            </w:r>
            <w:r>
              <w:rPr>
                <w:color w:val="54585B"/>
                <w:spacing w:val="-3"/>
                <w:w w:val="105"/>
                <w:sz w:val="18"/>
              </w:rPr>
              <w:t>showing</w:t>
            </w:r>
            <w:r>
              <w:rPr>
                <w:color w:val="54585B"/>
                <w:spacing w:val="-9"/>
                <w:w w:val="105"/>
                <w:sz w:val="18"/>
              </w:rPr>
              <w:t xml:space="preserve"> </w:t>
            </w:r>
            <w:r>
              <w:rPr>
                <w:color w:val="54585B"/>
                <w:w w:val="105"/>
                <w:sz w:val="18"/>
              </w:rPr>
              <w:t>the</w:t>
            </w:r>
            <w:r>
              <w:rPr>
                <w:color w:val="54585B"/>
                <w:spacing w:val="-9"/>
                <w:w w:val="105"/>
                <w:sz w:val="18"/>
              </w:rPr>
              <w:t xml:space="preserve"> </w:t>
            </w:r>
            <w:r>
              <w:rPr>
                <w:color w:val="54585B"/>
                <w:spacing w:val="-3"/>
                <w:w w:val="105"/>
                <w:sz w:val="18"/>
              </w:rPr>
              <w:t>relevant</w:t>
            </w:r>
            <w:r>
              <w:rPr>
                <w:color w:val="54585B"/>
                <w:spacing w:val="-9"/>
                <w:w w:val="105"/>
                <w:sz w:val="18"/>
              </w:rPr>
              <w:t xml:space="preserve"> </w:t>
            </w:r>
            <w:r>
              <w:rPr>
                <w:color w:val="54585B"/>
                <w:w w:val="105"/>
                <w:sz w:val="18"/>
              </w:rPr>
              <w:t>learning</w:t>
            </w:r>
            <w:r>
              <w:rPr>
                <w:color w:val="54585B"/>
                <w:spacing w:val="-9"/>
                <w:w w:val="105"/>
                <w:sz w:val="18"/>
              </w:rPr>
              <w:t xml:space="preserve"> </w:t>
            </w:r>
            <w:r>
              <w:rPr>
                <w:color w:val="54585B"/>
                <w:spacing w:val="-3"/>
                <w:w w:val="105"/>
                <w:sz w:val="18"/>
              </w:rPr>
              <w:t>outcomes</w:t>
            </w:r>
            <w:r>
              <w:rPr>
                <w:color w:val="54585B"/>
                <w:spacing w:val="-9"/>
                <w:w w:val="105"/>
                <w:sz w:val="18"/>
              </w:rPr>
              <w:t xml:space="preserve"> </w:t>
            </w:r>
            <w:r>
              <w:rPr>
                <w:color w:val="54585B"/>
                <w:w w:val="105"/>
                <w:sz w:val="18"/>
              </w:rPr>
              <w:t>to</w:t>
            </w:r>
            <w:r>
              <w:rPr>
                <w:color w:val="54585B"/>
                <w:spacing w:val="-9"/>
                <w:w w:val="105"/>
                <w:sz w:val="18"/>
              </w:rPr>
              <w:t xml:space="preserve"> </w:t>
            </w:r>
            <w:r>
              <w:rPr>
                <w:color w:val="54585B"/>
                <w:w w:val="105"/>
                <w:sz w:val="18"/>
              </w:rPr>
              <w:t>be</w:t>
            </w:r>
            <w:r>
              <w:rPr>
                <w:color w:val="54585B"/>
                <w:spacing w:val="-9"/>
                <w:w w:val="105"/>
                <w:sz w:val="18"/>
              </w:rPr>
              <w:t xml:space="preserve"> </w:t>
            </w:r>
            <w:r>
              <w:rPr>
                <w:color w:val="54585B"/>
                <w:spacing w:val="-3"/>
                <w:w w:val="105"/>
                <w:sz w:val="18"/>
              </w:rPr>
              <w:t>achieved</w:t>
            </w:r>
            <w:r>
              <w:rPr>
                <w:color w:val="54585B"/>
                <w:spacing w:val="-9"/>
                <w:w w:val="105"/>
                <w:sz w:val="18"/>
              </w:rPr>
              <w:t xml:space="preserve"> </w:t>
            </w:r>
            <w:r>
              <w:rPr>
                <w:color w:val="54585B"/>
                <w:spacing w:val="-2"/>
                <w:w w:val="105"/>
                <w:sz w:val="18"/>
              </w:rPr>
              <w:t>before</w:t>
            </w:r>
            <w:r>
              <w:rPr>
                <w:color w:val="54585B"/>
                <w:spacing w:val="-9"/>
                <w:w w:val="105"/>
                <w:sz w:val="18"/>
              </w:rPr>
              <w:t xml:space="preserve"> </w:t>
            </w:r>
            <w:r>
              <w:rPr>
                <w:color w:val="54585B"/>
                <w:w w:val="105"/>
                <w:sz w:val="18"/>
              </w:rPr>
              <w:t>each period</w:t>
            </w:r>
            <w:r>
              <w:rPr>
                <w:color w:val="54585B"/>
                <w:spacing w:val="-13"/>
                <w:w w:val="105"/>
                <w:sz w:val="18"/>
              </w:rPr>
              <w:t xml:space="preserve"> </w:t>
            </w:r>
            <w:r>
              <w:rPr>
                <w:color w:val="54585B"/>
                <w:w w:val="105"/>
                <w:sz w:val="18"/>
              </w:rPr>
              <w:t>of</w:t>
            </w:r>
            <w:r>
              <w:rPr>
                <w:color w:val="54585B"/>
                <w:spacing w:val="-24"/>
                <w:w w:val="105"/>
                <w:sz w:val="18"/>
              </w:rPr>
              <w:t xml:space="preserve"> </w:t>
            </w:r>
            <w:r>
              <w:rPr>
                <w:color w:val="54585B"/>
                <w:spacing w:val="-3"/>
                <w:w w:val="105"/>
                <w:sz w:val="18"/>
              </w:rPr>
              <w:t>work-integrated</w:t>
            </w:r>
            <w:r>
              <w:rPr>
                <w:color w:val="54585B"/>
                <w:spacing w:val="-13"/>
                <w:w w:val="105"/>
                <w:sz w:val="18"/>
              </w:rPr>
              <w:t xml:space="preserve"> </w:t>
            </w:r>
            <w:r>
              <w:rPr>
                <w:color w:val="54585B"/>
                <w:w w:val="105"/>
                <w:sz w:val="18"/>
              </w:rPr>
              <w:t>learning</w:t>
            </w:r>
            <w:r>
              <w:rPr>
                <w:color w:val="54585B"/>
                <w:spacing w:val="-12"/>
                <w:w w:val="105"/>
                <w:sz w:val="18"/>
              </w:rPr>
              <w:t xml:space="preserve"> </w:t>
            </w:r>
            <w:r>
              <w:rPr>
                <w:color w:val="54585B"/>
                <w:w w:val="105"/>
                <w:sz w:val="18"/>
              </w:rPr>
              <w:t>in</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program.</w:t>
            </w:r>
          </w:p>
          <w:p w14:paraId="154FAB06" w14:textId="77777777" w:rsidR="00EA1D69" w:rsidRDefault="001F5BF3">
            <w:pPr>
              <w:pStyle w:val="TableParagraph"/>
              <w:numPr>
                <w:ilvl w:val="0"/>
                <w:numId w:val="51"/>
              </w:numPr>
              <w:tabs>
                <w:tab w:val="left" w:pos="508"/>
                <w:tab w:val="left" w:pos="509"/>
              </w:tabs>
              <w:spacing w:before="58" w:line="235" w:lineRule="auto"/>
              <w:ind w:right="423" w:hanging="340"/>
              <w:rPr>
                <w:sz w:val="18"/>
              </w:rPr>
            </w:pPr>
            <w:r>
              <w:rPr>
                <w:color w:val="54585B"/>
                <w:spacing w:val="-4"/>
                <w:w w:val="105"/>
                <w:sz w:val="18"/>
              </w:rPr>
              <w:t>At</w:t>
            </w:r>
            <w:r>
              <w:rPr>
                <w:color w:val="54585B"/>
                <w:spacing w:val="-20"/>
                <w:w w:val="105"/>
                <w:sz w:val="18"/>
              </w:rPr>
              <w:t xml:space="preserve"> </w:t>
            </w:r>
            <w:r>
              <w:rPr>
                <w:color w:val="54585B"/>
                <w:w w:val="105"/>
                <w:sz w:val="18"/>
              </w:rPr>
              <w:t>least</w:t>
            </w:r>
            <w:r>
              <w:rPr>
                <w:color w:val="54585B"/>
                <w:spacing w:val="-20"/>
                <w:w w:val="105"/>
                <w:sz w:val="18"/>
              </w:rPr>
              <w:t xml:space="preserve"> </w:t>
            </w:r>
            <w:r>
              <w:rPr>
                <w:color w:val="54585B"/>
                <w:w w:val="105"/>
                <w:sz w:val="18"/>
              </w:rPr>
              <w:t>three</w:t>
            </w:r>
            <w:r>
              <w:rPr>
                <w:color w:val="54585B"/>
                <w:spacing w:val="-20"/>
                <w:w w:val="105"/>
                <w:sz w:val="18"/>
              </w:rPr>
              <w:t xml:space="preserve"> </w:t>
            </w:r>
            <w:r>
              <w:rPr>
                <w:color w:val="54585B"/>
                <w:spacing w:val="-3"/>
                <w:w w:val="105"/>
                <w:sz w:val="18"/>
              </w:rPr>
              <w:t>different</w:t>
            </w:r>
            <w:r>
              <w:rPr>
                <w:color w:val="54585B"/>
                <w:spacing w:val="-20"/>
                <w:w w:val="105"/>
                <w:sz w:val="18"/>
              </w:rPr>
              <w:t xml:space="preserve"> </w:t>
            </w:r>
            <w:r>
              <w:rPr>
                <w:color w:val="54585B"/>
                <w:w w:val="105"/>
                <w:sz w:val="18"/>
              </w:rPr>
              <w:t>assessment</w:t>
            </w:r>
            <w:r>
              <w:rPr>
                <w:color w:val="54585B"/>
                <w:spacing w:val="-19"/>
                <w:w w:val="105"/>
                <w:sz w:val="18"/>
              </w:rPr>
              <w:t xml:space="preserve"> </w:t>
            </w:r>
            <w:r>
              <w:rPr>
                <w:color w:val="54585B"/>
                <w:w w:val="105"/>
                <w:sz w:val="18"/>
              </w:rPr>
              <w:t>tools</w:t>
            </w:r>
            <w:r>
              <w:rPr>
                <w:color w:val="54585B"/>
                <w:spacing w:val="-20"/>
                <w:w w:val="105"/>
                <w:sz w:val="18"/>
              </w:rPr>
              <w:t xml:space="preserve"> </w:t>
            </w:r>
            <w:r>
              <w:rPr>
                <w:color w:val="54585B"/>
                <w:w w:val="105"/>
                <w:sz w:val="18"/>
              </w:rPr>
              <w:t>or</w:t>
            </w:r>
            <w:r>
              <w:rPr>
                <w:color w:val="54585B"/>
                <w:spacing w:val="-20"/>
                <w:w w:val="105"/>
                <w:sz w:val="18"/>
              </w:rPr>
              <w:t xml:space="preserve"> </w:t>
            </w:r>
            <w:r>
              <w:rPr>
                <w:color w:val="54585B"/>
                <w:w w:val="105"/>
                <w:sz w:val="18"/>
              </w:rPr>
              <w:t>modalities</w:t>
            </w:r>
            <w:r>
              <w:rPr>
                <w:color w:val="54585B"/>
                <w:spacing w:val="-25"/>
                <w:w w:val="105"/>
                <w:sz w:val="18"/>
              </w:rPr>
              <w:t xml:space="preserve"> </w:t>
            </w:r>
            <w:r>
              <w:rPr>
                <w:color w:val="54585B"/>
                <w:w w:val="105"/>
                <w:sz w:val="18"/>
              </w:rPr>
              <w:t>which</w:t>
            </w:r>
            <w:r>
              <w:rPr>
                <w:color w:val="54585B"/>
                <w:spacing w:val="-19"/>
                <w:w w:val="105"/>
                <w:sz w:val="18"/>
              </w:rPr>
              <w:t xml:space="preserve"> </w:t>
            </w:r>
            <w:r>
              <w:rPr>
                <w:color w:val="54585B"/>
                <w:spacing w:val="-3"/>
                <w:w w:val="105"/>
                <w:sz w:val="18"/>
              </w:rPr>
              <w:t>show</w:t>
            </w:r>
            <w:r>
              <w:rPr>
                <w:color w:val="54585B"/>
                <w:spacing w:val="-20"/>
                <w:w w:val="105"/>
                <w:sz w:val="18"/>
              </w:rPr>
              <w:t xml:space="preserve"> </w:t>
            </w:r>
            <w:r>
              <w:rPr>
                <w:color w:val="54585B"/>
                <w:w w:val="105"/>
                <w:sz w:val="18"/>
              </w:rPr>
              <w:t>assessment of</w:t>
            </w:r>
            <w:r>
              <w:rPr>
                <w:color w:val="54585B"/>
                <w:spacing w:val="-19"/>
                <w:w w:val="105"/>
                <w:sz w:val="18"/>
              </w:rPr>
              <w:t xml:space="preserve"> </w:t>
            </w:r>
            <w:r>
              <w:rPr>
                <w:color w:val="54585B"/>
                <w:spacing w:val="-3"/>
                <w:w w:val="105"/>
                <w:sz w:val="18"/>
              </w:rPr>
              <w:t>relevant</w:t>
            </w:r>
            <w:r>
              <w:rPr>
                <w:color w:val="54585B"/>
                <w:spacing w:val="-13"/>
                <w:w w:val="105"/>
                <w:sz w:val="18"/>
              </w:rPr>
              <w:t xml:space="preserve"> </w:t>
            </w:r>
            <w:r>
              <w:rPr>
                <w:color w:val="54585B"/>
                <w:w w:val="105"/>
                <w:sz w:val="18"/>
              </w:rPr>
              <w:t>learning</w:t>
            </w:r>
            <w:r>
              <w:rPr>
                <w:color w:val="54585B"/>
                <w:spacing w:val="-13"/>
                <w:w w:val="105"/>
                <w:sz w:val="18"/>
              </w:rPr>
              <w:t xml:space="preserve"> </w:t>
            </w:r>
            <w:r>
              <w:rPr>
                <w:color w:val="54585B"/>
                <w:spacing w:val="-3"/>
                <w:w w:val="105"/>
                <w:sz w:val="18"/>
              </w:rPr>
              <w:t>outcomes.</w:t>
            </w:r>
            <w:r>
              <w:rPr>
                <w:color w:val="54585B"/>
                <w:spacing w:val="-13"/>
                <w:w w:val="105"/>
                <w:sz w:val="18"/>
              </w:rPr>
              <w:t xml:space="preserve"> </w:t>
            </w:r>
            <w:r>
              <w:rPr>
                <w:color w:val="54585B"/>
                <w:spacing w:val="-4"/>
                <w:w w:val="105"/>
                <w:sz w:val="18"/>
              </w:rPr>
              <w:t>For</w:t>
            </w:r>
            <w:r>
              <w:rPr>
                <w:color w:val="54585B"/>
                <w:spacing w:val="-13"/>
                <w:w w:val="105"/>
                <w:sz w:val="18"/>
              </w:rPr>
              <w:t xml:space="preserve"> </w:t>
            </w:r>
            <w:r>
              <w:rPr>
                <w:color w:val="54585B"/>
                <w:w w:val="105"/>
                <w:sz w:val="18"/>
              </w:rPr>
              <w:t>each</w:t>
            </w:r>
            <w:r>
              <w:rPr>
                <w:color w:val="54585B"/>
                <w:spacing w:val="-13"/>
                <w:w w:val="105"/>
                <w:sz w:val="18"/>
              </w:rPr>
              <w:t xml:space="preserve"> </w:t>
            </w:r>
            <w:r>
              <w:rPr>
                <w:color w:val="54585B"/>
                <w:w w:val="105"/>
                <w:sz w:val="18"/>
              </w:rPr>
              <w:t>tool</w:t>
            </w:r>
            <w:r>
              <w:rPr>
                <w:color w:val="54585B"/>
                <w:spacing w:val="-13"/>
                <w:w w:val="105"/>
                <w:sz w:val="18"/>
              </w:rPr>
              <w:t xml:space="preserve"> </w:t>
            </w:r>
            <w:r>
              <w:rPr>
                <w:color w:val="54585B"/>
                <w:w w:val="105"/>
                <w:sz w:val="18"/>
              </w:rPr>
              <w:t>or</w:t>
            </w:r>
            <w:r>
              <w:rPr>
                <w:color w:val="54585B"/>
                <w:spacing w:val="-13"/>
                <w:w w:val="105"/>
                <w:sz w:val="18"/>
              </w:rPr>
              <w:t xml:space="preserve"> </w:t>
            </w:r>
            <w:r>
              <w:rPr>
                <w:color w:val="54585B"/>
                <w:spacing w:val="-4"/>
                <w:w w:val="105"/>
                <w:sz w:val="18"/>
              </w:rPr>
              <w:t>modality,</w:t>
            </w:r>
            <w:r>
              <w:rPr>
                <w:color w:val="54585B"/>
                <w:spacing w:val="-13"/>
                <w:w w:val="105"/>
                <w:sz w:val="18"/>
              </w:rPr>
              <w:t xml:space="preserve"> </w:t>
            </w:r>
            <w:r>
              <w:rPr>
                <w:color w:val="54585B"/>
                <w:w w:val="105"/>
                <w:sz w:val="18"/>
              </w:rPr>
              <w:t>include</w:t>
            </w:r>
            <w:r>
              <w:rPr>
                <w:color w:val="54585B"/>
                <w:spacing w:val="-13"/>
                <w:w w:val="105"/>
                <w:sz w:val="18"/>
              </w:rPr>
              <w:t xml:space="preserve"> </w:t>
            </w:r>
            <w:r>
              <w:rPr>
                <w:color w:val="54585B"/>
                <w:w w:val="105"/>
                <w:sz w:val="18"/>
              </w:rPr>
              <w:t>at</w:t>
            </w:r>
            <w:r>
              <w:rPr>
                <w:color w:val="54585B"/>
                <w:spacing w:val="-13"/>
                <w:w w:val="105"/>
                <w:sz w:val="18"/>
              </w:rPr>
              <w:t xml:space="preserve"> </w:t>
            </w:r>
            <w:r>
              <w:rPr>
                <w:color w:val="54585B"/>
                <w:w w:val="105"/>
                <w:sz w:val="18"/>
              </w:rPr>
              <w:t>least</w:t>
            </w:r>
          </w:p>
          <w:p w14:paraId="2C60D521" w14:textId="77777777" w:rsidR="00EA1D69" w:rsidRDefault="001F5BF3">
            <w:pPr>
              <w:pStyle w:val="TableParagraph"/>
              <w:spacing w:before="2" w:line="235" w:lineRule="auto"/>
              <w:ind w:left="508" w:right="339"/>
              <w:rPr>
                <w:sz w:val="18"/>
              </w:rPr>
            </w:pPr>
            <w:r>
              <w:rPr>
                <w:color w:val="54585B"/>
                <w:w w:val="105"/>
                <w:sz w:val="18"/>
              </w:rPr>
              <w:t xml:space="preserve">three de-identified </w:t>
            </w:r>
            <w:r>
              <w:rPr>
                <w:color w:val="54585B"/>
                <w:spacing w:val="-3"/>
                <w:w w:val="105"/>
                <w:sz w:val="18"/>
              </w:rPr>
              <w:t xml:space="preserve">examples </w:t>
            </w:r>
            <w:r>
              <w:rPr>
                <w:color w:val="54585B"/>
                <w:w w:val="105"/>
                <w:sz w:val="18"/>
              </w:rPr>
              <w:t xml:space="preserve">from students </w:t>
            </w:r>
            <w:r>
              <w:rPr>
                <w:color w:val="54585B"/>
                <w:spacing w:val="-2"/>
                <w:w w:val="105"/>
                <w:sz w:val="18"/>
              </w:rPr>
              <w:t xml:space="preserve">across </w:t>
            </w:r>
            <w:r>
              <w:rPr>
                <w:color w:val="54585B"/>
                <w:w w:val="105"/>
                <w:sz w:val="18"/>
              </w:rPr>
              <w:t xml:space="preserve">the range of </w:t>
            </w:r>
            <w:r>
              <w:rPr>
                <w:color w:val="54585B"/>
                <w:spacing w:val="-3"/>
                <w:w w:val="105"/>
                <w:sz w:val="18"/>
              </w:rPr>
              <w:t xml:space="preserve">performance. </w:t>
            </w:r>
            <w:r>
              <w:rPr>
                <w:color w:val="54585B"/>
                <w:w w:val="105"/>
                <w:sz w:val="18"/>
              </w:rPr>
              <w:t>Where</w:t>
            </w:r>
            <w:r>
              <w:rPr>
                <w:color w:val="54585B"/>
                <w:spacing w:val="-18"/>
                <w:w w:val="105"/>
                <w:sz w:val="18"/>
              </w:rPr>
              <w:t xml:space="preserve"> </w:t>
            </w:r>
            <w:r>
              <w:rPr>
                <w:color w:val="54585B"/>
                <w:w w:val="105"/>
                <w:sz w:val="18"/>
              </w:rPr>
              <w:t>possible</w:t>
            </w:r>
            <w:r>
              <w:rPr>
                <w:color w:val="54585B"/>
                <w:spacing w:val="-18"/>
                <w:w w:val="105"/>
                <w:sz w:val="18"/>
              </w:rPr>
              <w:t xml:space="preserve"> </w:t>
            </w:r>
            <w:r>
              <w:rPr>
                <w:color w:val="54585B"/>
                <w:w w:val="105"/>
                <w:sz w:val="18"/>
              </w:rPr>
              <w:t>include</w:t>
            </w:r>
            <w:r>
              <w:rPr>
                <w:color w:val="54585B"/>
                <w:spacing w:val="-18"/>
                <w:w w:val="105"/>
                <w:sz w:val="18"/>
              </w:rPr>
              <w:t xml:space="preserve"> </w:t>
            </w:r>
            <w:r>
              <w:rPr>
                <w:color w:val="54585B"/>
                <w:w w:val="105"/>
                <w:sz w:val="18"/>
              </w:rPr>
              <w:t>an</w:t>
            </w:r>
            <w:r>
              <w:rPr>
                <w:color w:val="54585B"/>
                <w:spacing w:val="-17"/>
                <w:w w:val="105"/>
                <w:sz w:val="18"/>
              </w:rPr>
              <w:t xml:space="preserve"> </w:t>
            </w:r>
            <w:r>
              <w:rPr>
                <w:color w:val="54585B"/>
                <w:spacing w:val="-3"/>
                <w:w w:val="105"/>
                <w:sz w:val="18"/>
              </w:rPr>
              <w:t>example</w:t>
            </w:r>
            <w:r>
              <w:rPr>
                <w:color w:val="54585B"/>
                <w:spacing w:val="-18"/>
                <w:w w:val="105"/>
                <w:sz w:val="18"/>
              </w:rPr>
              <w:t xml:space="preserve"> </w:t>
            </w:r>
            <w:r>
              <w:rPr>
                <w:color w:val="54585B"/>
                <w:w w:val="105"/>
                <w:sz w:val="18"/>
              </w:rPr>
              <w:t>of</w:t>
            </w:r>
            <w:r>
              <w:rPr>
                <w:color w:val="54585B"/>
                <w:spacing w:val="-23"/>
                <w:w w:val="105"/>
                <w:sz w:val="18"/>
              </w:rPr>
              <w:t xml:space="preserve"> </w:t>
            </w:r>
            <w:r>
              <w:rPr>
                <w:color w:val="54585B"/>
                <w:w w:val="105"/>
                <w:sz w:val="18"/>
              </w:rPr>
              <w:t>a</w:t>
            </w:r>
            <w:r>
              <w:rPr>
                <w:color w:val="54585B"/>
                <w:spacing w:val="-18"/>
                <w:w w:val="105"/>
                <w:sz w:val="18"/>
              </w:rPr>
              <w:t xml:space="preserve"> </w:t>
            </w:r>
            <w:r>
              <w:rPr>
                <w:color w:val="54585B"/>
                <w:w w:val="105"/>
                <w:sz w:val="18"/>
              </w:rPr>
              <w:t>satisfactory</w:t>
            </w:r>
            <w:r>
              <w:rPr>
                <w:color w:val="54585B"/>
                <w:spacing w:val="-18"/>
                <w:w w:val="105"/>
                <w:sz w:val="18"/>
              </w:rPr>
              <w:t xml:space="preserve"> </w:t>
            </w:r>
            <w:r>
              <w:rPr>
                <w:color w:val="54585B"/>
                <w:w w:val="105"/>
                <w:sz w:val="18"/>
              </w:rPr>
              <w:t>or</w:t>
            </w:r>
            <w:r>
              <w:rPr>
                <w:color w:val="54585B"/>
                <w:spacing w:val="-18"/>
                <w:w w:val="105"/>
                <w:sz w:val="18"/>
              </w:rPr>
              <w:t xml:space="preserve"> </w:t>
            </w:r>
            <w:r>
              <w:rPr>
                <w:color w:val="54585B"/>
                <w:w w:val="105"/>
                <w:sz w:val="18"/>
              </w:rPr>
              <w:t>pass,</w:t>
            </w:r>
            <w:r>
              <w:rPr>
                <w:color w:val="54585B"/>
                <w:spacing w:val="-17"/>
                <w:w w:val="105"/>
                <w:sz w:val="18"/>
              </w:rPr>
              <w:t xml:space="preserve"> </w:t>
            </w:r>
            <w:r>
              <w:rPr>
                <w:color w:val="54585B"/>
                <w:w w:val="105"/>
                <w:sz w:val="18"/>
              </w:rPr>
              <w:t>and</w:t>
            </w:r>
            <w:r>
              <w:rPr>
                <w:color w:val="54585B"/>
                <w:spacing w:val="-18"/>
                <w:w w:val="105"/>
                <w:sz w:val="18"/>
              </w:rPr>
              <w:t xml:space="preserve"> </w:t>
            </w:r>
            <w:r>
              <w:rPr>
                <w:color w:val="54585B"/>
                <w:w w:val="105"/>
                <w:sz w:val="18"/>
              </w:rPr>
              <w:t>an</w:t>
            </w:r>
            <w:r>
              <w:rPr>
                <w:color w:val="54585B"/>
                <w:spacing w:val="-18"/>
                <w:w w:val="105"/>
                <w:sz w:val="18"/>
              </w:rPr>
              <w:t xml:space="preserve"> </w:t>
            </w:r>
            <w:r>
              <w:rPr>
                <w:color w:val="54585B"/>
                <w:spacing w:val="-3"/>
                <w:w w:val="105"/>
                <w:sz w:val="18"/>
              </w:rPr>
              <w:t>example</w:t>
            </w:r>
            <w:r>
              <w:rPr>
                <w:color w:val="54585B"/>
                <w:spacing w:val="-18"/>
                <w:w w:val="105"/>
                <w:sz w:val="18"/>
              </w:rPr>
              <w:t xml:space="preserve"> </w:t>
            </w:r>
            <w:r>
              <w:rPr>
                <w:color w:val="54585B"/>
                <w:w w:val="105"/>
                <w:sz w:val="18"/>
              </w:rPr>
              <w:t>of unsatisfactory or</w:t>
            </w:r>
            <w:r>
              <w:rPr>
                <w:color w:val="54585B"/>
                <w:spacing w:val="-27"/>
                <w:w w:val="105"/>
                <w:sz w:val="18"/>
              </w:rPr>
              <w:t xml:space="preserve"> </w:t>
            </w:r>
            <w:r>
              <w:rPr>
                <w:color w:val="54585B"/>
                <w:w w:val="105"/>
                <w:sz w:val="18"/>
              </w:rPr>
              <w:t>fail.</w:t>
            </w:r>
          </w:p>
        </w:tc>
      </w:tr>
      <w:tr w:rsidR="00EA1D69" w14:paraId="45565813" w14:textId="77777777">
        <w:trPr>
          <w:trHeight w:val="1750"/>
        </w:trPr>
        <w:tc>
          <w:tcPr>
            <w:tcW w:w="2835" w:type="dxa"/>
          </w:tcPr>
          <w:p w14:paraId="53F6BF3B" w14:textId="77777777" w:rsidR="00EA1D69" w:rsidRDefault="001F5BF3">
            <w:pPr>
              <w:pStyle w:val="TableParagraph"/>
              <w:spacing w:before="128" w:line="235" w:lineRule="auto"/>
              <w:ind w:left="565" w:right="148" w:hanging="397"/>
              <w:rPr>
                <w:sz w:val="18"/>
              </w:rPr>
            </w:pPr>
            <w:r>
              <w:rPr>
                <w:rFonts w:ascii="Century Gothic"/>
                <w:b/>
                <w:color w:val="54585B"/>
                <w:w w:val="105"/>
                <w:sz w:val="18"/>
              </w:rPr>
              <w:t xml:space="preserve">1.4 </w:t>
            </w:r>
            <w:r>
              <w:rPr>
                <w:color w:val="54585B"/>
                <w:w w:val="105"/>
                <w:sz w:val="18"/>
              </w:rPr>
              <w:t>Health practitioners who supervise students in the program during work- integrated learning hold current registration in Australia for the clinical elements they supervise.</w:t>
            </w:r>
          </w:p>
        </w:tc>
        <w:tc>
          <w:tcPr>
            <w:tcW w:w="7257" w:type="dxa"/>
          </w:tcPr>
          <w:p w14:paraId="3C1323EF" w14:textId="77777777" w:rsidR="00EA1D69" w:rsidRDefault="001F5BF3">
            <w:pPr>
              <w:pStyle w:val="TableParagraph"/>
              <w:numPr>
                <w:ilvl w:val="0"/>
                <w:numId w:val="50"/>
              </w:numPr>
              <w:tabs>
                <w:tab w:val="left" w:pos="508"/>
                <w:tab w:val="left" w:pos="509"/>
              </w:tabs>
              <w:spacing w:line="235" w:lineRule="auto"/>
              <w:ind w:right="526" w:hanging="340"/>
              <w:rPr>
                <w:sz w:val="18"/>
              </w:rPr>
            </w:pPr>
            <w:r>
              <w:rPr>
                <w:color w:val="54585B"/>
                <w:w w:val="105"/>
                <w:sz w:val="18"/>
              </w:rPr>
              <w:t>Examples</w:t>
            </w:r>
            <w:r>
              <w:rPr>
                <w:color w:val="54585B"/>
                <w:spacing w:val="-25"/>
                <w:w w:val="105"/>
                <w:sz w:val="18"/>
              </w:rPr>
              <w:t xml:space="preserve"> </w:t>
            </w:r>
            <w:r>
              <w:rPr>
                <w:color w:val="54585B"/>
                <w:w w:val="105"/>
                <w:sz w:val="18"/>
              </w:rPr>
              <w:t>of</w:t>
            </w:r>
            <w:r>
              <w:rPr>
                <w:color w:val="54585B"/>
                <w:spacing w:val="-29"/>
                <w:w w:val="105"/>
                <w:sz w:val="18"/>
              </w:rPr>
              <w:t xml:space="preserve"> </w:t>
            </w:r>
            <w:r>
              <w:rPr>
                <w:color w:val="54585B"/>
                <w:w w:val="105"/>
                <w:sz w:val="18"/>
              </w:rPr>
              <w:t>implementation</w:t>
            </w:r>
            <w:r>
              <w:rPr>
                <w:color w:val="54585B"/>
                <w:spacing w:val="-25"/>
                <w:w w:val="105"/>
                <w:sz w:val="18"/>
              </w:rPr>
              <w:t xml:space="preserve"> </w:t>
            </w:r>
            <w:r>
              <w:rPr>
                <w:color w:val="54585B"/>
                <w:w w:val="105"/>
                <w:sz w:val="18"/>
              </w:rPr>
              <w:t>of</w:t>
            </w:r>
            <w:r>
              <w:rPr>
                <w:color w:val="54585B"/>
                <w:spacing w:val="-29"/>
                <w:w w:val="105"/>
                <w:sz w:val="18"/>
              </w:rPr>
              <w:t xml:space="preserve"> </w:t>
            </w:r>
            <w:r>
              <w:rPr>
                <w:color w:val="54585B"/>
                <w:w w:val="105"/>
                <w:sz w:val="18"/>
              </w:rPr>
              <w:t>formal</w:t>
            </w:r>
            <w:r>
              <w:rPr>
                <w:color w:val="54585B"/>
                <w:spacing w:val="-25"/>
                <w:w w:val="105"/>
                <w:sz w:val="18"/>
              </w:rPr>
              <w:t xml:space="preserve"> </w:t>
            </w:r>
            <w:r>
              <w:rPr>
                <w:color w:val="54585B"/>
                <w:spacing w:val="-2"/>
                <w:w w:val="105"/>
                <w:sz w:val="18"/>
              </w:rPr>
              <w:t>arrangements</w:t>
            </w:r>
            <w:r>
              <w:rPr>
                <w:color w:val="54585B"/>
                <w:spacing w:val="-29"/>
                <w:w w:val="105"/>
                <w:sz w:val="18"/>
              </w:rPr>
              <w:t xml:space="preserve"> </w:t>
            </w:r>
            <w:r>
              <w:rPr>
                <w:color w:val="54585B"/>
                <w:w w:val="105"/>
                <w:sz w:val="18"/>
              </w:rPr>
              <w:t>with</w:t>
            </w:r>
            <w:r>
              <w:rPr>
                <w:color w:val="54585B"/>
                <w:spacing w:val="-25"/>
                <w:w w:val="105"/>
                <w:sz w:val="18"/>
              </w:rPr>
              <w:t xml:space="preserve"> </w:t>
            </w:r>
            <w:r>
              <w:rPr>
                <w:color w:val="54585B"/>
                <w:w w:val="105"/>
                <w:sz w:val="18"/>
              </w:rPr>
              <w:t>facilities</w:t>
            </w:r>
            <w:r>
              <w:rPr>
                <w:color w:val="54585B"/>
                <w:spacing w:val="-25"/>
                <w:w w:val="105"/>
                <w:sz w:val="18"/>
              </w:rPr>
              <w:t xml:space="preserve"> </w:t>
            </w:r>
            <w:r>
              <w:rPr>
                <w:color w:val="54585B"/>
                <w:w w:val="105"/>
                <w:sz w:val="18"/>
              </w:rPr>
              <w:t>and</w:t>
            </w:r>
            <w:r>
              <w:rPr>
                <w:color w:val="54585B"/>
                <w:spacing w:val="-24"/>
                <w:w w:val="105"/>
                <w:sz w:val="18"/>
              </w:rPr>
              <w:t xml:space="preserve"> </w:t>
            </w:r>
            <w:r>
              <w:rPr>
                <w:color w:val="54585B"/>
                <w:spacing w:val="-2"/>
                <w:w w:val="105"/>
                <w:sz w:val="18"/>
              </w:rPr>
              <w:t xml:space="preserve">health </w:t>
            </w:r>
            <w:r>
              <w:rPr>
                <w:color w:val="54585B"/>
                <w:w w:val="105"/>
                <w:sz w:val="18"/>
              </w:rPr>
              <w:t>servic</w:t>
            </w:r>
            <w:r>
              <w:rPr>
                <w:color w:val="54585B"/>
                <w:w w:val="105"/>
                <w:sz w:val="18"/>
              </w:rPr>
              <w:t>es</w:t>
            </w:r>
            <w:r>
              <w:rPr>
                <w:color w:val="54585B"/>
                <w:spacing w:val="-22"/>
                <w:w w:val="105"/>
                <w:sz w:val="18"/>
              </w:rPr>
              <w:t xml:space="preserve"> </w:t>
            </w:r>
            <w:r>
              <w:rPr>
                <w:color w:val="54585B"/>
                <w:w w:val="105"/>
                <w:sz w:val="18"/>
              </w:rPr>
              <w:t>used</w:t>
            </w:r>
            <w:r>
              <w:rPr>
                <w:color w:val="54585B"/>
                <w:spacing w:val="-21"/>
                <w:w w:val="105"/>
                <w:sz w:val="18"/>
              </w:rPr>
              <w:t xml:space="preserve"> </w:t>
            </w:r>
            <w:r>
              <w:rPr>
                <w:color w:val="54585B"/>
                <w:w w:val="105"/>
                <w:sz w:val="18"/>
              </w:rPr>
              <w:t>for</w:t>
            </w:r>
            <w:r>
              <w:rPr>
                <w:color w:val="54585B"/>
                <w:spacing w:val="-26"/>
                <w:w w:val="105"/>
                <w:sz w:val="18"/>
              </w:rPr>
              <w:t xml:space="preserve"> </w:t>
            </w:r>
            <w:r>
              <w:rPr>
                <w:color w:val="54585B"/>
                <w:spacing w:val="-3"/>
                <w:w w:val="105"/>
                <w:sz w:val="18"/>
              </w:rPr>
              <w:t>work-integrated</w:t>
            </w:r>
            <w:r>
              <w:rPr>
                <w:color w:val="54585B"/>
                <w:spacing w:val="-21"/>
                <w:w w:val="105"/>
                <w:sz w:val="18"/>
              </w:rPr>
              <w:t xml:space="preserve"> </w:t>
            </w:r>
            <w:r>
              <w:rPr>
                <w:color w:val="54585B"/>
                <w:w w:val="105"/>
                <w:sz w:val="18"/>
              </w:rPr>
              <w:t>learning</w:t>
            </w:r>
            <w:r>
              <w:rPr>
                <w:color w:val="54585B"/>
                <w:spacing w:val="-21"/>
                <w:w w:val="105"/>
                <w:sz w:val="18"/>
              </w:rPr>
              <w:t xml:space="preserve"> </w:t>
            </w:r>
            <w:r>
              <w:rPr>
                <w:color w:val="54585B"/>
                <w:w w:val="105"/>
                <w:sz w:val="18"/>
              </w:rPr>
              <w:t>(for</w:t>
            </w:r>
            <w:r>
              <w:rPr>
                <w:color w:val="54585B"/>
                <w:spacing w:val="-21"/>
                <w:w w:val="105"/>
                <w:sz w:val="18"/>
              </w:rPr>
              <w:t xml:space="preserve"> </w:t>
            </w:r>
            <w:r>
              <w:rPr>
                <w:color w:val="54585B"/>
                <w:spacing w:val="-3"/>
                <w:w w:val="105"/>
                <w:sz w:val="18"/>
              </w:rPr>
              <w:t>example,</w:t>
            </w:r>
            <w:r>
              <w:rPr>
                <w:color w:val="54585B"/>
                <w:spacing w:val="-21"/>
                <w:w w:val="105"/>
                <w:sz w:val="18"/>
              </w:rPr>
              <w:t xml:space="preserve"> </w:t>
            </w:r>
            <w:r>
              <w:rPr>
                <w:color w:val="54585B"/>
                <w:w w:val="105"/>
                <w:sz w:val="18"/>
              </w:rPr>
              <w:t>an</w:t>
            </w:r>
            <w:r>
              <w:rPr>
                <w:color w:val="54585B"/>
                <w:spacing w:val="-21"/>
                <w:w w:val="105"/>
                <w:sz w:val="18"/>
              </w:rPr>
              <w:t xml:space="preserve"> </w:t>
            </w:r>
            <w:r>
              <w:rPr>
                <w:color w:val="54585B"/>
                <w:w w:val="105"/>
                <w:sz w:val="18"/>
              </w:rPr>
              <w:t>agreement)</w:t>
            </w:r>
            <w:r>
              <w:rPr>
                <w:color w:val="54585B"/>
                <w:spacing w:val="-22"/>
                <w:w w:val="105"/>
                <w:sz w:val="18"/>
              </w:rPr>
              <w:t xml:space="preserve"> </w:t>
            </w:r>
            <w:r>
              <w:rPr>
                <w:color w:val="54585B"/>
                <w:w w:val="105"/>
                <w:sz w:val="18"/>
              </w:rPr>
              <w:t xml:space="preserve">that </w:t>
            </w:r>
            <w:r>
              <w:rPr>
                <w:color w:val="54585B"/>
                <w:spacing w:val="-2"/>
                <w:w w:val="105"/>
                <w:sz w:val="18"/>
              </w:rPr>
              <w:t>ensure</w:t>
            </w:r>
            <w:r>
              <w:rPr>
                <w:color w:val="54585B"/>
                <w:spacing w:val="-16"/>
                <w:w w:val="105"/>
                <w:sz w:val="18"/>
              </w:rPr>
              <w:t xml:space="preserve"> </w:t>
            </w:r>
            <w:r>
              <w:rPr>
                <w:color w:val="54585B"/>
                <w:w w:val="105"/>
                <w:sz w:val="18"/>
              </w:rPr>
              <w:t>practitioners</w:t>
            </w:r>
            <w:r>
              <w:rPr>
                <w:color w:val="54585B"/>
                <w:spacing w:val="-15"/>
                <w:w w:val="105"/>
                <w:sz w:val="18"/>
              </w:rPr>
              <w:t xml:space="preserve"> </w:t>
            </w:r>
            <w:r>
              <w:rPr>
                <w:color w:val="54585B"/>
                <w:w w:val="105"/>
                <w:sz w:val="18"/>
              </w:rPr>
              <w:t>supervising</w:t>
            </w:r>
            <w:r>
              <w:rPr>
                <w:color w:val="54585B"/>
                <w:spacing w:val="-15"/>
                <w:w w:val="105"/>
                <w:sz w:val="18"/>
              </w:rPr>
              <w:t xml:space="preserve"> </w:t>
            </w:r>
            <w:r>
              <w:rPr>
                <w:color w:val="54585B"/>
                <w:w w:val="105"/>
                <w:sz w:val="18"/>
              </w:rPr>
              <w:t>students</w:t>
            </w:r>
            <w:r>
              <w:rPr>
                <w:color w:val="54585B"/>
                <w:spacing w:val="-15"/>
                <w:w w:val="105"/>
                <w:sz w:val="18"/>
              </w:rPr>
              <w:t xml:space="preserve"> </w:t>
            </w:r>
            <w:r>
              <w:rPr>
                <w:color w:val="54585B"/>
                <w:w w:val="105"/>
                <w:sz w:val="18"/>
              </w:rPr>
              <w:t>hold</w:t>
            </w:r>
            <w:r>
              <w:rPr>
                <w:color w:val="54585B"/>
                <w:spacing w:val="-15"/>
                <w:w w:val="105"/>
                <w:sz w:val="18"/>
              </w:rPr>
              <w:t xml:space="preserve"> </w:t>
            </w:r>
            <w:r>
              <w:rPr>
                <w:color w:val="54585B"/>
                <w:w w:val="105"/>
                <w:sz w:val="18"/>
              </w:rPr>
              <w:t>current</w:t>
            </w:r>
            <w:r>
              <w:rPr>
                <w:color w:val="54585B"/>
                <w:spacing w:val="-15"/>
                <w:w w:val="105"/>
                <w:sz w:val="18"/>
              </w:rPr>
              <w:t xml:space="preserve"> </w:t>
            </w:r>
            <w:r>
              <w:rPr>
                <w:color w:val="54585B"/>
                <w:spacing w:val="-3"/>
                <w:w w:val="105"/>
                <w:sz w:val="18"/>
              </w:rPr>
              <w:t>registration.</w:t>
            </w:r>
          </w:p>
        </w:tc>
      </w:tr>
      <w:tr w:rsidR="00EA1D69" w14:paraId="4B917DF2" w14:textId="77777777">
        <w:trPr>
          <w:trHeight w:val="2775"/>
        </w:trPr>
        <w:tc>
          <w:tcPr>
            <w:tcW w:w="2835" w:type="dxa"/>
          </w:tcPr>
          <w:p w14:paraId="1C7D98FC" w14:textId="77777777" w:rsidR="00EA1D69" w:rsidRDefault="001F5BF3">
            <w:pPr>
              <w:pStyle w:val="TableParagraph"/>
              <w:spacing w:before="128" w:line="235" w:lineRule="auto"/>
              <w:ind w:left="565" w:right="299" w:hanging="397"/>
              <w:rPr>
                <w:sz w:val="18"/>
              </w:rPr>
            </w:pPr>
            <w:r>
              <w:rPr>
                <w:rFonts w:ascii="Century Gothic"/>
                <w:b/>
                <w:color w:val="54585B"/>
                <w:w w:val="105"/>
                <w:sz w:val="18"/>
              </w:rPr>
              <w:t xml:space="preserve">1.5 </w:t>
            </w:r>
            <w:r>
              <w:rPr>
                <w:color w:val="54585B"/>
                <w:w w:val="105"/>
                <w:sz w:val="18"/>
              </w:rPr>
              <w:t>Facilities and health services used for work- integrated learning maintain relevant accreditation and licences.</w:t>
            </w:r>
          </w:p>
        </w:tc>
        <w:tc>
          <w:tcPr>
            <w:tcW w:w="7257" w:type="dxa"/>
          </w:tcPr>
          <w:p w14:paraId="1962CB59" w14:textId="77777777" w:rsidR="00EA1D69" w:rsidRDefault="001F5BF3">
            <w:pPr>
              <w:pStyle w:val="TableParagraph"/>
              <w:numPr>
                <w:ilvl w:val="0"/>
                <w:numId w:val="49"/>
              </w:numPr>
              <w:tabs>
                <w:tab w:val="left" w:pos="508"/>
                <w:tab w:val="left" w:pos="509"/>
              </w:tabs>
              <w:spacing w:line="235" w:lineRule="auto"/>
              <w:ind w:right="197" w:hanging="340"/>
              <w:rPr>
                <w:sz w:val="18"/>
              </w:rPr>
            </w:pPr>
            <w:r>
              <w:rPr>
                <w:color w:val="54585B"/>
                <w:w w:val="105"/>
                <w:sz w:val="18"/>
              </w:rPr>
              <w:t>Examples</w:t>
            </w:r>
            <w:r>
              <w:rPr>
                <w:color w:val="54585B"/>
                <w:spacing w:val="-26"/>
                <w:w w:val="105"/>
                <w:sz w:val="18"/>
              </w:rPr>
              <w:t xml:space="preserve"> </w:t>
            </w:r>
            <w:r>
              <w:rPr>
                <w:color w:val="54585B"/>
                <w:w w:val="105"/>
                <w:sz w:val="18"/>
              </w:rPr>
              <w:t>of</w:t>
            </w:r>
            <w:r>
              <w:rPr>
                <w:color w:val="54585B"/>
                <w:spacing w:val="-29"/>
                <w:w w:val="105"/>
                <w:sz w:val="18"/>
              </w:rPr>
              <w:t xml:space="preserve"> </w:t>
            </w:r>
            <w:r>
              <w:rPr>
                <w:color w:val="54585B"/>
                <w:w w:val="105"/>
                <w:sz w:val="18"/>
              </w:rPr>
              <w:t>implementation</w:t>
            </w:r>
            <w:r>
              <w:rPr>
                <w:color w:val="54585B"/>
                <w:spacing w:val="-25"/>
                <w:w w:val="105"/>
                <w:sz w:val="18"/>
              </w:rPr>
              <w:t xml:space="preserve"> </w:t>
            </w:r>
            <w:r>
              <w:rPr>
                <w:color w:val="54585B"/>
                <w:w w:val="105"/>
                <w:sz w:val="18"/>
              </w:rPr>
              <w:t>of</w:t>
            </w:r>
            <w:r>
              <w:rPr>
                <w:color w:val="54585B"/>
                <w:spacing w:val="-30"/>
                <w:w w:val="105"/>
                <w:sz w:val="18"/>
              </w:rPr>
              <w:t xml:space="preserve"> </w:t>
            </w:r>
            <w:r>
              <w:rPr>
                <w:color w:val="54585B"/>
                <w:w w:val="105"/>
                <w:sz w:val="18"/>
              </w:rPr>
              <w:t>formal</w:t>
            </w:r>
            <w:r>
              <w:rPr>
                <w:color w:val="54585B"/>
                <w:spacing w:val="-25"/>
                <w:w w:val="105"/>
                <w:sz w:val="18"/>
              </w:rPr>
              <w:t xml:space="preserve"> </w:t>
            </w:r>
            <w:r>
              <w:rPr>
                <w:color w:val="54585B"/>
                <w:w w:val="105"/>
                <w:sz w:val="18"/>
              </w:rPr>
              <w:t>mechanisms</w:t>
            </w:r>
            <w:r>
              <w:rPr>
                <w:color w:val="54585B"/>
                <w:spacing w:val="-25"/>
                <w:w w:val="105"/>
                <w:sz w:val="18"/>
              </w:rPr>
              <w:t xml:space="preserve"> </w:t>
            </w:r>
            <w:r>
              <w:rPr>
                <w:color w:val="54585B"/>
                <w:w w:val="105"/>
                <w:sz w:val="18"/>
              </w:rPr>
              <w:t>that</w:t>
            </w:r>
            <w:r>
              <w:rPr>
                <w:color w:val="54585B"/>
                <w:spacing w:val="-25"/>
                <w:w w:val="105"/>
                <w:sz w:val="18"/>
              </w:rPr>
              <w:t xml:space="preserve"> </w:t>
            </w:r>
            <w:r>
              <w:rPr>
                <w:color w:val="54585B"/>
                <w:spacing w:val="-3"/>
                <w:w w:val="105"/>
                <w:sz w:val="18"/>
              </w:rPr>
              <w:t>show</w:t>
            </w:r>
            <w:r>
              <w:rPr>
                <w:color w:val="54585B"/>
                <w:spacing w:val="-26"/>
                <w:w w:val="105"/>
                <w:sz w:val="18"/>
              </w:rPr>
              <w:t xml:space="preserve"> </w:t>
            </w:r>
            <w:r>
              <w:rPr>
                <w:color w:val="54585B"/>
                <w:w w:val="105"/>
                <w:sz w:val="18"/>
              </w:rPr>
              <w:t>facilities</w:t>
            </w:r>
            <w:r>
              <w:rPr>
                <w:color w:val="54585B"/>
                <w:spacing w:val="-25"/>
                <w:w w:val="105"/>
                <w:sz w:val="18"/>
              </w:rPr>
              <w:t xml:space="preserve"> </w:t>
            </w:r>
            <w:r>
              <w:rPr>
                <w:color w:val="54585B"/>
                <w:w w:val="105"/>
                <w:sz w:val="18"/>
              </w:rPr>
              <w:t>and</w:t>
            </w:r>
            <w:r>
              <w:rPr>
                <w:color w:val="54585B"/>
                <w:spacing w:val="-25"/>
                <w:w w:val="105"/>
                <w:sz w:val="18"/>
              </w:rPr>
              <w:t xml:space="preserve"> </w:t>
            </w:r>
            <w:r>
              <w:rPr>
                <w:color w:val="54585B"/>
                <w:spacing w:val="-2"/>
                <w:w w:val="105"/>
                <w:sz w:val="18"/>
              </w:rPr>
              <w:t xml:space="preserve">health </w:t>
            </w:r>
            <w:r>
              <w:rPr>
                <w:color w:val="54585B"/>
                <w:w w:val="105"/>
                <w:sz w:val="18"/>
              </w:rPr>
              <w:t xml:space="preserve">services used for </w:t>
            </w:r>
            <w:r>
              <w:rPr>
                <w:color w:val="54585B"/>
                <w:spacing w:val="-3"/>
                <w:w w:val="105"/>
                <w:sz w:val="18"/>
              </w:rPr>
              <w:t xml:space="preserve">work-integrated </w:t>
            </w:r>
            <w:r>
              <w:rPr>
                <w:color w:val="54585B"/>
                <w:w w:val="105"/>
                <w:sz w:val="18"/>
              </w:rPr>
              <w:t xml:space="preserve">learning maintain </w:t>
            </w:r>
            <w:r>
              <w:rPr>
                <w:color w:val="54585B"/>
                <w:spacing w:val="-3"/>
                <w:w w:val="105"/>
                <w:sz w:val="18"/>
              </w:rPr>
              <w:t>relevant acc</w:t>
            </w:r>
            <w:r>
              <w:rPr>
                <w:color w:val="54585B"/>
                <w:spacing w:val="-3"/>
                <w:w w:val="105"/>
                <w:sz w:val="18"/>
              </w:rPr>
              <w:t xml:space="preserve">reditation </w:t>
            </w:r>
            <w:r>
              <w:rPr>
                <w:color w:val="54585B"/>
                <w:spacing w:val="-2"/>
                <w:w w:val="105"/>
                <w:sz w:val="18"/>
              </w:rPr>
              <w:t xml:space="preserve">and </w:t>
            </w:r>
            <w:r>
              <w:rPr>
                <w:color w:val="54585B"/>
                <w:spacing w:val="-3"/>
                <w:w w:val="105"/>
                <w:sz w:val="18"/>
              </w:rPr>
              <w:t>licences.</w:t>
            </w:r>
          </w:p>
          <w:p w14:paraId="7E1FD9F6" w14:textId="77777777" w:rsidR="00EA1D69" w:rsidRDefault="001F5BF3">
            <w:pPr>
              <w:pStyle w:val="TableParagraph"/>
              <w:numPr>
                <w:ilvl w:val="0"/>
                <w:numId w:val="49"/>
              </w:numPr>
              <w:tabs>
                <w:tab w:val="left" w:pos="508"/>
                <w:tab w:val="left" w:pos="509"/>
              </w:tabs>
              <w:spacing w:before="59" w:line="235" w:lineRule="auto"/>
              <w:ind w:right="1178" w:hanging="340"/>
              <w:rPr>
                <w:sz w:val="18"/>
              </w:rPr>
            </w:pPr>
            <w:r>
              <w:rPr>
                <w:color w:val="54585B"/>
                <w:w w:val="105"/>
                <w:sz w:val="18"/>
              </w:rPr>
              <w:t>Examples</w:t>
            </w:r>
            <w:r>
              <w:rPr>
                <w:color w:val="54585B"/>
                <w:spacing w:val="-16"/>
                <w:w w:val="105"/>
                <w:sz w:val="18"/>
              </w:rPr>
              <w:t xml:space="preserve"> </w:t>
            </w:r>
            <w:r>
              <w:rPr>
                <w:color w:val="54585B"/>
                <w:w w:val="105"/>
                <w:sz w:val="18"/>
              </w:rPr>
              <w:t>that</w:t>
            </w:r>
            <w:r>
              <w:rPr>
                <w:color w:val="54585B"/>
                <w:spacing w:val="-16"/>
                <w:w w:val="105"/>
                <w:sz w:val="18"/>
              </w:rPr>
              <w:t xml:space="preserve"> </w:t>
            </w:r>
            <w:r>
              <w:rPr>
                <w:color w:val="54585B"/>
                <w:spacing w:val="-3"/>
                <w:w w:val="105"/>
                <w:sz w:val="18"/>
              </w:rPr>
              <w:t>show</w:t>
            </w:r>
            <w:r>
              <w:rPr>
                <w:color w:val="54585B"/>
                <w:spacing w:val="-16"/>
                <w:w w:val="105"/>
                <w:sz w:val="18"/>
              </w:rPr>
              <w:t xml:space="preserve"> </w:t>
            </w:r>
            <w:r>
              <w:rPr>
                <w:color w:val="54585B"/>
                <w:w w:val="105"/>
                <w:sz w:val="18"/>
              </w:rPr>
              <w:t>the</w:t>
            </w:r>
            <w:r>
              <w:rPr>
                <w:color w:val="54585B"/>
                <w:spacing w:val="-16"/>
                <w:w w:val="105"/>
                <w:sz w:val="18"/>
              </w:rPr>
              <w:t xml:space="preserve"> </w:t>
            </w:r>
            <w:r>
              <w:rPr>
                <w:color w:val="54585B"/>
                <w:w w:val="105"/>
                <w:sz w:val="18"/>
              </w:rPr>
              <w:t>education</w:t>
            </w:r>
            <w:r>
              <w:rPr>
                <w:color w:val="54585B"/>
                <w:spacing w:val="-16"/>
                <w:w w:val="105"/>
                <w:sz w:val="18"/>
              </w:rPr>
              <w:t xml:space="preserve"> </w:t>
            </w:r>
            <w:r>
              <w:rPr>
                <w:color w:val="54585B"/>
                <w:spacing w:val="-3"/>
                <w:w w:val="105"/>
                <w:sz w:val="18"/>
              </w:rPr>
              <w:t>provider</w:t>
            </w:r>
            <w:r>
              <w:rPr>
                <w:color w:val="54585B"/>
                <w:spacing w:val="-16"/>
                <w:w w:val="105"/>
                <w:sz w:val="18"/>
              </w:rPr>
              <w:t xml:space="preserve"> </w:t>
            </w:r>
            <w:r>
              <w:rPr>
                <w:color w:val="54585B"/>
                <w:w w:val="105"/>
                <w:sz w:val="18"/>
              </w:rPr>
              <w:t>monitors</w:t>
            </w:r>
            <w:r>
              <w:rPr>
                <w:color w:val="54585B"/>
                <w:spacing w:val="-16"/>
                <w:w w:val="105"/>
                <w:sz w:val="18"/>
              </w:rPr>
              <w:t xml:space="preserve"> </w:t>
            </w:r>
            <w:r>
              <w:rPr>
                <w:color w:val="54585B"/>
                <w:w w:val="105"/>
                <w:sz w:val="18"/>
              </w:rPr>
              <w:t>the</w:t>
            </w:r>
            <w:r>
              <w:rPr>
                <w:color w:val="54585B"/>
                <w:spacing w:val="-16"/>
                <w:w w:val="105"/>
                <w:sz w:val="18"/>
              </w:rPr>
              <w:t xml:space="preserve"> </w:t>
            </w:r>
            <w:r>
              <w:rPr>
                <w:color w:val="54585B"/>
                <w:w w:val="105"/>
                <w:sz w:val="18"/>
              </w:rPr>
              <w:t>currency</w:t>
            </w:r>
            <w:r>
              <w:rPr>
                <w:color w:val="54585B"/>
                <w:spacing w:val="-16"/>
                <w:w w:val="105"/>
                <w:sz w:val="18"/>
              </w:rPr>
              <w:t xml:space="preserve"> </w:t>
            </w:r>
            <w:r>
              <w:rPr>
                <w:color w:val="54585B"/>
                <w:w w:val="105"/>
                <w:sz w:val="18"/>
              </w:rPr>
              <w:t xml:space="preserve">of </w:t>
            </w:r>
            <w:r>
              <w:rPr>
                <w:color w:val="54585B"/>
                <w:spacing w:val="-3"/>
                <w:w w:val="105"/>
                <w:sz w:val="18"/>
              </w:rPr>
              <w:t xml:space="preserve">accreditation </w:t>
            </w:r>
            <w:r>
              <w:rPr>
                <w:color w:val="54585B"/>
                <w:w w:val="105"/>
                <w:sz w:val="18"/>
              </w:rPr>
              <w:t>and</w:t>
            </w:r>
            <w:r>
              <w:rPr>
                <w:color w:val="54585B"/>
                <w:spacing w:val="-22"/>
                <w:w w:val="105"/>
                <w:sz w:val="18"/>
              </w:rPr>
              <w:t xml:space="preserve"> </w:t>
            </w:r>
            <w:r>
              <w:rPr>
                <w:color w:val="54585B"/>
                <w:spacing w:val="-3"/>
                <w:w w:val="105"/>
                <w:sz w:val="18"/>
              </w:rPr>
              <w:t>licences.</w:t>
            </w:r>
          </w:p>
          <w:p w14:paraId="26F9C142" w14:textId="77777777" w:rsidR="00EA1D69" w:rsidRDefault="001F5BF3">
            <w:pPr>
              <w:pStyle w:val="TableParagraph"/>
              <w:numPr>
                <w:ilvl w:val="0"/>
                <w:numId w:val="49"/>
              </w:numPr>
              <w:tabs>
                <w:tab w:val="left" w:pos="508"/>
                <w:tab w:val="left" w:pos="509"/>
              </w:tabs>
              <w:spacing w:before="58" w:line="235" w:lineRule="auto"/>
              <w:ind w:right="215" w:hanging="340"/>
              <w:rPr>
                <w:sz w:val="18"/>
              </w:rPr>
            </w:pPr>
            <w:r>
              <w:rPr>
                <w:color w:val="54585B"/>
                <w:spacing w:val="-3"/>
                <w:w w:val="105"/>
                <w:sz w:val="18"/>
              </w:rPr>
              <w:t xml:space="preserve">Register </w:t>
            </w:r>
            <w:r>
              <w:rPr>
                <w:color w:val="54585B"/>
                <w:w w:val="105"/>
                <w:sz w:val="18"/>
              </w:rPr>
              <w:t xml:space="preserve">of agreements (formal </w:t>
            </w:r>
            <w:r>
              <w:rPr>
                <w:color w:val="54585B"/>
                <w:spacing w:val="-3"/>
                <w:w w:val="105"/>
                <w:sz w:val="18"/>
              </w:rPr>
              <w:t xml:space="preserve">contracts </w:t>
            </w:r>
            <w:r>
              <w:rPr>
                <w:color w:val="54585B"/>
                <w:spacing w:val="-5"/>
                <w:w w:val="105"/>
                <w:sz w:val="18"/>
              </w:rPr>
              <w:t xml:space="preserve">and/or </w:t>
            </w:r>
            <w:r>
              <w:rPr>
                <w:color w:val="54585B"/>
                <w:w w:val="105"/>
                <w:sz w:val="18"/>
              </w:rPr>
              <w:t xml:space="preserve">other </w:t>
            </w:r>
            <w:r>
              <w:rPr>
                <w:color w:val="54585B"/>
                <w:spacing w:val="-3"/>
                <w:w w:val="105"/>
                <w:sz w:val="18"/>
              </w:rPr>
              <w:t xml:space="preserve">written communication </w:t>
            </w:r>
            <w:r>
              <w:rPr>
                <w:color w:val="54585B"/>
                <w:w w:val="105"/>
                <w:sz w:val="18"/>
              </w:rPr>
              <w:t>securing</w:t>
            </w:r>
            <w:r>
              <w:rPr>
                <w:color w:val="54585B"/>
                <w:spacing w:val="-18"/>
                <w:w w:val="105"/>
                <w:sz w:val="18"/>
              </w:rPr>
              <w:t xml:space="preserve"> </w:t>
            </w:r>
            <w:r>
              <w:rPr>
                <w:color w:val="54585B"/>
                <w:spacing w:val="-3"/>
                <w:w w:val="105"/>
                <w:sz w:val="18"/>
              </w:rPr>
              <w:t>work-integrated</w:t>
            </w:r>
            <w:r>
              <w:rPr>
                <w:color w:val="54585B"/>
                <w:spacing w:val="-11"/>
                <w:w w:val="105"/>
                <w:sz w:val="18"/>
              </w:rPr>
              <w:t xml:space="preserve"> </w:t>
            </w:r>
            <w:r>
              <w:rPr>
                <w:color w:val="54585B"/>
                <w:w w:val="105"/>
                <w:sz w:val="18"/>
              </w:rPr>
              <w:t>learning)</w:t>
            </w:r>
            <w:r>
              <w:rPr>
                <w:color w:val="54585B"/>
                <w:spacing w:val="-12"/>
                <w:w w:val="105"/>
                <w:sz w:val="18"/>
              </w:rPr>
              <w:t xml:space="preserve"> </w:t>
            </w:r>
            <w:r>
              <w:rPr>
                <w:color w:val="54585B"/>
                <w:spacing w:val="-3"/>
                <w:w w:val="105"/>
                <w:sz w:val="18"/>
              </w:rPr>
              <w:t>between</w:t>
            </w:r>
            <w:r>
              <w:rPr>
                <w:color w:val="54585B"/>
                <w:spacing w:val="-11"/>
                <w:w w:val="105"/>
                <w:sz w:val="18"/>
              </w:rPr>
              <w:t xml:space="preserve"> </w:t>
            </w:r>
            <w:r>
              <w:rPr>
                <w:color w:val="54585B"/>
                <w:w w:val="105"/>
                <w:sz w:val="18"/>
              </w:rPr>
              <w:t>the</w:t>
            </w:r>
            <w:r>
              <w:rPr>
                <w:color w:val="54585B"/>
                <w:spacing w:val="-12"/>
                <w:w w:val="105"/>
                <w:sz w:val="18"/>
              </w:rPr>
              <w:t xml:space="preserve"> </w:t>
            </w:r>
            <w:r>
              <w:rPr>
                <w:color w:val="54585B"/>
                <w:w w:val="105"/>
                <w:sz w:val="18"/>
              </w:rPr>
              <w:t>education</w:t>
            </w:r>
            <w:r>
              <w:rPr>
                <w:color w:val="54585B"/>
                <w:spacing w:val="-11"/>
                <w:w w:val="105"/>
                <w:sz w:val="18"/>
              </w:rPr>
              <w:t xml:space="preserve"> </w:t>
            </w:r>
            <w:r>
              <w:rPr>
                <w:color w:val="54585B"/>
                <w:spacing w:val="-3"/>
                <w:w w:val="105"/>
                <w:sz w:val="18"/>
              </w:rPr>
              <w:t>provider</w:t>
            </w:r>
            <w:r>
              <w:rPr>
                <w:color w:val="54585B"/>
                <w:spacing w:val="-11"/>
                <w:w w:val="105"/>
                <w:sz w:val="18"/>
              </w:rPr>
              <w:t xml:space="preserve"> </w:t>
            </w:r>
            <w:r>
              <w:rPr>
                <w:color w:val="54585B"/>
                <w:w w:val="105"/>
                <w:sz w:val="18"/>
              </w:rPr>
              <w:t>and</w:t>
            </w:r>
            <w:r>
              <w:rPr>
                <w:color w:val="54585B"/>
                <w:spacing w:val="-12"/>
                <w:w w:val="105"/>
                <w:sz w:val="18"/>
              </w:rPr>
              <w:t xml:space="preserve"> </w:t>
            </w:r>
            <w:r>
              <w:rPr>
                <w:color w:val="54585B"/>
                <w:w w:val="105"/>
                <w:sz w:val="18"/>
              </w:rPr>
              <w:t>facilities and</w:t>
            </w:r>
            <w:r>
              <w:rPr>
                <w:color w:val="54585B"/>
                <w:spacing w:val="-14"/>
                <w:w w:val="105"/>
                <w:sz w:val="18"/>
              </w:rPr>
              <w:t xml:space="preserve"> </w:t>
            </w:r>
            <w:r>
              <w:rPr>
                <w:color w:val="54585B"/>
                <w:w w:val="105"/>
                <w:sz w:val="18"/>
              </w:rPr>
              <w:t>health</w:t>
            </w:r>
            <w:r>
              <w:rPr>
                <w:color w:val="54585B"/>
                <w:spacing w:val="-14"/>
                <w:w w:val="105"/>
                <w:sz w:val="18"/>
              </w:rPr>
              <w:t xml:space="preserve"> </w:t>
            </w:r>
            <w:r>
              <w:rPr>
                <w:color w:val="54585B"/>
                <w:w w:val="105"/>
                <w:sz w:val="18"/>
              </w:rPr>
              <w:t>services</w:t>
            </w:r>
            <w:r>
              <w:rPr>
                <w:color w:val="54585B"/>
                <w:spacing w:val="-14"/>
                <w:w w:val="105"/>
                <w:sz w:val="18"/>
              </w:rPr>
              <w:t xml:space="preserve"> </w:t>
            </w:r>
            <w:r>
              <w:rPr>
                <w:color w:val="54585B"/>
                <w:w w:val="105"/>
                <w:sz w:val="18"/>
              </w:rPr>
              <w:t>used</w:t>
            </w:r>
            <w:r>
              <w:rPr>
                <w:color w:val="54585B"/>
                <w:spacing w:val="-14"/>
                <w:w w:val="105"/>
                <w:sz w:val="18"/>
              </w:rPr>
              <w:t xml:space="preserve"> </w:t>
            </w:r>
            <w:r>
              <w:rPr>
                <w:color w:val="54585B"/>
                <w:w w:val="105"/>
                <w:sz w:val="18"/>
              </w:rPr>
              <w:t>for</w:t>
            </w:r>
            <w:r>
              <w:rPr>
                <w:color w:val="54585B"/>
                <w:spacing w:val="-19"/>
                <w:w w:val="105"/>
                <w:sz w:val="18"/>
              </w:rPr>
              <w:t xml:space="preserve"> </w:t>
            </w:r>
            <w:r>
              <w:rPr>
                <w:color w:val="54585B"/>
                <w:spacing w:val="-3"/>
                <w:w w:val="105"/>
                <w:sz w:val="18"/>
              </w:rPr>
              <w:t>work-integrated</w:t>
            </w:r>
            <w:r>
              <w:rPr>
                <w:color w:val="54585B"/>
                <w:spacing w:val="-14"/>
                <w:w w:val="105"/>
                <w:sz w:val="18"/>
              </w:rPr>
              <w:t xml:space="preserve"> </w:t>
            </w:r>
            <w:r>
              <w:rPr>
                <w:color w:val="54585B"/>
                <w:w w:val="105"/>
                <w:sz w:val="18"/>
              </w:rPr>
              <w:t>learning.</w:t>
            </w:r>
          </w:p>
          <w:p w14:paraId="5677C370" w14:textId="77777777" w:rsidR="00EA1D69" w:rsidRDefault="001F5BF3">
            <w:pPr>
              <w:pStyle w:val="TableParagraph"/>
              <w:numPr>
                <w:ilvl w:val="0"/>
                <w:numId w:val="49"/>
              </w:numPr>
              <w:tabs>
                <w:tab w:val="left" w:pos="508"/>
                <w:tab w:val="left" w:pos="509"/>
              </w:tabs>
              <w:spacing w:before="59" w:line="235" w:lineRule="auto"/>
              <w:ind w:right="537" w:hanging="340"/>
              <w:rPr>
                <w:sz w:val="18"/>
              </w:rPr>
            </w:pPr>
            <w:r>
              <w:rPr>
                <w:color w:val="54585B"/>
                <w:w w:val="105"/>
                <w:sz w:val="18"/>
              </w:rPr>
              <w:t xml:space="preserve">Examples of implementation of formal mechanisms used for clinical </w:t>
            </w:r>
            <w:r>
              <w:rPr>
                <w:color w:val="54585B"/>
                <w:spacing w:val="-2"/>
                <w:w w:val="105"/>
                <w:sz w:val="18"/>
              </w:rPr>
              <w:t xml:space="preserve">and </w:t>
            </w:r>
            <w:r>
              <w:rPr>
                <w:color w:val="54585B"/>
                <w:spacing w:val="-3"/>
                <w:w w:val="105"/>
                <w:sz w:val="18"/>
              </w:rPr>
              <w:t>workplace</w:t>
            </w:r>
            <w:r>
              <w:rPr>
                <w:color w:val="54585B"/>
                <w:spacing w:val="-14"/>
                <w:w w:val="105"/>
                <w:sz w:val="18"/>
              </w:rPr>
              <w:t xml:space="preserve"> </w:t>
            </w:r>
            <w:r>
              <w:rPr>
                <w:color w:val="54585B"/>
                <w:spacing w:val="-4"/>
                <w:w w:val="105"/>
                <w:sz w:val="18"/>
              </w:rPr>
              <w:t>safety,</w:t>
            </w:r>
            <w:r>
              <w:rPr>
                <w:color w:val="54585B"/>
                <w:spacing w:val="-14"/>
                <w:w w:val="105"/>
                <w:sz w:val="18"/>
              </w:rPr>
              <w:t xml:space="preserve"> </w:t>
            </w:r>
            <w:r>
              <w:rPr>
                <w:color w:val="54585B"/>
                <w:w w:val="105"/>
                <w:sz w:val="18"/>
              </w:rPr>
              <w:t>including</w:t>
            </w:r>
            <w:r>
              <w:rPr>
                <w:color w:val="54585B"/>
                <w:spacing w:val="-13"/>
                <w:w w:val="105"/>
                <w:sz w:val="18"/>
              </w:rPr>
              <w:t xml:space="preserve"> </w:t>
            </w:r>
            <w:r>
              <w:rPr>
                <w:color w:val="54585B"/>
                <w:spacing w:val="-2"/>
                <w:w w:val="105"/>
                <w:sz w:val="18"/>
              </w:rPr>
              <w:t>radiation</w:t>
            </w:r>
            <w:r>
              <w:rPr>
                <w:color w:val="54585B"/>
                <w:spacing w:val="-14"/>
                <w:w w:val="105"/>
                <w:sz w:val="18"/>
              </w:rPr>
              <w:t xml:space="preserve"> </w:t>
            </w:r>
            <w:r>
              <w:rPr>
                <w:color w:val="54585B"/>
                <w:w w:val="105"/>
                <w:sz w:val="18"/>
              </w:rPr>
              <w:t>safety</w:t>
            </w:r>
            <w:r>
              <w:rPr>
                <w:color w:val="54585B"/>
                <w:spacing w:val="-13"/>
                <w:w w:val="105"/>
                <w:sz w:val="18"/>
              </w:rPr>
              <w:t xml:space="preserve"> </w:t>
            </w:r>
            <w:r>
              <w:rPr>
                <w:color w:val="54585B"/>
                <w:w w:val="105"/>
                <w:sz w:val="18"/>
              </w:rPr>
              <w:t>and</w:t>
            </w:r>
            <w:r>
              <w:rPr>
                <w:color w:val="54585B"/>
                <w:spacing w:val="-14"/>
                <w:w w:val="105"/>
                <w:sz w:val="18"/>
              </w:rPr>
              <w:t xml:space="preserve"> </w:t>
            </w:r>
            <w:r>
              <w:rPr>
                <w:color w:val="54585B"/>
                <w:w w:val="105"/>
                <w:sz w:val="18"/>
              </w:rPr>
              <w:t>the</w:t>
            </w:r>
            <w:r>
              <w:rPr>
                <w:color w:val="54585B"/>
                <w:spacing w:val="-14"/>
                <w:w w:val="105"/>
                <w:sz w:val="18"/>
              </w:rPr>
              <w:t xml:space="preserve"> </w:t>
            </w:r>
            <w:r>
              <w:rPr>
                <w:color w:val="54585B"/>
                <w:w w:val="105"/>
                <w:sz w:val="18"/>
              </w:rPr>
              <w:t>screening,</w:t>
            </w:r>
            <w:r>
              <w:rPr>
                <w:color w:val="54585B"/>
                <w:spacing w:val="-13"/>
                <w:w w:val="105"/>
                <w:sz w:val="18"/>
              </w:rPr>
              <w:t xml:space="preserve"> </w:t>
            </w:r>
            <w:r>
              <w:rPr>
                <w:color w:val="54585B"/>
                <w:spacing w:val="-2"/>
                <w:w w:val="105"/>
                <w:sz w:val="18"/>
              </w:rPr>
              <w:t>reporting</w:t>
            </w:r>
            <w:r>
              <w:rPr>
                <w:color w:val="54585B"/>
                <w:spacing w:val="-14"/>
                <w:w w:val="105"/>
                <w:sz w:val="18"/>
              </w:rPr>
              <w:t xml:space="preserve"> </w:t>
            </w:r>
            <w:r>
              <w:rPr>
                <w:color w:val="54585B"/>
                <w:spacing w:val="-2"/>
                <w:w w:val="105"/>
                <w:sz w:val="18"/>
              </w:rPr>
              <w:t xml:space="preserve">and </w:t>
            </w:r>
            <w:r>
              <w:rPr>
                <w:color w:val="54585B"/>
                <w:spacing w:val="-3"/>
                <w:w w:val="105"/>
                <w:sz w:val="18"/>
              </w:rPr>
              <w:t xml:space="preserve">control </w:t>
            </w:r>
            <w:r>
              <w:rPr>
                <w:color w:val="54585B"/>
                <w:w w:val="105"/>
                <w:sz w:val="18"/>
              </w:rPr>
              <w:t>of infectious</w:t>
            </w:r>
            <w:r>
              <w:rPr>
                <w:color w:val="54585B"/>
                <w:spacing w:val="-43"/>
                <w:w w:val="105"/>
                <w:sz w:val="18"/>
              </w:rPr>
              <w:t xml:space="preserve"> </w:t>
            </w:r>
            <w:r>
              <w:rPr>
                <w:color w:val="54585B"/>
                <w:w w:val="105"/>
                <w:sz w:val="18"/>
              </w:rPr>
              <w:t>diseases.</w:t>
            </w:r>
          </w:p>
        </w:tc>
      </w:tr>
    </w:tbl>
    <w:p w14:paraId="27999A16" w14:textId="77777777" w:rsidR="00EA1D69" w:rsidRDefault="00EA1D69">
      <w:pPr>
        <w:spacing w:line="235" w:lineRule="auto"/>
        <w:rPr>
          <w:sz w:val="18"/>
        </w:rPr>
        <w:sectPr w:rsidR="00EA1D69">
          <w:pgSz w:w="11910" w:h="16840"/>
          <w:pgMar w:top="700" w:right="660" w:bottom="1040" w:left="800" w:header="0" w:footer="771" w:gutter="0"/>
          <w:cols w:space="720"/>
        </w:sectPr>
      </w:pPr>
    </w:p>
    <w:tbl>
      <w:tblPr>
        <w:tblW w:w="0" w:type="auto"/>
        <w:tblInd w:w="122" w:type="dxa"/>
        <w:tblBorders>
          <w:top w:val="single" w:sz="6" w:space="0" w:color="33B0AB"/>
          <w:left w:val="single" w:sz="6" w:space="0" w:color="33B0AB"/>
          <w:bottom w:val="single" w:sz="6" w:space="0" w:color="33B0AB"/>
          <w:right w:val="single" w:sz="6" w:space="0" w:color="33B0AB"/>
          <w:insideH w:val="single" w:sz="6" w:space="0" w:color="33B0AB"/>
          <w:insideV w:val="single" w:sz="6" w:space="0" w:color="33B0AB"/>
        </w:tblBorders>
        <w:tblLayout w:type="fixed"/>
        <w:tblCellMar>
          <w:left w:w="0" w:type="dxa"/>
          <w:right w:w="0" w:type="dxa"/>
        </w:tblCellMar>
        <w:tblLook w:val="01E0" w:firstRow="1" w:lastRow="1" w:firstColumn="1" w:lastColumn="1" w:noHBand="0" w:noVBand="0"/>
      </w:tblPr>
      <w:tblGrid>
        <w:gridCol w:w="2835"/>
        <w:gridCol w:w="7257"/>
      </w:tblGrid>
      <w:tr w:rsidR="00EA1D69" w14:paraId="7D6F79AE" w14:textId="77777777">
        <w:trPr>
          <w:trHeight w:val="650"/>
        </w:trPr>
        <w:tc>
          <w:tcPr>
            <w:tcW w:w="2835" w:type="dxa"/>
            <w:shd w:val="clear" w:color="auto" w:fill="077DC2"/>
          </w:tcPr>
          <w:p w14:paraId="4AB90A6B" w14:textId="77777777" w:rsidR="00EA1D69" w:rsidRDefault="001F5BF3">
            <w:pPr>
              <w:pStyle w:val="TableParagraph"/>
              <w:spacing w:before="127"/>
              <w:ind w:left="169"/>
              <w:rPr>
                <w:rFonts w:ascii="Century Gothic"/>
                <w:b/>
                <w:sz w:val="18"/>
              </w:rPr>
            </w:pPr>
            <w:r>
              <w:rPr>
                <w:rFonts w:ascii="Century Gothic"/>
                <w:b/>
                <w:color w:val="FFFFFF"/>
                <w:sz w:val="18"/>
              </w:rPr>
              <w:t>Criteria</w:t>
            </w:r>
          </w:p>
        </w:tc>
        <w:tc>
          <w:tcPr>
            <w:tcW w:w="7257" w:type="dxa"/>
            <w:shd w:val="clear" w:color="auto" w:fill="077DC2"/>
          </w:tcPr>
          <w:p w14:paraId="37D18F33" w14:textId="77777777" w:rsidR="00EA1D69" w:rsidRDefault="001F5BF3">
            <w:pPr>
              <w:pStyle w:val="TableParagraph"/>
              <w:spacing w:before="159" w:line="196" w:lineRule="auto"/>
              <w:ind w:left="169" w:right="519"/>
              <w:rPr>
                <w:rFonts w:ascii="Century Gothic"/>
                <w:b/>
                <w:sz w:val="18"/>
              </w:rPr>
            </w:pPr>
            <w:r>
              <w:rPr>
                <w:rFonts w:ascii="Century Gothic"/>
                <w:b/>
                <w:color w:val="FFFFFF"/>
                <w:sz w:val="18"/>
              </w:rPr>
              <w:t xml:space="preserve">Expected information for inclusion with </w:t>
            </w:r>
            <w:r>
              <w:rPr>
                <w:rFonts w:ascii="Century Gothic"/>
                <w:b/>
                <w:color w:val="FFFFFF"/>
                <w:spacing w:val="-3"/>
                <w:sz w:val="18"/>
              </w:rPr>
              <w:t>accreditation application/monitoring response</w:t>
            </w:r>
          </w:p>
        </w:tc>
      </w:tr>
      <w:tr w:rsidR="00EA1D69" w14:paraId="285043D9" w14:textId="77777777">
        <w:trPr>
          <w:trHeight w:val="3032"/>
        </w:trPr>
        <w:tc>
          <w:tcPr>
            <w:tcW w:w="2835" w:type="dxa"/>
          </w:tcPr>
          <w:p w14:paraId="389C0677" w14:textId="77777777" w:rsidR="00EA1D69" w:rsidRDefault="001F5BF3">
            <w:pPr>
              <w:pStyle w:val="TableParagraph"/>
              <w:spacing w:line="235" w:lineRule="auto"/>
              <w:ind w:left="566" w:right="106" w:hanging="397"/>
              <w:rPr>
                <w:sz w:val="18"/>
              </w:rPr>
            </w:pPr>
            <w:r>
              <w:rPr>
                <w:rFonts w:ascii="Century Gothic" w:hAnsi="Century Gothic"/>
                <w:b/>
                <w:color w:val="54585B"/>
                <w:w w:val="105"/>
                <w:sz w:val="18"/>
              </w:rPr>
              <w:t xml:space="preserve">1.6 </w:t>
            </w:r>
            <w:r>
              <w:rPr>
                <w:color w:val="54585B"/>
                <w:w w:val="105"/>
                <w:sz w:val="18"/>
              </w:rPr>
              <w:t>The education provider requires students in the program to comply with the Medical Radiation Practice Board of Australia’s (the Board’s) guidelines relevant</w:t>
            </w:r>
          </w:p>
          <w:p w14:paraId="54B0DF9E" w14:textId="77777777" w:rsidR="00EA1D69" w:rsidRDefault="001F5BF3">
            <w:pPr>
              <w:pStyle w:val="TableParagraph"/>
              <w:spacing w:before="2" w:line="235" w:lineRule="auto"/>
              <w:ind w:left="566" w:right="158"/>
              <w:rPr>
                <w:sz w:val="18"/>
              </w:rPr>
            </w:pPr>
            <w:r>
              <w:rPr>
                <w:color w:val="54585B"/>
                <w:w w:val="105"/>
                <w:sz w:val="18"/>
              </w:rPr>
              <w:t>to safe practice, and provides mechanisms for students to familiarise themselves with any changes t</w:t>
            </w:r>
            <w:r>
              <w:rPr>
                <w:color w:val="54585B"/>
                <w:w w:val="105"/>
                <w:sz w:val="18"/>
              </w:rPr>
              <w:t>o relevant guidelines as they arise.</w:t>
            </w:r>
          </w:p>
        </w:tc>
        <w:tc>
          <w:tcPr>
            <w:tcW w:w="7257" w:type="dxa"/>
          </w:tcPr>
          <w:p w14:paraId="207F88D1" w14:textId="77777777" w:rsidR="00EA1D69" w:rsidRDefault="001F5BF3">
            <w:pPr>
              <w:pStyle w:val="TableParagraph"/>
              <w:numPr>
                <w:ilvl w:val="0"/>
                <w:numId w:val="48"/>
              </w:numPr>
              <w:tabs>
                <w:tab w:val="left" w:pos="509"/>
                <w:tab w:val="left" w:pos="510"/>
              </w:tabs>
              <w:spacing w:before="130" w:line="235" w:lineRule="auto"/>
              <w:ind w:right="659" w:hanging="340"/>
              <w:rPr>
                <w:sz w:val="18"/>
              </w:rPr>
            </w:pPr>
            <w:r>
              <w:rPr>
                <w:color w:val="54585B"/>
                <w:w w:val="105"/>
                <w:sz w:val="18"/>
              </w:rPr>
              <w:t>Information</w:t>
            </w:r>
            <w:r>
              <w:rPr>
                <w:color w:val="54585B"/>
                <w:spacing w:val="-17"/>
                <w:w w:val="105"/>
                <w:sz w:val="18"/>
              </w:rPr>
              <w:t xml:space="preserve"> </w:t>
            </w:r>
            <w:r>
              <w:rPr>
                <w:color w:val="54585B"/>
                <w:spacing w:val="-3"/>
                <w:w w:val="105"/>
                <w:sz w:val="18"/>
              </w:rPr>
              <w:t>provided</w:t>
            </w:r>
            <w:r>
              <w:rPr>
                <w:color w:val="54585B"/>
                <w:spacing w:val="-16"/>
                <w:w w:val="105"/>
                <w:sz w:val="18"/>
              </w:rPr>
              <w:t xml:space="preserve"> </w:t>
            </w:r>
            <w:r>
              <w:rPr>
                <w:color w:val="54585B"/>
                <w:w w:val="105"/>
                <w:sz w:val="18"/>
              </w:rPr>
              <w:t>to</w:t>
            </w:r>
            <w:r>
              <w:rPr>
                <w:color w:val="54585B"/>
                <w:spacing w:val="-17"/>
                <w:w w:val="105"/>
                <w:sz w:val="18"/>
              </w:rPr>
              <w:t xml:space="preserve"> </w:t>
            </w:r>
            <w:r>
              <w:rPr>
                <w:color w:val="54585B"/>
                <w:w w:val="105"/>
                <w:sz w:val="18"/>
              </w:rPr>
              <w:t>students</w:t>
            </w:r>
            <w:r>
              <w:rPr>
                <w:color w:val="54585B"/>
                <w:spacing w:val="-16"/>
                <w:w w:val="105"/>
                <w:sz w:val="18"/>
              </w:rPr>
              <w:t xml:space="preserve"> </w:t>
            </w:r>
            <w:r>
              <w:rPr>
                <w:color w:val="54585B"/>
                <w:w w:val="105"/>
                <w:sz w:val="18"/>
              </w:rPr>
              <w:t>that</w:t>
            </w:r>
            <w:r>
              <w:rPr>
                <w:color w:val="54585B"/>
                <w:spacing w:val="-17"/>
                <w:w w:val="105"/>
                <w:sz w:val="18"/>
              </w:rPr>
              <w:t xml:space="preserve"> </w:t>
            </w:r>
            <w:r>
              <w:rPr>
                <w:color w:val="54585B"/>
                <w:spacing w:val="-2"/>
                <w:w w:val="105"/>
                <w:sz w:val="18"/>
              </w:rPr>
              <w:t>refers</w:t>
            </w:r>
            <w:r>
              <w:rPr>
                <w:color w:val="54585B"/>
                <w:spacing w:val="-16"/>
                <w:w w:val="105"/>
                <w:sz w:val="18"/>
              </w:rPr>
              <w:t xml:space="preserve"> </w:t>
            </w:r>
            <w:r>
              <w:rPr>
                <w:color w:val="54585B"/>
                <w:w w:val="105"/>
                <w:sz w:val="18"/>
              </w:rPr>
              <w:t>to</w:t>
            </w:r>
            <w:r>
              <w:rPr>
                <w:color w:val="54585B"/>
                <w:spacing w:val="-17"/>
                <w:w w:val="105"/>
                <w:sz w:val="18"/>
              </w:rPr>
              <w:t xml:space="preserve"> </w:t>
            </w:r>
            <w:r>
              <w:rPr>
                <w:color w:val="54585B"/>
                <w:w w:val="105"/>
                <w:sz w:val="18"/>
              </w:rPr>
              <w:t>the</w:t>
            </w:r>
            <w:r>
              <w:rPr>
                <w:color w:val="54585B"/>
                <w:spacing w:val="-16"/>
                <w:w w:val="105"/>
                <w:sz w:val="18"/>
              </w:rPr>
              <w:t xml:space="preserve"> </w:t>
            </w:r>
            <w:r>
              <w:rPr>
                <w:color w:val="54585B"/>
                <w:spacing w:val="-3"/>
                <w:w w:val="105"/>
                <w:sz w:val="18"/>
              </w:rPr>
              <w:t>requirement</w:t>
            </w:r>
            <w:r>
              <w:rPr>
                <w:color w:val="54585B"/>
                <w:spacing w:val="-17"/>
                <w:w w:val="105"/>
                <w:sz w:val="18"/>
              </w:rPr>
              <w:t xml:space="preserve"> </w:t>
            </w:r>
            <w:r>
              <w:rPr>
                <w:color w:val="54585B"/>
                <w:w w:val="105"/>
                <w:sz w:val="18"/>
              </w:rPr>
              <w:t>for</w:t>
            </w:r>
            <w:r>
              <w:rPr>
                <w:color w:val="54585B"/>
                <w:spacing w:val="-16"/>
                <w:w w:val="105"/>
                <w:sz w:val="18"/>
              </w:rPr>
              <w:t xml:space="preserve"> </w:t>
            </w:r>
            <w:r>
              <w:rPr>
                <w:color w:val="54585B"/>
                <w:w w:val="105"/>
                <w:sz w:val="18"/>
              </w:rPr>
              <w:t>them</w:t>
            </w:r>
            <w:r>
              <w:rPr>
                <w:color w:val="54585B"/>
                <w:spacing w:val="-17"/>
                <w:w w:val="105"/>
                <w:sz w:val="18"/>
              </w:rPr>
              <w:t xml:space="preserve"> </w:t>
            </w:r>
            <w:r>
              <w:rPr>
                <w:color w:val="54585B"/>
                <w:w w:val="105"/>
                <w:sz w:val="18"/>
              </w:rPr>
              <w:t xml:space="preserve">to </w:t>
            </w:r>
            <w:r>
              <w:rPr>
                <w:color w:val="54585B"/>
                <w:spacing w:val="-2"/>
                <w:w w:val="105"/>
                <w:sz w:val="18"/>
              </w:rPr>
              <w:t>comply</w:t>
            </w:r>
            <w:r>
              <w:rPr>
                <w:color w:val="54585B"/>
                <w:spacing w:val="-19"/>
                <w:w w:val="105"/>
                <w:sz w:val="18"/>
              </w:rPr>
              <w:t xml:space="preserve"> </w:t>
            </w:r>
            <w:r>
              <w:rPr>
                <w:color w:val="54585B"/>
                <w:w w:val="105"/>
                <w:sz w:val="18"/>
              </w:rPr>
              <w:t>with</w:t>
            </w:r>
            <w:r>
              <w:rPr>
                <w:color w:val="54585B"/>
                <w:spacing w:val="-13"/>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Board’s</w:t>
            </w:r>
            <w:r>
              <w:rPr>
                <w:color w:val="54585B"/>
                <w:spacing w:val="-13"/>
                <w:w w:val="105"/>
                <w:sz w:val="18"/>
              </w:rPr>
              <w:t xml:space="preserve"> </w:t>
            </w:r>
            <w:r>
              <w:rPr>
                <w:color w:val="54585B"/>
                <w:w w:val="105"/>
                <w:sz w:val="18"/>
              </w:rPr>
              <w:t>guidelines.</w:t>
            </w:r>
          </w:p>
          <w:p w14:paraId="57B07A4A" w14:textId="77777777" w:rsidR="00EA1D69" w:rsidRDefault="001F5BF3">
            <w:pPr>
              <w:pStyle w:val="TableParagraph"/>
              <w:numPr>
                <w:ilvl w:val="0"/>
                <w:numId w:val="48"/>
              </w:numPr>
              <w:tabs>
                <w:tab w:val="left" w:pos="509"/>
                <w:tab w:val="left" w:pos="510"/>
              </w:tabs>
              <w:spacing w:before="58" w:line="235" w:lineRule="auto"/>
              <w:ind w:right="666" w:hanging="340"/>
              <w:rPr>
                <w:sz w:val="18"/>
              </w:rPr>
            </w:pPr>
            <w:r>
              <w:rPr>
                <w:color w:val="54585B"/>
                <w:w w:val="105"/>
                <w:sz w:val="18"/>
              </w:rPr>
              <w:t>Examples</w:t>
            </w:r>
            <w:r>
              <w:rPr>
                <w:color w:val="54585B"/>
                <w:spacing w:val="-28"/>
                <w:w w:val="105"/>
                <w:sz w:val="18"/>
              </w:rPr>
              <w:t xml:space="preserve"> </w:t>
            </w:r>
            <w:r>
              <w:rPr>
                <w:color w:val="54585B"/>
                <w:w w:val="105"/>
                <w:sz w:val="18"/>
              </w:rPr>
              <w:t>of</w:t>
            </w:r>
            <w:r>
              <w:rPr>
                <w:color w:val="54585B"/>
                <w:spacing w:val="-33"/>
                <w:w w:val="105"/>
                <w:sz w:val="18"/>
              </w:rPr>
              <w:t xml:space="preserve"> </w:t>
            </w:r>
            <w:r>
              <w:rPr>
                <w:color w:val="54585B"/>
                <w:w w:val="105"/>
                <w:sz w:val="18"/>
              </w:rPr>
              <w:t>implementation</w:t>
            </w:r>
            <w:r>
              <w:rPr>
                <w:color w:val="54585B"/>
                <w:spacing w:val="-28"/>
                <w:w w:val="105"/>
                <w:sz w:val="18"/>
              </w:rPr>
              <w:t xml:space="preserve"> </w:t>
            </w:r>
            <w:r>
              <w:rPr>
                <w:color w:val="54585B"/>
                <w:w w:val="105"/>
                <w:sz w:val="18"/>
              </w:rPr>
              <w:t>of</w:t>
            </w:r>
            <w:r>
              <w:rPr>
                <w:color w:val="54585B"/>
                <w:spacing w:val="-32"/>
                <w:w w:val="105"/>
                <w:sz w:val="18"/>
              </w:rPr>
              <w:t xml:space="preserve"> </w:t>
            </w:r>
            <w:r>
              <w:rPr>
                <w:color w:val="54585B"/>
                <w:w w:val="105"/>
                <w:sz w:val="18"/>
              </w:rPr>
              <w:t>formal</w:t>
            </w:r>
            <w:r>
              <w:rPr>
                <w:color w:val="54585B"/>
                <w:spacing w:val="-28"/>
                <w:w w:val="105"/>
                <w:sz w:val="18"/>
              </w:rPr>
              <w:t xml:space="preserve"> </w:t>
            </w:r>
            <w:r>
              <w:rPr>
                <w:color w:val="54585B"/>
                <w:w w:val="105"/>
                <w:sz w:val="18"/>
              </w:rPr>
              <w:t>mechanisms</w:t>
            </w:r>
            <w:r>
              <w:rPr>
                <w:color w:val="54585B"/>
                <w:spacing w:val="-28"/>
                <w:w w:val="105"/>
                <w:sz w:val="18"/>
              </w:rPr>
              <w:t xml:space="preserve"> </w:t>
            </w:r>
            <w:r>
              <w:rPr>
                <w:color w:val="54585B"/>
                <w:w w:val="105"/>
                <w:sz w:val="18"/>
              </w:rPr>
              <w:t>used</w:t>
            </w:r>
            <w:r>
              <w:rPr>
                <w:color w:val="54585B"/>
                <w:spacing w:val="-28"/>
                <w:w w:val="105"/>
                <w:sz w:val="18"/>
              </w:rPr>
              <w:t xml:space="preserve"> </w:t>
            </w:r>
            <w:r>
              <w:rPr>
                <w:color w:val="54585B"/>
                <w:w w:val="105"/>
                <w:sz w:val="18"/>
              </w:rPr>
              <w:t>for</w:t>
            </w:r>
            <w:r>
              <w:rPr>
                <w:color w:val="54585B"/>
                <w:spacing w:val="-28"/>
                <w:w w:val="105"/>
                <w:sz w:val="18"/>
              </w:rPr>
              <w:t xml:space="preserve"> </w:t>
            </w:r>
            <w:r>
              <w:rPr>
                <w:color w:val="54585B"/>
                <w:w w:val="105"/>
                <w:sz w:val="18"/>
              </w:rPr>
              <w:t>mandatory</w:t>
            </w:r>
            <w:r>
              <w:rPr>
                <w:color w:val="54585B"/>
                <w:spacing w:val="-28"/>
                <w:w w:val="105"/>
                <w:sz w:val="18"/>
              </w:rPr>
              <w:t xml:space="preserve"> </w:t>
            </w:r>
            <w:r>
              <w:rPr>
                <w:color w:val="54585B"/>
                <w:spacing w:val="-2"/>
                <w:w w:val="105"/>
                <w:sz w:val="18"/>
              </w:rPr>
              <w:t xml:space="preserve">and </w:t>
            </w:r>
            <w:r>
              <w:rPr>
                <w:color w:val="54585B"/>
                <w:spacing w:val="-3"/>
                <w:w w:val="105"/>
                <w:sz w:val="18"/>
              </w:rPr>
              <w:t>voluntary</w:t>
            </w:r>
            <w:r>
              <w:rPr>
                <w:color w:val="54585B"/>
                <w:spacing w:val="-16"/>
                <w:w w:val="105"/>
                <w:sz w:val="18"/>
              </w:rPr>
              <w:t xml:space="preserve"> </w:t>
            </w:r>
            <w:r>
              <w:rPr>
                <w:color w:val="54585B"/>
                <w:w w:val="105"/>
                <w:sz w:val="18"/>
              </w:rPr>
              <w:t>notifications</w:t>
            </w:r>
            <w:r>
              <w:rPr>
                <w:color w:val="54585B"/>
                <w:spacing w:val="-15"/>
                <w:w w:val="105"/>
                <w:sz w:val="18"/>
              </w:rPr>
              <w:t xml:space="preserve"> </w:t>
            </w:r>
            <w:r>
              <w:rPr>
                <w:color w:val="54585B"/>
                <w:w w:val="105"/>
                <w:sz w:val="18"/>
              </w:rPr>
              <w:t>about</w:t>
            </w:r>
            <w:r>
              <w:rPr>
                <w:color w:val="54585B"/>
                <w:spacing w:val="-15"/>
                <w:w w:val="105"/>
                <w:sz w:val="18"/>
              </w:rPr>
              <w:t xml:space="preserve"> </w:t>
            </w:r>
            <w:r>
              <w:rPr>
                <w:color w:val="54585B"/>
                <w:w w:val="105"/>
                <w:sz w:val="18"/>
              </w:rPr>
              <w:t>students</w:t>
            </w:r>
            <w:r>
              <w:rPr>
                <w:color w:val="54585B"/>
                <w:spacing w:val="-15"/>
                <w:w w:val="105"/>
                <w:sz w:val="18"/>
              </w:rPr>
              <w:t xml:space="preserve"> </w:t>
            </w:r>
            <w:r>
              <w:rPr>
                <w:color w:val="54585B"/>
                <w:w w:val="105"/>
                <w:sz w:val="18"/>
              </w:rPr>
              <w:t>to</w:t>
            </w:r>
            <w:r>
              <w:rPr>
                <w:color w:val="54585B"/>
                <w:spacing w:val="-15"/>
                <w:w w:val="105"/>
                <w:sz w:val="18"/>
              </w:rPr>
              <w:t xml:space="preserve"> </w:t>
            </w:r>
            <w:r>
              <w:rPr>
                <w:color w:val="54585B"/>
                <w:w w:val="105"/>
                <w:sz w:val="18"/>
              </w:rPr>
              <w:t>the</w:t>
            </w:r>
            <w:r>
              <w:rPr>
                <w:color w:val="54585B"/>
                <w:spacing w:val="-23"/>
                <w:w w:val="105"/>
                <w:sz w:val="18"/>
              </w:rPr>
              <w:t xml:space="preserve"> </w:t>
            </w:r>
            <w:r>
              <w:rPr>
                <w:color w:val="54585B"/>
                <w:spacing w:val="-3"/>
                <w:w w:val="105"/>
                <w:sz w:val="18"/>
              </w:rPr>
              <w:t>Australian</w:t>
            </w:r>
            <w:r>
              <w:rPr>
                <w:color w:val="54585B"/>
                <w:spacing w:val="-15"/>
                <w:w w:val="105"/>
                <w:sz w:val="18"/>
              </w:rPr>
              <w:t xml:space="preserve"> </w:t>
            </w:r>
            <w:r>
              <w:rPr>
                <w:color w:val="54585B"/>
                <w:w w:val="105"/>
                <w:sz w:val="18"/>
              </w:rPr>
              <w:t>Health</w:t>
            </w:r>
            <w:r>
              <w:rPr>
                <w:color w:val="54585B"/>
                <w:spacing w:val="-15"/>
                <w:w w:val="105"/>
                <w:sz w:val="18"/>
              </w:rPr>
              <w:t xml:space="preserve"> </w:t>
            </w:r>
            <w:r>
              <w:rPr>
                <w:color w:val="54585B"/>
                <w:spacing w:val="-3"/>
                <w:w w:val="105"/>
                <w:sz w:val="18"/>
              </w:rPr>
              <w:t>Practitioner Regulation Agency</w:t>
            </w:r>
            <w:r>
              <w:rPr>
                <w:color w:val="54585B"/>
                <w:spacing w:val="-32"/>
                <w:w w:val="105"/>
                <w:sz w:val="18"/>
              </w:rPr>
              <w:t xml:space="preserve"> </w:t>
            </w:r>
            <w:r>
              <w:rPr>
                <w:color w:val="54585B"/>
                <w:w w:val="105"/>
                <w:sz w:val="18"/>
              </w:rPr>
              <w:t>(AHPRA).</w:t>
            </w:r>
          </w:p>
        </w:tc>
      </w:tr>
      <w:tr w:rsidR="00EA1D69" w14:paraId="2FD2C442" w14:textId="77777777">
        <w:trPr>
          <w:trHeight w:val="1964"/>
        </w:trPr>
        <w:tc>
          <w:tcPr>
            <w:tcW w:w="2835" w:type="dxa"/>
          </w:tcPr>
          <w:p w14:paraId="2A47A2F1" w14:textId="77777777" w:rsidR="00EA1D69" w:rsidRDefault="001F5BF3">
            <w:pPr>
              <w:pStyle w:val="TableParagraph"/>
              <w:spacing w:before="128" w:line="235" w:lineRule="auto"/>
              <w:ind w:left="566" w:right="115" w:hanging="397"/>
              <w:rPr>
                <w:sz w:val="18"/>
              </w:rPr>
            </w:pPr>
            <w:r>
              <w:rPr>
                <w:rFonts w:ascii="Century Gothic"/>
                <w:b/>
                <w:color w:val="54585B"/>
                <w:spacing w:val="-2"/>
                <w:w w:val="105"/>
                <w:sz w:val="18"/>
              </w:rPr>
              <w:t xml:space="preserve">1.7 </w:t>
            </w:r>
            <w:r>
              <w:rPr>
                <w:color w:val="54585B"/>
                <w:w w:val="105"/>
                <w:sz w:val="18"/>
              </w:rPr>
              <w:t xml:space="preserve">The education </w:t>
            </w:r>
            <w:r>
              <w:rPr>
                <w:color w:val="54585B"/>
                <w:spacing w:val="-3"/>
                <w:w w:val="105"/>
                <w:sz w:val="18"/>
              </w:rPr>
              <w:t xml:space="preserve">provider </w:t>
            </w:r>
            <w:r>
              <w:rPr>
                <w:color w:val="54585B"/>
                <w:w w:val="105"/>
                <w:sz w:val="18"/>
              </w:rPr>
              <w:t xml:space="preserve">complies with </w:t>
            </w:r>
            <w:r>
              <w:rPr>
                <w:color w:val="54585B"/>
                <w:spacing w:val="-2"/>
                <w:w w:val="105"/>
                <w:sz w:val="18"/>
              </w:rPr>
              <w:t xml:space="preserve">its </w:t>
            </w:r>
            <w:r>
              <w:rPr>
                <w:color w:val="54585B"/>
                <w:w w:val="105"/>
                <w:sz w:val="18"/>
              </w:rPr>
              <w:t xml:space="preserve">obligations under </w:t>
            </w:r>
            <w:r>
              <w:rPr>
                <w:color w:val="54585B"/>
                <w:spacing w:val="-2"/>
                <w:w w:val="105"/>
                <w:sz w:val="18"/>
              </w:rPr>
              <w:t xml:space="preserve">the </w:t>
            </w:r>
            <w:r>
              <w:rPr>
                <w:color w:val="54585B"/>
                <w:w w:val="105"/>
                <w:sz w:val="18"/>
              </w:rPr>
              <w:t xml:space="preserve">Health </w:t>
            </w:r>
            <w:r>
              <w:rPr>
                <w:color w:val="54585B"/>
                <w:spacing w:val="-3"/>
                <w:w w:val="105"/>
                <w:sz w:val="18"/>
              </w:rPr>
              <w:t xml:space="preserve">Practitioner Regulation </w:t>
            </w:r>
            <w:r>
              <w:rPr>
                <w:color w:val="54585B"/>
                <w:w w:val="105"/>
                <w:sz w:val="18"/>
              </w:rPr>
              <w:t xml:space="preserve">National </w:t>
            </w:r>
            <w:r>
              <w:rPr>
                <w:color w:val="54585B"/>
                <w:spacing w:val="-3"/>
                <w:w w:val="105"/>
                <w:sz w:val="18"/>
              </w:rPr>
              <w:t xml:space="preserve">Law </w:t>
            </w:r>
            <w:r>
              <w:rPr>
                <w:color w:val="54585B"/>
                <w:w w:val="105"/>
                <w:sz w:val="18"/>
              </w:rPr>
              <w:t xml:space="preserve">as in </w:t>
            </w:r>
            <w:r>
              <w:rPr>
                <w:color w:val="54585B"/>
                <w:spacing w:val="-3"/>
                <w:w w:val="105"/>
                <w:sz w:val="18"/>
              </w:rPr>
              <w:t xml:space="preserve">force </w:t>
            </w:r>
            <w:r>
              <w:rPr>
                <w:color w:val="54585B"/>
                <w:w w:val="105"/>
                <w:sz w:val="18"/>
              </w:rPr>
              <w:t xml:space="preserve">in each state and </w:t>
            </w:r>
            <w:r>
              <w:rPr>
                <w:color w:val="54585B"/>
                <w:spacing w:val="-3"/>
                <w:w w:val="105"/>
                <w:sz w:val="18"/>
              </w:rPr>
              <w:t xml:space="preserve">territory </w:t>
            </w:r>
            <w:r>
              <w:rPr>
                <w:color w:val="54585B"/>
                <w:w w:val="105"/>
                <w:sz w:val="18"/>
              </w:rPr>
              <w:t xml:space="preserve">(the </w:t>
            </w:r>
            <w:r>
              <w:rPr>
                <w:color w:val="54585B"/>
                <w:spacing w:val="-5"/>
                <w:w w:val="105"/>
                <w:sz w:val="18"/>
              </w:rPr>
              <w:t xml:space="preserve">National </w:t>
            </w:r>
            <w:r>
              <w:rPr>
                <w:color w:val="54585B"/>
                <w:spacing w:val="-3"/>
                <w:w w:val="105"/>
                <w:sz w:val="18"/>
              </w:rPr>
              <w:t xml:space="preserve">Law) </w:t>
            </w:r>
            <w:r>
              <w:rPr>
                <w:color w:val="54585B"/>
                <w:w w:val="105"/>
                <w:sz w:val="18"/>
              </w:rPr>
              <w:t xml:space="preserve">and other </w:t>
            </w:r>
            <w:r>
              <w:rPr>
                <w:color w:val="54585B"/>
                <w:spacing w:val="-4"/>
                <w:w w:val="105"/>
                <w:sz w:val="18"/>
              </w:rPr>
              <w:t>laws.</w:t>
            </w:r>
          </w:p>
        </w:tc>
        <w:tc>
          <w:tcPr>
            <w:tcW w:w="7257" w:type="dxa"/>
          </w:tcPr>
          <w:p w14:paraId="1942B97E" w14:textId="77777777" w:rsidR="00EA1D69" w:rsidRDefault="001F5BF3">
            <w:pPr>
              <w:pStyle w:val="TableParagraph"/>
              <w:numPr>
                <w:ilvl w:val="0"/>
                <w:numId w:val="47"/>
              </w:numPr>
              <w:tabs>
                <w:tab w:val="left" w:pos="509"/>
                <w:tab w:val="left" w:pos="510"/>
              </w:tabs>
              <w:spacing w:line="235" w:lineRule="auto"/>
              <w:ind w:right="412"/>
              <w:rPr>
                <w:sz w:val="18"/>
              </w:rPr>
            </w:pPr>
            <w:r>
              <w:rPr>
                <w:color w:val="54585B"/>
                <w:w w:val="105"/>
                <w:sz w:val="18"/>
              </w:rPr>
              <w:t>Examples</w:t>
            </w:r>
            <w:r>
              <w:rPr>
                <w:color w:val="54585B"/>
                <w:spacing w:val="-20"/>
                <w:w w:val="105"/>
                <w:sz w:val="18"/>
              </w:rPr>
              <w:t xml:space="preserve"> </w:t>
            </w:r>
            <w:r>
              <w:rPr>
                <w:color w:val="54585B"/>
                <w:w w:val="105"/>
                <w:sz w:val="18"/>
              </w:rPr>
              <w:t>of</w:t>
            </w:r>
            <w:r>
              <w:rPr>
                <w:color w:val="54585B"/>
                <w:spacing w:val="-25"/>
                <w:w w:val="105"/>
                <w:sz w:val="18"/>
              </w:rPr>
              <w:t xml:space="preserve"> </w:t>
            </w:r>
            <w:r>
              <w:rPr>
                <w:color w:val="54585B"/>
                <w:w w:val="105"/>
                <w:sz w:val="18"/>
              </w:rPr>
              <w:t>implementation</w:t>
            </w:r>
            <w:r>
              <w:rPr>
                <w:color w:val="54585B"/>
                <w:spacing w:val="-20"/>
                <w:w w:val="105"/>
                <w:sz w:val="18"/>
              </w:rPr>
              <w:t xml:space="preserve"> </w:t>
            </w:r>
            <w:r>
              <w:rPr>
                <w:color w:val="54585B"/>
                <w:w w:val="105"/>
                <w:sz w:val="18"/>
              </w:rPr>
              <w:t>of</w:t>
            </w:r>
            <w:r>
              <w:rPr>
                <w:color w:val="54585B"/>
                <w:spacing w:val="-24"/>
                <w:w w:val="105"/>
                <w:sz w:val="18"/>
              </w:rPr>
              <w:t xml:space="preserve"> </w:t>
            </w:r>
            <w:r>
              <w:rPr>
                <w:color w:val="54585B"/>
                <w:w w:val="105"/>
                <w:sz w:val="18"/>
              </w:rPr>
              <w:t>formal</w:t>
            </w:r>
            <w:r>
              <w:rPr>
                <w:color w:val="54585B"/>
                <w:spacing w:val="-20"/>
                <w:w w:val="105"/>
                <w:sz w:val="18"/>
              </w:rPr>
              <w:t xml:space="preserve"> </w:t>
            </w:r>
            <w:r>
              <w:rPr>
                <w:color w:val="54585B"/>
                <w:w w:val="105"/>
                <w:sz w:val="18"/>
              </w:rPr>
              <w:t>mechanisms</w:t>
            </w:r>
            <w:r>
              <w:rPr>
                <w:color w:val="54585B"/>
                <w:spacing w:val="-20"/>
                <w:w w:val="105"/>
                <w:sz w:val="18"/>
              </w:rPr>
              <w:t xml:space="preserve"> </w:t>
            </w:r>
            <w:r>
              <w:rPr>
                <w:color w:val="54585B"/>
                <w:w w:val="105"/>
                <w:sz w:val="18"/>
              </w:rPr>
              <w:t>that</w:t>
            </w:r>
            <w:r>
              <w:rPr>
                <w:color w:val="54585B"/>
                <w:spacing w:val="-19"/>
                <w:w w:val="105"/>
                <w:sz w:val="18"/>
              </w:rPr>
              <w:t xml:space="preserve"> </w:t>
            </w:r>
            <w:r>
              <w:rPr>
                <w:color w:val="54585B"/>
                <w:spacing w:val="-3"/>
                <w:w w:val="105"/>
                <w:sz w:val="18"/>
              </w:rPr>
              <w:t>show</w:t>
            </w:r>
            <w:r>
              <w:rPr>
                <w:color w:val="54585B"/>
                <w:spacing w:val="-20"/>
                <w:w w:val="105"/>
                <w:sz w:val="18"/>
              </w:rPr>
              <w:t xml:space="preserve"> </w:t>
            </w:r>
            <w:r>
              <w:rPr>
                <w:color w:val="54585B"/>
                <w:spacing w:val="-3"/>
                <w:w w:val="105"/>
                <w:sz w:val="18"/>
              </w:rPr>
              <w:t>compliance</w:t>
            </w:r>
            <w:r>
              <w:rPr>
                <w:color w:val="54585B"/>
                <w:spacing w:val="-25"/>
                <w:w w:val="105"/>
                <w:sz w:val="18"/>
              </w:rPr>
              <w:t xml:space="preserve"> </w:t>
            </w:r>
            <w:r>
              <w:rPr>
                <w:color w:val="54585B"/>
                <w:w w:val="105"/>
                <w:sz w:val="18"/>
              </w:rPr>
              <w:t xml:space="preserve">with </w:t>
            </w:r>
            <w:r>
              <w:rPr>
                <w:color w:val="54585B"/>
                <w:spacing w:val="-3"/>
                <w:w w:val="105"/>
                <w:sz w:val="18"/>
              </w:rPr>
              <w:t>relevant</w:t>
            </w:r>
            <w:r>
              <w:rPr>
                <w:color w:val="54585B"/>
                <w:spacing w:val="-13"/>
                <w:w w:val="105"/>
                <w:sz w:val="18"/>
              </w:rPr>
              <w:t xml:space="preserve"> </w:t>
            </w:r>
            <w:r>
              <w:rPr>
                <w:color w:val="54585B"/>
                <w:spacing w:val="-2"/>
                <w:w w:val="105"/>
                <w:sz w:val="18"/>
              </w:rPr>
              <w:t>legislation.</w:t>
            </w:r>
          </w:p>
        </w:tc>
      </w:tr>
      <w:tr w:rsidR="00EA1D69" w14:paraId="1E341EA2" w14:textId="77777777">
        <w:trPr>
          <w:trHeight w:val="2177"/>
        </w:trPr>
        <w:tc>
          <w:tcPr>
            <w:tcW w:w="2835" w:type="dxa"/>
          </w:tcPr>
          <w:p w14:paraId="43BFD545" w14:textId="77777777" w:rsidR="00EA1D69" w:rsidRDefault="001F5BF3">
            <w:pPr>
              <w:pStyle w:val="TableParagraph"/>
              <w:spacing w:before="128" w:line="235" w:lineRule="auto"/>
              <w:ind w:left="566" w:right="96" w:hanging="397"/>
              <w:rPr>
                <w:sz w:val="18"/>
              </w:rPr>
            </w:pPr>
            <w:r>
              <w:rPr>
                <w:rFonts w:ascii="Century Gothic" w:hAnsi="Century Gothic"/>
                <w:b/>
                <w:color w:val="54585B"/>
                <w:w w:val="105"/>
                <w:sz w:val="18"/>
              </w:rPr>
              <w:t xml:space="preserve">1.8 </w:t>
            </w:r>
            <w:r>
              <w:rPr>
                <w:color w:val="54585B"/>
                <w:w w:val="105"/>
                <w:sz w:val="18"/>
              </w:rPr>
              <w:t>The education provider requires students to comply with a code of conduct consistent with the Medical Radiation Practice Board of Australia's (the Board’s) expectations of ethical and professional conduct.</w:t>
            </w:r>
          </w:p>
        </w:tc>
        <w:tc>
          <w:tcPr>
            <w:tcW w:w="7257" w:type="dxa"/>
          </w:tcPr>
          <w:p w14:paraId="316581DF" w14:textId="77777777" w:rsidR="00EA1D69" w:rsidRDefault="001F5BF3">
            <w:pPr>
              <w:pStyle w:val="TableParagraph"/>
              <w:numPr>
                <w:ilvl w:val="0"/>
                <w:numId w:val="46"/>
              </w:numPr>
              <w:tabs>
                <w:tab w:val="left" w:pos="508"/>
                <w:tab w:val="left" w:pos="509"/>
              </w:tabs>
              <w:spacing w:line="235" w:lineRule="auto"/>
              <w:ind w:right="593" w:hanging="340"/>
              <w:rPr>
                <w:sz w:val="18"/>
              </w:rPr>
            </w:pPr>
            <w:r>
              <w:rPr>
                <w:color w:val="54585B"/>
                <w:w w:val="105"/>
                <w:sz w:val="18"/>
              </w:rPr>
              <w:t>Examples</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implementation</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a</w:t>
            </w:r>
            <w:r>
              <w:rPr>
                <w:color w:val="54585B"/>
                <w:spacing w:val="-14"/>
                <w:w w:val="105"/>
                <w:sz w:val="18"/>
              </w:rPr>
              <w:t xml:space="preserve"> </w:t>
            </w:r>
            <w:r>
              <w:rPr>
                <w:color w:val="54585B"/>
                <w:w w:val="105"/>
                <w:sz w:val="18"/>
              </w:rPr>
              <w:t>code</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conduct</w:t>
            </w:r>
            <w:r>
              <w:rPr>
                <w:color w:val="54585B"/>
                <w:spacing w:val="-13"/>
                <w:w w:val="105"/>
                <w:sz w:val="18"/>
              </w:rPr>
              <w:t xml:space="preserve"> </w:t>
            </w:r>
            <w:r>
              <w:rPr>
                <w:color w:val="54585B"/>
                <w:w w:val="105"/>
                <w:sz w:val="18"/>
              </w:rPr>
              <w:t>th</w:t>
            </w:r>
            <w:r>
              <w:rPr>
                <w:color w:val="54585B"/>
                <w:w w:val="105"/>
                <w:sz w:val="18"/>
              </w:rPr>
              <w:t>at</w:t>
            </w:r>
            <w:r>
              <w:rPr>
                <w:color w:val="54585B"/>
                <w:spacing w:val="-14"/>
                <w:w w:val="105"/>
                <w:sz w:val="18"/>
              </w:rPr>
              <w:t xml:space="preserve"> </w:t>
            </w:r>
            <w:r>
              <w:rPr>
                <w:color w:val="54585B"/>
                <w:w w:val="105"/>
                <w:sz w:val="18"/>
              </w:rPr>
              <w:t>is</w:t>
            </w:r>
            <w:r>
              <w:rPr>
                <w:color w:val="54585B"/>
                <w:spacing w:val="-13"/>
                <w:w w:val="105"/>
                <w:sz w:val="18"/>
              </w:rPr>
              <w:t xml:space="preserve"> </w:t>
            </w:r>
            <w:r>
              <w:rPr>
                <w:color w:val="54585B"/>
                <w:spacing w:val="-3"/>
                <w:w w:val="105"/>
                <w:sz w:val="18"/>
              </w:rPr>
              <w:t>consistent</w:t>
            </w:r>
            <w:r>
              <w:rPr>
                <w:color w:val="54585B"/>
                <w:spacing w:val="-19"/>
                <w:w w:val="105"/>
                <w:sz w:val="18"/>
              </w:rPr>
              <w:t xml:space="preserve"> </w:t>
            </w:r>
            <w:r>
              <w:rPr>
                <w:color w:val="54585B"/>
                <w:w w:val="105"/>
                <w:sz w:val="18"/>
              </w:rPr>
              <w:t>with</w:t>
            </w:r>
            <w:r>
              <w:rPr>
                <w:color w:val="54585B"/>
                <w:spacing w:val="-13"/>
                <w:w w:val="105"/>
                <w:sz w:val="18"/>
              </w:rPr>
              <w:t xml:space="preserve"> </w:t>
            </w:r>
            <w:r>
              <w:rPr>
                <w:color w:val="54585B"/>
                <w:spacing w:val="-2"/>
                <w:w w:val="105"/>
                <w:sz w:val="18"/>
              </w:rPr>
              <w:t xml:space="preserve">the </w:t>
            </w:r>
            <w:r>
              <w:rPr>
                <w:color w:val="54585B"/>
                <w:spacing w:val="-3"/>
                <w:w w:val="105"/>
                <w:sz w:val="18"/>
              </w:rPr>
              <w:t>Board’s</w:t>
            </w:r>
            <w:r>
              <w:rPr>
                <w:color w:val="54585B"/>
                <w:spacing w:val="-12"/>
                <w:w w:val="105"/>
                <w:sz w:val="18"/>
              </w:rPr>
              <w:t xml:space="preserve"> </w:t>
            </w:r>
            <w:r>
              <w:rPr>
                <w:color w:val="54585B"/>
                <w:w w:val="105"/>
                <w:sz w:val="18"/>
              </w:rPr>
              <w:t>guiding</w:t>
            </w:r>
            <w:r>
              <w:rPr>
                <w:color w:val="54585B"/>
                <w:spacing w:val="-12"/>
                <w:w w:val="105"/>
                <w:sz w:val="18"/>
              </w:rPr>
              <w:t xml:space="preserve"> </w:t>
            </w:r>
            <w:r>
              <w:rPr>
                <w:color w:val="54585B"/>
                <w:w w:val="105"/>
                <w:sz w:val="18"/>
              </w:rPr>
              <w:t>principles</w:t>
            </w:r>
            <w:r>
              <w:rPr>
                <w:color w:val="54585B"/>
                <w:spacing w:val="-12"/>
                <w:w w:val="105"/>
                <w:sz w:val="18"/>
              </w:rPr>
              <w:t xml:space="preserve"> </w:t>
            </w:r>
            <w:r>
              <w:rPr>
                <w:color w:val="54585B"/>
                <w:w w:val="105"/>
                <w:sz w:val="18"/>
              </w:rPr>
              <w:t>on</w:t>
            </w:r>
            <w:r>
              <w:rPr>
                <w:color w:val="54585B"/>
                <w:spacing w:val="-11"/>
                <w:w w:val="105"/>
                <w:sz w:val="18"/>
              </w:rPr>
              <w:t xml:space="preserve"> </w:t>
            </w:r>
            <w:r>
              <w:rPr>
                <w:color w:val="54585B"/>
                <w:w w:val="105"/>
                <w:sz w:val="18"/>
              </w:rPr>
              <w:t>ethical</w:t>
            </w:r>
            <w:r>
              <w:rPr>
                <w:color w:val="54585B"/>
                <w:spacing w:val="-12"/>
                <w:w w:val="105"/>
                <w:sz w:val="18"/>
              </w:rPr>
              <w:t xml:space="preserve"> </w:t>
            </w:r>
            <w:r>
              <w:rPr>
                <w:color w:val="54585B"/>
                <w:w w:val="105"/>
                <w:sz w:val="18"/>
              </w:rPr>
              <w:t>and</w:t>
            </w:r>
            <w:r>
              <w:rPr>
                <w:color w:val="54585B"/>
                <w:spacing w:val="-12"/>
                <w:w w:val="105"/>
                <w:sz w:val="18"/>
              </w:rPr>
              <w:t xml:space="preserve"> </w:t>
            </w:r>
            <w:r>
              <w:rPr>
                <w:color w:val="54585B"/>
                <w:spacing w:val="-2"/>
                <w:w w:val="105"/>
                <w:sz w:val="18"/>
              </w:rPr>
              <w:t>professional</w:t>
            </w:r>
            <w:r>
              <w:rPr>
                <w:color w:val="54585B"/>
                <w:spacing w:val="-11"/>
                <w:w w:val="105"/>
                <w:sz w:val="18"/>
              </w:rPr>
              <w:t xml:space="preserve"> </w:t>
            </w:r>
            <w:r>
              <w:rPr>
                <w:color w:val="54585B"/>
                <w:spacing w:val="-3"/>
                <w:w w:val="105"/>
                <w:sz w:val="18"/>
              </w:rPr>
              <w:t>conduct.</w:t>
            </w:r>
          </w:p>
        </w:tc>
      </w:tr>
    </w:tbl>
    <w:p w14:paraId="5087DF6D" w14:textId="77777777" w:rsidR="00EA1D69" w:rsidRDefault="00EA1D69">
      <w:pPr>
        <w:spacing w:line="235" w:lineRule="auto"/>
        <w:rPr>
          <w:sz w:val="18"/>
        </w:rPr>
        <w:sectPr w:rsidR="00EA1D69">
          <w:pgSz w:w="11910" w:h="16840"/>
          <w:pgMar w:top="880" w:right="660" w:bottom="960" w:left="800" w:header="0" w:footer="771" w:gutter="0"/>
          <w:cols w:space="720"/>
        </w:sectPr>
      </w:pPr>
    </w:p>
    <w:p w14:paraId="079349BE" w14:textId="77777777" w:rsidR="00EA1D69" w:rsidRDefault="001F5BF3">
      <w:pPr>
        <w:spacing w:before="70"/>
        <w:ind w:left="107"/>
        <w:rPr>
          <w:rFonts w:ascii="Century Gothic"/>
          <w:b/>
          <w:sz w:val="40"/>
        </w:rPr>
      </w:pPr>
      <w:r>
        <w:rPr>
          <w:rFonts w:ascii="Century Gothic"/>
          <w:b/>
          <w:color w:val="A2BB3A"/>
          <w:sz w:val="40"/>
        </w:rPr>
        <w:t>Standard 1: Explanatory notes</w:t>
      </w:r>
    </w:p>
    <w:p w14:paraId="3880BC24" w14:textId="77777777" w:rsidR="00EA1D69" w:rsidRDefault="001F5BF3">
      <w:pPr>
        <w:pStyle w:val="BodyText"/>
        <w:spacing w:before="176" w:line="235" w:lineRule="auto"/>
        <w:ind w:left="107"/>
      </w:pPr>
      <w:r>
        <w:rPr>
          <w:color w:val="54585B"/>
          <w:w w:val="105"/>
        </w:rPr>
        <w:t>This</w:t>
      </w:r>
      <w:r>
        <w:rPr>
          <w:color w:val="54585B"/>
          <w:spacing w:val="-13"/>
          <w:w w:val="105"/>
        </w:rPr>
        <w:t xml:space="preserve"> </w:t>
      </w:r>
      <w:r>
        <w:rPr>
          <w:color w:val="54585B"/>
          <w:w w:val="105"/>
        </w:rPr>
        <w:t>standard</w:t>
      </w:r>
      <w:r>
        <w:rPr>
          <w:color w:val="54585B"/>
          <w:spacing w:val="-13"/>
          <w:w w:val="105"/>
        </w:rPr>
        <w:t xml:space="preserve"> </w:t>
      </w:r>
      <w:r>
        <w:rPr>
          <w:color w:val="54585B"/>
          <w:w w:val="105"/>
        </w:rPr>
        <w:t>addresses</w:t>
      </w:r>
      <w:r>
        <w:rPr>
          <w:color w:val="54585B"/>
          <w:spacing w:val="-13"/>
          <w:w w:val="105"/>
        </w:rPr>
        <w:t xml:space="preserve"> </w:t>
      </w:r>
      <w:r>
        <w:rPr>
          <w:color w:val="54585B"/>
          <w:w w:val="105"/>
        </w:rPr>
        <w:t>safe</w:t>
      </w:r>
      <w:r>
        <w:rPr>
          <w:color w:val="54585B"/>
          <w:spacing w:val="-13"/>
          <w:w w:val="105"/>
        </w:rPr>
        <w:t xml:space="preserve"> </w:t>
      </w:r>
      <w:r>
        <w:rPr>
          <w:color w:val="54585B"/>
          <w:spacing w:val="-3"/>
          <w:w w:val="105"/>
        </w:rPr>
        <w:t>practice</w:t>
      </w:r>
      <w:r>
        <w:rPr>
          <w:color w:val="54585B"/>
          <w:spacing w:val="-13"/>
          <w:w w:val="105"/>
        </w:rPr>
        <w:t xml:space="preserve"> </w:t>
      </w:r>
      <w:r>
        <w:rPr>
          <w:color w:val="54585B"/>
          <w:w w:val="105"/>
        </w:rPr>
        <w:t>and</w:t>
      </w:r>
      <w:r>
        <w:rPr>
          <w:color w:val="54585B"/>
          <w:spacing w:val="-13"/>
          <w:w w:val="105"/>
        </w:rPr>
        <w:t xml:space="preserve"> </w:t>
      </w:r>
      <w:r>
        <w:rPr>
          <w:color w:val="54585B"/>
          <w:w w:val="105"/>
        </w:rPr>
        <w:t>the</w:t>
      </w:r>
      <w:r>
        <w:rPr>
          <w:color w:val="54585B"/>
          <w:spacing w:val="-13"/>
          <w:w w:val="105"/>
        </w:rPr>
        <w:t xml:space="preserve"> </w:t>
      </w:r>
      <w:r>
        <w:rPr>
          <w:color w:val="54585B"/>
          <w:w w:val="105"/>
        </w:rPr>
        <w:t>care</w:t>
      </w:r>
      <w:r>
        <w:rPr>
          <w:color w:val="54585B"/>
          <w:spacing w:val="-13"/>
          <w:w w:val="105"/>
        </w:rPr>
        <w:t xml:space="preserve"> </w:t>
      </w:r>
      <w:r>
        <w:rPr>
          <w:color w:val="54585B"/>
          <w:w w:val="105"/>
        </w:rPr>
        <w:t>of</w:t>
      </w:r>
      <w:r>
        <w:rPr>
          <w:color w:val="54585B"/>
          <w:spacing w:val="-19"/>
          <w:w w:val="105"/>
        </w:rPr>
        <w:t xml:space="preserve"> </w:t>
      </w:r>
      <w:r>
        <w:rPr>
          <w:color w:val="54585B"/>
          <w:spacing w:val="-4"/>
          <w:w w:val="105"/>
        </w:rPr>
        <w:t>patients/clients</w:t>
      </w:r>
      <w:r>
        <w:rPr>
          <w:color w:val="54585B"/>
          <w:spacing w:val="-13"/>
          <w:w w:val="105"/>
        </w:rPr>
        <w:t xml:space="preserve"> </w:t>
      </w:r>
      <w:r>
        <w:rPr>
          <w:color w:val="54585B"/>
          <w:w w:val="105"/>
        </w:rPr>
        <w:t>as</w:t>
      </w:r>
      <w:r>
        <w:rPr>
          <w:color w:val="54585B"/>
          <w:spacing w:val="-13"/>
          <w:w w:val="105"/>
        </w:rPr>
        <w:t xml:space="preserve"> </w:t>
      </w:r>
      <w:r>
        <w:rPr>
          <w:color w:val="54585B"/>
          <w:w w:val="105"/>
        </w:rPr>
        <w:t>the</w:t>
      </w:r>
      <w:r>
        <w:rPr>
          <w:color w:val="54585B"/>
          <w:spacing w:val="-13"/>
          <w:w w:val="105"/>
        </w:rPr>
        <w:t xml:space="preserve"> </w:t>
      </w:r>
      <w:r>
        <w:rPr>
          <w:color w:val="54585B"/>
          <w:w w:val="105"/>
        </w:rPr>
        <w:t>prime</w:t>
      </w:r>
      <w:r>
        <w:rPr>
          <w:color w:val="54585B"/>
          <w:spacing w:val="-13"/>
          <w:w w:val="105"/>
        </w:rPr>
        <w:t xml:space="preserve"> </w:t>
      </w:r>
      <w:r>
        <w:rPr>
          <w:color w:val="54585B"/>
          <w:spacing w:val="-3"/>
          <w:w w:val="105"/>
        </w:rPr>
        <w:t>considerations.</w:t>
      </w:r>
      <w:r>
        <w:rPr>
          <w:color w:val="54585B"/>
          <w:spacing w:val="-22"/>
          <w:w w:val="105"/>
        </w:rPr>
        <w:t xml:space="preserve"> </w:t>
      </w:r>
      <w:r>
        <w:rPr>
          <w:color w:val="54585B"/>
          <w:w w:val="105"/>
        </w:rPr>
        <w:t>The</w:t>
      </w:r>
      <w:r>
        <w:rPr>
          <w:color w:val="54585B"/>
          <w:spacing w:val="-13"/>
          <w:w w:val="105"/>
        </w:rPr>
        <w:t xml:space="preserve"> </w:t>
      </w:r>
      <w:r>
        <w:rPr>
          <w:color w:val="54585B"/>
          <w:w w:val="105"/>
        </w:rPr>
        <w:t>focus</w:t>
      </w:r>
      <w:r>
        <w:rPr>
          <w:color w:val="54585B"/>
          <w:spacing w:val="-13"/>
          <w:w w:val="105"/>
        </w:rPr>
        <w:t xml:space="preserve"> </w:t>
      </w:r>
      <w:r>
        <w:rPr>
          <w:color w:val="54585B"/>
          <w:w w:val="105"/>
        </w:rPr>
        <w:t>is</w:t>
      </w:r>
      <w:r>
        <w:rPr>
          <w:color w:val="54585B"/>
          <w:spacing w:val="-13"/>
          <w:w w:val="105"/>
        </w:rPr>
        <w:t xml:space="preserve"> </w:t>
      </w:r>
      <w:r>
        <w:rPr>
          <w:color w:val="54585B"/>
          <w:w w:val="105"/>
        </w:rPr>
        <w:t>on</w:t>
      </w:r>
      <w:r>
        <w:rPr>
          <w:color w:val="54585B"/>
          <w:spacing w:val="-19"/>
          <w:w w:val="105"/>
        </w:rPr>
        <w:t xml:space="preserve"> </w:t>
      </w:r>
      <w:r>
        <w:rPr>
          <w:color w:val="54585B"/>
          <w:spacing w:val="-3"/>
          <w:w w:val="105"/>
        </w:rPr>
        <w:t xml:space="preserve">work- integrated </w:t>
      </w:r>
      <w:r>
        <w:rPr>
          <w:color w:val="54585B"/>
          <w:w w:val="105"/>
        </w:rPr>
        <w:t xml:space="preserve">learning and supervision and the </w:t>
      </w:r>
      <w:r>
        <w:rPr>
          <w:color w:val="54585B"/>
          <w:spacing w:val="-3"/>
          <w:w w:val="105"/>
        </w:rPr>
        <w:t xml:space="preserve">way </w:t>
      </w:r>
      <w:r>
        <w:rPr>
          <w:color w:val="54585B"/>
          <w:w w:val="105"/>
        </w:rPr>
        <w:t xml:space="preserve">the education </w:t>
      </w:r>
      <w:r>
        <w:rPr>
          <w:color w:val="54585B"/>
          <w:spacing w:val="-3"/>
          <w:w w:val="105"/>
        </w:rPr>
        <w:t xml:space="preserve">provider effectively </w:t>
      </w:r>
      <w:r>
        <w:rPr>
          <w:color w:val="54585B"/>
          <w:w w:val="105"/>
        </w:rPr>
        <w:t xml:space="preserve">manages </w:t>
      </w:r>
      <w:r>
        <w:rPr>
          <w:color w:val="54585B"/>
          <w:spacing w:val="-3"/>
          <w:w w:val="105"/>
        </w:rPr>
        <w:t xml:space="preserve">work-integrated </w:t>
      </w:r>
      <w:r>
        <w:rPr>
          <w:color w:val="54585B"/>
          <w:w w:val="105"/>
        </w:rPr>
        <w:t xml:space="preserve">learning </w:t>
      </w:r>
      <w:r>
        <w:rPr>
          <w:color w:val="54585B"/>
          <w:spacing w:val="-3"/>
          <w:w w:val="105"/>
        </w:rPr>
        <w:t>environments</w:t>
      </w:r>
      <w:r>
        <w:rPr>
          <w:color w:val="54585B"/>
          <w:spacing w:val="-13"/>
          <w:w w:val="105"/>
        </w:rPr>
        <w:t xml:space="preserve"> </w:t>
      </w:r>
      <w:r>
        <w:rPr>
          <w:color w:val="54585B"/>
          <w:w w:val="105"/>
        </w:rPr>
        <w:t>to</w:t>
      </w:r>
      <w:r>
        <w:rPr>
          <w:color w:val="54585B"/>
          <w:spacing w:val="-12"/>
          <w:w w:val="105"/>
        </w:rPr>
        <w:t xml:space="preserve"> </w:t>
      </w:r>
      <w:r>
        <w:rPr>
          <w:color w:val="54585B"/>
          <w:spacing w:val="-2"/>
          <w:w w:val="105"/>
        </w:rPr>
        <w:t>ensure</w:t>
      </w:r>
      <w:r>
        <w:rPr>
          <w:color w:val="54585B"/>
          <w:spacing w:val="-12"/>
          <w:w w:val="105"/>
        </w:rPr>
        <w:t xml:space="preserve"> </w:t>
      </w:r>
      <w:r>
        <w:rPr>
          <w:color w:val="54585B"/>
          <w:w w:val="105"/>
        </w:rPr>
        <w:t>quality</w:t>
      </w:r>
      <w:r>
        <w:rPr>
          <w:color w:val="54585B"/>
          <w:spacing w:val="-12"/>
          <w:w w:val="105"/>
        </w:rPr>
        <w:t xml:space="preserve"> </w:t>
      </w:r>
      <w:r>
        <w:rPr>
          <w:color w:val="54585B"/>
          <w:w w:val="105"/>
        </w:rPr>
        <w:t>and</w:t>
      </w:r>
      <w:r>
        <w:rPr>
          <w:color w:val="54585B"/>
          <w:spacing w:val="-12"/>
          <w:w w:val="105"/>
        </w:rPr>
        <w:t xml:space="preserve"> </w:t>
      </w:r>
      <w:r>
        <w:rPr>
          <w:color w:val="54585B"/>
          <w:w w:val="105"/>
        </w:rPr>
        <w:t>reliable</w:t>
      </w:r>
      <w:r>
        <w:rPr>
          <w:color w:val="54585B"/>
          <w:spacing w:val="-13"/>
          <w:w w:val="105"/>
        </w:rPr>
        <w:t xml:space="preserve"> </w:t>
      </w:r>
      <w:r>
        <w:rPr>
          <w:color w:val="54585B"/>
          <w:spacing w:val="-3"/>
          <w:w w:val="105"/>
        </w:rPr>
        <w:t>outcomes</w:t>
      </w:r>
      <w:r>
        <w:rPr>
          <w:color w:val="54585B"/>
          <w:spacing w:val="-12"/>
          <w:w w:val="105"/>
        </w:rPr>
        <w:t xml:space="preserve"> </w:t>
      </w:r>
      <w:r>
        <w:rPr>
          <w:color w:val="54585B"/>
          <w:w w:val="105"/>
        </w:rPr>
        <w:t>for</w:t>
      </w:r>
      <w:r>
        <w:rPr>
          <w:color w:val="54585B"/>
          <w:spacing w:val="-12"/>
          <w:w w:val="105"/>
        </w:rPr>
        <w:t xml:space="preserve"> </w:t>
      </w:r>
      <w:r>
        <w:rPr>
          <w:color w:val="54585B"/>
          <w:w w:val="105"/>
        </w:rPr>
        <w:t>both</w:t>
      </w:r>
      <w:r>
        <w:rPr>
          <w:color w:val="54585B"/>
          <w:spacing w:val="-12"/>
          <w:w w:val="105"/>
        </w:rPr>
        <w:t xml:space="preserve"> </w:t>
      </w:r>
      <w:r>
        <w:rPr>
          <w:color w:val="54585B"/>
          <w:spacing w:val="-4"/>
          <w:w w:val="105"/>
        </w:rPr>
        <w:t>patients/clients</w:t>
      </w:r>
      <w:r>
        <w:rPr>
          <w:color w:val="54585B"/>
          <w:spacing w:val="-12"/>
          <w:w w:val="105"/>
        </w:rPr>
        <w:t xml:space="preserve"> </w:t>
      </w:r>
      <w:r>
        <w:rPr>
          <w:color w:val="54585B"/>
          <w:w w:val="105"/>
        </w:rPr>
        <w:t>and</w:t>
      </w:r>
      <w:r>
        <w:rPr>
          <w:color w:val="54585B"/>
          <w:spacing w:val="-13"/>
          <w:w w:val="105"/>
        </w:rPr>
        <w:t xml:space="preserve"> </w:t>
      </w:r>
      <w:r>
        <w:rPr>
          <w:color w:val="54585B"/>
          <w:w w:val="105"/>
        </w:rPr>
        <w:t>students.</w:t>
      </w:r>
    </w:p>
    <w:p w14:paraId="3DBE7ACF" w14:textId="77777777" w:rsidR="00EA1D69" w:rsidRDefault="00EA1D69">
      <w:pPr>
        <w:spacing w:line="235" w:lineRule="auto"/>
        <w:sectPr w:rsidR="00EA1D69">
          <w:pgSz w:w="11910" w:h="16840"/>
          <w:pgMar w:top="740" w:right="660" w:bottom="960" w:left="800" w:header="0" w:footer="771" w:gutter="0"/>
          <w:cols w:space="720"/>
        </w:sectPr>
      </w:pPr>
    </w:p>
    <w:p w14:paraId="4F7A26D9" w14:textId="77777777" w:rsidR="00EA1D69" w:rsidRDefault="001F5BF3">
      <w:pPr>
        <w:pStyle w:val="Heading3"/>
        <w:spacing w:before="195"/>
      </w:pPr>
      <w:r>
        <w:rPr>
          <w:color w:val="33B0AB"/>
          <w:w w:val="110"/>
        </w:rPr>
        <w:t>Safe practice</w:t>
      </w:r>
    </w:p>
    <w:p w14:paraId="1C312FE5" w14:textId="77777777" w:rsidR="00EA1D69" w:rsidRDefault="001F5BF3">
      <w:pPr>
        <w:pStyle w:val="BodyText"/>
        <w:spacing w:before="145" w:line="235" w:lineRule="auto"/>
        <w:ind w:left="107"/>
      </w:pPr>
      <w:r>
        <w:rPr>
          <w:color w:val="54585B"/>
          <w:w w:val="105"/>
        </w:rPr>
        <w:t xml:space="preserve">There </w:t>
      </w:r>
      <w:r>
        <w:rPr>
          <w:color w:val="54585B"/>
          <w:spacing w:val="-2"/>
          <w:w w:val="105"/>
        </w:rPr>
        <w:t>are</w:t>
      </w:r>
      <w:r>
        <w:rPr>
          <w:color w:val="54585B"/>
          <w:spacing w:val="-2"/>
          <w:w w:val="105"/>
        </w:rPr>
        <w:t xml:space="preserve"> </w:t>
      </w:r>
      <w:r>
        <w:rPr>
          <w:color w:val="54585B"/>
          <w:w w:val="105"/>
        </w:rPr>
        <w:t xml:space="preserve">many dimensions to safe </w:t>
      </w:r>
      <w:r>
        <w:rPr>
          <w:color w:val="54585B"/>
          <w:spacing w:val="-3"/>
          <w:w w:val="105"/>
        </w:rPr>
        <w:t xml:space="preserve">practice </w:t>
      </w:r>
      <w:r>
        <w:rPr>
          <w:color w:val="54585B"/>
          <w:w w:val="105"/>
        </w:rPr>
        <w:t xml:space="preserve">such as </w:t>
      </w:r>
      <w:r>
        <w:rPr>
          <w:color w:val="54585B"/>
          <w:spacing w:val="-3"/>
          <w:w w:val="105"/>
        </w:rPr>
        <w:t xml:space="preserve">knowing </w:t>
      </w:r>
      <w:r>
        <w:rPr>
          <w:color w:val="54585B"/>
          <w:w w:val="105"/>
        </w:rPr>
        <w:t xml:space="preserve">about the policy </w:t>
      </w:r>
      <w:r>
        <w:rPr>
          <w:color w:val="54585B"/>
          <w:spacing w:val="-3"/>
          <w:w w:val="105"/>
        </w:rPr>
        <w:t xml:space="preserve">context, </w:t>
      </w:r>
      <w:r>
        <w:rPr>
          <w:color w:val="54585B"/>
          <w:w w:val="105"/>
        </w:rPr>
        <w:t xml:space="preserve">best </w:t>
      </w:r>
      <w:r>
        <w:rPr>
          <w:color w:val="54585B"/>
          <w:spacing w:val="-3"/>
          <w:w w:val="105"/>
        </w:rPr>
        <w:t xml:space="preserve">practice guidance, how </w:t>
      </w:r>
      <w:r>
        <w:rPr>
          <w:color w:val="54585B"/>
          <w:w w:val="105"/>
        </w:rPr>
        <w:t xml:space="preserve">to manage risk </w:t>
      </w:r>
      <w:r>
        <w:rPr>
          <w:color w:val="54585B"/>
          <w:spacing w:val="-4"/>
          <w:w w:val="105"/>
        </w:rPr>
        <w:t xml:space="preserve">effectively, </w:t>
      </w:r>
      <w:r>
        <w:rPr>
          <w:color w:val="54585B"/>
          <w:w w:val="105"/>
        </w:rPr>
        <w:t xml:space="preserve">and the </w:t>
      </w:r>
      <w:r>
        <w:rPr>
          <w:color w:val="54585B"/>
          <w:spacing w:val="-3"/>
          <w:w w:val="105"/>
        </w:rPr>
        <w:t>responsibilities</w:t>
      </w:r>
    </w:p>
    <w:p w14:paraId="26072E99" w14:textId="77777777" w:rsidR="00EA1D69" w:rsidRDefault="001F5BF3">
      <w:pPr>
        <w:pStyle w:val="BodyText"/>
        <w:spacing w:before="2" w:line="235" w:lineRule="auto"/>
        <w:ind w:left="107" w:right="89"/>
      </w:pPr>
      <w:r>
        <w:rPr>
          <w:color w:val="54585B"/>
          <w:w w:val="105"/>
        </w:rPr>
        <w:t xml:space="preserve">as a student and as a </w:t>
      </w:r>
      <w:r>
        <w:rPr>
          <w:color w:val="54585B"/>
          <w:spacing w:val="-3"/>
          <w:w w:val="105"/>
        </w:rPr>
        <w:t xml:space="preserve">registered practitioner. </w:t>
      </w:r>
      <w:r>
        <w:rPr>
          <w:color w:val="54585B"/>
          <w:spacing w:val="-2"/>
          <w:w w:val="105"/>
        </w:rPr>
        <w:t xml:space="preserve">The </w:t>
      </w:r>
      <w:r>
        <w:rPr>
          <w:color w:val="54585B"/>
          <w:spacing w:val="-3"/>
          <w:w w:val="105"/>
        </w:rPr>
        <w:t xml:space="preserve">Accreditation Committee </w:t>
      </w:r>
      <w:r>
        <w:rPr>
          <w:color w:val="54585B"/>
          <w:w w:val="105"/>
        </w:rPr>
        <w:t xml:space="preserve">expects the education </w:t>
      </w:r>
      <w:r>
        <w:rPr>
          <w:color w:val="54585B"/>
          <w:spacing w:val="-3"/>
          <w:w w:val="105"/>
        </w:rPr>
        <w:t xml:space="preserve">provider </w:t>
      </w:r>
      <w:r>
        <w:rPr>
          <w:color w:val="54585B"/>
          <w:w w:val="105"/>
        </w:rPr>
        <w:t xml:space="preserve">to </w:t>
      </w:r>
      <w:r>
        <w:rPr>
          <w:color w:val="54585B"/>
          <w:spacing w:val="-2"/>
          <w:w w:val="105"/>
        </w:rPr>
        <w:t xml:space="preserve">assure </w:t>
      </w:r>
      <w:r>
        <w:rPr>
          <w:color w:val="54585B"/>
          <w:w w:val="105"/>
        </w:rPr>
        <w:t xml:space="preserve">safe </w:t>
      </w:r>
      <w:r>
        <w:rPr>
          <w:color w:val="54585B"/>
          <w:spacing w:val="-3"/>
          <w:w w:val="105"/>
        </w:rPr>
        <w:t xml:space="preserve">practice </w:t>
      </w:r>
      <w:r>
        <w:rPr>
          <w:color w:val="54585B"/>
          <w:w w:val="105"/>
        </w:rPr>
        <w:t xml:space="preserve">in the </w:t>
      </w:r>
      <w:r>
        <w:rPr>
          <w:color w:val="54585B"/>
          <w:spacing w:val="-3"/>
          <w:w w:val="105"/>
        </w:rPr>
        <w:t xml:space="preserve">program </w:t>
      </w:r>
      <w:r>
        <w:rPr>
          <w:color w:val="54585B"/>
          <w:w w:val="105"/>
        </w:rPr>
        <w:t xml:space="preserve">by </w:t>
      </w:r>
      <w:r>
        <w:rPr>
          <w:color w:val="54585B"/>
          <w:spacing w:val="-2"/>
          <w:w w:val="105"/>
        </w:rPr>
        <w:t xml:space="preserve">implementing </w:t>
      </w:r>
      <w:r>
        <w:rPr>
          <w:color w:val="54585B"/>
          <w:w w:val="105"/>
        </w:rPr>
        <w:t xml:space="preserve">formal mechanisms relating to </w:t>
      </w:r>
      <w:r>
        <w:rPr>
          <w:color w:val="54585B"/>
          <w:spacing w:val="-3"/>
          <w:w w:val="105"/>
        </w:rPr>
        <w:t xml:space="preserve">work-integrated </w:t>
      </w:r>
      <w:r>
        <w:rPr>
          <w:color w:val="54585B"/>
          <w:w w:val="105"/>
        </w:rPr>
        <w:t xml:space="preserve">learning </w:t>
      </w:r>
      <w:r>
        <w:rPr>
          <w:color w:val="54585B"/>
          <w:spacing w:val="-3"/>
          <w:w w:val="105"/>
        </w:rPr>
        <w:t>environments</w:t>
      </w:r>
      <w:r>
        <w:rPr>
          <w:color w:val="54585B"/>
          <w:spacing w:val="-15"/>
          <w:w w:val="105"/>
        </w:rPr>
        <w:t xml:space="preserve"> </w:t>
      </w:r>
      <w:r>
        <w:rPr>
          <w:color w:val="54585B"/>
          <w:w w:val="105"/>
        </w:rPr>
        <w:t>and</w:t>
      </w:r>
      <w:r>
        <w:rPr>
          <w:color w:val="54585B"/>
          <w:spacing w:val="-14"/>
          <w:w w:val="105"/>
        </w:rPr>
        <w:t xml:space="preserve"> </w:t>
      </w:r>
      <w:r>
        <w:rPr>
          <w:color w:val="54585B"/>
          <w:w w:val="105"/>
        </w:rPr>
        <w:t>to</w:t>
      </w:r>
      <w:r>
        <w:rPr>
          <w:color w:val="54585B"/>
          <w:spacing w:val="-14"/>
          <w:w w:val="105"/>
        </w:rPr>
        <w:t xml:space="preserve"> </w:t>
      </w:r>
      <w:r>
        <w:rPr>
          <w:color w:val="54585B"/>
          <w:w w:val="105"/>
        </w:rPr>
        <w:t>teach</w:t>
      </w:r>
      <w:r>
        <w:rPr>
          <w:color w:val="54585B"/>
          <w:spacing w:val="-14"/>
          <w:w w:val="105"/>
        </w:rPr>
        <w:t xml:space="preserve"> </w:t>
      </w:r>
      <w:r>
        <w:rPr>
          <w:color w:val="54585B"/>
          <w:w w:val="105"/>
        </w:rPr>
        <w:t>students</w:t>
      </w:r>
      <w:r>
        <w:rPr>
          <w:color w:val="54585B"/>
          <w:spacing w:val="-14"/>
          <w:w w:val="105"/>
        </w:rPr>
        <w:t xml:space="preserve"> </w:t>
      </w:r>
      <w:r>
        <w:rPr>
          <w:color w:val="54585B"/>
          <w:w w:val="105"/>
        </w:rPr>
        <w:t>in</w:t>
      </w:r>
      <w:r>
        <w:rPr>
          <w:color w:val="54585B"/>
          <w:spacing w:val="-14"/>
          <w:w w:val="105"/>
        </w:rPr>
        <w:t xml:space="preserve"> </w:t>
      </w:r>
      <w:r>
        <w:rPr>
          <w:color w:val="54585B"/>
          <w:w w:val="105"/>
        </w:rPr>
        <w:t>the</w:t>
      </w:r>
      <w:r>
        <w:rPr>
          <w:color w:val="54585B"/>
          <w:spacing w:val="-14"/>
          <w:w w:val="105"/>
        </w:rPr>
        <w:t xml:space="preserve"> </w:t>
      </w:r>
      <w:r>
        <w:rPr>
          <w:color w:val="54585B"/>
          <w:spacing w:val="-3"/>
          <w:w w:val="105"/>
        </w:rPr>
        <w:t>program</w:t>
      </w:r>
      <w:r>
        <w:rPr>
          <w:color w:val="54585B"/>
          <w:spacing w:val="-14"/>
          <w:w w:val="105"/>
        </w:rPr>
        <w:t xml:space="preserve"> </w:t>
      </w:r>
      <w:r>
        <w:rPr>
          <w:color w:val="54585B"/>
          <w:w w:val="105"/>
        </w:rPr>
        <w:t xml:space="preserve">about the </w:t>
      </w:r>
      <w:r>
        <w:rPr>
          <w:color w:val="54585B"/>
          <w:spacing w:val="-3"/>
          <w:w w:val="105"/>
        </w:rPr>
        <w:t xml:space="preserve">different </w:t>
      </w:r>
      <w:r>
        <w:rPr>
          <w:color w:val="54585B"/>
          <w:w w:val="105"/>
        </w:rPr>
        <w:t xml:space="preserve">aspects of safe </w:t>
      </w:r>
      <w:r>
        <w:rPr>
          <w:color w:val="54585B"/>
          <w:spacing w:val="-3"/>
          <w:w w:val="105"/>
        </w:rPr>
        <w:t xml:space="preserve">practice, </w:t>
      </w:r>
      <w:r>
        <w:rPr>
          <w:color w:val="54585B"/>
          <w:w w:val="105"/>
        </w:rPr>
        <w:t xml:space="preserve">including but </w:t>
      </w:r>
      <w:r>
        <w:rPr>
          <w:color w:val="54585B"/>
          <w:spacing w:val="-2"/>
          <w:w w:val="105"/>
        </w:rPr>
        <w:t xml:space="preserve">not </w:t>
      </w:r>
      <w:r>
        <w:rPr>
          <w:color w:val="54585B"/>
          <w:w w:val="105"/>
        </w:rPr>
        <w:t xml:space="preserve">limited </w:t>
      </w:r>
      <w:r>
        <w:rPr>
          <w:color w:val="54585B"/>
          <w:spacing w:val="-3"/>
          <w:w w:val="105"/>
        </w:rPr>
        <w:t xml:space="preserve">to, workplace </w:t>
      </w:r>
      <w:r>
        <w:rPr>
          <w:color w:val="54585B"/>
          <w:w w:val="105"/>
        </w:rPr>
        <w:t xml:space="preserve">health and safety (WHS), </w:t>
      </w:r>
      <w:r>
        <w:rPr>
          <w:color w:val="54585B"/>
          <w:spacing w:val="-2"/>
          <w:w w:val="105"/>
        </w:rPr>
        <w:t xml:space="preserve">manual </w:t>
      </w:r>
      <w:r>
        <w:rPr>
          <w:color w:val="54585B"/>
          <w:w w:val="105"/>
        </w:rPr>
        <w:t>handling, and infection</w:t>
      </w:r>
      <w:r>
        <w:rPr>
          <w:color w:val="54585B"/>
          <w:spacing w:val="-40"/>
          <w:w w:val="105"/>
        </w:rPr>
        <w:t xml:space="preserve"> </w:t>
      </w:r>
      <w:r>
        <w:rPr>
          <w:color w:val="54585B"/>
          <w:spacing w:val="-3"/>
          <w:w w:val="105"/>
        </w:rPr>
        <w:t>control.</w:t>
      </w:r>
    </w:p>
    <w:p w14:paraId="7C936537" w14:textId="77777777" w:rsidR="00EA1D69" w:rsidRDefault="001F5BF3">
      <w:pPr>
        <w:pStyle w:val="BodyText"/>
        <w:spacing w:before="119" w:line="235" w:lineRule="auto"/>
        <w:ind w:left="107" w:right="84"/>
      </w:pPr>
      <w:r>
        <w:rPr>
          <w:color w:val="54585B"/>
          <w:w w:val="105"/>
        </w:rPr>
        <w:t xml:space="preserve">The </w:t>
      </w:r>
      <w:r>
        <w:rPr>
          <w:color w:val="54585B"/>
          <w:spacing w:val="-3"/>
          <w:w w:val="105"/>
        </w:rPr>
        <w:t xml:space="preserve">Accreditation Committee recognises </w:t>
      </w:r>
      <w:r>
        <w:rPr>
          <w:color w:val="54585B"/>
          <w:w w:val="105"/>
        </w:rPr>
        <w:t xml:space="preserve">that </w:t>
      </w:r>
      <w:r>
        <w:rPr>
          <w:color w:val="54585B"/>
          <w:spacing w:val="-3"/>
          <w:w w:val="105"/>
        </w:rPr>
        <w:t xml:space="preserve">Radiation </w:t>
      </w:r>
      <w:r>
        <w:rPr>
          <w:color w:val="54585B"/>
          <w:w w:val="105"/>
        </w:rPr>
        <w:t>use</w:t>
      </w:r>
      <w:r>
        <w:rPr>
          <w:color w:val="54585B"/>
          <w:spacing w:val="-18"/>
          <w:w w:val="105"/>
        </w:rPr>
        <w:t xml:space="preserve"> </w:t>
      </w:r>
      <w:r>
        <w:rPr>
          <w:color w:val="54585B"/>
          <w:spacing w:val="-3"/>
          <w:w w:val="105"/>
        </w:rPr>
        <w:t>licence</w:t>
      </w:r>
      <w:r>
        <w:rPr>
          <w:color w:val="54585B"/>
          <w:spacing w:val="-18"/>
          <w:w w:val="105"/>
        </w:rPr>
        <w:t xml:space="preserve"> </w:t>
      </w:r>
      <w:r>
        <w:rPr>
          <w:color w:val="54585B"/>
          <w:w w:val="105"/>
        </w:rPr>
        <w:t>legislation</w:t>
      </w:r>
      <w:r>
        <w:rPr>
          <w:color w:val="54585B"/>
          <w:spacing w:val="-18"/>
          <w:w w:val="105"/>
        </w:rPr>
        <w:t xml:space="preserve"> </w:t>
      </w:r>
      <w:r>
        <w:rPr>
          <w:color w:val="54585B"/>
          <w:w w:val="105"/>
        </w:rPr>
        <w:t>may</w:t>
      </w:r>
      <w:r>
        <w:rPr>
          <w:color w:val="54585B"/>
          <w:spacing w:val="-18"/>
          <w:w w:val="105"/>
        </w:rPr>
        <w:t xml:space="preserve"> </w:t>
      </w:r>
      <w:r>
        <w:rPr>
          <w:color w:val="54585B"/>
          <w:spacing w:val="-3"/>
          <w:w w:val="105"/>
        </w:rPr>
        <w:t>require</w:t>
      </w:r>
      <w:r>
        <w:rPr>
          <w:color w:val="54585B"/>
          <w:spacing w:val="-18"/>
          <w:w w:val="105"/>
        </w:rPr>
        <w:t xml:space="preserve"> </w:t>
      </w:r>
      <w:r>
        <w:rPr>
          <w:color w:val="54585B"/>
          <w:w w:val="105"/>
        </w:rPr>
        <w:t>supervision</w:t>
      </w:r>
      <w:r>
        <w:rPr>
          <w:color w:val="54585B"/>
          <w:spacing w:val="-18"/>
          <w:w w:val="105"/>
        </w:rPr>
        <w:t xml:space="preserve"> </w:t>
      </w:r>
      <w:r>
        <w:rPr>
          <w:color w:val="54585B"/>
          <w:w w:val="105"/>
        </w:rPr>
        <w:t>of</w:t>
      </w:r>
      <w:r>
        <w:rPr>
          <w:color w:val="54585B"/>
          <w:spacing w:val="-23"/>
          <w:w w:val="105"/>
        </w:rPr>
        <w:t xml:space="preserve"> </w:t>
      </w:r>
      <w:r>
        <w:rPr>
          <w:color w:val="54585B"/>
          <w:w w:val="105"/>
        </w:rPr>
        <w:t>students when</w:t>
      </w:r>
      <w:r>
        <w:rPr>
          <w:color w:val="54585B"/>
          <w:spacing w:val="-15"/>
          <w:w w:val="105"/>
        </w:rPr>
        <w:t xml:space="preserve"> </w:t>
      </w:r>
      <w:r>
        <w:rPr>
          <w:color w:val="54585B"/>
          <w:w w:val="105"/>
        </w:rPr>
        <w:t>they</w:t>
      </w:r>
      <w:r>
        <w:rPr>
          <w:color w:val="54585B"/>
          <w:spacing w:val="-14"/>
          <w:w w:val="105"/>
        </w:rPr>
        <w:t xml:space="preserve"> </w:t>
      </w:r>
      <w:r>
        <w:rPr>
          <w:color w:val="54585B"/>
          <w:spacing w:val="-2"/>
          <w:w w:val="105"/>
        </w:rPr>
        <w:t>are</w:t>
      </w:r>
      <w:r>
        <w:rPr>
          <w:color w:val="54585B"/>
          <w:spacing w:val="-14"/>
          <w:w w:val="105"/>
        </w:rPr>
        <w:t xml:space="preserve"> </w:t>
      </w:r>
      <w:r>
        <w:rPr>
          <w:color w:val="54585B"/>
          <w:w w:val="105"/>
        </w:rPr>
        <w:t>operating</w:t>
      </w:r>
      <w:r>
        <w:rPr>
          <w:color w:val="54585B"/>
          <w:spacing w:val="-14"/>
          <w:w w:val="105"/>
        </w:rPr>
        <w:t xml:space="preserve"> </w:t>
      </w:r>
      <w:r>
        <w:rPr>
          <w:color w:val="54585B"/>
          <w:w w:val="105"/>
        </w:rPr>
        <w:t>certain</w:t>
      </w:r>
      <w:r>
        <w:rPr>
          <w:color w:val="54585B"/>
          <w:spacing w:val="-14"/>
          <w:w w:val="105"/>
        </w:rPr>
        <w:t xml:space="preserve"> </w:t>
      </w:r>
      <w:r>
        <w:rPr>
          <w:color w:val="54585B"/>
          <w:w w:val="105"/>
        </w:rPr>
        <w:t>equip</w:t>
      </w:r>
      <w:r>
        <w:rPr>
          <w:color w:val="54585B"/>
          <w:w w:val="105"/>
        </w:rPr>
        <w:t>ment.</w:t>
      </w:r>
    </w:p>
    <w:p w14:paraId="3D9EF3AE" w14:textId="77777777" w:rsidR="00EA1D69" w:rsidRDefault="001F5BF3">
      <w:pPr>
        <w:pStyle w:val="Heading3"/>
        <w:spacing w:before="194"/>
      </w:pPr>
      <w:r>
        <w:rPr>
          <w:color w:val="33B0AB"/>
          <w:w w:val="105"/>
        </w:rPr>
        <w:t>Work-integrated learning</w:t>
      </w:r>
    </w:p>
    <w:p w14:paraId="15F72810" w14:textId="77777777" w:rsidR="00EA1D69" w:rsidRDefault="001F5BF3">
      <w:pPr>
        <w:pStyle w:val="BodyText"/>
        <w:spacing w:before="146" w:line="235" w:lineRule="auto"/>
        <w:ind w:left="107" w:right="53"/>
      </w:pPr>
      <w:r>
        <w:rPr>
          <w:color w:val="54585B"/>
          <w:w w:val="105"/>
        </w:rPr>
        <w:t xml:space="preserve">The </w:t>
      </w:r>
      <w:r>
        <w:rPr>
          <w:color w:val="54585B"/>
          <w:spacing w:val="-3"/>
          <w:w w:val="105"/>
        </w:rPr>
        <w:t xml:space="preserve">Accreditation Committee recognises </w:t>
      </w:r>
      <w:r>
        <w:rPr>
          <w:color w:val="54585B"/>
          <w:w w:val="105"/>
        </w:rPr>
        <w:t xml:space="preserve">that education </w:t>
      </w:r>
      <w:r>
        <w:rPr>
          <w:color w:val="54585B"/>
          <w:spacing w:val="-3"/>
          <w:w w:val="105"/>
        </w:rPr>
        <w:t xml:space="preserve">providers </w:t>
      </w:r>
      <w:r>
        <w:rPr>
          <w:color w:val="54585B"/>
          <w:w w:val="105"/>
        </w:rPr>
        <w:t xml:space="preserve">design and carry out </w:t>
      </w:r>
      <w:r>
        <w:rPr>
          <w:color w:val="54585B"/>
          <w:spacing w:val="-3"/>
          <w:w w:val="105"/>
        </w:rPr>
        <w:t xml:space="preserve">work-integrated </w:t>
      </w:r>
      <w:r>
        <w:rPr>
          <w:color w:val="54585B"/>
          <w:w w:val="105"/>
        </w:rPr>
        <w:t xml:space="preserve">learning in a </w:t>
      </w:r>
      <w:r>
        <w:rPr>
          <w:color w:val="54585B"/>
          <w:spacing w:val="-3"/>
          <w:w w:val="105"/>
        </w:rPr>
        <w:t xml:space="preserve">variety </w:t>
      </w:r>
      <w:r>
        <w:rPr>
          <w:color w:val="54585B"/>
          <w:w w:val="105"/>
        </w:rPr>
        <w:t xml:space="preserve">of </w:t>
      </w:r>
      <w:r>
        <w:rPr>
          <w:color w:val="54585B"/>
          <w:spacing w:val="-3"/>
          <w:w w:val="105"/>
        </w:rPr>
        <w:t xml:space="preserve">ways. </w:t>
      </w:r>
      <w:r>
        <w:rPr>
          <w:color w:val="54585B"/>
          <w:w w:val="105"/>
        </w:rPr>
        <w:t xml:space="preserve">The </w:t>
      </w:r>
      <w:r>
        <w:rPr>
          <w:color w:val="54585B"/>
          <w:spacing w:val="-3"/>
          <w:w w:val="105"/>
        </w:rPr>
        <w:t xml:space="preserve">Accreditation Committee expects </w:t>
      </w:r>
      <w:r>
        <w:rPr>
          <w:color w:val="54585B"/>
          <w:w w:val="105"/>
        </w:rPr>
        <w:t xml:space="preserve">the education </w:t>
      </w:r>
      <w:r>
        <w:rPr>
          <w:color w:val="54585B"/>
          <w:spacing w:val="-3"/>
          <w:w w:val="105"/>
        </w:rPr>
        <w:t xml:space="preserve">provider </w:t>
      </w:r>
      <w:r>
        <w:rPr>
          <w:color w:val="54585B"/>
          <w:w w:val="105"/>
        </w:rPr>
        <w:t xml:space="preserve">to present documentary </w:t>
      </w:r>
      <w:r>
        <w:rPr>
          <w:color w:val="54585B"/>
          <w:spacing w:val="-2"/>
          <w:w w:val="105"/>
        </w:rPr>
        <w:t xml:space="preserve">and </w:t>
      </w:r>
      <w:r>
        <w:rPr>
          <w:color w:val="54585B"/>
          <w:w w:val="105"/>
        </w:rPr>
        <w:t xml:space="preserve">experiential </w:t>
      </w:r>
      <w:r>
        <w:rPr>
          <w:color w:val="54585B"/>
          <w:spacing w:val="-3"/>
          <w:w w:val="105"/>
        </w:rPr>
        <w:t xml:space="preserve">evidence </w:t>
      </w:r>
      <w:r>
        <w:rPr>
          <w:color w:val="54585B"/>
          <w:w w:val="105"/>
        </w:rPr>
        <w:t xml:space="preserve">that </w:t>
      </w:r>
      <w:r>
        <w:rPr>
          <w:color w:val="54585B"/>
          <w:spacing w:val="-3"/>
          <w:w w:val="105"/>
        </w:rPr>
        <w:t xml:space="preserve">shows how </w:t>
      </w:r>
      <w:r>
        <w:rPr>
          <w:color w:val="54585B"/>
          <w:w w:val="105"/>
        </w:rPr>
        <w:t xml:space="preserve">their </w:t>
      </w:r>
      <w:r>
        <w:rPr>
          <w:color w:val="54585B"/>
          <w:spacing w:val="-3"/>
          <w:w w:val="105"/>
        </w:rPr>
        <w:t xml:space="preserve">arrangements </w:t>
      </w:r>
      <w:r>
        <w:rPr>
          <w:color w:val="54585B"/>
          <w:w w:val="105"/>
        </w:rPr>
        <w:t xml:space="preserve">meet the </w:t>
      </w:r>
      <w:r>
        <w:rPr>
          <w:color w:val="54585B"/>
          <w:spacing w:val="-3"/>
          <w:w w:val="105"/>
        </w:rPr>
        <w:t>accreditation standard.</w:t>
      </w:r>
    </w:p>
    <w:p w14:paraId="45C8BD16" w14:textId="77777777" w:rsidR="00EA1D69" w:rsidRDefault="001F5BF3">
      <w:pPr>
        <w:pStyle w:val="Heading4"/>
        <w:spacing w:before="187" w:line="211" w:lineRule="auto"/>
      </w:pPr>
      <w:r>
        <w:rPr>
          <w:color w:val="077DC2"/>
          <w:spacing w:val="-5"/>
          <w:w w:val="95"/>
        </w:rPr>
        <w:t xml:space="preserve">Achievement </w:t>
      </w:r>
      <w:r>
        <w:rPr>
          <w:color w:val="077DC2"/>
          <w:w w:val="95"/>
        </w:rPr>
        <w:t xml:space="preserve">of </w:t>
      </w:r>
      <w:r>
        <w:rPr>
          <w:color w:val="077DC2"/>
          <w:spacing w:val="-3"/>
          <w:w w:val="95"/>
        </w:rPr>
        <w:t xml:space="preserve">pre-clinical capabilities </w:t>
      </w:r>
      <w:r>
        <w:rPr>
          <w:color w:val="077DC2"/>
          <w:spacing w:val="-3"/>
        </w:rPr>
        <w:t xml:space="preserve">before </w:t>
      </w:r>
      <w:r>
        <w:rPr>
          <w:color w:val="077DC2"/>
          <w:spacing w:val="-4"/>
        </w:rPr>
        <w:t xml:space="preserve">work-integrated </w:t>
      </w:r>
      <w:r>
        <w:rPr>
          <w:color w:val="077DC2"/>
          <w:spacing w:val="-3"/>
        </w:rPr>
        <w:t>learning</w:t>
      </w:r>
    </w:p>
    <w:p w14:paraId="410AD593" w14:textId="77777777" w:rsidR="00EA1D69" w:rsidRDefault="001F5BF3">
      <w:pPr>
        <w:pStyle w:val="BodyText"/>
        <w:spacing w:before="156" w:line="235" w:lineRule="auto"/>
        <w:ind w:left="107" w:right="127"/>
      </w:pPr>
      <w:r>
        <w:rPr>
          <w:color w:val="54585B"/>
          <w:spacing w:val="-8"/>
          <w:w w:val="105"/>
        </w:rPr>
        <w:t>To</w:t>
      </w:r>
      <w:r>
        <w:rPr>
          <w:color w:val="54585B"/>
          <w:spacing w:val="-15"/>
          <w:w w:val="105"/>
        </w:rPr>
        <w:t xml:space="preserve"> </w:t>
      </w:r>
      <w:r>
        <w:rPr>
          <w:color w:val="54585B"/>
          <w:w w:val="105"/>
        </w:rPr>
        <w:t>enable</w:t>
      </w:r>
      <w:r>
        <w:rPr>
          <w:color w:val="54585B"/>
          <w:spacing w:val="-15"/>
          <w:w w:val="105"/>
        </w:rPr>
        <w:t xml:space="preserve"> </w:t>
      </w:r>
      <w:r>
        <w:rPr>
          <w:color w:val="54585B"/>
          <w:w w:val="105"/>
        </w:rPr>
        <w:t>students</w:t>
      </w:r>
      <w:r>
        <w:rPr>
          <w:color w:val="54585B"/>
          <w:spacing w:val="-15"/>
          <w:w w:val="105"/>
        </w:rPr>
        <w:t xml:space="preserve"> </w:t>
      </w:r>
      <w:r>
        <w:rPr>
          <w:color w:val="54585B"/>
          <w:w w:val="105"/>
        </w:rPr>
        <w:t>in</w:t>
      </w:r>
      <w:r>
        <w:rPr>
          <w:color w:val="54585B"/>
          <w:spacing w:val="-15"/>
          <w:w w:val="105"/>
        </w:rPr>
        <w:t xml:space="preserve"> </w:t>
      </w:r>
      <w:r>
        <w:rPr>
          <w:color w:val="54585B"/>
          <w:w w:val="105"/>
        </w:rPr>
        <w:t>the</w:t>
      </w:r>
      <w:r>
        <w:rPr>
          <w:color w:val="54585B"/>
          <w:spacing w:val="-15"/>
          <w:w w:val="105"/>
        </w:rPr>
        <w:t xml:space="preserve"> </w:t>
      </w:r>
      <w:r>
        <w:rPr>
          <w:color w:val="54585B"/>
          <w:spacing w:val="-3"/>
          <w:w w:val="105"/>
        </w:rPr>
        <w:t>program</w:t>
      </w:r>
      <w:r>
        <w:rPr>
          <w:color w:val="54585B"/>
          <w:spacing w:val="-15"/>
          <w:w w:val="105"/>
        </w:rPr>
        <w:t xml:space="preserve"> </w:t>
      </w:r>
      <w:r>
        <w:rPr>
          <w:color w:val="54585B"/>
          <w:w w:val="105"/>
        </w:rPr>
        <w:t>to</w:t>
      </w:r>
      <w:r>
        <w:rPr>
          <w:color w:val="54585B"/>
          <w:spacing w:val="-15"/>
          <w:w w:val="105"/>
        </w:rPr>
        <w:t xml:space="preserve"> </w:t>
      </w:r>
      <w:r>
        <w:rPr>
          <w:color w:val="54585B"/>
          <w:w w:val="105"/>
        </w:rPr>
        <w:t>practise</w:t>
      </w:r>
      <w:r>
        <w:rPr>
          <w:color w:val="54585B"/>
          <w:spacing w:val="-15"/>
          <w:w w:val="105"/>
        </w:rPr>
        <w:t xml:space="preserve"> </w:t>
      </w:r>
      <w:r>
        <w:rPr>
          <w:color w:val="54585B"/>
          <w:spacing w:val="-4"/>
          <w:w w:val="105"/>
        </w:rPr>
        <w:t>safely,</w:t>
      </w:r>
      <w:r>
        <w:rPr>
          <w:color w:val="54585B"/>
          <w:spacing w:val="-15"/>
          <w:w w:val="105"/>
        </w:rPr>
        <w:t xml:space="preserve"> </w:t>
      </w:r>
      <w:r>
        <w:rPr>
          <w:color w:val="54585B"/>
          <w:spacing w:val="-2"/>
          <w:w w:val="105"/>
        </w:rPr>
        <w:t xml:space="preserve">the </w:t>
      </w:r>
      <w:r>
        <w:rPr>
          <w:color w:val="54585B"/>
          <w:spacing w:val="-3"/>
          <w:w w:val="105"/>
        </w:rPr>
        <w:t>Accredita</w:t>
      </w:r>
      <w:r>
        <w:rPr>
          <w:color w:val="54585B"/>
          <w:spacing w:val="-3"/>
          <w:w w:val="105"/>
        </w:rPr>
        <w:t xml:space="preserve">tion Committee </w:t>
      </w:r>
      <w:r>
        <w:rPr>
          <w:color w:val="54585B"/>
          <w:w w:val="105"/>
        </w:rPr>
        <w:t xml:space="preserve">expects students to </w:t>
      </w:r>
      <w:r>
        <w:rPr>
          <w:color w:val="54585B"/>
          <w:spacing w:val="-3"/>
          <w:w w:val="105"/>
        </w:rPr>
        <w:t xml:space="preserve">achieve  </w:t>
      </w:r>
      <w:r>
        <w:rPr>
          <w:color w:val="54585B"/>
          <w:w w:val="105"/>
        </w:rPr>
        <w:t xml:space="preserve">the </w:t>
      </w:r>
      <w:r>
        <w:rPr>
          <w:color w:val="54585B"/>
          <w:spacing w:val="-2"/>
          <w:w w:val="105"/>
        </w:rPr>
        <w:t xml:space="preserve">pre-clinical </w:t>
      </w:r>
      <w:r>
        <w:rPr>
          <w:color w:val="54585B"/>
          <w:w w:val="105"/>
        </w:rPr>
        <w:t xml:space="preserve">capabilities that </w:t>
      </w:r>
      <w:r>
        <w:rPr>
          <w:color w:val="54585B"/>
          <w:spacing w:val="-2"/>
          <w:w w:val="105"/>
        </w:rPr>
        <w:t xml:space="preserve">are </w:t>
      </w:r>
      <w:r>
        <w:rPr>
          <w:color w:val="54585B"/>
          <w:spacing w:val="-3"/>
          <w:w w:val="105"/>
        </w:rPr>
        <w:t xml:space="preserve">relevant </w:t>
      </w:r>
      <w:r>
        <w:rPr>
          <w:color w:val="54585B"/>
          <w:w w:val="105"/>
        </w:rPr>
        <w:t xml:space="preserve">to their subsequent period of </w:t>
      </w:r>
      <w:r>
        <w:rPr>
          <w:color w:val="54585B"/>
          <w:spacing w:val="-3"/>
          <w:w w:val="105"/>
        </w:rPr>
        <w:t xml:space="preserve">work-integrated </w:t>
      </w:r>
      <w:r>
        <w:rPr>
          <w:color w:val="54585B"/>
          <w:w w:val="105"/>
        </w:rPr>
        <w:t xml:space="preserve">learning, </w:t>
      </w:r>
      <w:r>
        <w:rPr>
          <w:color w:val="54585B"/>
          <w:spacing w:val="-2"/>
          <w:w w:val="105"/>
        </w:rPr>
        <w:t xml:space="preserve">before </w:t>
      </w:r>
      <w:r>
        <w:rPr>
          <w:color w:val="54585B"/>
          <w:spacing w:val="-3"/>
          <w:w w:val="105"/>
        </w:rPr>
        <w:t xml:space="preserve">providing </w:t>
      </w:r>
      <w:r>
        <w:rPr>
          <w:color w:val="54585B"/>
          <w:spacing w:val="-4"/>
          <w:w w:val="105"/>
        </w:rPr>
        <w:t xml:space="preserve">patient/client </w:t>
      </w:r>
      <w:r>
        <w:rPr>
          <w:color w:val="54585B"/>
          <w:w w:val="105"/>
        </w:rPr>
        <w:t xml:space="preserve">care. </w:t>
      </w:r>
      <w:r>
        <w:rPr>
          <w:color w:val="54585B"/>
          <w:spacing w:val="-3"/>
          <w:w w:val="105"/>
        </w:rPr>
        <w:t xml:space="preserve">Achievement </w:t>
      </w:r>
      <w:r>
        <w:rPr>
          <w:color w:val="54585B"/>
          <w:w w:val="105"/>
        </w:rPr>
        <w:t xml:space="preserve">of these </w:t>
      </w:r>
      <w:r>
        <w:rPr>
          <w:color w:val="54585B"/>
          <w:spacing w:val="-3"/>
          <w:w w:val="105"/>
        </w:rPr>
        <w:t xml:space="preserve">pre- </w:t>
      </w:r>
      <w:r>
        <w:rPr>
          <w:color w:val="54585B"/>
          <w:w w:val="105"/>
        </w:rPr>
        <w:t>clinical</w:t>
      </w:r>
      <w:r>
        <w:rPr>
          <w:color w:val="54585B"/>
          <w:spacing w:val="-18"/>
          <w:w w:val="105"/>
        </w:rPr>
        <w:t xml:space="preserve"> </w:t>
      </w:r>
      <w:r>
        <w:rPr>
          <w:color w:val="54585B"/>
          <w:w w:val="105"/>
        </w:rPr>
        <w:t>capabilities</w:t>
      </w:r>
      <w:r>
        <w:rPr>
          <w:color w:val="54585B"/>
          <w:spacing w:val="-18"/>
          <w:w w:val="105"/>
        </w:rPr>
        <w:t xml:space="preserve"> </w:t>
      </w:r>
      <w:r>
        <w:rPr>
          <w:color w:val="54585B"/>
          <w:w w:val="105"/>
        </w:rPr>
        <w:t>is</w:t>
      </w:r>
      <w:r>
        <w:rPr>
          <w:color w:val="54585B"/>
          <w:spacing w:val="-18"/>
          <w:w w:val="105"/>
        </w:rPr>
        <w:t xml:space="preserve"> </w:t>
      </w:r>
      <w:r>
        <w:rPr>
          <w:color w:val="54585B"/>
          <w:w w:val="105"/>
        </w:rPr>
        <w:t>needed</w:t>
      </w:r>
      <w:r>
        <w:rPr>
          <w:color w:val="54585B"/>
          <w:spacing w:val="-18"/>
          <w:w w:val="105"/>
        </w:rPr>
        <w:t xml:space="preserve"> </w:t>
      </w:r>
      <w:r>
        <w:rPr>
          <w:color w:val="54585B"/>
          <w:w w:val="105"/>
        </w:rPr>
        <w:t>to</w:t>
      </w:r>
      <w:r>
        <w:rPr>
          <w:color w:val="54585B"/>
          <w:spacing w:val="-18"/>
          <w:w w:val="105"/>
        </w:rPr>
        <w:t xml:space="preserve"> </w:t>
      </w:r>
      <w:r>
        <w:rPr>
          <w:color w:val="54585B"/>
          <w:w w:val="105"/>
        </w:rPr>
        <w:t>minimise</w:t>
      </w:r>
      <w:r>
        <w:rPr>
          <w:color w:val="54585B"/>
          <w:spacing w:val="-18"/>
          <w:w w:val="105"/>
        </w:rPr>
        <w:t xml:space="preserve"> </w:t>
      </w:r>
      <w:r>
        <w:rPr>
          <w:color w:val="54585B"/>
          <w:w w:val="105"/>
        </w:rPr>
        <w:t>risk,</w:t>
      </w:r>
      <w:r>
        <w:rPr>
          <w:color w:val="54585B"/>
          <w:spacing w:val="-18"/>
          <w:w w:val="105"/>
        </w:rPr>
        <w:t xml:space="preserve"> </w:t>
      </w:r>
      <w:r>
        <w:rPr>
          <w:color w:val="54585B"/>
          <w:spacing w:val="-2"/>
          <w:w w:val="105"/>
        </w:rPr>
        <w:t xml:space="preserve">particularly </w:t>
      </w:r>
      <w:r>
        <w:rPr>
          <w:color w:val="54585B"/>
          <w:w w:val="105"/>
        </w:rPr>
        <w:t>because</w:t>
      </w:r>
      <w:r>
        <w:rPr>
          <w:color w:val="54585B"/>
          <w:spacing w:val="-18"/>
          <w:w w:val="105"/>
        </w:rPr>
        <w:t xml:space="preserve"> </w:t>
      </w:r>
      <w:r>
        <w:rPr>
          <w:color w:val="54585B"/>
          <w:w w:val="105"/>
        </w:rPr>
        <w:t>supervision</w:t>
      </w:r>
      <w:r>
        <w:rPr>
          <w:color w:val="54585B"/>
          <w:spacing w:val="-17"/>
          <w:w w:val="105"/>
        </w:rPr>
        <w:t xml:space="preserve"> </w:t>
      </w:r>
      <w:r>
        <w:rPr>
          <w:color w:val="54585B"/>
          <w:w w:val="105"/>
        </w:rPr>
        <w:t>alone</w:t>
      </w:r>
      <w:r>
        <w:rPr>
          <w:color w:val="54585B"/>
          <w:spacing w:val="-17"/>
          <w:w w:val="105"/>
        </w:rPr>
        <w:t xml:space="preserve"> </w:t>
      </w:r>
      <w:r>
        <w:rPr>
          <w:color w:val="54585B"/>
          <w:w w:val="105"/>
        </w:rPr>
        <w:t>cannot</w:t>
      </w:r>
      <w:r>
        <w:rPr>
          <w:color w:val="54585B"/>
          <w:spacing w:val="-18"/>
          <w:w w:val="105"/>
        </w:rPr>
        <w:t xml:space="preserve"> </w:t>
      </w:r>
      <w:r>
        <w:rPr>
          <w:color w:val="54585B"/>
          <w:spacing w:val="-2"/>
          <w:w w:val="105"/>
        </w:rPr>
        <w:t>assure</w:t>
      </w:r>
      <w:r>
        <w:rPr>
          <w:color w:val="54585B"/>
          <w:spacing w:val="-17"/>
          <w:w w:val="105"/>
        </w:rPr>
        <w:t xml:space="preserve"> </w:t>
      </w:r>
      <w:r>
        <w:rPr>
          <w:color w:val="54585B"/>
          <w:w w:val="105"/>
        </w:rPr>
        <w:t>safe</w:t>
      </w:r>
      <w:r>
        <w:rPr>
          <w:color w:val="54585B"/>
          <w:spacing w:val="-17"/>
          <w:w w:val="105"/>
        </w:rPr>
        <w:t xml:space="preserve"> </w:t>
      </w:r>
      <w:r>
        <w:rPr>
          <w:color w:val="54585B"/>
          <w:spacing w:val="-3"/>
          <w:w w:val="105"/>
        </w:rPr>
        <w:t>practice.</w:t>
      </w:r>
    </w:p>
    <w:p w14:paraId="57B04769" w14:textId="77777777" w:rsidR="00EA1D69" w:rsidRDefault="001F5BF3">
      <w:pPr>
        <w:pStyle w:val="BodyText"/>
        <w:spacing w:before="118" w:line="235" w:lineRule="auto"/>
        <w:ind w:left="107" w:right="51"/>
      </w:pPr>
      <w:r>
        <w:rPr>
          <w:color w:val="54585B"/>
          <w:w w:val="105"/>
        </w:rPr>
        <w:t>All</w:t>
      </w:r>
      <w:r>
        <w:rPr>
          <w:color w:val="54585B"/>
          <w:spacing w:val="-13"/>
          <w:w w:val="105"/>
        </w:rPr>
        <w:t xml:space="preserve"> </w:t>
      </w:r>
      <w:r>
        <w:rPr>
          <w:color w:val="54585B"/>
          <w:w w:val="105"/>
        </w:rPr>
        <w:t>students</w:t>
      </w:r>
      <w:r>
        <w:rPr>
          <w:color w:val="54585B"/>
          <w:spacing w:val="-13"/>
          <w:w w:val="105"/>
        </w:rPr>
        <w:t xml:space="preserve"> </w:t>
      </w:r>
      <w:r>
        <w:rPr>
          <w:color w:val="54585B"/>
          <w:w w:val="105"/>
        </w:rPr>
        <w:t>in</w:t>
      </w:r>
      <w:r>
        <w:rPr>
          <w:color w:val="54585B"/>
          <w:spacing w:val="-12"/>
          <w:w w:val="105"/>
        </w:rPr>
        <w:t xml:space="preserve"> </w:t>
      </w:r>
      <w:r>
        <w:rPr>
          <w:color w:val="54585B"/>
          <w:w w:val="105"/>
        </w:rPr>
        <w:t>the</w:t>
      </w:r>
      <w:r>
        <w:rPr>
          <w:color w:val="54585B"/>
          <w:spacing w:val="-13"/>
          <w:w w:val="105"/>
        </w:rPr>
        <w:t xml:space="preserve"> </w:t>
      </w:r>
      <w:r>
        <w:rPr>
          <w:color w:val="54585B"/>
          <w:spacing w:val="-3"/>
          <w:w w:val="105"/>
        </w:rPr>
        <w:t>program</w:t>
      </w:r>
      <w:r>
        <w:rPr>
          <w:color w:val="54585B"/>
          <w:spacing w:val="-12"/>
          <w:w w:val="105"/>
        </w:rPr>
        <w:t xml:space="preserve"> </w:t>
      </w:r>
      <w:r>
        <w:rPr>
          <w:color w:val="54585B"/>
          <w:w w:val="105"/>
        </w:rPr>
        <w:t>must</w:t>
      </w:r>
      <w:r>
        <w:rPr>
          <w:color w:val="54585B"/>
          <w:spacing w:val="-13"/>
          <w:w w:val="105"/>
        </w:rPr>
        <w:t xml:space="preserve"> </w:t>
      </w:r>
      <w:r>
        <w:rPr>
          <w:color w:val="54585B"/>
          <w:spacing w:val="-4"/>
          <w:w w:val="105"/>
        </w:rPr>
        <w:t>have</w:t>
      </w:r>
      <w:r>
        <w:rPr>
          <w:color w:val="54585B"/>
          <w:spacing w:val="-12"/>
          <w:w w:val="105"/>
        </w:rPr>
        <w:t xml:space="preserve"> </w:t>
      </w:r>
      <w:r>
        <w:rPr>
          <w:color w:val="54585B"/>
          <w:w w:val="105"/>
        </w:rPr>
        <w:t>an</w:t>
      </w:r>
      <w:r>
        <w:rPr>
          <w:color w:val="54585B"/>
          <w:spacing w:val="-13"/>
          <w:w w:val="105"/>
        </w:rPr>
        <w:t xml:space="preserve"> </w:t>
      </w:r>
      <w:r>
        <w:rPr>
          <w:color w:val="54585B"/>
          <w:spacing w:val="-3"/>
          <w:w w:val="105"/>
        </w:rPr>
        <w:t>appropriate</w:t>
      </w:r>
      <w:r>
        <w:rPr>
          <w:color w:val="54585B"/>
          <w:spacing w:val="-12"/>
          <w:w w:val="105"/>
        </w:rPr>
        <w:t xml:space="preserve"> </w:t>
      </w:r>
      <w:r>
        <w:rPr>
          <w:color w:val="54585B"/>
          <w:spacing w:val="-4"/>
          <w:w w:val="105"/>
        </w:rPr>
        <w:t xml:space="preserve">level </w:t>
      </w:r>
      <w:r>
        <w:rPr>
          <w:color w:val="54585B"/>
          <w:w w:val="105"/>
        </w:rPr>
        <w:t xml:space="preserve">of English language skills to </w:t>
      </w:r>
      <w:r>
        <w:rPr>
          <w:color w:val="54585B"/>
          <w:spacing w:val="-3"/>
          <w:w w:val="105"/>
        </w:rPr>
        <w:t xml:space="preserve">communicate effectively </w:t>
      </w:r>
      <w:r>
        <w:rPr>
          <w:color w:val="54585B"/>
          <w:w w:val="105"/>
        </w:rPr>
        <w:t xml:space="preserve">with </w:t>
      </w:r>
      <w:r>
        <w:rPr>
          <w:color w:val="54585B"/>
          <w:spacing w:val="-3"/>
          <w:w w:val="105"/>
        </w:rPr>
        <w:t xml:space="preserve">patients/clients, work-integrated </w:t>
      </w:r>
      <w:r>
        <w:rPr>
          <w:color w:val="54585B"/>
          <w:w w:val="105"/>
        </w:rPr>
        <w:t>learning supervisors,</w:t>
      </w:r>
      <w:r>
        <w:rPr>
          <w:color w:val="54585B"/>
          <w:spacing w:val="-36"/>
          <w:w w:val="105"/>
        </w:rPr>
        <w:t xml:space="preserve"> </w:t>
      </w:r>
      <w:r>
        <w:rPr>
          <w:color w:val="54585B"/>
          <w:spacing w:val="-2"/>
          <w:w w:val="105"/>
        </w:rPr>
        <w:t xml:space="preserve">and </w:t>
      </w:r>
      <w:r>
        <w:rPr>
          <w:color w:val="54585B"/>
          <w:w w:val="105"/>
        </w:rPr>
        <w:t>other</w:t>
      </w:r>
      <w:r>
        <w:rPr>
          <w:color w:val="54585B"/>
          <w:spacing w:val="-16"/>
          <w:w w:val="105"/>
        </w:rPr>
        <w:t xml:space="preserve"> </w:t>
      </w:r>
      <w:r>
        <w:rPr>
          <w:color w:val="54585B"/>
          <w:spacing w:val="-3"/>
          <w:w w:val="105"/>
        </w:rPr>
        <w:t>staff</w:t>
      </w:r>
      <w:r>
        <w:rPr>
          <w:color w:val="54585B"/>
          <w:spacing w:val="-22"/>
          <w:w w:val="105"/>
        </w:rPr>
        <w:t xml:space="preserve"> </w:t>
      </w:r>
      <w:r>
        <w:rPr>
          <w:color w:val="54585B"/>
          <w:w w:val="105"/>
        </w:rPr>
        <w:t>in</w:t>
      </w:r>
      <w:r>
        <w:rPr>
          <w:color w:val="54585B"/>
          <w:spacing w:val="-16"/>
          <w:w w:val="105"/>
        </w:rPr>
        <w:t xml:space="preserve"> </w:t>
      </w:r>
      <w:r>
        <w:rPr>
          <w:color w:val="54585B"/>
          <w:w w:val="105"/>
        </w:rPr>
        <w:t>the</w:t>
      </w:r>
      <w:r>
        <w:rPr>
          <w:color w:val="54585B"/>
          <w:spacing w:val="-22"/>
          <w:w w:val="105"/>
        </w:rPr>
        <w:t xml:space="preserve"> </w:t>
      </w:r>
      <w:r>
        <w:rPr>
          <w:color w:val="54585B"/>
          <w:spacing w:val="-3"/>
          <w:w w:val="105"/>
        </w:rPr>
        <w:t>work-integrated</w:t>
      </w:r>
      <w:r>
        <w:rPr>
          <w:color w:val="54585B"/>
          <w:spacing w:val="-16"/>
          <w:w w:val="105"/>
        </w:rPr>
        <w:t xml:space="preserve"> </w:t>
      </w:r>
      <w:r>
        <w:rPr>
          <w:color w:val="54585B"/>
          <w:w w:val="105"/>
        </w:rPr>
        <w:t>learning</w:t>
      </w:r>
      <w:r>
        <w:rPr>
          <w:color w:val="54585B"/>
          <w:spacing w:val="-16"/>
          <w:w w:val="105"/>
        </w:rPr>
        <w:t xml:space="preserve"> </w:t>
      </w:r>
      <w:r>
        <w:rPr>
          <w:color w:val="54585B"/>
          <w:spacing w:val="-3"/>
          <w:w w:val="105"/>
        </w:rPr>
        <w:t>setting.</w:t>
      </w:r>
      <w:r>
        <w:rPr>
          <w:color w:val="54585B"/>
          <w:spacing w:val="-24"/>
          <w:w w:val="105"/>
        </w:rPr>
        <w:t xml:space="preserve"> </w:t>
      </w:r>
      <w:r>
        <w:rPr>
          <w:color w:val="54585B"/>
          <w:w w:val="105"/>
        </w:rPr>
        <w:t xml:space="preserve">Another </w:t>
      </w:r>
      <w:r>
        <w:rPr>
          <w:color w:val="54585B"/>
          <w:spacing w:val="-2"/>
          <w:w w:val="105"/>
        </w:rPr>
        <w:t xml:space="preserve">pre-clinical </w:t>
      </w:r>
      <w:r>
        <w:rPr>
          <w:color w:val="54585B"/>
          <w:w w:val="105"/>
        </w:rPr>
        <w:t xml:space="preserve">capability is </w:t>
      </w:r>
      <w:r>
        <w:rPr>
          <w:color w:val="54585B"/>
          <w:spacing w:val="-2"/>
          <w:w w:val="105"/>
        </w:rPr>
        <w:t xml:space="preserve">practical </w:t>
      </w:r>
      <w:r>
        <w:rPr>
          <w:color w:val="54585B"/>
          <w:w w:val="105"/>
        </w:rPr>
        <w:t xml:space="preserve">application of </w:t>
      </w:r>
      <w:r>
        <w:rPr>
          <w:color w:val="54585B"/>
          <w:spacing w:val="-4"/>
          <w:w w:val="105"/>
        </w:rPr>
        <w:t xml:space="preserve">relevant </w:t>
      </w:r>
      <w:r>
        <w:rPr>
          <w:color w:val="54585B"/>
          <w:spacing w:val="-2"/>
          <w:w w:val="105"/>
        </w:rPr>
        <w:t xml:space="preserve">radiation </w:t>
      </w:r>
      <w:r>
        <w:rPr>
          <w:color w:val="54585B"/>
          <w:w w:val="105"/>
        </w:rPr>
        <w:t>safety</w:t>
      </w:r>
      <w:r>
        <w:rPr>
          <w:color w:val="54585B"/>
          <w:spacing w:val="-25"/>
          <w:w w:val="105"/>
        </w:rPr>
        <w:t xml:space="preserve"> </w:t>
      </w:r>
      <w:r>
        <w:rPr>
          <w:color w:val="54585B"/>
          <w:w w:val="105"/>
        </w:rPr>
        <w:t>guidelines.</w:t>
      </w:r>
    </w:p>
    <w:p w14:paraId="20B06D46" w14:textId="77777777" w:rsidR="00EA1D69" w:rsidRDefault="001F5BF3">
      <w:pPr>
        <w:pStyle w:val="Heading4"/>
      </w:pPr>
      <w:r>
        <w:rPr>
          <w:b w:val="0"/>
        </w:rPr>
        <w:br w:type="column"/>
      </w:r>
      <w:r>
        <w:rPr>
          <w:color w:val="077DC2"/>
        </w:rPr>
        <w:t>Work-integrated learning supervisors</w:t>
      </w:r>
    </w:p>
    <w:p w14:paraId="2B5CE003" w14:textId="77777777" w:rsidR="00EA1D69" w:rsidRDefault="001F5BF3">
      <w:pPr>
        <w:pStyle w:val="BodyText"/>
        <w:spacing w:before="150" w:line="235" w:lineRule="auto"/>
        <w:ind w:left="107" w:right="368"/>
      </w:pPr>
      <w:r>
        <w:rPr>
          <w:color w:val="54585B"/>
          <w:spacing w:val="-3"/>
          <w:w w:val="105"/>
        </w:rPr>
        <w:t xml:space="preserve">Work-integrated-learning conducted </w:t>
      </w:r>
      <w:r>
        <w:rPr>
          <w:color w:val="54585B"/>
          <w:w w:val="105"/>
        </w:rPr>
        <w:t xml:space="preserve">in </w:t>
      </w:r>
      <w:r>
        <w:rPr>
          <w:color w:val="54585B"/>
          <w:spacing w:val="-3"/>
          <w:w w:val="105"/>
        </w:rPr>
        <w:t xml:space="preserve">Australia </w:t>
      </w:r>
      <w:r>
        <w:rPr>
          <w:color w:val="54585B"/>
          <w:w w:val="105"/>
        </w:rPr>
        <w:t xml:space="preserve">must be supervised by practitioners who hold current </w:t>
      </w:r>
      <w:r>
        <w:rPr>
          <w:color w:val="54585B"/>
          <w:spacing w:val="-3"/>
          <w:w w:val="105"/>
        </w:rPr>
        <w:t xml:space="preserve">registration </w:t>
      </w:r>
      <w:r>
        <w:rPr>
          <w:color w:val="54585B"/>
          <w:w w:val="105"/>
        </w:rPr>
        <w:t xml:space="preserve">with the Board, in the </w:t>
      </w:r>
      <w:r>
        <w:rPr>
          <w:color w:val="54585B"/>
          <w:spacing w:val="-3"/>
          <w:w w:val="105"/>
        </w:rPr>
        <w:t xml:space="preserve">relevant </w:t>
      </w:r>
      <w:r>
        <w:rPr>
          <w:color w:val="54585B"/>
          <w:w w:val="105"/>
        </w:rPr>
        <w:t xml:space="preserve">division of the medical </w:t>
      </w:r>
      <w:r>
        <w:rPr>
          <w:color w:val="54585B"/>
          <w:spacing w:val="-2"/>
          <w:w w:val="105"/>
        </w:rPr>
        <w:t xml:space="preserve">radiation practitioner </w:t>
      </w:r>
      <w:r>
        <w:rPr>
          <w:color w:val="54585B"/>
          <w:spacing w:val="-4"/>
          <w:w w:val="105"/>
        </w:rPr>
        <w:t>register.</w:t>
      </w:r>
    </w:p>
    <w:p w14:paraId="250A94CE" w14:textId="77777777" w:rsidR="00EA1D69" w:rsidRDefault="001F5BF3">
      <w:pPr>
        <w:pStyle w:val="BodyText"/>
        <w:spacing w:before="116" w:line="235" w:lineRule="auto"/>
        <w:ind w:left="107" w:right="552"/>
      </w:pPr>
      <w:r>
        <w:rPr>
          <w:color w:val="54585B"/>
          <w:w w:val="105"/>
        </w:rPr>
        <w:t>The</w:t>
      </w:r>
      <w:r>
        <w:rPr>
          <w:color w:val="54585B"/>
          <w:spacing w:val="-13"/>
          <w:w w:val="105"/>
        </w:rPr>
        <w:t xml:space="preserve"> </w:t>
      </w:r>
      <w:r>
        <w:rPr>
          <w:color w:val="54585B"/>
          <w:w w:val="105"/>
        </w:rPr>
        <w:t>education</w:t>
      </w:r>
      <w:r>
        <w:rPr>
          <w:color w:val="54585B"/>
          <w:spacing w:val="-13"/>
          <w:w w:val="105"/>
        </w:rPr>
        <w:t xml:space="preserve"> </w:t>
      </w:r>
      <w:r>
        <w:rPr>
          <w:color w:val="54585B"/>
          <w:spacing w:val="-3"/>
          <w:w w:val="105"/>
        </w:rPr>
        <w:t>provider</w:t>
      </w:r>
      <w:r>
        <w:rPr>
          <w:color w:val="54585B"/>
          <w:spacing w:val="-13"/>
          <w:w w:val="105"/>
        </w:rPr>
        <w:t xml:space="preserve"> </w:t>
      </w:r>
      <w:r>
        <w:rPr>
          <w:color w:val="54585B"/>
          <w:w w:val="105"/>
        </w:rPr>
        <w:t>is</w:t>
      </w:r>
      <w:r>
        <w:rPr>
          <w:color w:val="54585B"/>
          <w:spacing w:val="-13"/>
          <w:w w:val="105"/>
        </w:rPr>
        <w:t xml:space="preserve"> </w:t>
      </w:r>
      <w:r>
        <w:rPr>
          <w:color w:val="54585B"/>
          <w:w w:val="105"/>
        </w:rPr>
        <w:t>responsible</w:t>
      </w:r>
      <w:r>
        <w:rPr>
          <w:color w:val="54585B"/>
          <w:spacing w:val="-13"/>
          <w:w w:val="105"/>
        </w:rPr>
        <w:t xml:space="preserve"> </w:t>
      </w:r>
      <w:r>
        <w:rPr>
          <w:color w:val="54585B"/>
          <w:w w:val="105"/>
        </w:rPr>
        <w:t>for</w:t>
      </w:r>
      <w:r>
        <w:rPr>
          <w:color w:val="54585B"/>
          <w:spacing w:val="-13"/>
          <w:w w:val="105"/>
        </w:rPr>
        <w:t xml:space="preserve"> </w:t>
      </w:r>
      <w:r>
        <w:rPr>
          <w:color w:val="54585B"/>
          <w:spacing w:val="-2"/>
          <w:w w:val="105"/>
        </w:rPr>
        <w:t>implementin</w:t>
      </w:r>
      <w:r>
        <w:rPr>
          <w:color w:val="54585B"/>
          <w:spacing w:val="-2"/>
          <w:w w:val="105"/>
        </w:rPr>
        <w:t xml:space="preserve">g </w:t>
      </w:r>
      <w:r>
        <w:rPr>
          <w:color w:val="54585B"/>
          <w:w w:val="105"/>
        </w:rPr>
        <w:t>and</w:t>
      </w:r>
      <w:r>
        <w:rPr>
          <w:color w:val="54585B"/>
          <w:spacing w:val="-14"/>
          <w:w w:val="105"/>
        </w:rPr>
        <w:t xml:space="preserve"> </w:t>
      </w:r>
      <w:r>
        <w:rPr>
          <w:color w:val="54585B"/>
          <w:w w:val="105"/>
        </w:rPr>
        <w:t>monitoring</w:t>
      </w:r>
      <w:r>
        <w:rPr>
          <w:color w:val="54585B"/>
          <w:spacing w:val="-14"/>
          <w:w w:val="105"/>
        </w:rPr>
        <w:t xml:space="preserve"> </w:t>
      </w:r>
      <w:r>
        <w:rPr>
          <w:color w:val="54585B"/>
          <w:w w:val="105"/>
        </w:rPr>
        <w:t>the</w:t>
      </w:r>
      <w:r>
        <w:rPr>
          <w:color w:val="54585B"/>
          <w:spacing w:val="-14"/>
          <w:w w:val="105"/>
        </w:rPr>
        <w:t xml:space="preserve"> </w:t>
      </w:r>
      <w:r>
        <w:rPr>
          <w:color w:val="54585B"/>
          <w:w w:val="105"/>
        </w:rPr>
        <w:t>quality</w:t>
      </w:r>
      <w:r>
        <w:rPr>
          <w:color w:val="54585B"/>
          <w:spacing w:val="-13"/>
          <w:w w:val="105"/>
        </w:rPr>
        <w:t xml:space="preserve"> </w:t>
      </w:r>
      <w:r>
        <w:rPr>
          <w:color w:val="54585B"/>
          <w:w w:val="105"/>
        </w:rPr>
        <w:t>of</w:t>
      </w:r>
      <w:r>
        <w:rPr>
          <w:color w:val="54585B"/>
          <w:spacing w:val="-20"/>
          <w:w w:val="105"/>
        </w:rPr>
        <w:t xml:space="preserve"> </w:t>
      </w:r>
      <w:r>
        <w:rPr>
          <w:color w:val="54585B"/>
          <w:spacing w:val="-3"/>
          <w:w w:val="105"/>
        </w:rPr>
        <w:t>overseas</w:t>
      </w:r>
      <w:r>
        <w:rPr>
          <w:color w:val="54585B"/>
          <w:spacing w:val="-20"/>
          <w:w w:val="105"/>
        </w:rPr>
        <w:t xml:space="preserve"> </w:t>
      </w:r>
      <w:r>
        <w:rPr>
          <w:color w:val="54585B"/>
          <w:spacing w:val="-3"/>
          <w:w w:val="105"/>
        </w:rPr>
        <w:t xml:space="preserve">work-integrated </w:t>
      </w:r>
      <w:r>
        <w:rPr>
          <w:color w:val="54585B"/>
          <w:w w:val="105"/>
        </w:rPr>
        <w:t xml:space="preserve">learning. The </w:t>
      </w:r>
      <w:r>
        <w:rPr>
          <w:color w:val="54585B"/>
          <w:spacing w:val="-3"/>
          <w:w w:val="105"/>
        </w:rPr>
        <w:t xml:space="preserve">Accreditation Committee acknowledges </w:t>
      </w:r>
      <w:r>
        <w:rPr>
          <w:color w:val="54585B"/>
          <w:w w:val="105"/>
        </w:rPr>
        <w:t>that</w:t>
      </w:r>
      <w:r>
        <w:rPr>
          <w:color w:val="54585B"/>
          <w:spacing w:val="-19"/>
          <w:w w:val="105"/>
        </w:rPr>
        <w:t xml:space="preserve"> </w:t>
      </w:r>
      <w:r>
        <w:rPr>
          <w:color w:val="54585B"/>
          <w:spacing w:val="-3"/>
          <w:w w:val="105"/>
        </w:rPr>
        <w:t>overseas</w:t>
      </w:r>
      <w:r>
        <w:rPr>
          <w:color w:val="54585B"/>
          <w:spacing w:val="-24"/>
          <w:w w:val="105"/>
        </w:rPr>
        <w:t xml:space="preserve"> </w:t>
      </w:r>
      <w:r>
        <w:rPr>
          <w:color w:val="54585B"/>
          <w:spacing w:val="-3"/>
          <w:w w:val="105"/>
        </w:rPr>
        <w:t>work-integrated</w:t>
      </w:r>
      <w:r>
        <w:rPr>
          <w:color w:val="54585B"/>
          <w:spacing w:val="-19"/>
          <w:w w:val="105"/>
        </w:rPr>
        <w:t xml:space="preserve"> </w:t>
      </w:r>
      <w:r>
        <w:rPr>
          <w:color w:val="54585B"/>
          <w:w w:val="105"/>
        </w:rPr>
        <w:t>learning</w:t>
      </w:r>
      <w:r>
        <w:rPr>
          <w:color w:val="54585B"/>
          <w:spacing w:val="-19"/>
          <w:w w:val="105"/>
        </w:rPr>
        <w:t xml:space="preserve"> </w:t>
      </w:r>
      <w:r>
        <w:rPr>
          <w:color w:val="54585B"/>
          <w:w w:val="105"/>
        </w:rPr>
        <w:t>supervisors</w:t>
      </w:r>
      <w:r>
        <w:rPr>
          <w:color w:val="54585B"/>
          <w:spacing w:val="-19"/>
          <w:w w:val="105"/>
        </w:rPr>
        <w:t xml:space="preserve"> </w:t>
      </w:r>
      <w:r>
        <w:rPr>
          <w:color w:val="54585B"/>
          <w:spacing w:val="-2"/>
          <w:w w:val="105"/>
        </w:rPr>
        <w:t xml:space="preserve">may </w:t>
      </w:r>
      <w:r>
        <w:rPr>
          <w:color w:val="54585B"/>
          <w:w w:val="105"/>
        </w:rPr>
        <w:t>not</w:t>
      </w:r>
      <w:r>
        <w:rPr>
          <w:color w:val="54585B"/>
          <w:spacing w:val="-12"/>
          <w:w w:val="105"/>
        </w:rPr>
        <w:t xml:space="preserve"> </w:t>
      </w:r>
      <w:r>
        <w:rPr>
          <w:color w:val="54585B"/>
          <w:w w:val="105"/>
        </w:rPr>
        <w:t>hold</w:t>
      </w:r>
      <w:r>
        <w:rPr>
          <w:color w:val="54585B"/>
          <w:spacing w:val="-12"/>
          <w:w w:val="105"/>
        </w:rPr>
        <w:t xml:space="preserve"> </w:t>
      </w:r>
      <w:r>
        <w:rPr>
          <w:color w:val="54585B"/>
          <w:spacing w:val="-3"/>
          <w:w w:val="105"/>
        </w:rPr>
        <w:t>registration</w:t>
      </w:r>
      <w:r>
        <w:rPr>
          <w:color w:val="54585B"/>
          <w:spacing w:val="-17"/>
          <w:w w:val="105"/>
        </w:rPr>
        <w:t xml:space="preserve"> </w:t>
      </w:r>
      <w:r>
        <w:rPr>
          <w:color w:val="54585B"/>
          <w:w w:val="105"/>
        </w:rPr>
        <w:t>with</w:t>
      </w:r>
      <w:r>
        <w:rPr>
          <w:color w:val="54585B"/>
          <w:spacing w:val="-12"/>
          <w:w w:val="105"/>
        </w:rPr>
        <w:t xml:space="preserve"> </w:t>
      </w:r>
      <w:r>
        <w:rPr>
          <w:color w:val="54585B"/>
          <w:w w:val="105"/>
        </w:rPr>
        <w:t>the</w:t>
      </w:r>
      <w:r>
        <w:rPr>
          <w:color w:val="54585B"/>
          <w:spacing w:val="-12"/>
          <w:w w:val="105"/>
        </w:rPr>
        <w:t xml:space="preserve"> </w:t>
      </w:r>
      <w:r>
        <w:rPr>
          <w:color w:val="54585B"/>
          <w:w w:val="105"/>
        </w:rPr>
        <w:t>Board.</w:t>
      </w:r>
      <w:r>
        <w:rPr>
          <w:color w:val="54585B"/>
          <w:spacing w:val="-11"/>
          <w:w w:val="105"/>
        </w:rPr>
        <w:t xml:space="preserve"> </w:t>
      </w:r>
      <w:r>
        <w:rPr>
          <w:color w:val="54585B"/>
          <w:w w:val="105"/>
        </w:rPr>
        <w:t>It</w:t>
      </w:r>
      <w:r>
        <w:rPr>
          <w:color w:val="54585B"/>
          <w:spacing w:val="-12"/>
          <w:w w:val="105"/>
        </w:rPr>
        <w:t xml:space="preserve"> </w:t>
      </w:r>
      <w:r>
        <w:rPr>
          <w:color w:val="54585B"/>
          <w:w w:val="105"/>
        </w:rPr>
        <w:t>is</w:t>
      </w:r>
      <w:r>
        <w:rPr>
          <w:color w:val="54585B"/>
          <w:spacing w:val="-11"/>
          <w:w w:val="105"/>
        </w:rPr>
        <w:t xml:space="preserve"> </w:t>
      </w:r>
      <w:r>
        <w:rPr>
          <w:color w:val="54585B"/>
          <w:spacing w:val="-3"/>
          <w:w w:val="105"/>
        </w:rPr>
        <w:t>expected</w:t>
      </w:r>
      <w:r>
        <w:rPr>
          <w:color w:val="54585B"/>
          <w:spacing w:val="-12"/>
          <w:w w:val="105"/>
        </w:rPr>
        <w:t xml:space="preserve"> </w:t>
      </w:r>
      <w:r>
        <w:rPr>
          <w:color w:val="54585B"/>
          <w:w w:val="105"/>
        </w:rPr>
        <w:t>that they</w:t>
      </w:r>
      <w:r>
        <w:rPr>
          <w:color w:val="54585B"/>
          <w:spacing w:val="-15"/>
          <w:w w:val="105"/>
        </w:rPr>
        <w:t xml:space="preserve"> </w:t>
      </w:r>
      <w:r>
        <w:rPr>
          <w:color w:val="54585B"/>
          <w:spacing w:val="-2"/>
          <w:w w:val="105"/>
        </w:rPr>
        <w:t>are</w:t>
      </w:r>
      <w:r>
        <w:rPr>
          <w:color w:val="54585B"/>
          <w:spacing w:val="-15"/>
          <w:w w:val="105"/>
        </w:rPr>
        <w:t xml:space="preserve"> </w:t>
      </w:r>
      <w:r>
        <w:rPr>
          <w:color w:val="54585B"/>
          <w:w w:val="105"/>
        </w:rPr>
        <w:t>suitably</w:t>
      </w:r>
      <w:r>
        <w:rPr>
          <w:color w:val="54585B"/>
          <w:spacing w:val="-15"/>
          <w:w w:val="105"/>
        </w:rPr>
        <w:t xml:space="preserve"> </w:t>
      </w:r>
      <w:r>
        <w:rPr>
          <w:color w:val="54585B"/>
          <w:spacing w:val="-3"/>
          <w:w w:val="105"/>
        </w:rPr>
        <w:t>experienced</w:t>
      </w:r>
      <w:r>
        <w:rPr>
          <w:color w:val="54585B"/>
          <w:spacing w:val="-15"/>
          <w:w w:val="105"/>
        </w:rPr>
        <w:t xml:space="preserve"> </w:t>
      </w:r>
      <w:r>
        <w:rPr>
          <w:color w:val="54585B"/>
          <w:w w:val="105"/>
        </w:rPr>
        <w:t>and</w:t>
      </w:r>
      <w:r>
        <w:rPr>
          <w:color w:val="54585B"/>
          <w:spacing w:val="-15"/>
          <w:w w:val="105"/>
        </w:rPr>
        <w:t xml:space="preserve"> </w:t>
      </w:r>
      <w:r>
        <w:rPr>
          <w:color w:val="54585B"/>
          <w:w w:val="105"/>
        </w:rPr>
        <w:t>qualified</w:t>
      </w:r>
      <w:r>
        <w:rPr>
          <w:color w:val="54585B"/>
          <w:spacing w:val="-15"/>
          <w:w w:val="105"/>
        </w:rPr>
        <w:t xml:space="preserve"> </w:t>
      </w:r>
      <w:r>
        <w:rPr>
          <w:color w:val="54585B"/>
          <w:w w:val="105"/>
        </w:rPr>
        <w:t>and</w:t>
      </w:r>
      <w:r>
        <w:rPr>
          <w:color w:val="54585B"/>
          <w:spacing w:val="-15"/>
          <w:w w:val="105"/>
        </w:rPr>
        <w:t xml:space="preserve"> </w:t>
      </w:r>
      <w:r>
        <w:rPr>
          <w:color w:val="54585B"/>
          <w:w w:val="105"/>
        </w:rPr>
        <w:t>that</w:t>
      </w:r>
      <w:r>
        <w:rPr>
          <w:color w:val="54585B"/>
          <w:spacing w:val="-15"/>
          <w:w w:val="105"/>
        </w:rPr>
        <w:t xml:space="preserve"> </w:t>
      </w:r>
      <w:r>
        <w:rPr>
          <w:color w:val="54585B"/>
          <w:spacing w:val="-2"/>
          <w:w w:val="105"/>
        </w:rPr>
        <w:t>the</w:t>
      </w:r>
    </w:p>
    <w:p w14:paraId="21FB61C7" w14:textId="77777777" w:rsidR="00EA1D69" w:rsidRDefault="001F5BF3">
      <w:pPr>
        <w:pStyle w:val="BodyText"/>
        <w:spacing w:before="4" w:line="235" w:lineRule="auto"/>
        <w:ind w:left="107" w:right="191"/>
      </w:pPr>
      <w:r>
        <w:rPr>
          <w:color w:val="54585B"/>
          <w:spacing w:val="-3"/>
          <w:w w:val="105"/>
        </w:rPr>
        <w:t xml:space="preserve">Australian </w:t>
      </w:r>
      <w:r>
        <w:rPr>
          <w:color w:val="54585B"/>
          <w:w w:val="105"/>
        </w:rPr>
        <w:t xml:space="preserve">standards of </w:t>
      </w:r>
      <w:r>
        <w:rPr>
          <w:color w:val="54585B"/>
          <w:spacing w:val="-3"/>
          <w:w w:val="105"/>
        </w:rPr>
        <w:t xml:space="preserve">practice </w:t>
      </w:r>
      <w:r>
        <w:rPr>
          <w:color w:val="54585B"/>
          <w:spacing w:val="-2"/>
          <w:w w:val="105"/>
        </w:rPr>
        <w:t xml:space="preserve">are </w:t>
      </w:r>
      <w:r>
        <w:rPr>
          <w:color w:val="54585B"/>
          <w:spacing w:val="-3"/>
          <w:w w:val="105"/>
        </w:rPr>
        <w:t xml:space="preserve">recognised </w:t>
      </w:r>
      <w:r>
        <w:rPr>
          <w:color w:val="54585B"/>
          <w:w w:val="105"/>
        </w:rPr>
        <w:t xml:space="preserve">and upheld, including </w:t>
      </w:r>
      <w:r>
        <w:rPr>
          <w:color w:val="54585B"/>
          <w:spacing w:val="-3"/>
          <w:w w:val="105"/>
        </w:rPr>
        <w:t>effective communication.</w:t>
      </w:r>
    </w:p>
    <w:p w14:paraId="43E2D8F3" w14:textId="77777777" w:rsidR="00EA1D69" w:rsidRDefault="001F5BF3">
      <w:pPr>
        <w:pStyle w:val="Heading4"/>
      </w:pPr>
      <w:r>
        <w:rPr>
          <w:color w:val="077DC2"/>
        </w:rPr>
        <w:t>Relevant accreditation and licensing</w:t>
      </w:r>
    </w:p>
    <w:p w14:paraId="70A9AAF5" w14:textId="77777777" w:rsidR="00EA1D69" w:rsidRDefault="001F5BF3">
      <w:pPr>
        <w:pStyle w:val="BodyText"/>
        <w:spacing w:before="150" w:line="235" w:lineRule="auto"/>
        <w:ind w:left="107" w:right="248"/>
      </w:pPr>
      <w:r>
        <w:rPr>
          <w:color w:val="54585B"/>
          <w:w w:val="105"/>
        </w:rPr>
        <w:t xml:space="preserve">The </w:t>
      </w:r>
      <w:r>
        <w:rPr>
          <w:color w:val="54585B"/>
          <w:spacing w:val="-3"/>
          <w:w w:val="105"/>
        </w:rPr>
        <w:t xml:space="preserve">Accreditation Committee </w:t>
      </w:r>
      <w:r>
        <w:rPr>
          <w:color w:val="54585B"/>
          <w:w w:val="105"/>
        </w:rPr>
        <w:t xml:space="preserve">expects the education </w:t>
      </w:r>
      <w:r>
        <w:rPr>
          <w:color w:val="54585B"/>
          <w:spacing w:val="-3"/>
          <w:w w:val="105"/>
        </w:rPr>
        <w:t>provider</w:t>
      </w:r>
      <w:r>
        <w:rPr>
          <w:color w:val="54585B"/>
          <w:spacing w:val="-21"/>
          <w:w w:val="105"/>
        </w:rPr>
        <w:t xml:space="preserve"> </w:t>
      </w:r>
      <w:r>
        <w:rPr>
          <w:color w:val="54585B"/>
          <w:w w:val="105"/>
        </w:rPr>
        <w:t>to</w:t>
      </w:r>
      <w:r>
        <w:rPr>
          <w:color w:val="54585B"/>
          <w:spacing w:val="-21"/>
          <w:w w:val="105"/>
        </w:rPr>
        <w:t xml:space="preserve"> </w:t>
      </w:r>
      <w:r>
        <w:rPr>
          <w:color w:val="54585B"/>
          <w:w w:val="105"/>
        </w:rPr>
        <w:t>implement</w:t>
      </w:r>
      <w:r>
        <w:rPr>
          <w:color w:val="54585B"/>
          <w:spacing w:val="-20"/>
          <w:w w:val="105"/>
        </w:rPr>
        <w:t xml:space="preserve"> </w:t>
      </w:r>
      <w:r>
        <w:rPr>
          <w:color w:val="54585B"/>
          <w:w w:val="105"/>
        </w:rPr>
        <w:t>formal</w:t>
      </w:r>
      <w:r>
        <w:rPr>
          <w:color w:val="54585B"/>
          <w:spacing w:val="-21"/>
          <w:w w:val="105"/>
        </w:rPr>
        <w:t xml:space="preserve"> </w:t>
      </w:r>
      <w:r>
        <w:rPr>
          <w:color w:val="54585B"/>
          <w:w w:val="105"/>
        </w:rPr>
        <w:t>mechanisms</w:t>
      </w:r>
      <w:r>
        <w:rPr>
          <w:color w:val="54585B"/>
          <w:spacing w:val="-21"/>
          <w:w w:val="105"/>
        </w:rPr>
        <w:t xml:space="preserve"> </w:t>
      </w:r>
      <w:r>
        <w:rPr>
          <w:color w:val="54585B"/>
          <w:w w:val="105"/>
        </w:rPr>
        <w:t>that</w:t>
      </w:r>
      <w:r>
        <w:rPr>
          <w:color w:val="54585B"/>
          <w:spacing w:val="-20"/>
          <w:w w:val="105"/>
        </w:rPr>
        <w:t xml:space="preserve"> </w:t>
      </w:r>
      <w:r>
        <w:rPr>
          <w:color w:val="54585B"/>
          <w:spacing w:val="-2"/>
          <w:w w:val="105"/>
        </w:rPr>
        <w:t>ensure</w:t>
      </w:r>
      <w:r>
        <w:rPr>
          <w:color w:val="54585B"/>
          <w:spacing w:val="-21"/>
          <w:w w:val="105"/>
        </w:rPr>
        <w:t xml:space="preserve"> </w:t>
      </w:r>
      <w:r>
        <w:rPr>
          <w:color w:val="54585B"/>
          <w:w w:val="105"/>
        </w:rPr>
        <w:t xml:space="preserve">each health service or facility used for </w:t>
      </w:r>
      <w:r>
        <w:rPr>
          <w:color w:val="54585B"/>
          <w:spacing w:val="-3"/>
          <w:w w:val="105"/>
        </w:rPr>
        <w:t xml:space="preserve">work-integrated </w:t>
      </w:r>
      <w:r>
        <w:rPr>
          <w:color w:val="54585B"/>
          <w:w w:val="105"/>
        </w:rPr>
        <w:t>learning in the</w:t>
      </w:r>
      <w:r>
        <w:rPr>
          <w:color w:val="54585B"/>
          <w:spacing w:val="-26"/>
          <w:w w:val="105"/>
        </w:rPr>
        <w:t xml:space="preserve"> </w:t>
      </w:r>
      <w:r>
        <w:rPr>
          <w:color w:val="54585B"/>
          <w:spacing w:val="-3"/>
          <w:w w:val="105"/>
        </w:rPr>
        <w:t>program:</w:t>
      </w:r>
    </w:p>
    <w:p w14:paraId="38105A30" w14:textId="77777777" w:rsidR="00EA1D69" w:rsidRDefault="001F5BF3">
      <w:pPr>
        <w:pStyle w:val="ListParagraph"/>
        <w:numPr>
          <w:ilvl w:val="0"/>
          <w:numId w:val="45"/>
        </w:numPr>
        <w:tabs>
          <w:tab w:val="left" w:pos="447"/>
          <w:tab w:val="left" w:pos="448"/>
        </w:tabs>
        <w:spacing w:before="56"/>
        <w:ind w:hanging="340"/>
        <w:rPr>
          <w:sz w:val="18"/>
        </w:rPr>
      </w:pPr>
      <w:r>
        <w:rPr>
          <w:color w:val="54585B"/>
          <w:w w:val="105"/>
          <w:sz w:val="18"/>
        </w:rPr>
        <w:t>complies</w:t>
      </w:r>
      <w:r>
        <w:rPr>
          <w:color w:val="54585B"/>
          <w:spacing w:val="-19"/>
          <w:w w:val="105"/>
          <w:sz w:val="18"/>
        </w:rPr>
        <w:t xml:space="preserve"> </w:t>
      </w:r>
      <w:r>
        <w:rPr>
          <w:color w:val="54585B"/>
          <w:w w:val="105"/>
          <w:sz w:val="18"/>
        </w:rPr>
        <w:t>with</w:t>
      </w:r>
      <w:r>
        <w:rPr>
          <w:color w:val="54585B"/>
          <w:spacing w:val="-12"/>
          <w:w w:val="105"/>
          <w:sz w:val="18"/>
        </w:rPr>
        <w:t xml:space="preserve"> </w:t>
      </w:r>
      <w:r>
        <w:rPr>
          <w:color w:val="54585B"/>
          <w:spacing w:val="-2"/>
          <w:w w:val="105"/>
          <w:sz w:val="18"/>
        </w:rPr>
        <w:t>radiation</w:t>
      </w:r>
      <w:r>
        <w:rPr>
          <w:color w:val="54585B"/>
          <w:spacing w:val="-13"/>
          <w:w w:val="105"/>
          <w:sz w:val="18"/>
        </w:rPr>
        <w:t xml:space="preserve"> </w:t>
      </w:r>
      <w:r>
        <w:rPr>
          <w:color w:val="54585B"/>
          <w:w w:val="105"/>
          <w:sz w:val="18"/>
        </w:rPr>
        <w:t>licensing</w:t>
      </w:r>
      <w:r>
        <w:rPr>
          <w:color w:val="54585B"/>
          <w:spacing w:val="-12"/>
          <w:w w:val="105"/>
          <w:sz w:val="18"/>
        </w:rPr>
        <w:t xml:space="preserve"> </w:t>
      </w:r>
      <w:r>
        <w:rPr>
          <w:color w:val="54585B"/>
          <w:spacing w:val="-3"/>
          <w:w w:val="105"/>
          <w:sz w:val="18"/>
        </w:rPr>
        <w:t>requirements</w:t>
      </w:r>
    </w:p>
    <w:p w14:paraId="6660AD8A" w14:textId="77777777" w:rsidR="00EA1D69" w:rsidRDefault="001F5BF3">
      <w:pPr>
        <w:pStyle w:val="ListParagraph"/>
        <w:numPr>
          <w:ilvl w:val="0"/>
          <w:numId w:val="45"/>
        </w:numPr>
        <w:tabs>
          <w:tab w:val="left" w:pos="448"/>
        </w:tabs>
        <w:spacing w:before="56" w:line="235" w:lineRule="auto"/>
        <w:ind w:right="581" w:hanging="340"/>
        <w:rPr>
          <w:sz w:val="18"/>
        </w:rPr>
      </w:pPr>
      <w:r>
        <w:rPr>
          <w:color w:val="54585B"/>
          <w:w w:val="105"/>
          <w:sz w:val="18"/>
        </w:rPr>
        <w:t xml:space="preserve">complies with any other </w:t>
      </w:r>
      <w:r>
        <w:rPr>
          <w:color w:val="54585B"/>
          <w:spacing w:val="-3"/>
          <w:w w:val="105"/>
          <w:sz w:val="18"/>
        </w:rPr>
        <w:t>relevant licensing requirements</w:t>
      </w:r>
      <w:r>
        <w:rPr>
          <w:color w:val="54585B"/>
          <w:spacing w:val="-15"/>
          <w:w w:val="105"/>
          <w:sz w:val="18"/>
        </w:rPr>
        <w:t xml:space="preserve"> </w:t>
      </w:r>
      <w:r>
        <w:rPr>
          <w:color w:val="54585B"/>
          <w:w w:val="105"/>
          <w:sz w:val="18"/>
        </w:rPr>
        <w:t>such</w:t>
      </w:r>
      <w:r>
        <w:rPr>
          <w:color w:val="54585B"/>
          <w:spacing w:val="-14"/>
          <w:w w:val="105"/>
          <w:sz w:val="18"/>
        </w:rPr>
        <w:t xml:space="preserve"> </w:t>
      </w:r>
      <w:r>
        <w:rPr>
          <w:color w:val="54585B"/>
          <w:w w:val="105"/>
          <w:sz w:val="18"/>
        </w:rPr>
        <w:t>as</w:t>
      </w:r>
      <w:r>
        <w:rPr>
          <w:color w:val="54585B"/>
          <w:spacing w:val="-15"/>
          <w:w w:val="105"/>
          <w:sz w:val="18"/>
        </w:rPr>
        <w:t xml:space="preserve"> </w:t>
      </w:r>
      <w:r>
        <w:rPr>
          <w:color w:val="54585B"/>
          <w:w w:val="105"/>
          <w:sz w:val="18"/>
        </w:rPr>
        <w:t>applicable</w:t>
      </w:r>
      <w:r>
        <w:rPr>
          <w:color w:val="54585B"/>
          <w:spacing w:val="-14"/>
          <w:w w:val="105"/>
          <w:sz w:val="18"/>
        </w:rPr>
        <w:t xml:space="preserve"> </w:t>
      </w:r>
      <w:r>
        <w:rPr>
          <w:color w:val="54585B"/>
          <w:w w:val="105"/>
          <w:sz w:val="18"/>
        </w:rPr>
        <w:t>public</w:t>
      </w:r>
      <w:r>
        <w:rPr>
          <w:color w:val="54585B"/>
          <w:spacing w:val="-14"/>
          <w:w w:val="105"/>
          <w:sz w:val="18"/>
        </w:rPr>
        <w:t xml:space="preserve"> </w:t>
      </w:r>
      <w:r>
        <w:rPr>
          <w:color w:val="54585B"/>
          <w:w w:val="105"/>
          <w:sz w:val="18"/>
        </w:rPr>
        <w:t>health</w:t>
      </w:r>
      <w:r>
        <w:rPr>
          <w:color w:val="54585B"/>
          <w:spacing w:val="-15"/>
          <w:w w:val="105"/>
          <w:sz w:val="18"/>
        </w:rPr>
        <w:t xml:space="preserve"> </w:t>
      </w:r>
      <w:r>
        <w:rPr>
          <w:color w:val="54585B"/>
          <w:spacing w:val="-4"/>
          <w:w w:val="105"/>
          <w:sz w:val="18"/>
        </w:rPr>
        <w:t xml:space="preserve">laws, </w:t>
      </w:r>
      <w:r>
        <w:rPr>
          <w:color w:val="54585B"/>
          <w:spacing w:val="-2"/>
          <w:w w:val="105"/>
          <w:sz w:val="18"/>
        </w:rPr>
        <w:t>and</w:t>
      </w:r>
    </w:p>
    <w:p w14:paraId="25EE79A0" w14:textId="77777777" w:rsidR="00EA1D69" w:rsidRDefault="001F5BF3">
      <w:pPr>
        <w:pStyle w:val="ListParagraph"/>
        <w:numPr>
          <w:ilvl w:val="0"/>
          <w:numId w:val="45"/>
        </w:numPr>
        <w:tabs>
          <w:tab w:val="left" w:pos="448"/>
        </w:tabs>
        <w:spacing w:before="59" w:line="235" w:lineRule="auto"/>
        <w:ind w:right="389" w:hanging="340"/>
        <w:rPr>
          <w:sz w:val="18"/>
        </w:rPr>
      </w:pPr>
      <w:r>
        <w:rPr>
          <w:color w:val="54585B"/>
          <w:sz w:val="18"/>
        </w:rPr>
        <w:t xml:space="preserve">where </w:t>
      </w:r>
      <w:r>
        <w:rPr>
          <w:color w:val="54585B"/>
          <w:spacing w:val="-3"/>
          <w:sz w:val="18"/>
        </w:rPr>
        <w:t xml:space="preserve">relevant, </w:t>
      </w:r>
      <w:r>
        <w:rPr>
          <w:color w:val="54585B"/>
          <w:sz w:val="18"/>
        </w:rPr>
        <w:t xml:space="preserve">is </w:t>
      </w:r>
      <w:r>
        <w:rPr>
          <w:color w:val="54585B"/>
          <w:spacing w:val="-3"/>
          <w:sz w:val="18"/>
        </w:rPr>
        <w:t xml:space="preserve">accredited </w:t>
      </w:r>
      <w:r>
        <w:rPr>
          <w:color w:val="54585B"/>
          <w:sz w:val="18"/>
        </w:rPr>
        <w:t xml:space="preserve">by the one of the nine </w:t>
      </w:r>
      <w:r>
        <w:rPr>
          <w:color w:val="54585B"/>
          <w:spacing w:val="-3"/>
          <w:sz w:val="18"/>
        </w:rPr>
        <w:t xml:space="preserve">approved accreditation </w:t>
      </w:r>
      <w:r>
        <w:rPr>
          <w:color w:val="54585B"/>
          <w:sz w:val="18"/>
        </w:rPr>
        <w:t>agencies</w:t>
      </w:r>
      <w:r>
        <w:rPr>
          <w:color w:val="54585B"/>
          <w:position w:val="6"/>
          <w:sz w:val="10"/>
        </w:rPr>
        <w:t xml:space="preserve">5 </w:t>
      </w:r>
      <w:r>
        <w:rPr>
          <w:color w:val="54585B"/>
          <w:sz w:val="18"/>
        </w:rPr>
        <w:t xml:space="preserve">that </w:t>
      </w:r>
      <w:r>
        <w:rPr>
          <w:color w:val="54585B"/>
          <w:spacing w:val="-3"/>
          <w:sz w:val="18"/>
        </w:rPr>
        <w:t xml:space="preserve">accredit </w:t>
      </w:r>
      <w:r>
        <w:rPr>
          <w:color w:val="54585B"/>
          <w:sz w:val="18"/>
        </w:rPr>
        <w:t xml:space="preserve">to </w:t>
      </w:r>
      <w:r>
        <w:rPr>
          <w:color w:val="54585B"/>
          <w:spacing w:val="-2"/>
          <w:sz w:val="18"/>
        </w:rPr>
        <w:t xml:space="preserve">the </w:t>
      </w:r>
      <w:r>
        <w:rPr>
          <w:rFonts w:ascii="Verdana"/>
          <w:i/>
          <w:color w:val="54585B"/>
          <w:w w:val="95"/>
          <w:sz w:val="18"/>
        </w:rPr>
        <w:t>National</w:t>
      </w:r>
      <w:r>
        <w:rPr>
          <w:rFonts w:ascii="Verdana"/>
          <w:i/>
          <w:color w:val="54585B"/>
          <w:spacing w:val="-37"/>
          <w:w w:val="95"/>
          <w:sz w:val="18"/>
        </w:rPr>
        <w:t xml:space="preserve"> </w:t>
      </w:r>
      <w:r>
        <w:rPr>
          <w:rFonts w:ascii="Verdana"/>
          <w:i/>
          <w:color w:val="54585B"/>
          <w:w w:val="95"/>
          <w:sz w:val="18"/>
        </w:rPr>
        <w:t>Safety</w:t>
      </w:r>
      <w:r>
        <w:rPr>
          <w:rFonts w:ascii="Verdana"/>
          <w:i/>
          <w:color w:val="54585B"/>
          <w:spacing w:val="-37"/>
          <w:w w:val="95"/>
          <w:sz w:val="18"/>
        </w:rPr>
        <w:t xml:space="preserve"> </w:t>
      </w:r>
      <w:r>
        <w:rPr>
          <w:rFonts w:ascii="Verdana"/>
          <w:i/>
          <w:color w:val="54585B"/>
          <w:w w:val="95"/>
          <w:sz w:val="18"/>
        </w:rPr>
        <w:t>and</w:t>
      </w:r>
      <w:r>
        <w:rPr>
          <w:rFonts w:ascii="Verdana"/>
          <w:i/>
          <w:color w:val="54585B"/>
          <w:spacing w:val="-36"/>
          <w:w w:val="95"/>
          <w:sz w:val="18"/>
        </w:rPr>
        <w:t xml:space="preserve"> </w:t>
      </w:r>
      <w:r>
        <w:rPr>
          <w:rFonts w:ascii="Verdana"/>
          <w:i/>
          <w:color w:val="54585B"/>
          <w:w w:val="95"/>
          <w:sz w:val="18"/>
        </w:rPr>
        <w:t>Quality</w:t>
      </w:r>
      <w:r>
        <w:rPr>
          <w:rFonts w:ascii="Verdana"/>
          <w:i/>
          <w:color w:val="54585B"/>
          <w:spacing w:val="-37"/>
          <w:w w:val="95"/>
          <w:sz w:val="18"/>
        </w:rPr>
        <w:t xml:space="preserve"> </w:t>
      </w:r>
      <w:r>
        <w:rPr>
          <w:rFonts w:ascii="Verdana"/>
          <w:i/>
          <w:color w:val="54585B"/>
          <w:w w:val="95"/>
          <w:sz w:val="18"/>
        </w:rPr>
        <w:t>Health</w:t>
      </w:r>
      <w:r>
        <w:rPr>
          <w:rFonts w:ascii="Verdana"/>
          <w:i/>
          <w:color w:val="54585B"/>
          <w:spacing w:val="-37"/>
          <w:w w:val="95"/>
          <w:sz w:val="18"/>
        </w:rPr>
        <w:t xml:space="preserve"> </w:t>
      </w:r>
      <w:r>
        <w:rPr>
          <w:rFonts w:ascii="Verdana"/>
          <w:i/>
          <w:color w:val="54585B"/>
          <w:w w:val="95"/>
          <w:sz w:val="18"/>
        </w:rPr>
        <w:t>Service</w:t>
      </w:r>
      <w:r>
        <w:rPr>
          <w:rFonts w:ascii="Verdana"/>
          <w:i/>
          <w:color w:val="54585B"/>
          <w:spacing w:val="-36"/>
          <w:w w:val="95"/>
          <w:sz w:val="18"/>
        </w:rPr>
        <w:t xml:space="preserve"> </w:t>
      </w:r>
      <w:r>
        <w:rPr>
          <w:rFonts w:ascii="Verdana"/>
          <w:i/>
          <w:color w:val="54585B"/>
          <w:w w:val="95"/>
          <w:sz w:val="18"/>
        </w:rPr>
        <w:t xml:space="preserve">(NSQHS) </w:t>
      </w:r>
      <w:r>
        <w:rPr>
          <w:rFonts w:ascii="Verdana"/>
          <w:i/>
          <w:color w:val="54585B"/>
          <w:spacing w:val="-3"/>
          <w:sz w:val="18"/>
        </w:rPr>
        <w:t>Standards</w:t>
      </w:r>
      <w:r>
        <w:rPr>
          <w:color w:val="54585B"/>
          <w:spacing w:val="-3"/>
          <w:sz w:val="18"/>
        </w:rPr>
        <w:t>.</w:t>
      </w:r>
    </w:p>
    <w:p w14:paraId="48BCB795" w14:textId="77777777" w:rsidR="00EA1D69" w:rsidRDefault="001F5BF3">
      <w:pPr>
        <w:pStyle w:val="BodyText"/>
        <w:spacing w:before="113" w:line="235" w:lineRule="auto"/>
        <w:ind w:left="107" w:right="296"/>
      </w:pPr>
      <w:r>
        <w:rPr>
          <w:color w:val="54585B"/>
          <w:w w:val="105"/>
        </w:rPr>
        <w:t xml:space="preserve">These mechanisms may include </w:t>
      </w:r>
      <w:r>
        <w:rPr>
          <w:color w:val="54585B"/>
          <w:spacing w:val="-3"/>
          <w:w w:val="105"/>
        </w:rPr>
        <w:t xml:space="preserve">relevant </w:t>
      </w:r>
      <w:r>
        <w:rPr>
          <w:color w:val="54585B"/>
          <w:w w:val="105"/>
        </w:rPr>
        <w:t>clauses in an agreement</w:t>
      </w:r>
      <w:r>
        <w:rPr>
          <w:color w:val="54585B"/>
          <w:spacing w:val="-10"/>
          <w:w w:val="105"/>
        </w:rPr>
        <w:t xml:space="preserve"> </w:t>
      </w:r>
      <w:r>
        <w:rPr>
          <w:color w:val="54585B"/>
          <w:spacing w:val="-3"/>
          <w:w w:val="105"/>
        </w:rPr>
        <w:t>between</w:t>
      </w:r>
      <w:r>
        <w:rPr>
          <w:color w:val="54585B"/>
          <w:spacing w:val="-10"/>
          <w:w w:val="105"/>
        </w:rPr>
        <w:t xml:space="preserve"> </w:t>
      </w:r>
      <w:r>
        <w:rPr>
          <w:color w:val="54585B"/>
          <w:w w:val="105"/>
        </w:rPr>
        <w:t>the</w:t>
      </w:r>
      <w:r>
        <w:rPr>
          <w:color w:val="54585B"/>
          <w:spacing w:val="-10"/>
          <w:w w:val="105"/>
        </w:rPr>
        <w:t xml:space="preserve"> </w:t>
      </w:r>
      <w:r>
        <w:rPr>
          <w:color w:val="54585B"/>
          <w:w w:val="105"/>
        </w:rPr>
        <w:t>education</w:t>
      </w:r>
      <w:r>
        <w:rPr>
          <w:color w:val="54585B"/>
          <w:spacing w:val="-9"/>
          <w:w w:val="105"/>
        </w:rPr>
        <w:t xml:space="preserve"> </w:t>
      </w:r>
      <w:r>
        <w:rPr>
          <w:color w:val="54585B"/>
          <w:spacing w:val="-3"/>
          <w:w w:val="105"/>
        </w:rPr>
        <w:t>provider</w:t>
      </w:r>
      <w:r>
        <w:rPr>
          <w:color w:val="54585B"/>
          <w:spacing w:val="-10"/>
          <w:w w:val="105"/>
        </w:rPr>
        <w:t xml:space="preserve"> </w:t>
      </w:r>
      <w:r>
        <w:rPr>
          <w:color w:val="54585B"/>
          <w:w w:val="105"/>
        </w:rPr>
        <w:t>and</w:t>
      </w:r>
      <w:r>
        <w:rPr>
          <w:color w:val="54585B"/>
          <w:spacing w:val="-10"/>
          <w:w w:val="105"/>
        </w:rPr>
        <w:t xml:space="preserve"> </w:t>
      </w:r>
      <w:r>
        <w:rPr>
          <w:color w:val="54585B"/>
          <w:w w:val="105"/>
        </w:rPr>
        <w:t>the</w:t>
      </w:r>
      <w:r>
        <w:rPr>
          <w:color w:val="54585B"/>
          <w:spacing w:val="-9"/>
          <w:w w:val="105"/>
        </w:rPr>
        <w:t xml:space="preserve"> </w:t>
      </w:r>
      <w:r>
        <w:rPr>
          <w:color w:val="54585B"/>
          <w:spacing w:val="-2"/>
          <w:w w:val="105"/>
        </w:rPr>
        <w:t xml:space="preserve">health </w:t>
      </w:r>
      <w:r>
        <w:rPr>
          <w:color w:val="54585B"/>
          <w:w w:val="105"/>
        </w:rPr>
        <w:t xml:space="preserve">service or </w:t>
      </w:r>
      <w:r>
        <w:rPr>
          <w:color w:val="54585B"/>
          <w:spacing w:val="-4"/>
          <w:w w:val="105"/>
        </w:rPr>
        <w:t xml:space="preserve">facility. </w:t>
      </w:r>
      <w:r>
        <w:rPr>
          <w:color w:val="54585B"/>
          <w:w w:val="105"/>
        </w:rPr>
        <w:t xml:space="preserve">The </w:t>
      </w:r>
      <w:r>
        <w:rPr>
          <w:color w:val="54585B"/>
          <w:spacing w:val="-3"/>
          <w:w w:val="105"/>
        </w:rPr>
        <w:t xml:space="preserve">Accreditation Committee expects </w:t>
      </w:r>
      <w:r>
        <w:rPr>
          <w:color w:val="54585B"/>
          <w:w w:val="105"/>
        </w:rPr>
        <w:t xml:space="preserve">agreements with clinics </w:t>
      </w:r>
      <w:r>
        <w:rPr>
          <w:color w:val="54585B"/>
          <w:spacing w:val="-5"/>
          <w:w w:val="105"/>
        </w:rPr>
        <w:t xml:space="preserve">and/or </w:t>
      </w:r>
      <w:r>
        <w:rPr>
          <w:color w:val="54585B"/>
          <w:spacing w:val="-3"/>
          <w:w w:val="105"/>
        </w:rPr>
        <w:t xml:space="preserve">practices </w:t>
      </w:r>
      <w:r>
        <w:rPr>
          <w:color w:val="54585B"/>
          <w:w w:val="105"/>
        </w:rPr>
        <w:t xml:space="preserve">outside </w:t>
      </w:r>
      <w:r>
        <w:rPr>
          <w:color w:val="54585B"/>
          <w:spacing w:val="-3"/>
          <w:w w:val="105"/>
        </w:rPr>
        <w:t xml:space="preserve">Australia </w:t>
      </w:r>
      <w:r>
        <w:rPr>
          <w:color w:val="54585B"/>
          <w:w w:val="105"/>
        </w:rPr>
        <w:t xml:space="preserve">to include clauses to </w:t>
      </w:r>
      <w:r>
        <w:rPr>
          <w:color w:val="54585B"/>
          <w:spacing w:val="-4"/>
          <w:w w:val="105"/>
        </w:rPr>
        <w:t xml:space="preserve">cover </w:t>
      </w:r>
      <w:r>
        <w:rPr>
          <w:color w:val="54585B"/>
          <w:spacing w:val="-3"/>
          <w:w w:val="105"/>
        </w:rPr>
        <w:t xml:space="preserve">relevant accreditation </w:t>
      </w:r>
      <w:r>
        <w:rPr>
          <w:color w:val="54585B"/>
          <w:spacing w:val="-2"/>
          <w:w w:val="105"/>
        </w:rPr>
        <w:t xml:space="preserve">and </w:t>
      </w:r>
      <w:r>
        <w:rPr>
          <w:color w:val="54585B"/>
          <w:w w:val="105"/>
        </w:rPr>
        <w:t>licensing in that</w:t>
      </w:r>
      <w:r>
        <w:rPr>
          <w:color w:val="54585B"/>
          <w:spacing w:val="-40"/>
          <w:w w:val="105"/>
        </w:rPr>
        <w:t xml:space="preserve"> </w:t>
      </w:r>
      <w:r>
        <w:rPr>
          <w:color w:val="54585B"/>
          <w:spacing w:val="-4"/>
          <w:w w:val="105"/>
        </w:rPr>
        <w:t>country.</w:t>
      </w:r>
    </w:p>
    <w:p w14:paraId="0ADB9B69" w14:textId="77777777" w:rsidR="00EA1D69" w:rsidRDefault="001F5BF3">
      <w:pPr>
        <w:pStyle w:val="Heading3"/>
        <w:spacing w:before="197"/>
      </w:pPr>
      <w:r>
        <w:rPr>
          <w:color w:val="33B0AB"/>
          <w:w w:val="105"/>
        </w:rPr>
        <w:t>Ethical and professional</w:t>
      </w:r>
      <w:r>
        <w:rPr>
          <w:color w:val="33B0AB"/>
          <w:w w:val="105"/>
        </w:rPr>
        <w:t xml:space="preserve"> conduct</w:t>
      </w:r>
    </w:p>
    <w:p w14:paraId="25E5BB2D" w14:textId="77777777" w:rsidR="00EA1D69" w:rsidRDefault="001F5BF3">
      <w:pPr>
        <w:pStyle w:val="BodyText"/>
        <w:spacing w:before="145" w:line="235" w:lineRule="auto"/>
        <w:ind w:left="107" w:right="306"/>
        <w:rPr>
          <w:rFonts w:ascii="Verdana"/>
          <w:i/>
        </w:rPr>
      </w:pPr>
      <w:r>
        <w:rPr>
          <w:color w:val="54585B"/>
          <w:w w:val="105"/>
        </w:rPr>
        <w:t xml:space="preserve">The </w:t>
      </w:r>
      <w:r>
        <w:rPr>
          <w:color w:val="54585B"/>
          <w:spacing w:val="-3"/>
          <w:w w:val="105"/>
        </w:rPr>
        <w:t xml:space="preserve">requirements </w:t>
      </w:r>
      <w:r>
        <w:rPr>
          <w:color w:val="54585B"/>
          <w:w w:val="105"/>
        </w:rPr>
        <w:t xml:space="preserve">for the ethical and </w:t>
      </w:r>
      <w:r>
        <w:rPr>
          <w:color w:val="54585B"/>
          <w:spacing w:val="-2"/>
          <w:w w:val="105"/>
        </w:rPr>
        <w:t xml:space="preserve">professional </w:t>
      </w:r>
      <w:r>
        <w:rPr>
          <w:color w:val="54585B"/>
          <w:spacing w:val="-3"/>
          <w:w w:val="105"/>
        </w:rPr>
        <w:t xml:space="preserve">conduct </w:t>
      </w:r>
      <w:r>
        <w:rPr>
          <w:color w:val="54585B"/>
          <w:w w:val="105"/>
        </w:rPr>
        <w:t xml:space="preserve">of medical </w:t>
      </w:r>
      <w:r>
        <w:rPr>
          <w:color w:val="54585B"/>
          <w:spacing w:val="-2"/>
          <w:w w:val="105"/>
        </w:rPr>
        <w:t xml:space="preserve">radiation </w:t>
      </w:r>
      <w:r>
        <w:rPr>
          <w:color w:val="54585B"/>
          <w:w w:val="105"/>
        </w:rPr>
        <w:t xml:space="preserve">practitioners to </w:t>
      </w:r>
      <w:r>
        <w:rPr>
          <w:color w:val="54585B"/>
          <w:spacing w:val="-2"/>
          <w:w w:val="105"/>
        </w:rPr>
        <w:t xml:space="preserve">assure </w:t>
      </w:r>
      <w:r>
        <w:rPr>
          <w:color w:val="54585B"/>
          <w:w w:val="105"/>
        </w:rPr>
        <w:t xml:space="preserve">safe </w:t>
      </w:r>
      <w:r>
        <w:rPr>
          <w:color w:val="54585B"/>
          <w:spacing w:val="-3"/>
          <w:w w:val="105"/>
        </w:rPr>
        <w:t xml:space="preserve">practice </w:t>
      </w:r>
      <w:r>
        <w:rPr>
          <w:color w:val="54585B"/>
          <w:w w:val="105"/>
        </w:rPr>
        <w:t xml:space="preserve">in </w:t>
      </w:r>
      <w:r>
        <w:rPr>
          <w:color w:val="54585B"/>
          <w:spacing w:val="-3"/>
          <w:w w:val="105"/>
        </w:rPr>
        <w:t xml:space="preserve">Australia </w:t>
      </w:r>
      <w:r>
        <w:rPr>
          <w:color w:val="54585B"/>
          <w:spacing w:val="-2"/>
          <w:w w:val="105"/>
        </w:rPr>
        <w:t xml:space="preserve">are </w:t>
      </w:r>
      <w:r>
        <w:rPr>
          <w:color w:val="54585B"/>
          <w:w w:val="105"/>
        </w:rPr>
        <w:t xml:space="preserve">set out in the </w:t>
      </w:r>
      <w:r>
        <w:rPr>
          <w:rFonts w:ascii="Verdana"/>
          <w:i/>
          <w:color w:val="54585B"/>
          <w:spacing w:val="-2"/>
          <w:w w:val="105"/>
        </w:rPr>
        <w:t xml:space="preserve">Professional </w:t>
      </w:r>
      <w:r>
        <w:rPr>
          <w:rFonts w:ascii="Verdana"/>
          <w:i/>
          <w:color w:val="54585B"/>
          <w:spacing w:val="-3"/>
          <w:w w:val="105"/>
        </w:rPr>
        <w:t>capabilities</w:t>
      </w:r>
    </w:p>
    <w:p w14:paraId="794A7161" w14:textId="77777777" w:rsidR="00EA1D69" w:rsidRDefault="001F5BF3">
      <w:pPr>
        <w:spacing w:line="235" w:lineRule="auto"/>
        <w:ind w:left="107" w:right="344"/>
        <w:rPr>
          <w:sz w:val="18"/>
        </w:rPr>
      </w:pPr>
      <w:r>
        <w:rPr>
          <w:rFonts w:ascii="Verdana"/>
          <w:i/>
          <w:color w:val="54585B"/>
          <w:sz w:val="18"/>
        </w:rPr>
        <w:t xml:space="preserve">for medical </w:t>
      </w:r>
      <w:r>
        <w:rPr>
          <w:rFonts w:ascii="Verdana"/>
          <w:i/>
          <w:color w:val="54585B"/>
          <w:spacing w:val="-2"/>
          <w:sz w:val="18"/>
        </w:rPr>
        <w:t xml:space="preserve">radiation </w:t>
      </w:r>
      <w:r>
        <w:rPr>
          <w:rFonts w:ascii="Verdana"/>
          <w:i/>
          <w:color w:val="54585B"/>
          <w:sz w:val="18"/>
        </w:rPr>
        <w:t>practitioners</w:t>
      </w:r>
      <w:r>
        <w:rPr>
          <w:color w:val="54585B"/>
          <w:sz w:val="18"/>
        </w:rPr>
        <w:t xml:space="preserve">, and in the </w:t>
      </w:r>
      <w:r>
        <w:rPr>
          <w:rFonts w:ascii="Verdana"/>
          <w:i/>
          <w:color w:val="54585B"/>
          <w:sz w:val="18"/>
        </w:rPr>
        <w:t>Code of conduct</w:t>
      </w:r>
      <w:r>
        <w:rPr>
          <w:color w:val="54585B"/>
          <w:position w:val="6"/>
          <w:sz w:val="10"/>
        </w:rPr>
        <w:t xml:space="preserve">6 </w:t>
      </w:r>
      <w:r>
        <w:rPr>
          <w:color w:val="54585B"/>
          <w:sz w:val="18"/>
        </w:rPr>
        <w:t xml:space="preserve">for </w:t>
      </w:r>
      <w:r>
        <w:rPr>
          <w:color w:val="54585B"/>
          <w:spacing w:val="-3"/>
          <w:sz w:val="18"/>
        </w:rPr>
        <w:t xml:space="preserve">registered </w:t>
      </w:r>
      <w:r>
        <w:rPr>
          <w:color w:val="54585B"/>
          <w:sz w:val="18"/>
        </w:rPr>
        <w:t xml:space="preserve">health practitioners, published by the </w:t>
      </w:r>
      <w:r>
        <w:rPr>
          <w:color w:val="54585B"/>
          <w:spacing w:val="-3"/>
          <w:sz w:val="18"/>
        </w:rPr>
        <w:t>Board.</w:t>
      </w:r>
    </w:p>
    <w:p w14:paraId="37EC93BE" w14:textId="77777777" w:rsidR="00EA1D69" w:rsidRDefault="00EA1D69">
      <w:pPr>
        <w:spacing w:line="235" w:lineRule="auto"/>
        <w:rPr>
          <w:sz w:val="18"/>
        </w:rPr>
        <w:sectPr w:rsidR="00EA1D69">
          <w:type w:val="continuous"/>
          <w:pgSz w:w="11910" w:h="16840"/>
          <w:pgMar w:top="0" w:right="660" w:bottom="280" w:left="800" w:header="720" w:footer="720" w:gutter="0"/>
          <w:cols w:num="2" w:space="720" w:equalWidth="0">
            <w:col w:w="4885" w:space="388"/>
            <w:col w:w="5177"/>
          </w:cols>
        </w:sectPr>
      </w:pPr>
    </w:p>
    <w:p w14:paraId="09ECC375" w14:textId="77777777" w:rsidR="00EA1D69" w:rsidRDefault="00EA1D69">
      <w:pPr>
        <w:pStyle w:val="BodyText"/>
        <w:rPr>
          <w:sz w:val="20"/>
        </w:rPr>
      </w:pPr>
    </w:p>
    <w:p w14:paraId="5B131467" w14:textId="77777777" w:rsidR="00EA1D69" w:rsidRDefault="00EA1D69">
      <w:pPr>
        <w:pStyle w:val="BodyText"/>
        <w:rPr>
          <w:sz w:val="20"/>
        </w:rPr>
      </w:pPr>
    </w:p>
    <w:p w14:paraId="06029667" w14:textId="77777777" w:rsidR="00EA1D69" w:rsidRDefault="00EA1D69">
      <w:pPr>
        <w:pStyle w:val="BodyText"/>
        <w:rPr>
          <w:sz w:val="20"/>
        </w:rPr>
      </w:pPr>
    </w:p>
    <w:p w14:paraId="2C509EDF" w14:textId="77777777" w:rsidR="00EA1D69" w:rsidRDefault="00EA1D69">
      <w:pPr>
        <w:pStyle w:val="BodyText"/>
        <w:rPr>
          <w:sz w:val="20"/>
        </w:rPr>
      </w:pPr>
    </w:p>
    <w:p w14:paraId="2BEBA65B" w14:textId="77777777" w:rsidR="00EA1D69" w:rsidRDefault="00EA1D69">
      <w:pPr>
        <w:pStyle w:val="BodyText"/>
        <w:rPr>
          <w:sz w:val="20"/>
        </w:rPr>
      </w:pPr>
    </w:p>
    <w:p w14:paraId="0A59C6A1" w14:textId="77777777" w:rsidR="00EA1D69" w:rsidRDefault="00EA1D69">
      <w:pPr>
        <w:pStyle w:val="BodyText"/>
        <w:rPr>
          <w:sz w:val="20"/>
        </w:rPr>
      </w:pPr>
    </w:p>
    <w:p w14:paraId="3125D299" w14:textId="77777777" w:rsidR="00EA1D69" w:rsidRDefault="00EA1D69">
      <w:pPr>
        <w:pStyle w:val="BodyText"/>
        <w:rPr>
          <w:sz w:val="20"/>
        </w:rPr>
      </w:pPr>
    </w:p>
    <w:p w14:paraId="130D15B2" w14:textId="77777777" w:rsidR="00EA1D69" w:rsidRDefault="00EA1D69">
      <w:pPr>
        <w:pStyle w:val="BodyText"/>
        <w:rPr>
          <w:sz w:val="20"/>
        </w:rPr>
      </w:pPr>
    </w:p>
    <w:p w14:paraId="78060688" w14:textId="77777777" w:rsidR="00EA1D69" w:rsidRDefault="00EA1D69">
      <w:pPr>
        <w:pStyle w:val="BodyText"/>
        <w:rPr>
          <w:sz w:val="20"/>
        </w:rPr>
      </w:pPr>
    </w:p>
    <w:p w14:paraId="1A358A71" w14:textId="77777777" w:rsidR="00EA1D69" w:rsidRDefault="00EA1D69">
      <w:pPr>
        <w:pStyle w:val="BodyText"/>
        <w:rPr>
          <w:sz w:val="20"/>
        </w:rPr>
      </w:pPr>
    </w:p>
    <w:p w14:paraId="130CCE6C" w14:textId="77777777" w:rsidR="00EA1D69" w:rsidRDefault="00EA1D69">
      <w:pPr>
        <w:pStyle w:val="BodyText"/>
        <w:spacing w:before="6"/>
        <w:rPr>
          <w:sz w:val="10"/>
        </w:rPr>
      </w:pPr>
    </w:p>
    <w:p w14:paraId="6D57AFA4" w14:textId="77777777" w:rsidR="00EA1D69" w:rsidRDefault="001F5BF3">
      <w:pPr>
        <w:pStyle w:val="BodyText"/>
        <w:spacing w:line="20" w:lineRule="exact"/>
        <w:ind w:left="99"/>
        <w:rPr>
          <w:sz w:val="2"/>
        </w:rPr>
      </w:pPr>
      <w:r>
        <w:rPr>
          <w:sz w:val="2"/>
        </w:rPr>
      </w:r>
      <w:r>
        <w:rPr>
          <w:sz w:val="2"/>
        </w:rPr>
        <w:pict w14:anchorId="429D1C39">
          <v:group id="_x0000_s1039" style="width:113.4pt;height:.75pt;mso-position-horizontal-relative:char;mso-position-vertical-relative:line" coordsize="2268,15">
            <v:line id="_x0000_s1040" style="position:absolute" from="0,7" to="2268,7" strokecolor="#33b0ab" strokeweight=".25011mm">
              <v:stroke dashstyle="dash"/>
            </v:line>
            <w10:anchorlock/>
          </v:group>
        </w:pict>
      </w:r>
    </w:p>
    <w:p w14:paraId="57FA1F70" w14:textId="77777777" w:rsidR="00EA1D69" w:rsidRDefault="001F5BF3">
      <w:pPr>
        <w:pStyle w:val="ListParagraph"/>
        <w:numPr>
          <w:ilvl w:val="0"/>
          <w:numId w:val="55"/>
        </w:numPr>
        <w:tabs>
          <w:tab w:val="left" w:pos="334"/>
        </w:tabs>
        <w:spacing w:before="121"/>
        <w:ind w:hanging="226"/>
        <w:rPr>
          <w:sz w:val="16"/>
        </w:rPr>
      </w:pPr>
      <w:r>
        <w:rPr>
          <w:color w:val="54585B"/>
          <w:spacing w:val="-4"/>
          <w:sz w:val="16"/>
        </w:rPr>
        <w:t xml:space="preserve">‘Assessment </w:t>
      </w:r>
      <w:r>
        <w:rPr>
          <w:color w:val="54585B"/>
          <w:sz w:val="16"/>
        </w:rPr>
        <w:t xml:space="preserve">&amp; </w:t>
      </w:r>
      <w:r>
        <w:rPr>
          <w:color w:val="54585B"/>
          <w:spacing w:val="-4"/>
          <w:sz w:val="16"/>
        </w:rPr>
        <w:t xml:space="preserve">Accreditation’, </w:t>
      </w:r>
      <w:r>
        <w:rPr>
          <w:color w:val="54585B"/>
          <w:sz w:val="16"/>
        </w:rPr>
        <w:t xml:space="preserve">see </w:t>
      </w:r>
      <w:hyperlink r:id="rId25">
        <w:r>
          <w:rPr>
            <w:color w:val="54585B"/>
            <w:spacing w:val="-4"/>
            <w:sz w:val="16"/>
            <w:u w:val="single" w:color="54585B"/>
          </w:rPr>
          <w:t>www.nationalstandards.safetyandquality.gov.au/accreditation</w:t>
        </w:r>
      </w:hyperlink>
      <w:r>
        <w:rPr>
          <w:color w:val="54585B"/>
          <w:spacing w:val="-4"/>
          <w:sz w:val="16"/>
        </w:rPr>
        <w:t xml:space="preserve">. </w:t>
      </w:r>
      <w:r>
        <w:rPr>
          <w:color w:val="54585B"/>
          <w:spacing w:val="-3"/>
          <w:sz w:val="16"/>
        </w:rPr>
        <w:t xml:space="preserve">Accessed </w:t>
      </w:r>
      <w:r>
        <w:rPr>
          <w:color w:val="54585B"/>
          <w:sz w:val="16"/>
        </w:rPr>
        <w:t xml:space="preserve">15 </w:t>
      </w:r>
      <w:r>
        <w:rPr>
          <w:color w:val="54585B"/>
          <w:spacing w:val="-3"/>
          <w:sz w:val="16"/>
        </w:rPr>
        <w:t>February</w:t>
      </w:r>
      <w:r>
        <w:rPr>
          <w:color w:val="54585B"/>
          <w:spacing w:val="-1"/>
          <w:sz w:val="16"/>
        </w:rPr>
        <w:t xml:space="preserve"> </w:t>
      </w:r>
      <w:r>
        <w:rPr>
          <w:color w:val="54585B"/>
          <w:spacing w:val="-4"/>
          <w:sz w:val="16"/>
        </w:rPr>
        <w:t>2019.</w:t>
      </w:r>
    </w:p>
    <w:p w14:paraId="3194E514" w14:textId="77777777" w:rsidR="00EA1D69" w:rsidRDefault="001F5BF3">
      <w:pPr>
        <w:pStyle w:val="ListParagraph"/>
        <w:numPr>
          <w:ilvl w:val="0"/>
          <w:numId w:val="55"/>
        </w:numPr>
        <w:tabs>
          <w:tab w:val="left" w:pos="334"/>
        </w:tabs>
        <w:spacing w:before="55" w:line="223" w:lineRule="auto"/>
        <w:ind w:right="291" w:hanging="226"/>
        <w:rPr>
          <w:sz w:val="16"/>
        </w:rPr>
      </w:pPr>
      <w:r>
        <w:rPr>
          <w:color w:val="54585B"/>
          <w:w w:val="105"/>
          <w:sz w:val="16"/>
        </w:rPr>
        <w:t xml:space="preserve">Medical </w:t>
      </w:r>
      <w:r>
        <w:rPr>
          <w:color w:val="54585B"/>
          <w:spacing w:val="-2"/>
          <w:w w:val="105"/>
          <w:sz w:val="16"/>
        </w:rPr>
        <w:t xml:space="preserve">Radiation </w:t>
      </w:r>
      <w:r>
        <w:rPr>
          <w:color w:val="54585B"/>
          <w:w w:val="105"/>
          <w:sz w:val="16"/>
        </w:rPr>
        <w:t xml:space="preserve">Board of </w:t>
      </w:r>
      <w:r>
        <w:rPr>
          <w:color w:val="54585B"/>
          <w:spacing w:val="-3"/>
          <w:w w:val="105"/>
          <w:sz w:val="16"/>
        </w:rPr>
        <w:t xml:space="preserve">Australia </w:t>
      </w:r>
      <w:r>
        <w:rPr>
          <w:color w:val="54585B"/>
          <w:w w:val="105"/>
          <w:sz w:val="16"/>
        </w:rPr>
        <w:t xml:space="preserve">Code of conduct, 2014, </w:t>
      </w:r>
      <w:r>
        <w:rPr>
          <w:color w:val="54585B"/>
          <w:spacing w:val="-2"/>
          <w:w w:val="105"/>
          <w:sz w:val="16"/>
        </w:rPr>
        <w:t>see</w:t>
      </w:r>
      <w:r>
        <w:rPr>
          <w:color w:val="54585B"/>
          <w:spacing w:val="-2"/>
          <w:w w:val="105"/>
          <w:sz w:val="16"/>
          <w:u w:val="single" w:color="54585B"/>
        </w:rPr>
        <w:t xml:space="preserve"> </w:t>
      </w:r>
      <w:hyperlink r:id="rId26">
        <w:r>
          <w:rPr>
            <w:color w:val="54585B"/>
            <w:spacing w:val="-4"/>
            <w:w w:val="105"/>
            <w:sz w:val="16"/>
            <w:u w:val="single" w:color="54585B"/>
          </w:rPr>
          <w:t>www.medicalradiationpracticeboard.gov.au/Codes-Guidelines/Codes-</w:t>
        </w:r>
      </w:hyperlink>
      <w:hyperlink r:id="rId27">
        <w:r>
          <w:rPr>
            <w:color w:val="54585B"/>
            <w:spacing w:val="-4"/>
            <w:w w:val="105"/>
            <w:sz w:val="16"/>
            <w:u w:val="single" w:color="54585B"/>
          </w:rPr>
          <w:t xml:space="preserve"> </w:t>
        </w:r>
        <w:r>
          <w:rPr>
            <w:color w:val="54585B"/>
            <w:spacing w:val="-3"/>
            <w:w w:val="105"/>
            <w:sz w:val="16"/>
            <w:u w:val="single" w:color="54585B"/>
          </w:rPr>
          <w:t>and-Guidelines/Code-of-conduct.aspx</w:t>
        </w:r>
      </w:hyperlink>
      <w:r>
        <w:rPr>
          <w:color w:val="54585B"/>
          <w:spacing w:val="-3"/>
          <w:w w:val="105"/>
          <w:sz w:val="16"/>
        </w:rPr>
        <w:t>.</w:t>
      </w:r>
      <w:r>
        <w:rPr>
          <w:color w:val="54585B"/>
          <w:spacing w:val="-19"/>
          <w:w w:val="105"/>
          <w:sz w:val="16"/>
        </w:rPr>
        <w:t xml:space="preserve"> </w:t>
      </w:r>
      <w:r>
        <w:rPr>
          <w:color w:val="54585B"/>
          <w:spacing w:val="-3"/>
          <w:w w:val="105"/>
          <w:sz w:val="16"/>
        </w:rPr>
        <w:t>Accessed</w:t>
      </w:r>
      <w:r>
        <w:rPr>
          <w:color w:val="54585B"/>
          <w:spacing w:val="-11"/>
          <w:w w:val="105"/>
          <w:sz w:val="16"/>
        </w:rPr>
        <w:t xml:space="preserve"> </w:t>
      </w:r>
      <w:r>
        <w:rPr>
          <w:color w:val="54585B"/>
          <w:w w:val="105"/>
          <w:sz w:val="16"/>
        </w:rPr>
        <w:t>15</w:t>
      </w:r>
      <w:r>
        <w:rPr>
          <w:color w:val="54585B"/>
          <w:spacing w:val="-11"/>
          <w:w w:val="105"/>
          <w:sz w:val="16"/>
        </w:rPr>
        <w:t xml:space="preserve"> </w:t>
      </w:r>
      <w:r>
        <w:rPr>
          <w:color w:val="54585B"/>
          <w:spacing w:val="-3"/>
          <w:w w:val="105"/>
          <w:sz w:val="16"/>
        </w:rPr>
        <w:t>February</w:t>
      </w:r>
      <w:r>
        <w:rPr>
          <w:color w:val="54585B"/>
          <w:spacing w:val="-11"/>
          <w:w w:val="105"/>
          <w:sz w:val="16"/>
        </w:rPr>
        <w:t xml:space="preserve"> </w:t>
      </w:r>
      <w:r>
        <w:rPr>
          <w:color w:val="54585B"/>
          <w:spacing w:val="-4"/>
          <w:w w:val="105"/>
          <w:sz w:val="16"/>
        </w:rPr>
        <w:t>2019.</w:t>
      </w:r>
    </w:p>
    <w:p w14:paraId="3824FE7E" w14:textId="77777777" w:rsidR="00EA1D69" w:rsidRDefault="00EA1D69">
      <w:pPr>
        <w:spacing w:line="223" w:lineRule="auto"/>
        <w:rPr>
          <w:sz w:val="16"/>
        </w:rPr>
        <w:sectPr w:rsidR="00EA1D69">
          <w:type w:val="continuous"/>
          <w:pgSz w:w="11910" w:h="16840"/>
          <w:pgMar w:top="0" w:right="660" w:bottom="280" w:left="800" w:header="720" w:footer="720" w:gutter="0"/>
          <w:cols w:space="720"/>
        </w:sectPr>
      </w:pPr>
    </w:p>
    <w:p w14:paraId="7E43F386" w14:textId="77777777" w:rsidR="00EA1D69" w:rsidRDefault="001F5BF3">
      <w:pPr>
        <w:pStyle w:val="Heading2"/>
        <w:spacing w:before="110" w:line="216" w:lineRule="auto"/>
        <w:ind w:right="1822"/>
      </w:pPr>
      <w:bookmarkStart w:id="13" w:name="Standard_2:_Academic_governance_and_qual"/>
      <w:bookmarkStart w:id="14" w:name="_bookmark4"/>
      <w:bookmarkEnd w:id="13"/>
      <w:bookmarkEnd w:id="14"/>
      <w:r>
        <w:rPr>
          <w:color w:val="A2BB3A"/>
          <w:spacing w:val="-5"/>
          <w:w w:val="95"/>
        </w:rPr>
        <w:t xml:space="preserve">Standard </w:t>
      </w:r>
      <w:r>
        <w:rPr>
          <w:color w:val="A2BB3A"/>
          <w:w w:val="95"/>
        </w:rPr>
        <w:t xml:space="preserve">2: </w:t>
      </w:r>
      <w:r>
        <w:rPr>
          <w:color w:val="A2BB3A"/>
          <w:spacing w:val="-5"/>
          <w:w w:val="95"/>
        </w:rPr>
        <w:t xml:space="preserve">Academic </w:t>
      </w:r>
      <w:r>
        <w:rPr>
          <w:color w:val="A2BB3A"/>
          <w:spacing w:val="-6"/>
          <w:w w:val="95"/>
        </w:rPr>
        <w:t xml:space="preserve">governance </w:t>
      </w:r>
      <w:r>
        <w:rPr>
          <w:color w:val="A2BB3A"/>
          <w:spacing w:val="-3"/>
          <w:w w:val="95"/>
        </w:rPr>
        <w:t xml:space="preserve">and </w:t>
      </w:r>
      <w:r>
        <w:rPr>
          <w:color w:val="A2BB3A"/>
          <w:spacing w:val="-7"/>
          <w:w w:val="95"/>
        </w:rPr>
        <w:t xml:space="preserve">quality </w:t>
      </w:r>
      <w:r>
        <w:rPr>
          <w:color w:val="A2BB3A"/>
          <w:spacing w:val="-5"/>
        </w:rPr>
        <w:t xml:space="preserve">assurance </w:t>
      </w:r>
      <w:r>
        <w:rPr>
          <w:color w:val="A2BB3A"/>
        </w:rPr>
        <w:t xml:space="preserve">of </w:t>
      </w:r>
      <w:r>
        <w:rPr>
          <w:color w:val="A2BB3A"/>
          <w:spacing w:val="-3"/>
        </w:rPr>
        <w:t xml:space="preserve">the </w:t>
      </w:r>
      <w:r>
        <w:rPr>
          <w:color w:val="A2BB3A"/>
          <w:spacing w:val="-6"/>
        </w:rPr>
        <w:t>program</w:t>
      </w:r>
    </w:p>
    <w:p w14:paraId="0FE24E06" w14:textId="77777777" w:rsidR="00EA1D69" w:rsidRDefault="001F5BF3">
      <w:pPr>
        <w:pStyle w:val="Heading3"/>
        <w:spacing w:before="266" w:line="237" w:lineRule="auto"/>
        <w:ind w:right="529"/>
      </w:pPr>
      <w:r>
        <w:rPr>
          <w:color w:val="33B0AB"/>
          <w:spacing w:val="-4"/>
          <w:w w:val="105"/>
        </w:rPr>
        <w:t xml:space="preserve">Standard </w:t>
      </w:r>
      <w:r>
        <w:rPr>
          <w:color w:val="33B0AB"/>
          <w:spacing w:val="-3"/>
          <w:w w:val="105"/>
        </w:rPr>
        <w:t xml:space="preserve">statement: </w:t>
      </w:r>
      <w:r>
        <w:rPr>
          <w:color w:val="33B0AB"/>
          <w:spacing w:val="-4"/>
          <w:w w:val="105"/>
        </w:rPr>
        <w:t xml:space="preserve">Academic </w:t>
      </w:r>
      <w:r>
        <w:rPr>
          <w:color w:val="33B0AB"/>
          <w:spacing w:val="-5"/>
          <w:w w:val="105"/>
        </w:rPr>
        <w:t xml:space="preserve">governance </w:t>
      </w:r>
      <w:r>
        <w:rPr>
          <w:color w:val="33B0AB"/>
          <w:w w:val="105"/>
        </w:rPr>
        <w:t xml:space="preserve">and </w:t>
      </w:r>
      <w:r>
        <w:rPr>
          <w:color w:val="33B0AB"/>
          <w:spacing w:val="-3"/>
          <w:w w:val="105"/>
        </w:rPr>
        <w:t xml:space="preserve">quality </w:t>
      </w:r>
      <w:r>
        <w:rPr>
          <w:color w:val="33B0AB"/>
          <w:spacing w:val="-5"/>
          <w:w w:val="105"/>
        </w:rPr>
        <w:t xml:space="preserve">improvement </w:t>
      </w:r>
      <w:r>
        <w:rPr>
          <w:color w:val="33B0AB"/>
          <w:spacing w:val="-3"/>
          <w:w w:val="105"/>
        </w:rPr>
        <w:t xml:space="preserve">arrangements are </w:t>
      </w:r>
      <w:r>
        <w:rPr>
          <w:color w:val="33B0AB"/>
          <w:spacing w:val="-5"/>
          <w:w w:val="105"/>
        </w:rPr>
        <w:t xml:space="preserve">effective </w:t>
      </w:r>
      <w:r>
        <w:rPr>
          <w:color w:val="33B0AB"/>
          <w:w w:val="105"/>
        </w:rPr>
        <w:t xml:space="preserve">in </w:t>
      </w:r>
      <w:r>
        <w:rPr>
          <w:color w:val="33B0AB"/>
          <w:spacing w:val="-4"/>
          <w:w w:val="105"/>
        </w:rPr>
        <w:t xml:space="preserve">developing </w:t>
      </w:r>
      <w:r>
        <w:rPr>
          <w:color w:val="33B0AB"/>
          <w:w w:val="105"/>
        </w:rPr>
        <w:t xml:space="preserve">and </w:t>
      </w:r>
      <w:r>
        <w:rPr>
          <w:color w:val="33B0AB"/>
          <w:spacing w:val="-3"/>
          <w:w w:val="105"/>
        </w:rPr>
        <w:t xml:space="preserve">implementing </w:t>
      </w:r>
      <w:r>
        <w:rPr>
          <w:color w:val="33B0AB"/>
          <w:spacing w:val="-5"/>
          <w:w w:val="105"/>
        </w:rPr>
        <w:t xml:space="preserve">sustainable, </w:t>
      </w:r>
      <w:r>
        <w:rPr>
          <w:color w:val="33B0AB"/>
          <w:spacing w:val="-3"/>
          <w:w w:val="105"/>
        </w:rPr>
        <w:t xml:space="preserve">high-quality education </w:t>
      </w:r>
      <w:r>
        <w:rPr>
          <w:color w:val="33B0AB"/>
          <w:w w:val="105"/>
        </w:rPr>
        <w:t xml:space="preserve">at a </w:t>
      </w:r>
      <w:r>
        <w:rPr>
          <w:color w:val="33B0AB"/>
          <w:spacing w:val="-4"/>
          <w:w w:val="105"/>
        </w:rPr>
        <w:t xml:space="preserve">program </w:t>
      </w:r>
      <w:r>
        <w:rPr>
          <w:color w:val="33B0AB"/>
          <w:spacing w:val="-5"/>
          <w:w w:val="105"/>
        </w:rPr>
        <w:t>level.</w:t>
      </w:r>
    </w:p>
    <w:p w14:paraId="77D7F6D8" w14:textId="77777777" w:rsidR="00EA1D69" w:rsidRDefault="00EA1D69">
      <w:pPr>
        <w:pStyle w:val="BodyText"/>
        <w:spacing w:before="10"/>
        <w:rPr>
          <w:sz w:val="15"/>
        </w:rPr>
      </w:pPr>
    </w:p>
    <w:tbl>
      <w:tblPr>
        <w:tblW w:w="0" w:type="auto"/>
        <w:tblInd w:w="122" w:type="dxa"/>
        <w:tblBorders>
          <w:top w:val="single" w:sz="6" w:space="0" w:color="33B0AB"/>
          <w:left w:val="single" w:sz="6" w:space="0" w:color="33B0AB"/>
          <w:bottom w:val="single" w:sz="6" w:space="0" w:color="33B0AB"/>
          <w:right w:val="single" w:sz="6" w:space="0" w:color="33B0AB"/>
          <w:insideH w:val="single" w:sz="6" w:space="0" w:color="33B0AB"/>
          <w:insideV w:val="single" w:sz="6" w:space="0" w:color="33B0AB"/>
        </w:tblBorders>
        <w:tblLayout w:type="fixed"/>
        <w:tblCellMar>
          <w:left w:w="0" w:type="dxa"/>
          <w:right w:w="0" w:type="dxa"/>
        </w:tblCellMar>
        <w:tblLook w:val="01E0" w:firstRow="1" w:lastRow="1" w:firstColumn="1" w:lastColumn="1" w:noHBand="0" w:noVBand="0"/>
      </w:tblPr>
      <w:tblGrid>
        <w:gridCol w:w="2835"/>
        <w:gridCol w:w="7257"/>
      </w:tblGrid>
      <w:tr w:rsidR="00EA1D69" w14:paraId="04BBFD18" w14:textId="77777777">
        <w:trPr>
          <w:trHeight w:val="650"/>
        </w:trPr>
        <w:tc>
          <w:tcPr>
            <w:tcW w:w="2835" w:type="dxa"/>
            <w:shd w:val="clear" w:color="auto" w:fill="077DC2"/>
          </w:tcPr>
          <w:p w14:paraId="3325C54A" w14:textId="77777777" w:rsidR="00EA1D69" w:rsidRDefault="001F5BF3">
            <w:pPr>
              <w:pStyle w:val="TableParagraph"/>
              <w:spacing w:before="127"/>
              <w:ind w:left="169"/>
              <w:rPr>
                <w:rFonts w:ascii="Century Gothic"/>
                <w:b/>
                <w:sz w:val="18"/>
              </w:rPr>
            </w:pPr>
            <w:r>
              <w:rPr>
                <w:rFonts w:ascii="Century Gothic"/>
                <w:b/>
                <w:color w:val="FFFFFF"/>
                <w:sz w:val="18"/>
              </w:rPr>
              <w:t>Criteria</w:t>
            </w:r>
          </w:p>
        </w:tc>
        <w:tc>
          <w:tcPr>
            <w:tcW w:w="7257" w:type="dxa"/>
            <w:shd w:val="clear" w:color="auto" w:fill="077DC2"/>
          </w:tcPr>
          <w:p w14:paraId="4B0E756F" w14:textId="77777777" w:rsidR="00EA1D69" w:rsidRDefault="001F5BF3">
            <w:pPr>
              <w:pStyle w:val="TableParagraph"/>
              <w:spacing w:before="159" w:line="196" w:lineRule="auto"/>
              <w:ind w:left="169" w:right="519"/>
              <w:rPr>
                <w:rFonts w:ascii="Century Gothic"/>
                <w:b/>
                <w:sz w:val="18"/>
              </w:rPr>
            </w:pPr>
            <w:r>
              <w:rPr>
                <w:rFonts w:ascii="Century Gothic"/>
                <w:b/>
                <w:color w:val="FFFFFF"/>
                <w:sz w:val="18"/>
              </w:rPr>
              <w:t xml:space="preserve">Expected information for inclusion with </w:t>
            </w:r>
            <w:r>
              <w:rPr>
                <w:rFonts w:ascii="Century Gothic"/>
                <w:b/>
                <w:color w:val="FFFFFF"/>
                <w:spacing w:val="-3"/>
                <w:sz w:val="18"/>
              </w:rPr>
              <w:t>accreditation ap</w:t>
            </w:r>
            <w:r>
              <w:rPr>
                <w:rFonts w:ascii="Century Gothic"/>
                <w:b/>
                <w:color w:val="FFFFFF"/>
                <w:spacing w:val="-3"/>
                <w:sz w:val="18"/>
              </w:rPr>
              <w:t>plication/monitoring response</w:t>
            </w:r>
          </w:p>
        </w:tc>
      </w:tr>
      <w:tr w:rsidR="00EA1D69" w14:paraId="69F3AD37" w14:textId="77777777">
        <w:trPr>
          <w:trHeight w:val="1323"/>
        </w:trPr>
        <w:tc>
          <w:tcPr>
            <w:tcW w:w="2835" w:type="dxa"/>
          </w:tcPr>
          <w:p w14:paraId="3AE9260F" w14:textId="77777777" w:rsidR="00EA1D69" w:rsidRDefault="001F5BF3">
            <w:pPr>
              <w:pStyle w:val="TableParagraph"/>
              <w:spacing w:line="235" w:lineRule="auto"/>
              <w:ind w:left="566" w:right="96" w:hanging="397"/>
              <w:rPr>
                <w:sz w:val="18"/>
              </w:rPr>
            </w:pPr>
            <w:r>
              <w:rPr>
                <w:rFonts w:ascii="Century Gothic"/>
                <w:b/>
                <w:color w:val="54585B"/>
                <w:w w:val="105"/>
                <w:sz w:val="18"/>
              </w:rPr>
              <w:t xml:space="preserve">2.1 </w:t>
            </w:r>
            <w:r>
              <w:rPr>
                <w:color w:val="54585B"/>
                <w:w w:val="105"/>
                <w:sz w:val="18"/>
              </w:rPr>
              <w:t>The education provider is currently registered with the Tertiary Education Quality Standards Agency (TEQSA).</w:t>
            </w:r>
          </w:p>
        </w:tc>
        <w:tc>
          <w:tcPr>
            <w:tcW w:w="7257" w:type="dxa"/>
          </w:tcPr>
          <w:p w14:paraId="1D65EAF6" w14:textId="77777777" w:rsidR="00EA1D69" w:rsidRDefault="001F5BF3">
            <w:pPr>
              <w:pStyle w:val="TableParagraph"/>
              <w:numPr>
                <w:ilvl w:val="0"/>
                <w:numId w:val="44"/>
              </w:numPr>
              <w:tabs>
                <w:tab w:val="left" w:pos="509"/>
                <w:tab w:val="left" w:pos="510"/>
              </w:tabs>
              <w:spacing w:before="130" w:line="235" w:lineRule="auto"/>
              <w:ind w:right="257" w:hanging="340"/>
              <w:rPr>
                <w:sz w:val="18"/>
              </w:rPr>
            </w:pPr>
            <w:r>
              <w:rPr>
                <w:color w:val="54585B"/>
                <w:spacing w:val="-3"/>
                <w:w w:val="105"/>
                <w:sz w:val="18"/>
              </w:rPr>
              <w:t>Copy</w:t>
            </w:r>
            <w:r>
              <w:rPr>
                <w:color w:val="54585B"/>
                <w:spacing w:val="-8"/>
                <w:w w:val="105"/>
                <w:sz w:val="18"/>
              </w:rPr>
              <w:t xml:space="preserve"> </w:t>
            </w:r>
            <w:r>
              <w:rPr>
                <w:color w:val="54585B"/>
                <w:w w:val="105"/>
                <w:sz w:val="18"/>
              </w:rPr>
              <w:t>of</w:t>
            </w:r>
            <w:r>
              <w:rPr>
                <w:color w:val="54585B"/>
                <w:spacing w:val="-20"/>
                <w:w w:val="105"/>
                <w:sz w:val="18"/>
              </w:rPr>
              <w:t xml:space="preserve"> </w:t>
            </w:r>
            <w:r>
              <w:rPr>
                <w:color w:val="54585B"/>
                <w:spacing w:val="-3"/>
                <w:w w:val="105"/>
                <w:sz w:val="18"/>
              </w:rPr>
              <w:t>written</w:t>
            </w:r>
            <w:r>
              <w:rPr>
                <w:color w:val="54585B"/>
                <w:spacing w:val="-7"/>
                <w:w w:val="105"/>
                <w:sz w:val="18"/>
              </w:rPr>
              <w:t xml:space="preserve"> </w:t>
            </w:r>
            <w:r>
              <w:rPr>
                <w:color w:val="54585B"/>
                <w:spacing w:val="-2"/>
                <w:w w:val="105"/>
                <w:sz w:val="18"/>
              </w:rPr>
              <w:t>notice</w:t>
            </w:r>
            <w:r>
              <w:rPr>
                <w:color w:val="54585B"/>
                <w:spacing w:val="-8"/>
                <w:w w:val="105"/>
                <w:sz w:val="18"/>
              </w:rPr>
              <w:t xml:space="preserve"> </w:t>
            </w:r>
            <w:r>
              <w:rPr>
                <w:color w:val="54585B"/>
                <w:w w:val="105"/>
                <w:sz w:val="18"/>
              </w:rPr>
              <w:t>of</w:t>
            </w:r>
            <w:r>
              <w:rPr>
                <w:color w:val="54585B"/>
                <w:spacing w:val="-14"/>
                <w:w w:val="105"/>
                <w:sz w:val="18"/>
              </w:rPr>
              <w:t xml:space="preserve"> </w:t>
            </w:r>
            <w:r>
              <w:rPr>
                <w:color w:val="54585B"/>
                <w:w w:val="105"/>
                <w:sz w:val="18"/>
              </w:rPr>
              <w:t>decision</w:t>
            </w:r>
            <w:r>
              <w:rPr>
                <w:color w:val="54585B"/>
                <w:spacing w:val="-8"/>
                <w:w w:val="105"/>
                <w:sz w:val="18"/>
              </w:rPr>
              <w:t xml:space="preserve"> </w:t>
            </w:r>
            <w:r>
              <w:rPr>
                <w:color w:val="54585B"/>
                <w:w w:val="105"/>
                <w:sz w:val="18"/>
              </w:rPr>
              <w:t>from</w:t>
            </w:r>
            <w:r>
              <w:rPr>
                <w:color w:val="54585B"/>
                <w:spacing w:val="-17"/>
                <w:w w:val="105"/>
                <w:sz w:val="18"/>
              </w:rPr>
              <w:t xml:space="preserve"> </w:t>
            </w:r>
            <w:r>
              <w:rPr>
                <w:color w:val="54585B"/>
                <w:spacing w:val="-3"/>
                <w:w w:val="105"/>
                <w:sz w:val="18"/>
              </w:rPr>
              <w:t>TEQSA</w:t>
            </w:r>
            <w:r>
              <w:rPr>
                <w:color w:val="54585B"/>
                <w:spacing w:val="-18"/>
                <w:w w:val="105"/>
                <w:sz w:val="18"/>
              </w:rPr>
              <w:t xml:space="preserve"> </w:t>
            </w:r>
            <w:r>
              <w:rPr>
                <w:color w:val="54585B"/>
                <w:w w:val="105"/>
                <w:sz w:val="18"/>
              </w:rPr>
              <w:t>on</w:t>
            </w:r>
            <w:r>
              <w:rPr>
                <w:color w:val="54585B"/>
                <w:spacing w:val="-7"/>
                <w:w w:val="105"/>
                <w:sz w:val="18"/>
              </w:rPr>
              <w:t xml:space="preserve"> </w:t>
            </w:r>
            <w:r>
              <w:rPr>
                <w:color w:val="54585B"/>
                <w:spacing w:val="-3"/>
                <w:w w:val="105"/>
                <w:sz w:val="18"/>
              </w:rPr>
              <w:t>registration</w:t>
            </w:r>
            <w:r>
              <w:rPr>
                <w:color w:val="54585B"/>
                <w:spacing w:val="-8"/>
                <w:w w:val="105"/>
                <w:sz w:val="18"/>
              </w:rPr>
              <w:t xml:space="preserve"> </w:t>
            </w:r>
            <w:r>
              <w:rPr>
                <w:color w:val="54585B"/>
                <w:w w:val="105"/>
                <w:sz w:val="18"/>
              </w:rPr>
              <w:t>including</w:t>
            </w:r>
            <w:r>
              <w:rPr>
                <w:color w:val="54585B"/>
                <w:spacing w:val="-14"/>
                <w:w w:val="105"/>
                <w:sz w:val="18"/>
              </w:rPr>
              <w:t xml:space="preserve"> </w:t>
            </w:r>
            <w:r>
              <w:rPr>
                <w:color w:val="54585B"/>
                <w:w w:val="105"/>
                <w:sz w:val="18"/>
              </w:rPr>
              <w:t xml:space="preserve">whether </w:t>
            </w:r>
            <w:r>
              <w:rPr>
                <w:color w:val="54585B"/>
                <w:spacing w:val="-3"/>
                <w:w w:val="105"/>
                <w:sz w:val="18"/>
              </w:rPr>
              <w:t>TEQSA</w:t>
            </w:r>
            <w:r>
              <w:rPr>
                <w:color w:val="54585B"/>
                <w:spacing w:val="-22"/>
                <w:w w:val="105"/>
                <w:sz w:val="18"/>
              </w:rPr>
              <w:t xml:space="preserve"> </w:t>
            </w:r>
            <w:r>
              <w:rPr>
                <w:color w:val="54585B"/>
                <w:w w:val="105"/>
                <w:sz w:val="18"/>
              </w:rPr>
              <w:t>has</w:t>
            </w:r>
            <w:r>
              <w:rPr>
                <w:color w:val="54585B"/>
                <w:spacing w:val="-12"/>
                <w:w w:val="105"/>
                <w:sz w:val="18"/>
              </w:rPr>
              <w:t xml:space="preserve"> </w:t>
            </w:r>
            <w:r>
              <w:rPr>
                <w:color w:val="54585B"/>
                <w:spacing w:val="-3"/>
                <w:w w:val="105"/>
                <w:sz w:val="18"/>
              </w:rPr>
              <w:t>granted</w:t>
            </w:r>
            <w:r>
              <w:rPr>
                <w:color w:val="54585B"/>
                <w:spacing w:val="-13"/>
                <w:w w:val="105"/>
                <w:sz w:val="18"/>
              </w:rPr>
              <w:t xml:space="preserve"> </w:t>
            </w:r>
            <w:r>
              <w:rPr>
                <w:color w:val="54585B"/>
                <w:spacing w:val="-3"/>
                <w:w w:val="105"/>
                <w:sz w:val="18"/>
              </w:rPr>
              <w:t>self-accrediting</w:t>
            </w:r>
            <w:r>
              <w:rPr>
                <w:color w:val="54585B"/>
                <w:spacing w:val="-12"/>
                <w:w w:val="105"/>
                <w:sz w:val="18"/>
              </w:rPr>
              <w:t xml:space="preserve"> </w:t>
            </w:r>
            <w:r>
              <w:rPr>
                <w:color w:val="54585B"/>
                <w:spacing w:val="-4"/>
                <w:w w:val="105"/>
                <w:sz w:val="18"/>
              </w:rPr>
              <w:t>authority.</w:t>
            </w:r>
          </w:p>
        </w:tc>
      </w:tr>
      <w:tr w:rsidR="00EA1D69" w14:paraId="04CACF77" w14:textId="77777777">
        <w:trPr>
          <w:trHeight w:val="3429"/>
        </w:trPr>
        <w:tc>
          <w:tcPr>
            <w:tcW w:w="2835" w:type="dxa"/>
          </w:tcPr>
          <w:p w14:paraId="44490C9E" w14:textId="77777777" w:rsidR="00EA1D69" w:rsidRDefault="001F5BF3">
            <w:pPr>
              <w:pStyle w:val="TableParagraph"/>
              <w:spacing w:line="235" w:lineRule="auto"/>
              <w:ind w:left="566" w:right="270" w:hanging="397"/>
              <w:rPr>
                <w:sz w:val="18"/>
              </w:rPr>
            </w:pPr>
            <w:r>
              <w:rPr>
                <w:rFonts w:ascii="Century Gothic" w:hAnsi="Century Gothic"/>
                <w:b/>
                <w:color w:val="54585B"/>
                <w:w w:val="105"/>
                <w:sz w:val="18"/>
              </w:rPr>
              <w:t xml:space="preserve">2.2 </w:t>
            </w:r>
            <w:r>
              <w:rPr>
                <w:color w:val="54585B"/>
                <w:w w:val="105"/>
                <w:sz w:val="18"/>
              </w:rPr>
              <w:t xml:space="preserve">The </w:t>
            </w:r>
            <w:r>
              <w:rPr>
                <w:color w:val="54585B"/>
                <w:spacing w:val="-3"/>
                <w:w w:val="105"/>
                <w:sz w:val="18"/>
              </w:rPr>
              <w:t xml:space="preserve">program </w:t>
            </w:r>
            <w:r>
              <w:rPr>
                <w:color w:val="54585B"/>
                <w:w w:val="105"/>
                <w:sz w:val="18"/>
              </w:rPr>
              <w:t xml:space="preserve">is </w:t>
            </w:r>
            <w:r>
              <w:rPr>
                <w:color w:val="54585B"/>
                <w:spacing w:val="-3"/>
                <w:w w:val="105"/>
                <w:sz w:val="18"/>
              </w:rPr>
              <w:t xml:space="preserve">accredited </w:t>
            </w:r>
            <w:r>
              <w:rPr>
                <w:color w:val="54585B"/>
                <w:w w:val="105"/>
                <w:sz w:val="18"/>
              </w:rPr>
              <w:t xml:space="preserve">by </w:t>
            </w:r>
            <w:r>
              <w:rPr>
                <w:color w:val="54585B"/>
                <w:spacing w:val="-2"/>
                <w:w w:val="105"/>
                <w:sz w:val="18"/>
              </w:rPr>
              <w:t xml:space="preserve">the </w:t>
            </w:r>
            <w:r>
              <w:rPr>
                <w:color w:val="54585B"/>
                <w:spacing w:val="-4"/>
                <w:w w:val="105"/>
                <w:sz w:val="18"/>
              </w:rPr>
              <w:t xml:space="preserve">Tertiary </w:t>
            </w:r>
            <w:r>
              <w:rPr>
                <w:color w:val="54585B"/>
                <w:spacing w:val="-3"/>
                <w:w w:val="105"/>
                <w:sz w:val="18"/>
              </w:rPr>
              <w:t xml:space="preserve">Education </w:t>
            </w:r>
            <w:r>
              <w:rPr>
                <w:color w:val="54585B"/>
                <w:w w:val="105"/>
                <w:sz w:val="18"/>
              </w:rPr>
              <w:t xml:space="preserve">Quality </w:t>
            </w:r>
            <w:r>
              <w:rPr>
                <w:color w:val="54585B"/>
                <w:spacing w:val="-3"/>
                <w:w w:val="105"/>
                <w:sz w:val="18"/>
              </w:rPr>
              <w:t xml:space="preserve">Standards Agency (TEQSA) </w:t>
            </w:r>
            <w:r>
              <w:rPr>
                <w:color w:val="54585B"/>
                <w:spacing w:val="-6"/>
                <w:w w:val="105"/>
                <w:sz w:val="18"/>
              </w:rPr>
              <w:t xml:space="preserve">or, </w:t>
            </w:r>
            <w:r>
              <w:rPr>
                <w:color w:val="54585B"/>
                <w:spacing w:val="-2"/>
                <w:w w:val="105"/>
                <w:sz w:val="18"/>
              </w:rPr>
              <w:t xml:space="preserve">for </w:t>
            </w:r>
            <w:r>
              <w:rPr>
                <w:color w:val="54585B"/>
                <w:w w:val="105"/>
                <w:sz w:val="18"/>
              </w:rPr>
              <w:t xml:space="preserve">education </w:t>
            </w:r>
            <w:r>
              <w:rPr>
                <w:color w:val="54585B"/>
                <w:spacing w:val="-3"/>
                <w:w w:val="105"/>
                <w:sz w:val="18"/>
              </w:rPr>
              <w:t xml:space="preserve">providers </w:t>
            </w:r>
            <w:r>
              <w:rPr>
                <w:color w:val="54585B"/>
                <w:w w:val="105"/>
                <w:sz w:val="18"/>
              </w:rPr>
              <w:t xml:space="preserve">with </w:t>
            </w:r>
            <w:r>
              <w:rPr>
                <w:color w:val="54585B"/>
                <w:spacing w:val="-3"/>
                <w:w w:val="105"/>
                <w:sz w:val="18"/>
              </w:rPr>
              <w:t xml:space="preserve">self-accrediting </w:t>
            </w:r>
            <w:r>
              <w:rPr>
                <w:color w:val="54585B"/>
                <w:w w:val="105"/>
                <w:sz w:val="18"/>
              </w:rPr>
              <w:t xml:space="preserve">authority; the </w:t>
            </w:r>
            <w:r>
              <w:rPr>
                <w:color w:val="54585B"/>
                <w:spacing w:val="-3"/>
                <w:w w:val="105"/>
                <w:sz w:val="18"/>
              </w:rPr>
              <w:t xml:space="preserve">program </w:t>
            </w:r>
            <w:r>
              <w:rPr>
                <w:color w:val="54585B"/>
                <w:w w:val="105"/>
                <w:sz w:val="18"/>
              </w:rPr>
              <w:t xml:space="preserve">has been </w:t>
            </w:r>
            <w:r>
              <w:rPr>
                <w:color w:val="54585B"/>
                <w:spacing w:val="-3"/>
                <w:w w:val="105"/>
                <w:sz w:val="18"/>
              </w:rPr>
              <w:t xml:space="preserve">approved </w:t>
            </w:r>
            <w:r>
              <w:rPr>
                <w:color w:val="54585B"/>
                <w:w w:val="105"/>
                <w:sz w:val="18"/>
              </w:rPr>
              <w:t xml:space="preserve">by the education </w:t>
            </w:r>
            <w:r>
              <w:rPr>
                <w:color w:val="54585B"/>
                <w:spacing w:val="-5"/>
                <w:w w:val="105"/>
                <w:sz w:val="18"/>
              </w:rPr>
              <w:t xml:space="preserve">provider’s </w:t>
            </w:r>
            <w:r>
              <w:rPr>
                <w:color w:val="54585B"/>
                <w:spacing w:val="-3"/>
                <w:w w:val="105"/>
                <w:sz w:val="18"/>
              </w:rPr>
              <w:t xml:space="preserve">relevant </w:t>
            </w:r>
            <w:r>
              <w:rPr>
                <w:color w:val="54585B"/>
                <w:w w:val="105"/>
                <w:sz w:val="18"/>
              </w:rPr>
              <w:t xml:space="preserve">board or </w:t>
            </w:r>
            <w:r>
              <w:rPr>
                <w:color w:val="54585B"/>
                <w:spacing w:val="-3"/>
                <w:w w:val="105"/>
                <w:sz w:val="18"/>
              </w:rPr>
              <w:t xml:space="preserve">committee responsible </w:t>
            </w:r>
            <w:r>
              <w:rPr>
                <w:color w:val="54585B"/>
                <w:w w:val="105"/>
                <w:sz w:val="18"/>
              </w:rPr>
              <w:t xml:space="preserve">for </w:t>
            </w:r>
            <w:r>
              <w:rPr>
                <w:color w:val="54585B"/>
                <w:spacing w:val="-3"/>
                <w:w w:val="105"/>
                <w:sz w:val="18"/>
              </w:rPr>
              <w:t>program</w:t>
            </w:r>
            <w:r>
              <w:rPr>
                <w:color w:val="54585B"/>
                <w:spacing w:val="-22"/>
                <w:w w:val="105"/>
                <w:sz w:val="18"/>
              </w:rPr>
              <w:t xml:space="preserve"> </w:t>
            </w:r>
            <w:r>
              <w:rPr>
                <w:color w:val="54585B"/>
                <w:spacing w:val="-4"/>
                <w:w w:val="105"/>
                <w:sz w:val="18"/>
              </w:rPr>
              <w:t>approval.</w:t>
            </w:r>
          </w:p>
        </w:tc>
        <w:tc>
          <w:tcPr>
            <w:tcW w:w="7257" w:type="dxa"/>
          </w:tcPr>
          <w:p w14:paraId="4175E9FB" w14:textId="77777777" w:rsidR="00EA1D69" w:rsidRDefault="001F5BF3">
            <w:pPr>
              <w:pStyle w:val="TableParagraph"/>
              <w:numPr>
                <w:ilvl w:val="0"/>
                <w:numId w:val="43"/>
              </w:numPr>
              <w:tabs>
                <w:tab w:val="left" w:pos="509"/>
                <w:tab w:val="left" w:pos="510"/>
              </w:tabs>
              <w:spacing w:before="126"/>
              <w:rPr>
                <w:sz w:val="18"/>
              </w:rPr>
            </w:pPr>
            <w:r>
              <w:rPr>
                <w:color w:val="54585B"/>
                <w:sz w:val="18"/>
              </w:rPr>
              <w:t>If</w:t>
            </w:r>
            <w:r>
              <w:rPr>
                <w:color w:val="54585B"/>
                <w:spacing w:val="-24"/>
                <w:sz w:val="18"/>
              </w:rPr>
              <w:t xml:space="preserve"> </w:t>
            </w:r>
            <w:r>
              <w:rPr>
                <w:color w:val="54585B"/>
                <w:spacing w:val="-3"/>
                <w:sz w:val="18"/>
              </w:rPr>
              <w:t>TEQSA</w:t>
            </w:r>
            <w:r>
              <w:rPr>
                <w:color w:val="54585B"/>
                <w:spacing w:val="-17"/>
                <w:sz w:val="18"/>
              </w:rPr>
              <w:t xml:space="preserve"> </w:t>
            </w:r>
            <w:r>
              <w:rPr>
                <w:color w:val="54585B"/>
                <w:sz w:val="18"/>
              </w:rPr>
              <w:t>has</w:t>
            </w:r>
            <w:r>
              <w:rPr>
                <w:color w:val="54585B"/>
                <w:spacing w:val="-8"/>
                <w:sz w:val="18"/>
              </w:rPr>
              <w:t xml:space="preserve"> </w:t>
            </w:r>
            <w:r>
              <w:rPr>
                <w:color w:val="54585B"/>
                <w:sz w:val="18"/>
              </w:rPr>
              <w:t>not</w:t>
            </w:r>
            <w:r>
              <w:rPr>
                <w:color w:val="54585B"/>
                <w:spacing w:val="-7"/>
                <w:sz w:val="18"/>
              </w:rPr>
              <w:t xml:space="preserve"> </w:t>
            </w:r>
            <w:r>
              <w:rPr>
                <w:color w:val="54585B"/>
                <w:spacing w:val="-3"/>
                <w:sz w:val="18"/>
              </w:rPr>
              <w:t>granted</w:t>
            </w:r>
            <w:r>
              <w:rPr>
                <w:color w:val="54585B"/>
                <w:spacing w:val="-8"/>
                <w:sz w:val="18"/>
              </w:rPr>
              <w:t xml:space="preserve"> </w:t>
            </w:r>
            <w:r>
              <w:rPr>
                <w:color w:val="54585B"/>
                <w:spacing w:val="-3"/>
                <w:sz w:val="18"/>
              </w:rPr>
              <w:t>self-accrediting</w:t>
            </w:r>
            <w:r>
              <w:rPr>
                <w:color w:val="54585B"/>
                <w:spacing w:val="-8"/>
                <w:sz w:val="18"/>
              </w:rPr>
              <w:t xml:space="preserve"> </w:t>
            </w:r>
            <w:r>
              <w:rPr>
                <w:color w:val="54585B"/>
                <w:sz w:val="18"/>
              </w:rPr>
              <w:t>authority:</w:t>
            </w:r>
          </w:p>
          <w:p w14:paraId="639E2131" w14:textId="77777777" w:rsidR="00EA1D69" w:rsidRDefault="001F5BF3">
            <w:pPr>
              <w:pStyle w:val="TableParagraph"/>
              <w:numPr>
                <w:ilvl w:val="1"/>
                <w:numId w:val="43"/>
              </w:numPr>
              <w:tabs>
                <w:tab w:val="left" w:pos="849"/>
                <w:tab w:val="left" w:pos="850"/>
              </w:tabs>
              <w:spacing w:before="46"/>
              <w:ind w:hanging="340"/>
              <w:rPr>
                <w:sz w:val="18"/>
              </w:rPr>
            </w:pPr>
            <w:r>
              <w:rPr>
                <w:color w:val="54585B"/>
                <w:spacing w:val="-6"/>
                <w:w w:val="105"/>
                <w:sz w:val="18"/>
              </w:rPr>
              <w:t>TEQSA’s</w:t>
            </w:r>
            <w:r>
              <w:rPr>
                <w:color w:val="54585B"/>
                <w:spacing w:val="-12"/>
                <w:w w:val="105"/>
                <w:sz w:val="18"/>
              </w:rPr>
              <w:t xml:space="preserve"> </w:t>
            </w:r>
            <w:r>
              <w:rPr>
                <w:color w:val="54585B"/>
                <w:spacing w:val="-2"/>
                <w:w w:val="105"/>
                <w:sz w:val="18"/>
              </w:rPr>
              <w:t>report</w:t>
            </w:r>
            <w:r>
              <w:rPr>
                <w:color w:val="54585B"/>
                <w:spacing w:val="-12"/>
                <w:w w:val="105"/>
                <w:sz w:val="18"/>
              </w:rPr>
              <w:t xml:space="preserve"> </w:t>
            </w:r>
            <w:r>
              <w:rPr>
                <w:color w:val="54585B"/>
                <w:w w:val="105"/>
                <w:sz w:val="18"/>
              </w:rPr>
              <w:t>on</w:t>
            </w:r>
            <w:r>
              <w:rPr>
                <w:color w:val="54585B"/>
                <w:spacing w:val="-12"/>
                <w:w w:val="105"/>
                <w:sz w:val="18"/>
              </w:rPr>
              <w:t xml:space="preserve"> </w:t>
            </w:r>
            <w:r>
              <w:rPr>
                <w:color w:val="54585B"/>
                <w:spacing w:val="-3"/>
                <w:w w:val="105"/>
                <w:sz w:val="18"/>
              </w:rPr>
              <w:t>accreditation</w:t>
            </w:r>
            <w:r>
              <w:rPr>
                <w:color w:val="54585B"/>
                <w:spacing w:val="-12"/>
                <w:w w:val="105"/>
                <w:sz w:val="18"/>
              </w:rPr>
              <w:t xml:space="preserve"> </w:t>
            </w:r>
            <w:r>
              <w:rPr>
                <w:color w:val="54585B"/>
                <w:w w:val="105"/>
                <w:sz w:val="18"/>
              </w:rPr>
              <w:t>of</w:t>
            </w:r>
            <w:r>
              <w:rPr>
                <w:color w:val="54585B"/>
                <w:spacing w:val="-18"/>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program</w:t>
            </w:r>
          </w:p>
          <w:p w14:paraId="446C3AEE" w14:textId="77777777" w:rsidR="00EA1D69" w:rsidRDefault="001F5BF3">
            <w:pPr>
              <w:pStyle w:val="TableParagraph"/>
              <w:numPr>
                <w:ilvl w:val="1"/>
                <w:numId w:val="43"/>
              </w:numPr>
              <w:tabs>
                <w:tab w:val="left" w:pos="849"/>
                <w:tab w:val="left" w:pos="850"/>
              </w:tabs>
              <w:spacing w:before="47" w:line="230" w:lineRule="auto"/>
              <w:ind w:right="416" w:hanging="340"/>
              <w:rPr>
                <w:sz w:val="18"/>
              </w:rPr>
            </w:pPr>
            <w:r>
              <w:rPr>
                <w:color w:val="54585B"/>
                <w:w w:val="105"/>
                <w:sz w:val="18"/>
              </w:rPr>
              <w:t>disclosure</w:t>
            </w:r>
            <w:r>
              <w:rPr>
                <w:color w:val="54585B"/>
                <w:spacing w:val="-17"/>
                <w:w w:val="105"/>
                <w:sz w:val="18"/>
              </w:rPr>
              <w:t xml:space="preserve"> </w:t>
            </w:r>
            <w:r>
              <w:rPr>
                <w:color w:val="54585B"/>
                <w:w w:val="105"/>
                <w:sz w:val="18"/>
              </w:rPr>
              <w:t>of</w:t>
            </w:r>
            <w:r>
              <w:rPr>
                <w:color w:val="54585B"/>
                <w:spacing w:val="-22"/>
                <w:w w:val="105"/>
                <w:sz w:val="18"/>
              </w:rPr>
              <w:t xml:space="preserve"> </w:t>
            </w:r>
            <w:r>
              <w:rPr>
                <w:color w:val="54585B"/>
                <w:w w:val="105"/>
                <w:sz w:val="18"/>
              </w:rPr>
              <w:t>any</w:t>
            </w:r>
            <w:r>
              <w:rPr>
                <w:color w:val="54585B"/>
                <w:spacing w:val="-17"/>
                <w:w w:val="105"/>
                <w:sz w:val="18"/>
              </w:rPr>
              <w:t xml:space="preserve"> </w:t>
            </w:r>
            <w:r>
              <w:rPr>
                <w:color w:val="54585B"/>
                <w:w w:val="105"/>
                <w:sz w:val="18"/>
              </w:rPr>
              <w:t>issues</w:t>
            </w:r>
            <w:r>
              <w:rPr>
                <w:color w:val="54585B"/>
                <w:spacing w:val="-16"/>
                <w:w w:val="105"/>
                <w:sz w:val="18"/>
              </w:rPr>
              <w:t xml:space="preserve"> </w:t>
            </w:r>
            <w:r>
              <w:rPr>
                <w:color w:val="54585B"/>
                <w:spacing w:val="-3"/>
                <w:w w:val="105"/>
                <w:sz w:val="18"/>
              </w:rPr>
              <w:t>concerning</w:t>
            </w:r>
            <w:r>
              <w:rPr>
                <w:color w:val="54585B"/>
                <w:spacing w:val="-17"/>
                <w:w w:val="105"/>
                <w:sz w:val="18"/>
              </w:rPr>
              <w:t xml:space="preserve"> </w:t>
            </w:r>
            <w:r>
              <w:rPr>
                <w:color w:val="54585B"/>
                <w:w w:val="105"/>
                <w:sz w:val="18"/>
              </w:rPr>
              <w:t>the</w:t>
            </w:r>
            <w:r>
              <w:rPr>
                <w:color w:val="54585B"/>
                <w:spacing w:val="-16"/>
                <w:w w:val="105"/>
                <w:sz w:val="18"/>
              </w:rPr>
              <w:t xml:space="preserve"> </w:t>
            </w:r>
            <w:r>
              <w:rPr>
                <w:color w:val="54585B"/>
                <w:spacing w:val="-3"/>
                <w:w w:val="105"/>
                <w:sz w:val="18"/>
              </w:rPr>
              <w:t>program</w:t>
            </w:r>
            <w:r>
              <w:rPr>
                <w:color w:val="54585B"/>
                <w:spacing w:val="-17"/>
                <w:w w:val="105"/>
                <w:sz w:val="18"/>
              </w:rPr>
              <w:t xml:space="preserve"> </w:t>
            </w:r>
            <w:r>
              <w:rPr>
                <w:color w:val="54585B"/>
                <w:w w:val="105"/>
                <w:sz w:val="18"/>
              </w:rPr>
              <w:t>that</w:t>
            </w:r>
            <w:r>
              <w:rPr>
                <w:color w:val="54585B"/>
                <w:spacing w:val="-25"/>
                <w:w w:val="105"/>
                <w:sz w:val="18"/>
              </w:rPr>
              <w:t xml:space="preserve"> </w:t>
            </w:r>
            <w:r>
              <w:rPr>
                <w:color w:val="54585B"/>
                <w:spacing w:val="-3"/>
                <w:w w:val="105"/>
                <w:sz w:val="18"/>
              </w:rPr>
              <w:t>TEQSA</w:t>
            </w:r>
            <w:r>
              <w:rPr>
                <w:color w:val="54585B"/>
                <w:spacing w:val="-24"/>
                <w:w w:val="105"/>
                <w:sz w:val="18"/>
              </w:rPr>
              <w:t xml:space="preserve"> </w:t>
            </w:r>
            <w:r>
              <w:rPr>
                <w:color w:val="54585B"/>
                <w:w w:val="105"/>
                <w:sz w:val="18"/>
              </w:rPr>
              <w:t>has</w:t>
            </w:r>
            <w:r>
              <w:rPr>
                <w:color w:val="54585B"/>
                <w:spacing w:val="-17"/>
                <w:w w:val="105"/>
                <w:sz w:val="18"/>
              </w:rPr>
              <w:t xml:space="preserve"> </w:t>
            </w:r>
            <w:r>
              <w:rPr>
                <w:color w:val="54585B"/>
                <w:w w:val="105"/>
                <w:sz w:val="18"/>
              </w:rPr>
              <w:t>identified and</w:t>
            </w:r>
            <w:r>
              <w:rPr>
                <w:color w:val="54585B"/>
                <w:spacing w:val="-14"/>
                <w:w w:val="105"/>
                <w:sz w:val="18"/>
              </w:rPr>
              <w:t xml:space="preserve"> </w:t>
            </w:r>
            <w:r>
              <w:rPr>
                <w:color w:val="54585B"/>
                <w:w w:val="105"/>
                <w:sz w:val="18"/>
              </w:rPr>
              <w:t>details</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any</w:t>
            </w:r>
            <w:r>
              <w:rPr>
                <w:color w:val="54585B"/>
                <w:spacing w:val="-13"/>
                <w:w w:val="105"/>
                <w:sz w:val="18"/>
              </w:rPr>
              <w:t xml:space="preserve"> </w:t>
            </w:r>
            <w:r>
              <w:rPr>
                <w:color w:val="54585B"/>
                <w:w w:val="105"/>
                <w:sz w:val="18"/>
              </w:rPr>
              <w:t>conditions</w:t>
            </w:r>
            <w:r>
              <w:rPr>
                <w:color w:val="54585B"/>
                <w:spacing w:val="-14"/>
                <w:w w:val="105"/>
                <w:sz w:val="18"/>
              </w:rPr>
              <w:t xml:space="preserve"> </w:t>
            </w:r>
            <w:r>
              <w:rPr>
                <w:color w:val="54585B"/>
                <w:w w:val="105"/>
                <w:sz w:val="18"/>
              </w:rPr>
              <w:t>imposed,</w:t>
            </w:r>
            <w:r>
              <w:rPr>
                <w:color w:val="54585B"/>
                <w:spacing w:val="-13"/>
                <w:w w:val="105"/>
                <w:sz w:val="18"/>
              </w:rPr>
              <w:t xml:space="preserve"> </w:t>
            </w:r>
            <w:r>
              <w:rPr>
                <w:color w:val="54585B"/>
                <w:spacing w:val="-2"/>
                <w:w w:val="105"/>
                <w:sz w:val="18"/>
              </w:rPr>
              <w:t>and</w:t>
            </w:r>
          </w:p>
          <w:p w14:paraId="071D860B" w14:textId="77777777" w:rsidR="00EA1D69" w:rsidRDefault="001F5BF3">
            <w:pPr>
              <w:pStyle w:val="TableParagraph"/>
              <w:numPr>
                <w:ilvl w:val="1"/>
                <w:numId w:val="43"/>
              </w:numPr>
              <w:tabs>
                <w:tab w:val="left" w:pos="849"/>
                <w:tab w:val="left" w:pos="850"/>
              </w:tabs>
              <w:spacing w:before="47"/>
              <w:ind w:hanging="340"/>
              <w:rPr>
                <w:sz w:val="18"/>
              </w:rPr>
            </w:pPr>
            <w:r>
              <w:rPr>
                <w:color w:val="54585B"/>
                <w:w w:val="105"/>
                <w:sz w:val="18"/>
              </w:rPr>
              <w:t>subsequent</w:t>
            </w:r>
            <w:r>
              <w:rPr>
                <w:color w:val="54585B"/>
                <w:spacing w:val="-13"/>
                <w:w w:val="105"/>
                <w:sz w:val="18"/>
              </w:rPr>
              <w:t xml:space="preserve"> </w:t>
            </w:r>
            <w:r>
              <w:rPr>
                <w:color w:val="54585B"/>
                <w:w w:val="105"/>
                <w:sz w:val="18"/>
              </w:rPr>
              <w:t>dialogue</w:t>
            </w:r>
            <w:r>
              <w:rPr>
                <w:color w:val="54585B"/>
                <w:spacing w:val="-19"/>
                <w:w w:val="105"/>
                <w:sz w:val="18"/>
              </w:rPr>
              <w:t xml:space="preserve"> </w:t>
            </w:r>
            <w:r>
              <w:rPr>
                <w:color w:val="54585B"/>
                <w:w w:val="105"/>
                <w:sz w:val="18"/>
              </w:rPr>
              <w:t>with</w:t>
            </w:r>
            <w:r>
              <w:rPr>
                <w:color w:val="54585B"/>
                <w:spacing w:val="-22"/>
                <w:w w:val="105"/>
                <w:sz w:val="18"/>
              </w:rPr>
              <w:t xml:space="preserve"> </w:t>
            </w:r>
            <w:r>
              <w:rPr>
                <w:color w:val="54585B"/>
                <w:spacing w:val="-3"/>
                <w:w w:val="105"/>
                <w:sz w:val="18"/>
              </w:rPr>
              <w:t>TEQSA</w:t>
            </w:r>
            <w:r>
              <w:rPr>
                <w:color w:val="54585B"/>
                <w:spacing w:val="-22"/>
                <w:w w:val="105"/>
                <w:sz w:val="18"/>
              </w:rPr>
              <w:t xml:space="preserve"> </w:t>
            </w:r>
            <w:r>
              <w:rPr>
                <w:color w:val="54585B"/>
                <w:w w:val="105"/>
                <w:sz w:val="18"/>
              </w:rPr>
              <w:t>about</w:t>
            </w:r>
            <w:r>
              <w:rPr>
                <w:color w:val="54585B"/>
                <w:spacing w:val="-13"/>
                <w:w w:val="105"/>
                <w:sz w:val="18"/>
              </w:rPr>
              <w:t xml:space="preserve"> </w:t>
            </w:r>
            <w:r>
              <w:rPr>
                <w:color w:val="54585B"/>
                <w:w w:val="105"/>
                <w:sz w:val="18"/>
              </w:rPr>
              <w:t>addressing</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conditions.</w:t>
            </w:r>
          </w:p>
          <w:p w14:paraId="12AC15B6" w14:textId="77777777" w:rsidR="00EA1D69" w:rsidRDefault="001F5BF3">
            <w:pPr>
              <w:pStyle w:val="TableParagraph"/>
              <w:numPr>
                <w:ilvl w:val="0"/>
                <w:numId w:val="43"/>
              </w:numPr>
              <w:tabs>
                <w:tab w:val="left" w:pos="509"/>
                <w:tab w:val="left" w:pos="510"/>
              </w:tabs>
              <w:spacing w:before="48"/>
              <w:rPr>
                <w:sz w:val="18"/>
              </w:rPr>
            </w:pPr>
            <w:r>
              <w:rPr>
                <w:color w:val="54585B"/>
                <w:w w:val="105"/>
                <w:sz w:val="18"/>
              </w:rPr>
              <w:t>If</w:t>
            </w:r>
            <w:r>
              <w:rPr>
                <w:color w:val="54585B"/>
                <w:spacing w:val="-29"/>
                <w:w w:val="105"/>
                <w:sz w:val="18"/>
              </w:rPr>
              <w:t xml:space="preserve"> </w:t>
            </w:r>
            <w:r>
              <w:rPr>
                <w:color w:val="54585B"/>
                <w:spacing w:val="-3"/>
                <w:w w:val="105"/>
                <w:sz w:val="18"/>
              </w:rPr>
              <w:t>TEQSA</w:t>
            </w:r>
            <w:r>
              <w:rPr>
                <w:color w:val="54585B"/>
                <w:spacing w:val="-22"/>
                <w:w w:val="105"/>
                <w:sz w:val="18"/>
              </w:rPr>
              <w:t xml:space="preserve"> </w:t>
            </w:r>
            <w:r>
              <w:rPr>
                <w:color w:val="54585B"/>
                <w:w w:val="105"/>
                <w:sz w:val="18"/>
              </w:rPr>
              <w:t>has</w:t>
            </w:r>
            <w:r>
              <w:rPr>
                <w:color w:val="54585B"/>
                <w:spacing w:val="-14"/>
                <w:w w:val="105"/>
                <w:sz w:val="18"/>
              </w:rPr>
              <w:t xml:space="preserve"> </w:t>
            </w:r>
            <w:r>
              <w:rPr>
                <w:color w:val="54585B"/>
                <w:spacing w:val="-3"/>
                <w:w w:val="105"/>
                <w:sz w:val="18"/>
              </w:rPr>
              <w:t>granted</w:t>
            </w:r>
            <w:r>
              <w:rPr>
                <w:color w:val="54585B"/>
                <w:spacing w:val="-13"/>
                <w:w w:val="105"/>
                <w:sz w:val="18"/>
              </w:rPr>
              <w:t xml:space="preserve"> </w:t>
            </w:r>
            <w:r>
              <w:rPr>
                <w:color w:val="54585B"/>
                <w:spacing w:val="-3"/>
                <w:w w:val="105"/>
                <w:sz w:val="18"/>
              </w:rPr>
              <w:t>self-accrediting</w:t>
            </w:r>
            <w:r>
              <w:rPr>
                <w:color w:val="54585B"/>
                <w:spacing w:val="-14"/>
                <w:w w:val="105"/>
                <w:sz w:val="18"/>
              </w:rPr>
              <w:t xml:space="preserve"> </w:t>
            </w:r>
            <w:r>
              <w:rPr>
                <w:color w:val="54585B"/>
                <w:w w:val="105"/>
                <w:sz w:val="18"/>
              </w:rPr>
              <w:t>authority:</w:t>
            </w:r>
          </w:p>
          <w:p w14:paraId="6EC9A60E" w14:textId="77777777" w:rsidR="00EA1D69" w:rsidRDefault="001F5BF3">
            <w:pPr>
              <w:pStyle w:val="TableParagraph"/>
              <w:numPr>
                <w:ilvl w:val="1"/>
                <w:numId w:val="43"/>
              </w:numPr>
              <w:tabs>
                <w:tab w:val="left" w:pos="849"/>
                <w:tab w:val="left" w:pos="850"/>
              </w:tabs>
              <w:spacing w:before="51" w:line="232" w:lineRule="auto"/>
              <w:ind w:right="467" w:hanging="340"/>
              <w:rPr>
                <w:sz w:val="18"/>
              </w:rPr>
            </w:pPr>
            <w:r>
              <w:rPr>
                <w:color w:val="54585B"/>
                <w:spacing w:val="-3"/>
                <w:w w:val="105"/>
                <w:sz w:val="18"/>
              </w:rPr>
              <w:t>copy</w:t>
            </w:r>
            <w:r>
              <w:rPr>
                <w:color w:val="54585B"/>
                <w:spacing w:val="-5"/>
                <w:w w:val="105"/>
                <w:sz w:val="18"/>
              </w:rPr>
              <w:t xml:space="preserve"> </w:t>
            </w:r>
            <w:r>
              <w:rPr>
                <w:color w:val="54585B"/>
                <w:w w:val="105"/>
                <w:sz w:val="18"/>
              </w:rPr>
              <w:t>of</w:t>
            </w:r>
            <w:r>
              <w:rPr>
                <w:color w:val="54585B"/>
                <w:spacing w:val="-12"/>
                <w:w w:val="105"/>
                <w:sz w:val="18"/>
              </w:rPr>
              <w:t xml:space="preserve"> </w:t>
            </w:r>
            <w:r>
              <w:rPr>
                <w:color w:val="54585B"/>
                <w:w w:val="105"/>
                <w:sz w:val="18"/>
              </w:rPr>
              <w:t>the</w:t>
            </w:r>
            <w:r>
              <w:rPr>
                <w:color w:val="54585B"/>
                <w:spacing w:val="-5"/>
                <w:w w:val="105"/>
                <w:sz w:val="18"/>
              </w:rPr>
              <w:t xml:space="preserve"> </w:t>
            </w:r>
            <w:r>
              <w:rPr>
                <w:color w:val="54585B"/>
                <w:spacing w:val="-3"/>
                <w:w w:val="105"/>
                <w:sz w:val="18"/>
              </w:rPr>
              <w:t>program</w:t>
            </w:r>
            <w:r>
              <w:rPr>
                <w:color w:val="54585B"/>
                <w:spacing w:val="-5"/>
                <w:w w:val="105"/>
                <w:sz w:val="18"/>
              </w:rPr>
              <w:t xml:space="preserve"> </w:t>
            </w:r>
            <w:r>
              <w:rPr>
                <w:color w:val="54585B"/>
                <w:spacing w:val="-3"/>
                <w:w w:val="105"/>
                <w:sz w:val="18"/>
              </w:rPr>
              <w:t>approval</w:t>
            </w:r>
            <w:r>
              <w:rPr>
                <w:color w:val="54585B"/>
                <w:spacing w:val="-5"/>
                <w:w w:val="105"/>
                <w:sz w:val="18"/>
              </w:rPr>
              <w:t xml:space="preserve"> </w:t>
            </w:r>
            <w:r>
              <w:rPr>
                <w:color w:val="54585B"/>
                <w:w w:val="105"/>
                <w:sz w:val="18"/>
              </w:rPr>
              <w:t>decision</w:t>
            </w:r>
            <w:r>
              <w:rPr>
                <w:color w:val="54585B"/>
                <w:spacing w:val="-5"/>
                <w:w w:val="105"/>
                <w:sz w:val="18"/>
              </w:rPr>
              <w:t xml:space="preserve"> </w:t>
            </w:r>
            <w:r>
              <w:rPr>
                <w:color w:val="54585B"/>
                <w:w w:val="105"/>
                <w:sz w:val="18"/>
              </w:rPr>
              <w:t>made</w:t>
            </w:r>
            <w:r>
              <w:rPr>
                <w:color w:val="54585B"/>
                <w:spacing w:val="-5"/>
                <w:w w:val="105"/>
                <w:sz w:val="18"/>
              </w:rPr>
              <w:t xml:space="preserve"> </w:t>
            </w:r>
            <w:r>
              <w:rPr>
                <w:color w:val="54585B"/>
                <w:w w:val="105"/>
                <w:sz w:val="18"/>
              </w:rPr>
              <w:t>by</w:t>
            </w:r>
            <w:r>
              <w:rPr>
                <w:color w:val="54585B"/>
                <w:spacing w:val="-5"/>
                <w:w w:val="105"/>
                <w:sz w:val="18"/>
              </w:rPr>
              <w:t xml:space="preserve"> </w:t>
            </w:r>
            <w:r>
              <w:rPr>
                <w:color w:val="54585B"/>
                <w:w w:val="105"/>
                <w:sz w:val="18"/>
              </w:rPr>
              <w:t>the</w:t>
            </w:r>
            <w:r>
              <w:rPr>
                <w:color w:val="54585B"/>
                <w:spacing w:val="-5"/>
                <w:w w:val="105"/>
                <w:sz w:val="18"/>
              </w:rPr>
              <w:t xml:space="preserve"> </w:t>
            </w:r>
            <w:r>
              <w:rPr>
                <w:color w:val="54585B"/>
                <w:w w:val="105"/>
                <w:sz w:val="18"/>
              </w:rPr>
              <w:t>education</w:t>
            </w:r>
            <w:r>
              <w:rPr>
                <w:color w:val="54585B"/>
                <w:spacing w:val="-5"/>
                <w:w w:val="105"/>
                <w:sz w:val="18"/>
              </w:rPr>
              <w:t xml:space="preserve"> </w:t>
            </w:r>
            <w:r>
              <w:rPr>
                <w:color w:val="54585B"/>
                <w:spacing w:val="-3"/>
                <w:w w:val="105"/>
                <w:sz w:val="18"/>
              </w:rPr>
              <w:t xml:space="preserve">provider’s relevant </w:t>
            </w:r>
            <w:r>
              <w:rPr>
                <w:color w:val="54585B"/>
                <w:w w:val="105"/>
                <w:sz w:val="18"/>
              </w:rPr>
              <w:t xml:space="preserve">board or </w:t>
            </w:r>
            <w:r>
              <w:rPr>
                <w:color w:val="54585B"/>
                <w:spacing w:val="-3"/>
                <w:w w:val="105"/>
                <w:sz w:val="18"/>
              </w:rPr>
              <w:t xml:space="preserve">committee, </w:t>
            </w:r>
            <w:r>
              <w:rPr>
                <w:color w:val="54585B"/>
                <w:w w:val="105"/>
                <w:sz w:val="18"/>
              </w:rPr>
              <w:t xml:space="preserve">such as a </w:t>
            </w:r>
            <w:r>
              <w:rPr>
                <w:color w:val="54585B"/>
                <w:spacing w:val="-3"/>
                <w:w w:val="105"/>
                <w:sz w:val="18"/>
              </w:rPr>
              <w:t xml:space="preserve">record </w:t>
            </w:r>
            <w:r>
              <w:rPr>
                <w:color w:val="54585B"/>
                <w:w w:val="105"/>
                <w:sz w:val="18"/>
              </w:rPr>
              <w:t xml:space="preserve">of resolution in meeting </w:t>
            </w:r>
            <w:r>
              <w:rPr>
                <w:color w:val="54585B"/>
                <w:spacing w:val="-3"/>
                <w:w w:val="105"/>
                <w:sz w:val="18"/>
              </w:rPr>
              <w:t>minutes</w:t>
            </w:r>
          </w:p>
          <w:p w14:paraId="48F4571B" w14:textId="77777777" w:rsidR="00EA1D69" w:rsidRDefault="001F5BF3">
            <w:pPr>
              <w:pStyle w:val="TableParagraph"/>
              <w:numPr>
                <w:ilvl w:val="1"/>
                <w:numId w:val="43"/>
              </w:numPr>
              <w:tabs>
                <w:tab w:val="left" w:pos="849"/>
                <w:tab w:val="left" w:pos="850"/>
              </w:tabs>
              <w:spacing w:before="55" w:line="230" w:lineRule="auto"/>
              <w:ind w:right="1070" w:hanging="340"/>
              <w:rPr>
                <w:sz w:val="18"/>
              </w:rPr>
            </w:pPr>
            <w:r>
              <w:rPr>
                <w:color w:val="54585B"/>
                <w:w w:val="105"/>
                <w:sz w:val="18"/>
              </w:rPr>
              <w:t>disclosure</w:t>
            </w:r>
            <w:r>
              <w:rPr>
                <w:color w:val="54585B"/>
                <w:spacing w:val="-15"/>
                <w:w w:val="105"/>
                <w:sz w:val="18"/>
              </w:rPr>
              <w:t xml:space="preserve"> </w:t>
            </w:r>
            <w:r>
              <w:rPr>
                <w:color w:val="54585B"/>
                <w:w w:val="105"/>
                <w:sz w:val="18"/>
              </w:rPr>
              <w:t>of</w:t>
            </w:r>
            <w:r>
              <w:rPr>
                <w:color w:val="54585B"/>
                <w:spacing w:val="-20"/>
                <w:w w:val="105"/>
                <w:sz w:val="18"/>
              </w:rPr>
              <w:t xml:space="preserve"> </w:t>
            </w:r>
            <w:r>
              <w:rPr>
                <w:color w:val="54585B"/>
                <w:w w:val="105"/>
                <w:sz w:val="18"/>
              </w:rPr>
              <w:t>any</w:t>
            </w:r>
            <w:r>
              <w:rPr>
                <w:color w:val="54585B"/>
                <w:spacing w:val="-14"/>
                <w:w w:val="105"/>
                <w:sz w:val="18"/>
              </w:rPr>
              <w:t xml:space="preserve"> </w:t>
            </w:r>
            <w:r>
              <w:rPr>
                <w:color w:val="54585B"/>
                <w:w w:val="105"/>
                <w:sz w:val="18"/>
              </w:rPr>
              <w:t>issues</w:t>
            </w:r>
            <w:r>
              <w:rPr>
                <w:color w:val="54585B"/>
                <w:spacing w:val="-14"/>
                <w:w w:val="105"/>
                <w:sz w:val="18"/>
              </w:rPr>
              <w:t xml:space="preserve"> </w:t>
            </w:r>
            <w:r>
              <w:rPr>
                <w:color w:val="54585B"/>
                <w:spacing w:val="-3"/>
                <w:w w:val="105"/>
                <w:sz w:val="18"/>
              </w:rPr>
              <w:t>concerning</w:t>
            </w:r>
            <w:r>
              <w:rPr>
                <w:color w:val="54585B"/>
                <w:spacing w:val="-14"/>
                <w:w w:val="105"/>
                <w:sz w:val="18"/>
              </w:rPr>
              <w:t xml:space="preserve"> </w:t>
            </w:r>
            <w:r>
              <w:rPr>
                <w:color w:val="54585B"/>
                <w:w w:val="105"/>
                <w:sz w:val="18"/>
              </w:rPr>
              <w:t>the</w:t>
            </w:r>
            <w:r>
              <w:rPr>
                <w:color w:val="54585B"/>
                <w:spacing w:val="-14"/>
                <w:w w:val="105"/>
                <w:sz w:val="18"/>
              </w:rPr>
              <w:t xml:space="preserve"> </w:t>
            </w:r>
            <w:r>
              <w:rPr>
                <w:color w:val="54585B"/>
                <w:spacing w:val="-3"/>
                <w:w w:val="105"/>
                <w:sz w:val="18"/>
              </w:rPr>
              <w:t>program</w:t>
            </w:r>
            <w:r>
              <w:rPr>
                <w:color w:val="54585B"/>
                <w:spacing w:val="-14"/>
                <w:w w:val="105"/>
                <w:sz w:val="18"/>
              </w:rPr>
              <w:t xml:space="preserve"> </w:t>
            </w:r>
            <w:r>
              <w:rPr>
                <w:color w:val="54585B"/>
                <w:w w:val="105"/>
                <w:sz w:val="18"/>
              </w:rPr>
              <w:t>that</w:t>
            </w:r>
            <w:r>
              <w:rPr>
                <w:color w:val="54585B"/>
                <w:spacing w:val="-14"/>
                <w:w w:val="105"/>
                <w:sz w:val="18"/>
              </w:rPr>
              <w:t xml:space="preserve"> </w:t>
            </w:r>
            <w:r>
              <w:rPr>
                <w:color w:val="54585B"/>
                <w:w w:val="105"/>
                <w:sz w:val="18"/>
              </w:rPr>
              <w:t>the</w:t>
            </w:r>
            <w:r>
              <w:rPr>
                <w:color w:val="54585B"/>
                <w:spacing w:val="-14"/>
                <w:w w:val="105"/>
                <w:sz w:val="18"/>
              </w:rPr>
              <w:t xml:space="preserve"> </w:t>
            </w:r>
            <w:r>
              <w:rPr>
                <w:color w:val="54585B"/>
                <w:w w:val="105"/>
                <w:sz w:val="18"/>
              </w:rPr>
              <w:t>board</w:t>
            </w:r>
            <w:r>
              <w:rPr>
                <w:color w:val="54585B"/>
                <w:spacing w:val="-14"/>
                <w:w w:val="105"/>
                <w:sz w:val="18"/>
              </w:rPr>
              <w:t xml:space="preserve"> </w:t>
            </w:r>
            <w:r>
              <w:rPr>
                <w:color w:val="54585B"/>
                <w:w w:val="105"/>
                <w:sz w:val="18"/>
              </w:rPr>
              <w:t xml:space="preserve">or </w:t>
            </w:r>
            <w:r>
              <w:rPr>
                <w:color w:val="54585B"/>
                <w:spacing w:val="-3"/>
                <w:w w:val="105"/>
                <w:sz w:val="18"/>
              </w:rPr>
              <w:t xml:space="preserve">committee </w:t>
            </w:r>
            <w:r>
              <w:rPr>
                <w:color w:val="54585B"/>
                <w:w w:val="105"/>
                <w:sz w:val="18"/>
              </w:rPr>
              <w:t>has identified,</w:t>
            </w:r>
            <w:r>
              <w:rPr>
                <w:color w:val="54585B"/>
                <w:spacing w:val="-36"/>
                <w:w w:val="105"/>
                <w:sz w:val="18"/>
              </w:rPr>
              <w:t xml:space="preserve"> </w:t>
            </w:r>
            <w:r>
              <w:rPr>
                <w:color w:val="54585B"/>
                <w:spacing w:val="-2"/>
                <w:w w:val="105"/>
                <w:sz w:val="18"/>
              </w:rPr>
              <w:t>and</w:t>
            </w:r>
          </w:p>
          <w:p w14:paraId="60BE6F90" w14:textId="77777777" w:rsidR="00EA1D69" w:rsidRDefault="001F5BF3">
            <w:pPr>
              <w:pStyle w:val="TableParagraph"/>
              <w:numPr>
                <w:ilvl w:val="1"/>
                <w:numId w:val="43"/>
              </w:numPr>
              <w:tabs>
                <w:tab w:val="left" w:pos="849"/>
                <w:tab w:val="left" w:pos="850"/>
              </w:tabs>
              <w:spacing w:before="54" w:line="230" w:lineRule="auto"/>
              <w:ind w:right="548" w:hanging="340"/>
              <w:rPr>
                <w:sz w:val="18"/>
              </w:rPr>
            </w:pPr>
            <w:r>
              <w:rPr>
                <w:color w:val="54585B"/>
                <w:w w:val="105"/>
                <w:sz w:val="18"/>
              </w:rPr>
              <w:t>subsequent</w:t>
            </w:r>
            <w:r>
              <w:rPr>
                <w:color w:val="54585B"/>
                <w:spacing w:val="-13"/>
                <w:w w:val="105"/>
                <w:sz w:val="18"/>
              </w:rPr>
              <w:t xml:space="preserve"> </w:t>
            </w:r>
            <w:r>
              <w:rPr>
                <w:color w:val="54585B"/>
                <w:w w:val="105"/>
                <w:sz w:val="18"/>
              </w:rPr>
              <w:t>dialogue</w:t>
            </w:r>
            <w:r>
              <w:rPr>
                <w:color w:val="54585B"/>
                <w:spacing w:val="-18"/>
                <w:w w:val="105"/>
                <w:sz w:val="18"/>
              </w:rPr>
              <w:t xml:space="preserve"> </w:t>
            </w:r>
            <w:r>
              <w:rPr>
                <w:color w:val="54585B"/>
                <w:w w:val="105"/>
                <w:sz w:val="18"/>
              </w:rPr>
              <w:t>with</w:t>
            </w:r>
            <w:r>
              <w:rPr>
                <w:color w:val="54585B"/>
                <w:spacing w:val="-12"/>
                <w:w w:val="105"/>
                <w:sz w:val="18"/>
              </w:rPr>
              <w:t xml:space="preserve"> </w:t>
            </w:r>
            <w:r>
              <w:rPr>
                <w:color w:val="54585B"/>
                <w:w w:val="105"/>
                <w:sz w:val="18"/>
              </w:rPr>
              <w:t>the</w:t>
            </w:r>
            <w:r>
              <w:rPr>
                <w:color w:val="54585B"/>
                <w:spacing w:val="-12"/>
                <w:w w:val="105"/>
                <w:sz w:val="18"/>
              </w:rPr>
              <w:t xml:space="preserve"> </w:t>
            </w:r>
            <w:r>
              <w:rPr>
                <w:color w:val="54585B"/>
                <w:w w:val="105"/>
                <w:sz w:val="18"/>
              </w:rPr>
              <w:t>board</w:t>
            </w:r>
            <w:r>
              <w:rPr>
                <w:color w:val="54585B"/>
                <w:spacing w:val="-12"/>
                <w:w w:val="105"/>
                <w:sz w:val="18"/>
              </w:rPr>
              <w:t xml:space="preserve"> </w:t>
            </w:r>
            <w:r>
              <w:rPr>
                <w:color w:val="54585B"/>
                <w:w w:val="105"/>
                <w:sz w:val="18"/>
              </w:rPr>
              <w:t>or</w:t>
            </w:r>
            <w:r>
              <w:rPr>
                <w:color w:val="54585B"/>
                <w:spacing w:val="-12"/>
                <w:w w:val="105"/>
                <w:sz w:val="18"/>
              </w:rPr>
              <w:t xml:space="preserve"> </w:t>
            </w:r>
            <w:r>
              <w:rPr>
                <w:color w:val="54585B"/>
                <w:spacing w:val="-3"/>
                <w:w w:val="105"/>
                <w:sz w:val="18"/>
              </w:rPr>
              <w:t>committee</w:t>
            </w:r>
            <w:r>
              <w:rPr>
                <w:color w:val="54585B"/>
                <w:spacing w:val="-12"/>
                <w:w w:val="105"/>
                <w:sz w:val="18"/>
              </w:rPr>
              <w:t xml:space="preserve"> </w:t>
            </w:r>
            <w:r>
              <w:rPr>
                <w:color w:val="54585B"/>
                <w:w w:val="105"/>
                <w:sz w:val="18"/>
              </w:rPr>
              <w:t>about</w:t>
            </w:r>
            <w:r>
              <w:rPr>
                <w:color w:val="54585B"/>
                <w:spacing w:val="-12"/>
                <w:w w:val="105"/>
                <w:sz w:val="18"/>
              </w:rPr>
              <w:t xml:space="preserve"> </w:t>
            </w:r>
            <w:r>
              <w:rPr>
                <w:color w:val="54585B"/>
                <w:w w:val="105"/>
                <w:sz w:val="18"/>
              </w:rPr>
              <w:t>addressing</w:t>
            </w:r>
            <w:r>
              <w:rPr>
                <w:color w:val="54585B"/>
                <w:spacing w:val="-12"/>
                <w:w w:val="105"/>
                <w:sz w:val="18"/>
              </w:rPr>
              <w:t xml:space="preserve"> </w:t>
            </w:r>
            <w:r>
              <w:rPr>
                <w:color w:val="54585B"/>
                <w:spacing w:val="-2"/>
                <w:w w:val="105"/>
                <w:sz w:val="18"/>
              </w:rPr>
              <w:t xml:space="preserve">the </w:t>
            </w:r>
            <w:r>
              <w:rPr>
                <w:color w:val="54585B"/>
                <w:w w:val="105"/>
                <w:sz w:val="18"/>
              </w:rPr>
              <w:t>issues.</w:t>
            </w:r>
          </w:p>
        </w:tc>
      </w:tr>
      <w:tr w:rsidR="00EA1D69" w14:paraId="66BA351C" w14:textId="77777777">
        <w:trPr>
          <w:trHeight w:val="2391"/>
        </w:trPr>
        <w:tc>
          <w:tcPr>
            <w:tcW w:w="2835" w:type="dxa"/>
          </w:tcPr>
          <w:p w14:paraId="7385CE23" w14:textId="77777777" w:rsidR="00EA1D69" w:rsidRDefault="001F5BF3">
            <w:pPr>
              <w:pStyle w:val="TableParagraph"/>
              <w:spacing w:before="128" w:line="235" w:lineRule="auto"/>
              <w:ind w:left="566" w:right="96" w:hanging="397"/>
              <w:rPr>
                <w:sz w:val="18"/>
              </w:rPr>
            </w:pPr>
            <w:r>
              <w:rPr>
                <w:rFonts w:ascii="Century Gothic"/>
                <w:b/>
                <w:color w:val="54585B"/>
                <w:w w:val="105"/>
                <w:sz w:val="18"/>
              </w:rPr>
              <w:t xml:space="preserve">2.3 </w:t>
            </w:r>
            <w:r>
              <w:rPr>
                <w:color w:val="54585B"/>
                <w:w w:val="105"/>
                <w:sz w:val="18"/>
              </w:rPr>
              <w:t>The Tertiary Education Quality Standards Agency (TEQSA), or the relevant education provider</w:t>
            </w:r>
          </w:p>
          <w:p w14:paraId="6F42009C" w14:textId="77777777" w:rsidR="00EA1D69" w:rsidRDefault="001F5BF3">
            <w:pPr>
              <w:pStyle w:val="TableParagraph"/>
              <w:spacing w:before="0" w:line="235" w:lineRule="auto"/>
              <w:ind w:left="566" w:right="327"/>
              <w:rPr>
                <w:sz w:val="18"/>
              </w:rPr>
            </w:pPr>
            <w:r>
              <w:rPr>
                <w:color w:val="54585B"/>
                <w:w w:val="105"/>
                <w:sz w:val="18"/>
              </w:rPr>
              <w:t xml:space="preserve">board or </w:t>
            </w:r>
            <w:r>
              <w:rPr>
                <w:color w:val="54585B"/>
                <w:spacing w:val="-4"/>
                <w:w w:val="105"/>
                <w:sz w:val="18"/>
              </w:rPr>
              <w:t xml:space="preserve">committee </w:t>
            </w:r>
            <w:r>
              <w:rPr>
                <w:color w:val="54585B"/>
                <w:w w:val="105"/>
                <w:sz w:val="18"/>
              </w:rPr>
              <w:t xml:space="preserve">has </w:t>
            </w:r>
            <w:r>
              <w:rPr>
                <w:color w:val="54585B"/>
                <w:spacing w:val="-3"/>
                <w:w w:val="105"/>
                <w:sz w:val="18"/>
              </w:rPr>
              <w:t xml:space="preserve">approved </w:t>
            </w:r>
            <w:r>
              <w:rPr>
                <w:color w:val="54585B"/>
                <w:spacing w:val="-2"/>
                <w:w w:val="105"/>
                <w:sz w:val="18"/>
              </w:rPr>
              <w:t xml:space="preserve">the </w:t>
            </w:r>
            <w:r>
              <w:rPr>
                <w:color w:val="54585B"/>
                <w:spacing w:val="-3"/>
                <w:w w:val="105"/>
                <w:sz w:val="18"/>
              </w:rPr>
              <w:t>Australian</w:t>
            </w:r>
            <w:r>
              <w:rPr>
                <w:color w:val="54585B"/>
                <w:spacing w:val="-44"/>
                <w:w w:val="105"/>
                <w:sz w:val="18"/>
              </w:rPr>
              <w:t xml:space="preserve"> </w:t>
            </w:r>
            <w:r>
              <w:rPr>
                <w:color w:val="54585B"/>
                <w:w w:val="105"/>
                <w:sz w:val="18"/>
              </w:rPr>
              <w:t>Qualifications</w:t>
            </w:r>
          </w:p>
          <w:p w14:paraId="521E5017" w14:textId="77777777" w:rsidR="00EA1D69" w:rsidRDefault="001F5BF3">
            <w:pPr>
              <w:pStyle w:val="TableParagraph"/>
              <w:spacing w:before="2" w:line="235" w:lineRule="auto"/>
              <w:ind w:left="566" w:right="225"/>
              <w:jc w:val="both"/>
              <w:rPr>
                <w:sz w:val="18"/>
              </w:rPr>
            </w:pPr>
            <w:r>
              <w:rPr>
                <w:color w:val="54585B"/>
                <w:spacing w:val="-4"/>
                <w:w w:val="105"/>
                <w:sz w:val="18"/>
              </w:rPr>
              <w:t xml:space="preserve">Framework </w:t>
            </w:r>
            <w:r>
              <w:rPr>
                <w:color w:val="54585B"/>
                <w:spacing w:val="-3"/>
                <w:w w:val="105"/>
                <w:sz w:val="18"/>
              </w:rPr>
              <w:t xml:space="preserve">(AQF) </w:t>
            </w:r>
            <w:r>
              <w:rPr>
                <w:color w:val="54585B"/>
                <w:spacing w:val="-4"/>
                <w:w w:val="105"/>
                <w:sz w:val="18"/>
              </w:rPr>
              <w:t>level</w:t>
            </w:r>
            <w:r>
              <w:rPr>
                <w:color w:val="54585B"/>
                <w:spacing w:val="-36"/>
                <w:w w:val="105"/>
                <w:sz w:val="18"/>
              </w:rPr>
              <w:t xml:space="preserve"> </w:t>
            </w:r>
            <w:r>
              <w:rPr>
                <w:color w:val="54585B"/>
                <w:spacing w:val="-8"/>
                <w:w w:val="105"/>
                <w:sz w:val="18"/>
              </w:rPr>
              <w:t xml:space="preserve">of </w:t>
            </w:r>
            <w:r>
              <w:rPr>
                <w:color w:val="54585B"/>
                <w:w w:val="105"/>
                <w:sz w:val="18"/>
              </w:rPr>
              <w:t xml:space="preserve">the </w:t>
            </w:r>
            <w:r>
              <w:rPr>
                <w:color w:val="54585B"/>
                <w:spacing w:val="-3"/>
                <w:w w:val="105"/>
                <w:sz w:val="18"/>
              </w:rPr>
              <w:t xml:space="preserve">program </w:t>
            </w:r>
            <w:r>
              <w:rPr>
                <w:color w:val="54585B"/>
                <w:w w:val="105"/>
                <w:sz w:val="18"/>
              </w:rPr>
              <w:t xml:space="preserve">at bachelor </w:t>
            </w:r>
            <w:r>
              <w:rPr>
                <w:color w:val="54585B"/>
                <w:spacing w:val="-3"/>
                <w:w w:val="105"/>
                <w:sz w:val="18"/>
              </w:rPr>
              <w:t>(AQF</w:t>
            </w:r>
            <w:r>
              <w:rPr>
                <w:color w:val="54585B"/>
                <w:spacing w:val="-23"/>
                <w:w w:val="105"/>
                <w:sz w:val="18"/>
              </w:rPr>
              <w:t xml:space="preserve"> </w:t>
            </w:r>
            <w:r>
              <w:rPr>
                <w:color w:val="54585B"/>
                <w:spacing w:val="-4"/>
                <w:w w:val="105"/>
                <w:sz w:val="18"/>
              </w:rPr>
              <w:t>Level</w:t>
            </w:r>
            <w:r>
              <w:rPr>
                <w:color w:val="54585B"/>
                <w:spacing w:val="-18"/>
                <w:w w:val="105"/>
                <w:sz w:val="18"/>
              </w:rPr>
              <w:t xml:space="preserve"> </w:t>
            </w:r>
            <w:r>
              <w:rPr>
                <w:color w:val="54585B"/>
                <w:w w:val="105"/>
                <w:sz w:val="18"/>
              </w:rPr>
              <w:t>7)</w:t>
            </w:r>
            <w:r>
              <w:rPr>
                <w:color w:val="54585B"/>
                <w:spacing w:val="-17"/>
                <w:w w:val="105"/>
                <w:sz w:val="18"/>
              </w:rPr>
              <w:t xml:space="preserve"> </w:t>
            </w:r>
            <w:r>
              <w:rPr>
                <w:color w:val="54585B"/>
                <w:w w:val="105"/>
                <w:sz w:val="18"/>
              </w:rPr>
              <w:t>or</w:t>
            </w:r>
            <w:r>
              <w:rPr>
                <w:color w:val="54585B"/>
                <w:spacing w:val="-17"/>
                <w:w w:val="105"/>
                <w:sz w:val="18"/>
              </w:rPr>
              <w:t xml:space="preserve"> </w:t>
            </w:r>
            <w:r>
              <w:rPr>
                <w:color w:val="54585B"/>
                <w:spacing w:val="-4"/>
                <w:w w:val="105"/>
                <w:sz w:val="18"/>
              </w:rPr>
              <w:t>higher.</w:t>
            </w:r>
          </w:p>
        </w:tc>
        <w:tc>
          <w:tcPr>
            <w:tcW w:w="7257" w:type="dxa"/>
          </w:tcPr>
          <w:p w14:paraId="6FF36017" w14:textId="77777777" w:rsidR="00EA1D69" w:rsidRDefault="001F5BF3">
            <w:pPr>
              <w:pStyle w:val="TableParagraph"/>
              <w:numPr>
                <w:ilvl w:val="0"/>
                <w:numId w:val="42"/>
              </w:numPr>
              <w:tabs>
                <w:tab w:val="left" w:pos="508"/>
                <w:tab w:val="left" w:pos="509"/>
              </w:tabs>
              <w:spacing w:line="235" w:lineRule="auto"/>
              <w:ind w:right="316" w:hanging="340"/>
              <w:rPr>
                <w:sz w:val="18"/>
              </w:rPr>
            </w:pPr>
            <w:r>
              <w:rPr>
                <w:color w:val="54585B"/>
                <w:spacing w:val="-3"/>
                <w:w w:val="105"/>
                <w:sz w:val="18"/>
              </w:rPr>
              <w:t>TEQSA</w:t>
            </w:r>
            <w:r>
              <w:rPr>
                <w:color w:val="54585B"/>
                <w:spacing w:val="-18"/>
                <w:w w:val="105"/>
                <w:sz w:val="18"/>
              </w:rPr>
              <w:t xml:space="preserve"> </w:t>
            </w:r>
            <w:r>
              <w:rPr>
                <w:color w:val="54585B"/>
                <w:w w:val="105"/>
                <w:sz w:val="18"/>
              </w:rPr>
              <w:t>or</w:t>
            </w:r>
            <w:r>
              <w:rPr>
                <w:color w:val="54585B"/>
                <w:spacing w:val="-8"/>
                <w:w w:val="105"/>
                <w:sz w:val="18"/>
              </w:rPr>
              <w:t xml:space="preserve"> </w:t>
            </w:r>
            <w:r>
              <w:rPr>
                <w:color w:val="54585B"/>
                <w:w w:val="105"/>
                <w:sz w:val="18"/>
              </w:rPr>
              <w:t>the</w:t>
            </w:r>
            <w:r>
              <w:rPr>
                <w:color w:val="54585B"/>
                <w:spacing w:val="-7"/>
                <w:w w:val="105"/>
                <w:sz w:val="18"/>
              </w:rPr>
              <w:t xml:space="preserve"> </w:t>
            </w:r>
            <w:r>
              <w:rPr>
                <w:color w:val="54585B"/>
                <w:w w:val="105"/>
                <w:sz w:val="18"/>
              </w:rPr>
              <w:t>education</w:t>
            </w:r>
            <w:r>
              <w:rPr>
                <w:color w:val="54585B"/>
                <w:spacing w:val="-8"/>
                <w:w w:val="105"/>
                <w:sz w:val="18"/>
              </w:rPr>
              <w:t xml:space="preserve"> </w:t>
            </w:r>
            <w:r>
              <w:rPr>
                <w:color w:val="54585B"/>
                <w:spacing w:val="-3"/>
                <w:w w:val="105"/>
                <w:sz w:val="18"/>
              </w:rPr>
              <w:t>provider’s</w:t>
            </w:r>
            <w:r>
              <w:rPr>
                <w:color w:val="54585B"/>
                <w:spacing w:val="-7"/>
                <w:w w:val="105"/>
                <w:sz w:val="18"/>
              </w:rPr>
              <w:t xml:space="preserve"> </w:t>
            </w:r>
            <w:r>
              <w:rPr>
                <w:color w:val="54585B"/>
                <w:spacing w:val="-3"/>
                <w:w w:val="105"/>
                <w:sz w:val="18"/>
              </w:rPr>
              <w:t>relevant</w:t>
            </w:r>
            <w:r>
              <w:rPr>
                <w:color w:val="54585B"/>
                <w:spacing w:val="-8"/>
                <w:w w:val="105"/>
                <w:sz w:val="18"/>
              </w:rPr>
              <w:t xml:space="preserve"> </w:t>
            </w:r>
            <w:r>
              <w:rPr>
                <w:color w:val="54585B"/>
                <w:w w:val="105"/>
                <w:sz w:val="18"/>
              </w:rPr>
              <w:t>board</w:t>
            </w:r>
            <w:r>
              <w:rPr>
                <w:color w:val="54585B"/>
                <w:spacing w:val="-7"/>
                <w:w w:val="105"/>
                <w:sz w:val="18"/>
              </w:rPr>
              <w:t xml:space="preserve"> </w:t>
            </w:r>
            <w:r>
              <w:rPr>
                <w:color w:val="54585B"/>
                <w:w w:val="105"/>
                <w:sz w:val="18"/>
              </w:rPr>
              <w:t>or</w:t>
            </w:r>
            <w:r>
              <w:rPr>
                <w:color w:val="54585B"/>
                <w:spacing w:val="-8"/>
                <w:w w:val="105"/>
                <w:sz w:val="18"/>
              </w:rPr>
              <w:t xml:space="preserve"> </w:t>
            </w:r>
            <w:r>
              <w:rPr>
                <w:color w:val="54585B"/>
                <w:spacing w:val="-3"/>
                <w:w w:val="105"/>
                <w:sz w:val="18"/>
              </w:rPr>
              <w:t>committee</w:t>
            </w:r>
            <w:r>
              <w:rPr>
                <w:color w:val="54585B"/>
                <w:spacing w:val="-8"/>
                <w:w w:val="105"/>
                <w:sz w:val="18"/>
              </w:rPr>
              <w:t xml:space="preserve"> </w:t>
            </w:r>
            <w:r>
              <w:rPr>
                <w:color w:val="54585B"/>
                <w:spacing w:val="-3"/>
                <w:w w:val="105"/>
                <w:sz w:val="18"/>
              </w:rPr>
              <w:t>approval</w:t>
            </w:r>
            <w:r>
              <w:rPr>
                <w:color w:val="54585B"/>
                <w:spacing w:val="-7"/>
                <w:w w:val="105"/>
                <w:sz w:val="18"/>
              </w:rPr>
              <w:t xml:space="preserve"> </w:t>
            </w:r>
            <w:r>
              <w:rPr>
                <w:color w:val="54585B"/>
                <w:w w:val="105"/>
                <w:sz w:val="18"/>
              </w:rPr>
              <w:t>of</w:t>
            </w:r>
            <w:r>
              <w:rPr>
                <w:color w:val="54585B"/>
                <w:spacing w:val="-14"/>
                <w:w w:val="105"/>
                <w:sz w:val="18"/>
              </w:rPr>
              <w:t xml:space="preserve"> </w:t>
            </w:r>
            <w:r>
              <w:rPr>
                <w:color w:val="54585B"/>
                <w:spacing w:val="-2"/>
                <w:w w:val="105"/>
                <w:sz w:val="18"/>
              </w:rPr>
              <w:t xml:space="preserve">the </w:t>
            </w:r>
            <w:r>
              <w:rPr>
                <w:color w:val="54585B"/>
                <w:spacing w:val="-3"/>
                <w:w w:val="105"/>
                <w:sz w:val="18"/>
              </w:rPr>
              <w:t>AQF</w:t>
            </w:r>
            <w:r>
              <w:rPr>
                <w:color w:val="54585B"/>
                <w:spacing w:val="-19"/>
                <w:w w:val="105"/>
                <w:sz w:val="18"/>
              </w:rPr>
              <w:t xml:space="preserve"> </w:t>
            </w:r>
            <w:r>
              <w:rPr>
                <w:color w:val="54585B"/>
                <w:spacing w:val="-4"/>
                <w:w w:val="105"/>
                <w:sz w:val="18"/>
              </w:rPr>
              <w:t>level</w:t>
            </w:r>
            <w:r>
              <w:rPr>
                <w:color w:val="54585B"/>
                <w:spacing w:val="-13"/>
                <w:w w:val="105"/>
                <w:sz w:val="18"/>
              </w:rPr>
              <w:t xml:space="preserve"> </w:t>
            </w:r>
            <w:r>
              <w:rPr>
                <w:color w:val="54585B"/>
                <w:w w:val="105"/>
                <w:sz w:val="18"/>
              </w:rPr>
              <w:t>of</w:t>
            </w:r>
            <w:r>
              <w:rPr>
                <w:color w:val="54585B"/>
                <w:spacing w:val="-18"/>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program.</w:t>
            </w:r>
          </w:p>
        </w:tc>
      </w:tr>
      <w:tr w:rsidR="00EA1D69" w14:paraId="0D55D153" w14:textId="77777777">
        <w:trPr>
          <w:trHeight w:val="2604"/>
        </w:trPr>
        <w:tc>
          <w:tcPr>
            <w:tcW w:w="2835" w:type="dxa"/>
          </w:tcPr>
          <w:p w14:paraId="10945C99" w14:textId="77777777" w:rsidR="00EA1D69" w:rsidRDefault="001F5BF3">
            <w:pPr>
              <w:pStyle w:val="TableParagraph"/>
              <w:spacing w:before="128" w:line="235" w:lineRule="auto"/>
              <w:ind w:left="565" w:right="537" w:hanging="397"/>
              <w:rPr>
                <w:sz w:val="18"/>
              </w:rPr>
            </w:pPr>
            <w:r>
              <w:rPr>
                <w:rFonts w:ascii="Century Gothic"/>
                <w:b/>
                <w:color w:val="54585B"/>
                <w:w w:val="105"/>
                <w:sz w:val="18"/>
              </w:rPr>
              <w:t xml:space="preserve">2.4 </w:t>
            </w:r>
            <w:r>
              <w:rPr>
                <w:color w:val="54585B"/>
                <w:w w:val="105"/>
                <w:sz w:val="18"/>
              </w:rPr>
              <w:t>Students, lecturers and work-integrated learning supervisors in the program have opportunities to contribute to the</w:t>
            </w:r>
          </w:p>
          <w:p w14:paraId="26B122DD" w14:textId="77777777" w:rsidR="00EA1D69" w:rsidRDefault="001F5BF3">
            <w:pPr>
              <w:pStyle w:val="TableParagraph"/>
              <w:spacing w:before="2" w:line="235" w:lineRule="auto"/>
              <w:ind w:left="565" w:right="246"/>
              <w:rPr>
                <w:sz w:val="18"/>
              </w:rPr>
            </w:pPr>
            <w:r>
              <w:rPr>
                <w:color w:val="54585B"/>
                <w:w w:val="105"/>
                <w:sz w:val="18"/>
              </w:rPr>
              <w:t xml:space="preserve">information that </w:t>
            </w:r>
            <w:r>
              <w:rPr>
                <w:color w:val="54585B"/>
                <w:spacing w:val="-4"/>
                <w:w w:val="105"/>
                <w:sz w:val="18"/>
              </w:rPr>
              <w:t xml:space="preserve">informs </w:t>
            </w:r>
            <w:r>
              <w:rPr>
                <w:color w:val="54585B"/>
                <w:w w:val="105"/>
                <w:sz w:val="18"/>
              </w:rPr>
              <w:t xml:space="preserve">decision-making about </w:t>
            </w:r>
            <w:r>
              <w:rPr>
                <w:color w:val="54585B"/>
                <w:spacing w:val="-3"/>
                <w:w w:val="105"/>
                <w:sz w:val="18"/>
              </w:rPr>
              <w:t xml:space="preserve">program </w:t>
            </w:r>
            <w:r>
              <w:rPr>
                <w:color w:val="54585B"/>
                <w:w w:val="105"/>
                <w:sz w:val="18"/>
              </w:rPr>
              <w:t xml:space="preserve">design, implementation </w:t>
            </w:r>
            <w:r>
              <w:rPr>
                <w:color w:val="54585B"/>
                <w:spacing w:val="-2"/>
                <w:w w:val="105"/>
                <w:sz w:val="18"/>
              </w:rPr>
              <w:t xml:space="preserve">and </w:t>
            </w:r>
            <w:r>
              <w:rPr>
                <w:color w:val="54585B"/>
                <w:spacing w:val="-4"/>
                <w:w w:val="105"/>
                <w:sz w:val="18"/>
              </w:rPr>
              <w:t>quality.</w:t>
            </w:r>
          </w:p>
        </w:tc>
        <w:tc>
          <w:tcPr>
            <w:tcW w:w="7257" w:type="dxa"/>
          </w:tcPr>
          <w:p w14:paraId="7493447C" w14:textId="77777777" w:rsidR="00EA1D69" w:rsidRDefault="001F5BF3">
            <w:pPr>
              <w:pStyle w:val="TableParagraph"/>
              <w:numPr>
                <w:ilvl w:val="0"/>
                <w:numId w:val="41"/>
              </w:numPr>
              <w:tabs>
                <w:tab w:val="left" w:pos="508"/>
                <w:tab w:val="left" w:pos="509"/>
              </w:tabs>
              <w:spacing w:line="235" w:lineRule="auto"/>
              <w:ind w:right="250" w:hanging="340"/>
              <w:rPr>
                <w:sz w:val="18"/>
              </w:rPr>
            </w:pPr>
            <w:r>
              <w:rPr>
                <w:color w:val="54585B"/>
                <w:w w:val="105"/>
                <w:sz w:val="18"/>
              </w:rPr>
              <w:t xml:space="preserve">Details of any student, lecturer and </w:t>
            </w:r>
            <w:r>
              <w:rPr>
                <w:color w:val="54585B"/>
                <w:spacing w:val="-3"/>
                <w:w w:val="105"/>
                <w:sz w:val="18"/>
              </w:rPr>
              <w:t xml:space="preserve">work-integrated </w:t>
            </w:r>
            <w:r>
              <w:rPr>
                <w:color w:val="54585B"/>
                <w:w w:val="105"/>
                <w:sz w:val="18"/>
              </w:rPr>
              <w:t xml:space="preserve">learning supervisor </w:t>
            </w:r>
            <w:r>
              <w:rPr>
                <w:color w:val="54585B"/>
                <w:spacing w:val="-3"/>
                <w:w w:val="105"/>
                <w:sz w:val="18"/>
              </w:rPr>
              <w:t>representation</w:t>
            </w:r>
            <w:r>
              <w:rPr>
                <w:color w:val="54585B"/>
                <w:spacing w:val="-19"/>
                <w:w w:val="105"/>
                <w:sz w:val="18"/>
              </w:rPr>
              <w:t xml:space="preserve"> </w:t>
            </w:r>
            <w:r>
              <w:rPr>
                <w:color w:val="54585B"/>
                <w:w w:val="105"/>
                <w:sz w:val="18"/>
              </w:rPr>
              <w:t>in</w:t>
            </w:r>
            <w:r>
              <w:rPr>
                <w:color w:val="54585B"/>
                <w:spacing w:val="-19"/>
                <w:w w:val="105"/>
                <w:sz w:val="18"/>
              </w:rPr>
              <w:t xml:space="preserve"> </w:t>
            </w:r>
            <w:r>
              <w:rPr>
                <w:color w:val="54585B"/>
                <w:w w:val="105"/>
                <w:sz w:val="18"/>
              </w:rPr>
              <w:t>the</w:t>
            </w:r>
            <w:r>
              <w:rPr>
                <w:color w:val="54585B"/>
                <w:spacing w:val="-19"/>
                <w:w w:val="105"/>
                <w:sz w:val="18"/>
              </w:rPr>
              <w:t xml:space="preserve"> </w:t>
            </w:r>
            <w:r>
              <w:rPr>
                <w:color w:val="54585B"/>
                <w:spacing w:val="-3"/>
                <w:w w:val="105"/>
                <w:sz w:val="18"/>
              </w:rPr>
              <w:t>governance</w:t>
            </w:r>
            <w:r>
              <w:rPr>
                <w:color w:val="54585B"/>
                <w:spacing w:val="-19"/>
                <w:w w:val="105"/>
                <w:sz w:val="18"/>
              </w:rPr>
              <w:t xml:space="preserve"> </w:t>
            </w:r>
            <w:r>
              <w:rPr>
                <w:color w:val="54585B"/>
                <w:w w:val="105"/>
                <w:sz w:val="18"/>
              </w:rPr>
              <w:t>and</w:t>
            </w:r>
            <w:r>
              <w:rPr>
                <w:color w:val="54585B"/>
                <w:spacing w:val="-18"/>
                <w:w w:val="105"/>
                <w:sz w:val="18"/>
              </w:rPr>
              <w:t xml:space="preserve"> </w:t>
            </w:r>
            <w:r>
              <w:rPr>
                <w:color w:val="54585B"/>
                <w:w w:val="105"/>
                <w:sz w:val="18"/>
              </w:rPr>
              <w:t>curriculum</w:t>
            </w:r>
            <w:r>
              <w:rPr>
                <w:color w:val="54585B"/>
                <w:spacing w:val="-19"/>
                <w:w w:val="105"/>
                <w:sz w:val="18"/>
              </w:rPr>
              <w:t xml:space="preserve"> </w:t>
            </w:r>
            <w:r>
              <w:rPr>
                <w:color w:val="54585B"/>
                <w:w w:val="105"/>
                <w:sz w:val="18"/>
              </w:rPr>
              <w:t>management</w:t>
            </w:r>
            <w:r>
              <w:rPr>
                <w:color w:val="54585B"/>
                <w:spacing w:val="-19"/>
                <w:w w:val="105"/>
                <w:sz w:val="18"/>
              </w:rPr>
              <w:t xml:space="preserve"> </w:t>
            </w:r>
            <w:r>
              <w:rPr>
                <w:color w:val="54585B"/>
                <w:spacing w:val="-2"/>
                <w:w w:val="105"/>
                <w:sz w:val="18"/>
              </w:rPr>
              <w:t>arrangements</w:t>
            </w:r>
            <w:r>
              <w:rPr>
                <w:color w:val="54585B"/>
                <w:spacing w:val="-19"/>
                <w:w w:val="105"/>
                <w:sz w:val="18"/>
              </w:rPr>
              <w:t xml:space="preserve"> </w:t>
            </w:r>
            <w:r>
              <w:rPr>
                <w:color w:val="54585B"/>
                <w:spacing w:val="-2"/>
                <w:w w:val="105"/>
                <w:sz w:val="18"/>
              </w:rPr>
              <w:t xml:space="preserve">for </w:t>
            </w:r>
            <w:r>
              <w:rPr>
                <w:color w:val="54585B"/>
                <w:w w:val="105"/>
                <w:sz w:val="18"/>
              </w:rPr>
              <w:t>the</w:t>
            </w:r>
            <w:r>
              <w:rPr>
                <w:color w:val="54585B"/>
                <w:spacing w:val="-13"/>
                <w:w w:val="105"/>
                <w:sz w:val="18"/>
              </w:rPr>
              <w:t xml:space="preserve"> </w:t>
            </w:r>
            <w:r>
              <w:rPr>
                <w:color w:val="54585B"/>
                <w:spacing w:val="-3"/>
                <w:w w:val="105"/>
                <w:sz w:val="18"/>
              </w:rPr>
              <w:t>program.</w:t>
            </w:r>
          </w:p>
          <w:p w14:paraId="50B73ED5" w14:textId="77777777" w:rsidR="00EA1D69" w:rsidRDefault="001F5BF3">
            <w:pPr>
              <w:pStyle w:val="TableParagraph"/>
              <w:numPr>
                <w:ilvl w:val="0"/>
                <w:numId w:val="41"/>
              </w:numPr>
              <w:tabs>
                <w:tab w:val="left" w:pos="509"/>
              </w:tabs>
              <w:spacing w:before="59" w:line="235" w:lineRule="auto"/>
              <w:ind w:right="753" w:hanging="340"/>
              <w:jc w:val="both"/>
              <w:rPr>
                <w:sz w:val="18"/>
              </w:rPr>
            </w:pPr>
            <w:r>
              <w:rPr>
                <w:color w:val="54585B"/>
                <w:w w:val="105"/>
                <w:sz w:val="18"/>
              </w:rPr>
              <w:t>Examples</w:t>
            </w:r>
            <w:r>
              <w:rPr>
                <w:color w:val="54585B"/>
                <w:spacing w:val="-14"/>
                <w:w w:val="105"/>
                <w:sz w:val="18"/>
              </w:rPr>
              <w:t xml:space="preserve"> </w:t>
            </w:r>
            <w:r>
              <w:rPr>
                <w:color w:val="54585B"/>
                <w:w w:val="105"/>
                <w:sz w:val="18"/>
              </w:rPr>
              <w:t>that</w:t>
            </w:r>
            <w:r>
              <w:rPr>
                <w:color w:val="54585B"/>
                <w:spacing w:val="-13"/>
                <w:w w:val="105"/>
                <w:sz w:val="18"/>
              </w:rPr>
              <w:t xml:space="preserve"> </w:t>
            </w:r>
            <w:r>
              <w:rPr>
                <w:color w:val="54585B"/>
                <w:spacing w:val="-3"/>
                <w:w w:val="105"/>
                <w:sz w:val="18"/>
              </w:rPr>
              <w:t>show</w:t>
            </w:r>
            <w:r>
              <w:rPr>
                <w:color w:val="54585B"/>
                <w:spacing w:val="-14"/>
                <w:w w:val="105"/>
                <w:sz w:val="18"/>
              </w:rPr>
              <w:t xml:space="preserve"> </w:t>
            </w:r>
            <w:r>
              <w:rPr>
                <w:color w:val="54585B"/>
                <w:spacing w:val="-3"/>
                <w:w w:val="105"/>
                <w:sz w:val="18"/>
              </w:rPr>
              <w:t>consideration</w:t>
            </w:r>
            <w:r>
              <w:rPr>
                <w:color w:val="54585B"/>
                <w:spacing w:val="-13"/>
                <w:w w:val="105"/>
                <w:sz w:val="18"/>
              </w:rPr>
              <w:t xml:space="preserve"> </w:t>
            </w:r>
            <w:r>
              <w:rPr>
                <w:color w:val="54585B"/>
                <w:w w:val="105"/>
                <w:sz w:val="18"/>
              </w:rPr>
              <w:t>of</w:t>
            </w:r>
            <w:r>
              <w:rPr>
                <w:color w:val="54585B"/>
                <w:spacing w:val="-20"/>
                <w:w w:val="105"/>
                <w:sz w:val="18"/>
              </w:rPr>
              <w:t xml:space="preserve"> </w:t>
            </w:r>
            <w:r>
              <w:rPr>
                <w:color w:val="54585B"/>
                <w:w w:val="105"/>
                <w:sz w:val="18"/>
              </w:rPr>
              <w:t>information</w:t>
            </w:r>
            <w:r>
              <w:rPr>
                <w:color w:val="54585B"/>
                <w:spacing w:val="-13"/>
                <w:w w:val="105"/>
                <w:sz w:val="18"/>
              </w:rPr>
              <w:t xml:space="preserve"> </w:t>
            </w:r>
            <w:r>
              <w:rPr>
                <w:color w:val="54585B"/>
                <w:spacing w:val="-3"/>
                <w:w w:val="105"/>
                <w:sz w:val="18"/>
              </w:rPr>
              <w:t>contributed</w:t>
            </w:r>
            <w:r>
              <w:rPr>
                <w:color w:val="54585B"/>
                <w:spacing w:val="-13"/>
                <w:w w:val="105"/>
                <w:sz w:val="18"/>
              </w:rPr>
              <w:t xml:space="preserve"> </w:t>
            </w:r>
            <w:r>
              <w:rPr>
                <w:color w:val="54585B"/>
                <w:w w:val="105"/>
                <w:sz w:val="18"/>
              </w:rPr>
              <w:t>by</w:t>
            </w:r>
            <w:r>
              <w:rPr>
                <w:color w:val="54585B"/>
                <w:spacing w:val="-14"/>
                <w:w w:val="105"/>
                <w:sz w:val="18"/>
              </w:rPr>
              <w:t xml:space="preserve"> </w:t>
            </w:r>
            <w:r>
              <w:rPr>
                <w:color w:val="54585B"/>
                <w:w w:val="105"/>
                <w:sz w:val="18"/>
              </w:rPr>
              <w:t>students, lecturers,</w:t>
            </w:r>
            <w:r>
              <w:rPr>
                <w:color w:val="54585B"/>
                <w:spacing w:val="-20"/>
                <w:w w:val="105"/>
                <w:sz w:val="18"/>
              </w:rPr>
              <w:t xml:space="preserve"> </w:t>
            </w:r>
            <w:r>
              <w:rPr>
                <w:color w:val="54585B"/>
                <w:w w:val="105"/>
                <w:sz w:val="18"/>
              </w:rPr>
              <w:t>and</w:t>
            </w:r>
            <w:r>
              <w:rPr>
                <w:color w:val="54585B"/>
                <w:spacing w:val="-24"/>
                <w:w w:val="105"/>
                <w:sz w:val="18"/>
              </w:rPr>
              <w:t xml:space="preserve"> </w:t>
            </w:r>
            <w:r>
              <w:rPr>
                <w:color w:val="54585B"/>
                <w:spacing w:val="-3"/>
                <w:w w:val="105"/>
                <w:sz w:val="18"/>
              </w:rPr>
              <w:t>work-integrated</w:t>
            </w:r>
            <w:r>
              <w:rPr>
                <w:color w:val="54585B"/>
                <w:spacing w:val="-20"/>
                <w:w w:val="105"/>
                <w:sz w:val="18"/>
              </w:rPr>
              <w:t xml:space="preserve"> </w:t>
            </w:r>
            <w:r>
              <w:rPr>
                <w:color w:val="54585B"/>
                <w:w w:val="105"/>
                <w:sz w:val="18"/>
              </w:rPr>
              <w:t>learning</w:t>
            </w:r>
            <w:r>
              <w:rPr>
                <w:color w:val="54585B"/>
                <w:spacing w:val="-19"/>
                <w:w w:val="105"/>
                <w:sz w:val="18"/>
              </w:rPr>
              <w:t xml:space="preserve"> </w:t>
            </w:r>
            <w:r>
              <w:rPr>
                <w:color w:val="54585B"/>
                <w:w w:val="105"/>
                <w:sz w:val="18"/>
              </w:rPr>
              <w:t>supervisors</w:t>
            </w:r>
            <w:r>
              <w:rPr>
                <w:color w:val="54585B"/>
                <w:spacing w:val="-24"/>
                <w:w w:val="105"/>
                <w:sz w:val="18"/>
              </w:rPr>
              <w:t xml:space="preserve"> </w:t>
            </w:r>
            <w:r>
              <w:rPr>
                <w:color w:val="54585B"/>
                <w:w w:val="105"/>
                <w:sz w:val="18"/>
              </w:rPr>
              <w:t>when</w:t>
            </w:r>
            <w:r>
              <w:rPr>
                <w:color w:val="54585B"/>
                <w:spacing w:val="-20"/>
                <w:w w:val="105"/>
                <w:sz w:val="18"/>
              </w:rPr>
              <w:t xml:space="preserve"> </w:t>
            </w:r>
            <w:r>
              <w:rPr>
                <w:color w:val="54585B"/>
                <w:w w:val="105"/>
                <w:sz w:val="18"/>
              </w:rPr>
              <w:t>decisions</w:t>
            </w:r>
            <w:r>
              <w:rPr>
                <w:color w:val="54585B"/>
                <w:spacing w:val="-19"/>
                <w:w w:val="105"/>
                <w:sz w:val="18"/>
              </w:rPr>
              <w:t xml:space="preserve"> </w:t>
            </w:r>
            <w:r>
              <w:rPr>
                <w:color w:val="54585B"/>
                <w:w w:val="105"/>
                <w:sz w:val="18"/>
              </w:rPr>
              <w:t xml:space="preserve">about </w:t>
            </w:r>
            <w:r>
              <w:rPr>
                <w:color w:val="54585B"/>
                <w:spacing w:val="-3"/>
                <w:w w:val="105"/>
                <w:sz w:val="18"/>
              </w:rPr>
              <w:t>program</w:t>
            </w:r>
            <w:r>
              <w:rPr>
                <w:color w:val="54585B"/>
                <w:spacing w:val="-15"/>
                <w:w w:val="105"/>
                <w:sz w:val="18"/>
              </w:rPr>
              <w:t xml:space="preserve"> </w:t>
            </w:r>
            <w:r>
              <w:rPr>
                <w:color w:val="54585B"/>
                <w:w w:val="105"/>
                <w:sz w:val="18"/>
              </w:rPr>
              <w:t>design,</w:t>
            </w:r>
            <w:r>
              <w:rPr>
                <w:color w:val="54585B"/>
                <w:spacing w:val="-14"/>
                <w:w w:val="105"/>
                <w:sz w:val="18"/>
              </w:rPr>
              <w:t xml:space="preserve"> </w:t>
            </w:r>
            <w:r>
              <w:rPr>
                <w:color w:val="54585B"/>
                <w:w w:val="105"/>
                <w:sz w:val="18"/>
              </w:rPr>
              <w:t>implementation</w:t>
            </w:r>
            <w:r>
              <w:rPr>
                <w:color w:val="54585B"/>
                <w:spacing w:val="-14"/>
                <w:w w:val="105"/>
                <w:sz w:val="18"/>
              </w:rPr>
              <w:t xml:space="preserve"> </w:t>
            </w:r>
            <w:r>
              <w:rPr>
                <w:color w:val="54585B"/>
                <w:w w:val="105"/>
                <w:sz w:val="18"/>
              </w:rPr>
              <w:t>and</w:t>
            </w:r>
            <w:r>
              <w:rPr>
                <w:color w:val="54585B"/>
                <w:spacing w:val="-14"/>
                <w:w w:val="105"/>
                <w:sz w:val="18"/>
              </w:rPr>
              <w:t xml:space="preserve"> </w:t>
            </w:r>
            <w:r>
              <w:rPr>
                <w:color w:val="54585B"/>
                <w:w w:val="105"/>
                <w:sz w:val="18"/>
              </w:rPr>
              <w:t>quality</w:t>
            </w:r>
            <w:r>
              <w:rPr>
                <w:color w:val="54585B"/>
                <w:spacing w:val="-15"/>
                <w:w w:val="105"/>
                <w:sz w:val="18"/>
              </w:rPr>
              <w:t xml:space="preserve"> </w:t>
            </w:r>
            <w:r>
              <w:rPr>
                <w:color w:val="54585B"/>
                <w:spacing w:val="-2"/>
                <w:w w:val="105"/>
                <w:sz w:val="18"/>
              </w:rPr>
              <w:t>are</w:t>
            </w:r>
            <w:r>
              <w:rPr>
                <w:color w:val="54585B"/>
                <w:spacing w:val="-14"/>
                <w:w w:val="105"/>
                <w:sz w:val="18"/>
              </w:rPr>
              <w:t xml:space="preserve"> </w:t>
            </w:r>
            <w:r>
              <w:rPr>
                <w:color w:val="54585B"/>
                <w:w w:val="105"/>
                <w:sz w:val="18"/>
              </w:rPr>
              <w:t>being</w:t>
            </w:r>
            <w:r>
              <w:rPr>
                <w:color w:val="54585B"/>
                <w:spacing w:val="-14"/>
                <w:w w:val="105"/>
                <w:sz w:val="18"/>
              </w:rPr>
              <w:t xml:space="preserve"> </w:t>
            </w:r>
            <w:r>
              <w:rPr>
                <w:color w:val="54585B"/>
                <w:w w:val="105"/>
                <w:sz w:val="18"/>
              </w:rPr>
              <w:t>made.</w:t>
            </w:r>
          </w:p>
          <w:p w14:paraId="20F25FE6" w14:textId="77777777" w:rsidR="00EA1D69" w:rsidRDefault="001F5BF3">
            <w:pPr>
              <w:pStyle w:val="TableParagraph"/>
              <w:numPr>
                <w:ilvl w:val="0"/>
                <w:numId w:val="41"/>
              </w:numPr>
              <w:tabs>
                <w:tab w:val="left" w:pos="508"/>
                <w:tab w:val="left" w:pos="509"/>
              </w:tabs>
              <w:spacing w:before="58" w:line="235" w:lineRule="auto"/>
              <w:ind w:right="262" w:hanging="340"/>
              <w:rPr>
                <w:sz w:val="18"/>
              </w:rPr>
            </w:pPr>
            <w:r>
              <w:rPr>
                <w:color w:val="54585B"/>
                <w:w w:val="105"/>
                <w:sz w:val="18"/>
              </w:rPr>
              <w:t>Examples</w:t>
            </w:r>
            <w:r>
              <w:rPr>
                <w:color w:val="54585B"/>
                <w:spacing w:val="-23"/>
                <w:w w:val="105"/>
                <w:sz w:val="18"/>
              </w:rPr>
              <w:t xml:space="preserve"> </w:t>
            </w:r>
            <w:r>
              <w:rPr>
                <w:color w:val="54585B"/>
                <w:w w:val="105"/>
                <w:sz w:val="18"/>
              </w:rPr>
              <w:t>of</w:t>
            </w:r>
            <w:r>
              <w:rPr>
                <w:color w:val="54585B"/>
                <w:spacing w:val="-26"/>
                <w:w w:val="105"/>
                <w:sz w:val="18"/>
              </w:rPr>
              <w:t xml:space="preserve"> </w:t>
            </w:r>
            <w:r>
              <w:rPr>
                <w:color w:val="54585B"/>
                <w:w w:val="105"/>
                <w:sz w:val="18"/>
              </w:rPr>
              <w:t>the</w:t>
            </w:r>
            <w:r>
              <w:rPr>
                <w:color w:val="54585B"/>
                <w:spacing w:val="-22"/>
                <w:w w:val="105"/>
                <w:sz w:val="18"/>
              </w:rPr>
              <w:t xml:space="preserve"> </w:t>
            </w:r>
            <w:r>
              <w:rPr>
                <w:color w:val="54585B"/>
                <w:w w:val="105"/>
                <w:sz w:val="18"/>
              </w:rPr>
              <w:t>use</w:t>
            </w:r>
            <w:r>
              <w:rPr>
                <w:color w:val="54585B"/>
                <w:spacing w:val="-23"/>
                <w:w w:val="105"/>
                <w:sz w:val="18"/>
              </w:rPr>
              <w:t xml:space="preserve"> </w:t>
            </w:r>
            <w:r>
              <w:rPr>
                <w:color w:val="54585B"/>
                <w:w w:val="105"/>
                <w:sz w:val="18"/>
              </w:rPr>
              <w:t>of</w:t>
            </w:r>
            <w:r>
              <w:rPr>
                <w:color w:val="54585B"/>
                <w:spacing w:val="-26"/>
                <w:w w:val="105"/>
                <w:sz w:val="18"/>
              </w:rPr>
              <w:t xml:space="preserve"> </w:t>
            </w:r>
            <w:r>
              <w:rPr>
                <w:color w:val="54585B"/>
                <w:w w:val="105"/>
                <w:sz w:val="18"/>
              </w:rPr>
              <w:t>student,</w:t>
            </w:r>
            <w:r>
              <w:rPr>
                <w:color w:val="54585B"/>
                <w:spacing w:val="-22"/>
                <w:w w:val="105"/>
                <w:sz w:val="18"/>
              </w:rPr>
              <w:t xml:space="preserve"> </w:t>
            </w:r>
            <w:r>
              <w:rPr>
                <w:color w:val="54585B"/>
                <w:w w:val="105"/>
                <w:sz w:val="18"/>
              </w:rPr>
              <w:t>lecturer</w:t>
            </w:r>
            <w:r>
              <w:rPr>
                <w:color w:val="54585B"/>
                <w:spacing w:val="-22"/>
                <w:w w:val="105"/>
                <w:sz w:val="18"/>
              </w:rPr>
              <w:t xml:space="preserve"> </w:t>
            </w:r>
            <w:r>
              <w:rPr>
                <w:color w:val="54585B"/>
                <w:w w:val="105"/>
                <w:sz w:val="18"/>
              </w:rPr>
              <w:t>and</w:t>
            </w:r>
            <w:r>
              <w:rPr>
                <w:color w:val="54585B"/>
                <w:spacing w:val="-27"/>
                <w:w w:val="105"/>
                <w:sz w:val="18"/>
              </w:rPr>
              <w:t xml:space="preserve"> </w:t>
            </w:r>
            <w:r>
              <w:rPr>
                <w:color w:val="54585B"/>
                <w:spacing w:val="-3"/>
                <w:w w:val="105"/>
                <w:sz w:val="18"/>
              </w:rPr>
              <w:t>work-integrated</w:t>
            </w:r>
            <w:r>
              <w:rPr>
                <w:color w:val="54585B"/>
                <w:spacing w:val="-22"/>
                <w:w w:val="105"/>
                <w:sz w:val="18"/>
              </w:rPr>
              <w:t xml:space="preserve"> </w:t>
            </w:r>
            <w:r>
              <w:rPr>
                <w:color w:val="54585B"/>
                <w:w w:val="105"/>
                <w:sz w:val="18"/>
              </w:rPr>
              <w:t>learning</w:t>
            </w:r>
            <w:r>
              <w:rPr>
                <w:color w:val="54585B"/>
                <w:spacing w:val="-22"/>
                <w:w w:val="105"/>
                <w:sz w:val="18"/>
              </w:rPr>
              <w:t xml:space="preserve"> </w:t>
            </w:r>
            <w:r>
              <w:rPr>
                <w:color w:val="54585B"/>
                <w:w w:val="105"/>
                <w:sz w:val="18"/>
              </w:rPr>
              <w:t>supervisor satisfaction</w:t>
            </w:r>
            <w:r>
              <w:rPr>
                <w:color w:val="54585B"/>
                <w:spacing w:val="-13"/>
                <w:w w:val="105"/>
                <w:sz w:val="18"/>
              </w:rPr>
              <w:t xml:space="preserve"> </w:t>
            </w:r>
            <w:r>
              <w:rPr>
                <w:color w:val="54585B"/>
                <w:w w:val="105"/>
                <w:sz w:val="18"/>
              </w:rPr>
              <w:t>data</w:t>
            </w:r>
            <w:r>
              <w:rPr>
                <w:color w:val="54585B"/>
                <w:spacing w:val="-13"/>
                <w:w w:val="105"/>
                <w:sz w:val="18"/>
              </w:rPr>
              <w:t xml:space="preserve"> </w:t>
            </w:r>
            <w:r>
              <w:rPr>
                <w:color w:val="54585B"/>
                <w:w w:val="105"/>
                <w:sz w:val="18"/>
              </w:rPr>
              <w:t>or</w:t>
            </w:r>
            <w:r>
              <w:rPr>
                <w:color w:val="54585B"/>
                <w:spacing w:val="-13"/>
                <w:w w:val="105"/>
                <w:sz w:val="18"/>
              </w:rPr>
              <w:t xml:space="preserve"> </w:t>
            </w:r>
            <w:r>
              <w:rPr>
                <w:color w:val="54585B"/>
                <w:w w:val="105"/>
                <w:sz w:val="18"/>
              </w:rPr>
              <w:t>other</w:t>
            </w:r>
            <w:r>
              <w:rPr>
                <w:color w:val="54585B"/>
                <w:spacing w:val="-13"/>
                <w:w w:val="105"/>
                <w:sz w:val="18"/>
              </w:rPr>
              <w:t xml:space="preserve"> </w:t>
            </w:r>
            <w:r>
              <w:rPr>
                <w:color w:val="54585B"/>
                <w:w w:val="105"/>
                <w:sz w:val="18"/>
              </w:rPr>
              <w:t>feedback</w:t>
            </w:r>
            <w:r>
              <w:rPr>
                <w:color w:val="54585B"/>
                <w:spacing w:val="-13"/>
                <w:w w:val="105"/>
                <w:sz w:val="18"/>
              </w:rPr>
              <w:t xml:space="preserve"> </w:t>
            </w:r>
            <w:r>
              <w:rPr>
                <w:color w:val="54585B"/>
                <w:w w:val="105"/>
                <w:sz w:val="18"/>
              </w:rPr>
              <w:t>to</w:t>
            </w:r>
            <w:r>
              <w:rPr>
                <w:color w:val="54585B"/>
                <w:spacing w:val="-13"/>
                <w:w w:val="105"/>
                <w:sz w:val="18"/>
              </w:rPr>
              <w:t xml:space="preserve"> </w:t>
            </w:r>
            <w:r>
              <w:rPr>
                <w:color w:val="54585B"/>
                <w:spacing w:val="-4"/>
                <w:w w:val="105"/>
                <w:sz w:val="18"/>
              </w:rPr>
              <w:t>improve</w:t>
            </w:r>
            <w:r>
              <w:rPr>
                <w:color w:val="54585B"/>
                <w:spacing w:val="-13"/>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program.</w:t>
            </w:r>
          </w:p>
        </w:tc>
      </w:tr>
    </w:tbl>
    <w:p w14:paraId="304C1DAB" w14:textId="77777777" w:rsidR="00EA1D69" w:rsidRDefault="00EA1D69">
      <w:pPr>
        <w:spacing w:line="235" w:lineRule="auto"/>
        <w:rPr>
          <w:sz w:val="18"/>
        </w:rPr>
        <w:sectPr w:rsidR="00EA1D69">
          <w:pgSz w:w="11910" w:h="16840"/>
          <w:pgMar w:top="740" w:right="660" w:bottom="1040" w:left="800" w:header="0" w:footer="771" w:gutter="0"/>
          <w:cols w:space="720"/>
        </w:sectPr>
      </w:pPr>
    </w:p>
    <w:tbl>
      <w:tblPr>
        <w:tblW w:w="0" w:type="auto"/>
        <w:tblInd w:w="122" w:type="dxa"/>
        <w:tblBorders>
          <w:top w:val="single" w:sz="6" w:space="0" w:color="33B0AB"/>
          <w:left w:val="single" w:sz="6" w:space="0" w:color="33B0AB"/>
          <w:bottom w:val="single" w:sz="6" w:space="0" w:color="33B0AB"/>
          <w:right w:val="single" w:sz="6" w:space="0" w:color="33B0AB"/>
          <w:insideH w:val="single" w:sz="6" w:space="0" w:color="33B0AB"/>
          <w:insideV w:val="single" w:sz="6" w:space="0" w:color="33B0AB"/>
        </w:tblBorders>
        <w:tblLayout w:type="fixed"/>
        <w:tblCellMar>
          <w:left w:w="0" w:type="dxa"/>
          <w:right w:w="0" w:type="dxa"/>
        </w:tblCellMar>
        <w:tblLook w:val="01E0" w:firstRow="1" w:lastRow="1" w:firstColumn="1" w:lastColumn="1" w:noHBand="0" w:noVBand="0"/>
      </w:tblPr>
      <w:tblGrid>
        <w:gridCol w:w="2835"/>
        <w:gridCol w:w="7257"/>
      </w:tblGrid>
      <w:tr w:rsidR="00EA1D69" w14:paraId="3338DA1A" w14:textId="77777777">
        <w:trPr>
          <w:trHeight w:val="650"/>
        </w:trPr>
        <w:tc>
          <w:tcPr>
            <w:tcW w:w="2835" w:type="dxa"/>
            <w:shd w:val="clear" w:color="auto" w:fill="077DC2"/>
          </w:tcPr>
          <w:p w14:paraId="731AEBA8" w14:textId="77777777" w:rsidR="00EA1D69" w:rsidRDefault="001F5BF3">
            <w:pPr>
              <w:pStyle w:val="TableParagraph"/>
              <w:spacing w:before="127"/>
              <w:ind w:left="169"/>
              <w:rPr>
                <w:rFonts w:ascii="Century Gothic"/>
                <w:b/>
                <w:sz w:val="18"/>
              </w:rPr>
            </w:pPr>
            <w:r>
              <w:rPr>
                <w:rFonts w:ascii="Century Gothic"/>
                <w:b/>
                <w:color w:val="FFFFFF"/>
                <w:sz w:val="18"/>
              </w:rPr>
              <w:t>Criteria</w:t>
            </w:r>
          </w:p>
        </w:tc>
        <w:tc>
          <w:tcPr>
            <w:tcW w:w="7257" w:type="dxa"/>
            <w:shd w:val="clear" w:color="auto" w:fill="077DC2"/>
          </w:tcPr>
          <w:p w14:paraId="6ACF7142" w14:textId="77777777" w:rsidR="00EA1D69" w:rsidRDefault="001F5BF3">
            <w:pPr>
              <w:pStyle w:val="TableParagraph"/>
              <w:spacing w:before="159" w:line="196" w:lineRule="auto"/>
              <w:ind w:left="169" w:right="519"/>
              <w:rPr>
                <w:rFonts w:ascii="Century Gothic"/>
                <w:b/>
                <w:sz w:val="18"/>
              </w:rPr>
            </w:pPr>
            <w:r>
              <w:rPr>
                <w:rFonts w:ascii="Century Gothic"/>
                <w:b/>
                <w:color w:val="FFFFFF"/>
                <w:sz w:val="18"/>
              </w:rPr>
              <w:t xml:space="preserve">Expected information for inclusion with </w:t>
            </w:r>
            <w:r>
              <w:rPr>
                <w:rFonts w:ascii="Century Gothic"/>
                <w:b/>
                <w:color w:val="FFFFFF"/>
                <w:spacing w:val="-3"/>
                <w:sz w:val="18"/>
              </w:rPr>
              <w:t>accreditation application/monitoring response</w:t>
            </w:r>
          </w:p>
        </w:tc>
      </w:tr>
      <w:tr w:rsidR="00EA1D69" w14:paraId="31CCC48C" w14:textId="77777777">
        <w:trPr>
          <w:trHeight w:val="3856"/>
        </w:trPr>
        <w:tc>
          <w:tcPr>
            <w:tcW w:w="2835" w:type="dxa"/>
          </w:tcPr>
          <w:p w14:paraId="2713EB4B" w14:textId="77777777" w:rsidR="00EA1D69" w:rsidRDefault="001F5BF3">
            <w:pPr>
              <w:pStyle w:val="TableParagraph"/>
              <w:spacing w:line="235" w:lineRule="auto"/>
              <w:ind w:left="566" w:right="183" w:hanging="397"/>
              <w:rPr>
                <w:sz w:val="18"/>
              </w:rPr>
            </w:pPr>
            <w:r>
              <w:rPr>
                <w:rFonts w:ascii="Century Gothic"/>
                <w:b/>
                <w:color w:val="54585B"/>
                <w:w w:val="105"/>
                <w:sz w:val="18"/>
              </w:rPr>
              <w:t xml:space="preserve">2.5 </w:t>
            </w:r>
            <w:r>
              <w:rPr>
                <w:color w:val="54585B"/>
                <w:w w:val="105"/>
                <w:sz w:val="18"/>
              </w:rPr>
              <w:t xml:space="preserve">The education </w:t>
            </w:r>
            <w:r>
              <w:rPr>
                <w:color w:val="54585B"/>
                <w:spacing w:val="-3"/>
                <w:w w:val="105"/>
                <w:sz w:val="18"/>
              </w:rPr>
              <w:t xml:space="preserve">provider </w:t>
            </w:r>
            <w:r>
              <w:rPr>
                <w:color w:val="54585B"/>
                <w:w w:val="105"/>
                <w:sz w:val="18"/>
              </w:rPr>
              <w:t xml:space="preserve">has </w:t>
            </w:r>
            <w:r>
              <w:rPr>
                <w:color w:val="54585B"/>
                <w:spacing w:val="-2"/>
                <w:w w:val="105"/>
                <w:sz w:val="18"/>
              </w:rPr>
              <w:t xml:space="preserve">robust </w:t>
            </w:r>
            <w:r>
              <w:rPr>
                <w:color w:val="54585B"/>
                <w:w w:val="105"/>
                <w:sz w:val="18"/>
              </w:rPr>
              <w:t xml:space="preserve">academic </w:t>
            </w:r>
            <w:r>
              <w:rPr>
                <w:color w:val="54585B"/>
                <w:spacing w:val="-3"/>
                <w:w w:val="105"/>
                <w:sz w:val="18"/>
              </w:rPr>
              <w:t xml:space="preserve">governance </w:t>
            </w:r>
            <w:r>
              <w:rPr>
                <w:color w:val="54585B"/>
                <w:w w:val="105"/>
                <w:sz w:val="18"/>
              </w:rPr>
              <w:t xml:space="preserve">for </w:t>
            </w:r>
            <w:r>
              <w:rPr>
                <w:color w:val="54585B"/>
                <w:spacing w:val="-2"/>
                <w:w w:val="105"/>
                <w:sz w:val="18"/>
              </w:rPr>
              <w:t xml:space="preserve">the </w:t>
            </w:r>
            <w:r>
              <w:rPr>
                <w:color w:val="54585B"/>
                <w:spacing w:val="-3"/>
                <w:w w:val="105"/>
                <w:sz w:val="18"/>
              </w:rPr>
              <w:t xml:space="preserve">program </w:t>
            </w:r>
            <w:r>
              <w:rPr>
                <w:color w:val="54585B"/>
                <w:w w:val="105"/>
                <w:sz w:val="18"/>
              </w:rPr>
              <w:t xml:space="preserve">that includes </w:t>
            </w:r>
            <w:r>
              <w:rPr>
                <w:color w:val="54585B"/>
                <w:spacing w:val="-3"/>
                <w:w w:val="105"/>
                <w:sz w:val="18"/>
              </w:rPr>
              <w:t xml:space="preserve">systematic monitoring, </w:t>
            </w:r>
            <w:r>
              <w:rPr>
                <w:color w:val="54585B"/>
                <w:spacing w:val="-4"/>
                <w:w w:val="105"/>
                <w:sz w:val="18"/>
              </w:rPr>
              <w:t xml:space="preserve">review </w:t>
            </w:r>
            <w:r>
              <w:rPr>
                <w:color w:val="54585B"/>
                <w:w w:val="105"/>
                <w:sz w:val="18"/>
              </w:rPr>
              <w:t xml:space="preserve">and </w:t>
            </w:r>
            <w:r>
              <w:rPr>
                <w:color w:val="54585B"/>
                <w:spacing w:val="-4"/>
                <w:w w:val="105"/>
                <w:sz w:val="18"/>
              </w:rPr>
              <w:t xml:space="preserve">improvement, </w:t>
            </w:r>
            <w:r>
              <w:rPr>
                <w:color w:val="54585B"/>
                <w:w w:val="105"/>
                <w:sz w:val="18"/>
              </w:rPr>
              <w:t xml:space="preserve">and a </w:t>
            </w:r>
            <w:r>
              <w:rPr>
                <w:color w:val="54585B"/>
                <w:spacing w:val="-4"/>
                <w:w w:val="105"/>
                <w:sz w:val="18"/>
              </w:rPr>
              <w:t>committee</w:t>
            </w:r>
          </w:p>
          <w:p w14:paraId="4236598A" w14:textId="77777777" w:rsidR="00EA1D69" w:rsidRDefault="001F5BF3">
            <w:pPr>
              <w:pStyle w:val="TableParagraph"/>
              <w:spacing w:before="2" w:line="235" w:lineRule="auto"/>
              <w:ind w:left="566" w:right="250"/>
              <w:rPr>
                <w:sz w:val="18"/>
              </w:rPr>
            </w:pPr>
            <w:r>
              <w:rPr>
                <w:color w:val="54585B"/>
                <w:w w:val="105"/>
                <w:sz w:val="18"/>
              </w:rPr>
              <w:t xml:space="preserve">or group with </w:t>
            </w:r>
            <w:r>
              <w:rPr>
                <w:color w:val="54585B"/>
                <w:spacing w:val="-2"/>
                <w:w w:val="105"/>
                <w:sz w:val="18"/>
              </w:rPr>
              <w:t xml:space="preserve">the </w:t>
            </w:r>
            <w:r>
              <w:rPr>
                <w:color w:val="54585B"/>
                <w:spacing w:val="-3"/>
                <w:w w:val="105"/>
                <w:sz w:val="18"/>
              </w:rPr>
              <w:t xml:space="preserve">responsibility, </w:t>
            </w:r>
            <w:r>
              <w:rPr>
                <w:color w:val="54585B"/>
                <w:w w:val="105"/>
                <w:sz w:val="18"/>
              </w:rPr>
              <w:t xml:space="preserve">authority and capacity to design, implement and </w:t>
            </w:r>
            <w:r>
              <w:rPr>
                <w:color w:val="54585B"/>
                <w:spacing w:val="-4"/>
                <w:w w:val="105"/>
                <w:sz w:val="18"/>
              </w:rPr>
              <w:t xml:space="preserve">improve </w:t>
            </w:r>
            <w:r>
              <w:rPr>
                <w:color w:val="54585B"/>
                <w:w w:val="105"/>
                <w:sz w:val="18"/>
              </w:rPr>
              <w:t xml:space="preserve">the </w:t>
            </w:r>
            <w:r>
              <w:rPr>
                <w:color w:val="54585B"/>
                <w:spacing w:val="-3"/>
                <w:w w:val="105"/>
                <w:sz w:val="18"/>
              </w:rPr>
              <w:t xml:space="preserve">program </w:t>
            </w:r>
            <w:r>
              <w:rPr>
                <w:color w:val="54585B"/>
                <w:w w:val="105"/>
                <w:sz w:val="18"/>
              </w:rPr>
              <w:t>to meet the</w:t>
            </w:r>
            <w:r>
              <w:rPr>
                <w:color w:val="54585B"/>
                <w:spacing w:val="-12"/>
                <w:w w:val="105"/>
                <w:sz w:val="18"/>
              </w:rPr>
              <w:t xml:space="preserve"> </w:t>
            </w:r>
            <w:r>
              <w:rPr>
                <w:color w:val="54585B"/>
                <w:w w:val="105"/>
                <w:sz w:val="18"/>
              </w:rPr>
              <w:t>needs</w:t>
            </w:r>
            <w:r>
              <w:rPr>
                <w:color w:val="54585B"/>
                <w:spacing w:val="-12"/>
                <w:w w:val="105"/>
                <w:sz w:val="18"/>
              </w:rPr>
              <w:t xml:space="preserve"> </w:t>
            </w:r>
            <w:r>
              <w:rPr>
                <w:color w:val="54585B"/>
                <w:w w:val="105"/>
                <w:sz w:val="18"/>
              </w:rPr>
              <w:t>of</w:t>
            </w:r>
            <w:r>
              <w:rPr>
                <w:color w:val="54585B"/>
                <w:spacing w:val="-17"/>
                <w:w w:val="105"/>
                <w:sz w:val="18"/>
              </w:rPr>
              <w:t xml:space="preserve"> </w:t>
            </w:r>
            <w:r>
              <w:rPr>
                <w:color w:val="54585B"/>
                <w:w w:val="105"/>
                <w:sz w:val="18"/>
              </w:rPr>
              <w:t>the</w:t>
            </w:r>
            <w:r>
              <w:rPr>
                <w:color w:val="54585B"/>
                <w:spacing w:val="-12"/>
                <w:w w:val="105"/>
                <w:sz w:val="18"/>
              </w:rPr>
              <w:t xml:space="preserve"> </w:t>
            </w:r>
            <w:r>
              <w:rPr>
                <w:color w:val="54585B"/>
                <w:spacing w:val="-4"/>
                <w:w w:val="105"/>
                <w:sz w:val="18"/>
              </w:rPr>
              <w:t xml:space="preserve">medical </w:t>
            </w:r>
            <w:r>
              <w:rPr>
                <w:color w:val="54585B"/>
                <w:spacing w:val="-2"/>
                <w:w w:val="105"/>
                <w:sz w:val="18"/>
              </w:rPr>
              <w:t>radiation</w:t>
            </w:r>
            <w:r>
              <w:rPr>
                <w:color w:val="54585B"/>
                <w:spacing w:val="-11"/>
                <w:w w:val="105"/>
                <w:sz w:val="18"/>
              </w:rPr>
              <w:t xml:space="preserve"> </w:t>
            </w:r>
            <w:r>
              <w:rPr>
                <w:color w:val="54585B"/>
                <w:spacing w:val="-3"/>
                <w:w w:val="105"/>
                <w:sz w:val="18"/>
              </w:rPr>
              <w:t>practice</w:t>
            </w:r>
          </w:p>
          <w:p w14:paraId="3A15CCF0" w14:textId="77777777" w:rsidR="00EA1D69" w:rsidRDefault="001F5BF3">
            <w:pPr>
              <w:pStyle w:val="TableParagraph"/>
              <w:spacing w:before="5" w:line="235" w:lineRule="auto"/>
              <w:ind w:left="566" w:right="109"/>
              <w:rPr>
                <w:sz w:val="18"/>
              </w:rPr>
            </w:pPr>
            <w:r>
              <w:rPr>
                <w:color w:val="54585B"/>
                <w:w w:val="105"/>
                <w:sz w:val="18"/>
              </w:rPr>
              <w:t>profession and th</w:t>
            </w:r>
            <w:r>
              <w:rPr>
                <w:color w:val="54585B"/>
                <w:w w:val="105"/>
                <w:sz w:val="18"/>
              </w:rPr>
              <w:t>e health workforce.</w:t>
            </w:r>
          </w:p>
        </w:tc>
        <w:tc>
          <w:tcPr>
            <w:tcW w:w="7257" w:type="dxa"/>
          </w:tcPr>
          <w:p w14:paraId="7163E9CD" w14:textId="77777777" w:rsidR="00EA1D69" w:rsidRDefault="001F5BF3">
            <w:pPr>
              <w:pStyle w:val="TableParagraph"/>
              <w:numPr>
                <w:ilvl w:val="0"/>
                <w:numId w:val="40"/>
              </w:numPr>
              <w:tabs>
                <w:tab w:val="left" w:pos="509"/>
                <w:tab w:val="left" w:pos="510"/>
              </w:tabs>
              <w:spacing w:before="130" w:line="235" w:lineRule="auto"/>
              <w:ind w:right="827" w:hanging="340"/>
              <w:rPr>
                <w:sz w:val="18"/>
              </w:rPr>
            </w:pPr>
            <w:r>
              <w:rPr>
                <w:color w:val="54585B"/>
                <w:spacing w:val="-3"/>
                <w:w w:val="105"/>
                <w:sz w:val="18"/>
              </w:rPr>
              <w:t>Overview</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formal</w:t>
            </w:r>
            <w:r>
              <w:rPr>
                <w:color w:val="54585B"/>
                <w:spacing w:val="-13"/>
                <w:w w:val="105"/>
                <w:sz w:val="18"/>
              </w:rPr>
              <w:t xml:space="preserve"> </w:t>
            </w:r>
            <w:r>
              <w:rPr>
                <w:color w:val="54585B"/>
                <w:w w:val="105"/>
                <w:sz w:val="18"/>
              </w:rPr>
              <w:t>academic</w:t>
            </w:r>
            <w:r>
              <w:rPr>
                <w:color w:val="54585B"/>
                <w:spacing w:val="-13"/>
                <w:w w:val="105"/>
                <w:sz w:val="18"/>
              </w:rPr>
              <w:t xml:space="preserve"> </w:t>
            </w:r>
            <w:r>
              <w:rPr>
                <w:color w:val="54585B"/>
                <w:spacing w:val="-3"/>
                <w:w w:val="105"/>
                <w:sz w:val="18"/>
              </w:rPr>
              <w:t>governance</w:t>
            </w:r>
            <w:r>
              <w:rPr>
                <w:color w:val="54585B"/>
                <w:spacing w:val="-13"/>
                <w:w w:val="105"/>
                <w:sz w:val="18"/>
              </w:rPr>
              <w:t xml:space="preserve"> </w:t>
            </w:r>
            <w:r>
              <w:rPr>
                <w:color w:val="54585B"/>
                <w:spacing w:val="-2"/>
                <w:w w:val="105"/>
                <w:sz w:val="18"/>
              </w:rPr>
              <w:t>arrangements</w:t>
            </w:r>
            <w:r>
              <w:rPr>
                <w:color w:val="54585B"/>
                <w:spacing w:val="-13"/>
                <w:w w:val="105"/>
                <w:sz w:val="18"/>
              </w:rPr>
              <w:t xml:space="preserve"> </w:t>
            </w:r>
            <w:r>
              <w:rPr>
                <w:color w:val="54585B"/>
                <w:w w:val="105"/>
                <w:sz w:val="18"/>
              </w:rPr>
              <w:t>for</w:t>
            </w:r>
            <w:r>
              <w:rPr>
                <w:color w:val="54585B"/>
                <w:spacing w:val="-14"/>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 xml:space="preserve">program, </w:t>
            </w:r>
            <w:r>
              <w:rPr>
                <w:color w:val="54585B"/>
                <w:w w:val="105"/>
                <w:sz w:val="18"/>
              </w:rPr>
              <w:t>including</w:t>
            </w:r>
            <w:r>
              <w:rPr>
                <w:color w:val="54585B"/>
                <w:spacing w:val="-15"/>
                <w:w w:val="105"/>
                <w:sz w:val="18"/>
              </w:rPr>
              <w:t xml:space="preserve"> </w:t>
            </w:r>
            <w:r>
              <w:rPr>
                <w:color w:val="54585B"/>
                <w:w w:val="105"/>
                <w:sz w:val="18"/>
              </w:rPr>
              <w:t>an</w:t>
            </w:r>
            <w:r>
              <w:rPr>
                <w:color w:val="54585B"/>
                <w:spacing w:val="-15"/>
                <w:w w:val="105"/>
                <w:sz w:val="18"/>
              </w:rPr>
              <w:t xml:space="preserve"> </w:t>
            </w:r>
            <w:r>
              <w:rPr>
                <w:color w:val="54585B"/>
                <w:w w:val="105"/>
                <w:sz w:val="18"/>
              </w:rPr>
              <w:t>organisational</w:t>
            </w:r>
            <w:r>
              <w:rPr>
                <w:color w:val="54585B"/>
                <w:spacing w:val="-15"/>
                <w:w w:val="105"/>
                <w:sz w:val="18"/>
              </w:rPr>
              <w:t xml:space="preserve"> </w:t>
            </w:r>
            <w:r>
              <w:rPr>
                <w:color w:val="54585B"/>
                <w:w w:val="105"/>
                <w:sz w:val="18"/>
              </w:rPr>
              <w:t>chart</w:t>
            </w:r>
            <w:r>
              <w:rPr>
                <w:color w:val="54585B"/>
                <w:spacing w:val="-14"/>
                <w:w w:val="105"/>
                <w:sz w:val="18"/>
              </w:rPr>
              <w:t xml:space="preserve"> </w:t>
            </w:r>
            <w:r>
              <w:rPr>
                <w:color w:val="54585B"/>
                <w:w w:val="105"/>
                <w:sz w:val="18"/>
              </w:rPr>
              <w:t>of</w:t>
            </w:r>
            <w:r>
              <w:rPr>
                <w:color w:val="54585B"/>
                <w:spacing w:val="-21"/>
                <w:w w:val="105"/>
                <w:sz w:val="18"/>
              </w:rPr>
              <w:t xml:space="preserve"> </w:t>
            </w:r>
            <w:r>
              <w:rPr>
                <w:color w:val="54585B"/>
                <w:spacing w:val="-3"/>
                <w:w w:val="105"/>
                <w:sz w:val="18"/>
              </w:rPr>
              <w:t>governance</w:t>
            </w:r>
            <w:r>
              <w:rPr>
                <w:color w:val="54585B"/>
                <w:spacing w:val="-15"/>
                <w:w w:val="105"/>
                <w:sz w:val="18"/>
              </w:rPr>
              <w:t xml:space="preserve"> </w:t>
            </w:r>
            <w:r>
              <w:rPr>
                <w:color w:val="54585B"/>
                <w:w w:val="105"/>
                <w:sz w:val="18"/>
              </w:rPr>
              <w:t>for</w:t>
            </w:r>
            <w:r>
              <w:rPr>
                <w:color w:val="54585B"/>
                <w:spacing w:val="-14"/>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program.</w:t>
            </w:r>
          </w:p>
          <w:p w14:paraId="210D5CC7" w14:textId="77777777" w:rsidR="00EA1D69" w:rsidRDefault="001F5BF3">
            <w:pPr>
              <w:pStyle w:val="TableParagraph"/>
              <w:numPr>
                <w:ilvl w:val="0"/>
                <w:numId w:val="40"/>
              </w:numPr>
              <w:tabs>
                <w:tab w:val="left" w:pos="509"/>
                <w:tab w:val="left" w:pos="510"/>
              </w:tabs>
              <w:spacing w:before="58" w:line="235" w:lineRule="auto"/>
              <w:ind w:right="648" w:hanging="340"/>
              <w:rPr>
                <w:sz w:val="18"/>
              </w:rPr>
            </w:pPr>
            <w:r>
              <w:rPr>
                <w:color w:val="54585B"/>
                <w:w w:val="105"/>
                <w:sz w:val="18"/>
              </w:rPr>
              <w:t>Current</w:t>
            </w:r>
            <w:r>
              <w:rPr>
                <w:color w:val="54585B"/>
                <w:spacing w:val="-14"/>
                <w:w w:val="105"/>
                <w:sz w:val="18"/>
              </w:rPr>
              <w:t xml:space="preserve"> </w:t>
            </w:r>
            <w:r>
              <w:rPr>
                <w:color w:val="54585B"/>
                <w:w w:val="105"/>
                <w:sz w:val="18"/>
              </w:rPr>
              <w:t>list</w:t>
            </w:r>
            <w:r>
              <w:rPr>
                <w:color w:val="54585B"/>
                <w:spacing w:val="-14"/>
                <w:w w:val="105"/>
                <w:sz w:val="18"/>
              </w:rPr>
              <w:t xml:space="preserve"> </w:t>
            </w:r>
            <w:r>
              <w:rPr>
                <w:color w:val="54585B"/>
                <w:w w:val="105"/>
                <w:sz w:val="18"/>
              </w:rPr>
              <w:t>of</w:t>
            </w:r>
            <w:r>
              <w:rPr>
                <w:color w:val="54585B"/>
                <w:spacing w:val="-20"/>
                <w:w w:val="105"/>
                <w:sz w:val="18"/>
              </w:rPr>
              <w:t xml:space="preserve"> </w:t>
            </w:r>
            <w:r>
              <w:rPr>
                <w:color w:val="54585B"/>
                <w:w w:val="105"/>
                <w:sz w:val="18"/>
              </w:rPr>
              <w:t>members</w:t>
            </w:r>
            <w:r>
              <w:rPr>
                <w:color w:val="54585B"/>
                <w:spacing w:val="-14"/>
                <w:w w:val="105"/>
                <w:sz w:val="18"/>
              </w:rPr>
              <w:t xml:space="preserve"> </w:t>
            </w:r>
            <w:r>
              <w:rPr>
                <w:color w:val="54585B"/>
                <w:w w:val="105"/>
                <w:sz w:val="18"/>
              </w:rPr>
              <w:t>of</w:t>
            </w:r>
            <w:r>
              <w:rPr>
                <w:color w:val="54585B"/>
                <w:spacing w:val="-20"/>
                <w:w w:val="105"/>
                <w:sz w:val="18"/>
              </w:rPr>
              <w:t xml:space="preserve"> </w:t>
            </w:r>
            <w:r>
              <w:rPr>
                <w:color w:val="54585B"/>
                <w:w w:val="105"/>
                <w:sz w:val="18"/>
              </w:rPr>
              <w:t>the</w:t>
            </w:r>
            <w:r>
              <w:rPr>
                <w:color w:val="54585B"/>
                <w:spacing w:val="-14"/>
                <w:w w:val="105"/>
                <w:sz w:val="18"/>
              </w:rPr>
              <w:t xml:space="preserve"> </w:t>
            </w:r>
            <w:r>
              <w:rPr>
                <w:color w:val="54585B"/>
                <w:spacing w:val="-3"/>
                <w:w w:val="105"/>
                <w:sz w:val="18"/>
              </w:rPr>
              <w:t>committee</w:t>
            </w:r>
            <w:r>
              <w:rPr>
                <w:color w:val="54585B"/>
                <w:spacing w:val="-14"/>
                <w:w w:val="105"/>
                <w:sz w:val="18"/>
              </w:rPr>
              <w:t xml:space="preserve"> </w:t>
            </w:r>
            <w:r>
              <w:rPr>
                <w:color w:val="54585B"/>
                <w:w w:val="105"/>
                <w:sz w:val="18"/>
              </w:rPr>
              <w:t>or</w:t>
            </w:r>
            <w:r>
              <w:rPr>
                <w:color w:val="54585B"/>
                <w:spacing w:val="-14"/>
                <w:w w:val="105"/>
                <w:sz w:val="18"/>
              </w:rPr>
              <w:t xml:space="preserve"> </w:t>
            </w:r>
            <w:r>
              <w:rPr>
                <w:color w:val="54585B"/>
                <w:w w:val="105"/>
                <w:sz w:val="18"/>
              </w:rPr>
              <w:t>group</w:t>
            </w:r>
            <w:r>
              <w:rPr>
                <w:color w:val="54585B"/>
                <w:spacing w:val="-14"/>
                <w:w w:val="105"/>
                <w:sz w:val="18"/>
              </w:rPr>
              <w:t xml:space="preserve"> </w:t>
            </w:r>
            <w:r>
              <w:rPr>
                <w:color w:val="54585B"/>
                <w:w w:val="105"/>
                <w:sz w:val="18"/>
              </w:rPr>
              <w:t>responsible</w:t>
            </w:r>
            <w:r>
              <w:rPr>
                <w:color w:val="54585B"/>
                <w:spacing w:val="-14"/>
                <w:w w:val="105"/>
                <w:sz w:val="18"/>
              </w:rPr>
              <w:t xml:space="preserve"> </w:t>
            </w:r>
            <w:r>
              <w:rPr>
                <w:color w:val="54585B"/>
                <w:w w:val="105"/>
                <w:sz w:val="18"/>
              </w:rPr>
              <w:t>for</w:t>
            </w:r>
            <w:r>
              <w:rPr>
                <w:color w:val="54585B"/>
                <w:spacing w:val="-14"/>
                <w:w w:val="105"/>
                <w:sz w:val="18"/>
              </w:rPr>
              <w:t xml:space="preserve"> </w:t>
            </w:r>
            <w:r>
              <w:rPr>
                <w:color w:val="54585B"/>
                <w:spacing w:val="-3"/>
                <w:w w:val="105"/>
                <w:sz w:val="18"/>
              </w:rPr>
              <w:t xml:space="preserve">program </w:t>
            </w:r>
            <w:r>
              <w:rPr>
                <w:color w:val="54585B"/>
                <w:w w:val="105"/>
                <w:sz w:val="18"/>
              </w:rPr>
              <w:t>design, implementation and</w:t>
            </w:r>
            <w:r>
              <w:rPr>
                <w:color w:val="54585B"/>
                <w:spacing w:val="-40"/>
                <w:w w:val="105"/>
                <w:sz w:val="18"/>
              </w:rPr>
              <w:t xml:space="preserve"> </w:t>
            </w:r>
            <w:r>
              <w:rPr>
                <w:color w:val="54585B"/>
                <w:spacing w:val="-4"/>
                <w:w w:val="105"/>
                <w:sz w:val="18"/>
              </w:rPr>
              <w:t>quality.</w:t>
            </w:r>
          </w:p>
          <w:p w14:paraId="18AD0926" w14:textId="77777777" w:rsidR="00EA1D69" w:rsidRDefault="001F5BF3">
            <w:pPr>
              <w:pStyle w:val="TableParagraph"/>
              <w:numPr>
                <w:ilvl w:val="0"/>
                <w:numId w:val="40"/>
              </w:numPr>
              <w:tabs>
                <w:tab w:val="left" w:pos="509"/>
                <w:tab w:val="left" w:pos="510"/>
              </w:tabs>
              <w:spacing w:before="58" w:line="235" w:lineRule="auto"/>
              <w:ind w:right="932" w:hanging="340"/>
              <w:rPr>
                <w:sz w:val="18"/>
              </w:rPr>
            </w:pPr>
            <w:r>
              <w:rPr>
                <w:color w:val="54585B"/>
                <w:w w:val="105"/>
                <w:sz w:val="18"/>
              </w:rPr>
              <w:t>Examples</w:t>
            </w:r>
            <w:r>
              <w:rPr>
                <w:color w:val="54585B"/>
                <w:spacing w:val="-26"/>
                <w:w w:val="105"/>
                <w:sz w:val="18"/>
              </w:rPr>
              <w:t xml:space="preserve"> </w:t>
            </w:r>
            <w:r>
              <w:rPr>
                <w:color w:val="54585B"/>
                <w:w w:val="105"/>
                <w:sz w:val="18"/>
              </w:rPr>
              <w:t>of</w:t>
            </w:r>
            <w:r>
              <w:rPr>
                <w:color w:val="54585B"/>
                <w:spacing w:val="-31"/>
                <w:w w:val="105"/>
                <w:sz w:val="18"/>
              </w:rPr>
              <w:t xml:space="preserve"> </w:t>
            </w:r>
            <w:r>
              <w:rPr>
                <w:color w:val="54585B"/>
                <w:w w:val="105"/>
                <w:sz w:val="18"/>
              </w:rPr>
              <w:t>implementation</w:t>
            </w:r>
            <w:r>
              <w:rPr>
                <w:color w:val="54585B"/>
                <w:spacing w:val="-26"/>
                <w:w w:val="105"/>
                <w:sz w:val="18"/>
              </w:rPr>
              <w:t xml:space="preserve"> </w:t>
            </w:r>
            <w:r>
              <w:rPr>
                <w:color w:val="54585B"/>
                <w:w w:val="105"/>
                <w:sz w:val="18"/>
              </w:rPr>
              <w:t>of</w:t>
            </w:r>
            <w:r>
              <w:rPr>
                <w:color w:val="54585B"/>
                <w:spacing w:val="-30"/>
                <w:w w:val="105"/>
                <w:sz w:val="18"/>
              </w:rPr>
              <w:t xml:space="preserve"> </w:t>
            </w:r>
            <w:r>
              <w:rPr>
                <w:color w:val="54585B"/>
                <w:w w:val="105"/>
                <w:sz w:val="18"/>
              </w:rPr>
              <w:t>formal</w:t>
            </w:r>
            <w:r>
              <w:rPr>
                <w:color w:val="54585B"/>
                <w:spacing w:val="-26"/>
                <w:w w:val="105"/>
                <w:sz w:val="18"/>
              </w:rPr>
              <w:t xml:space="preserve"> </w:t>
            </w:r>
            <w:r>
              <w:rPr>
                <w:color w:val="54585B"/>
                <w:w w:val="105"/>
                <w:sz w:val="18"/>
              </w:rPr>
              <w:t>mechanisms</w:t>
            </w:r>
            <w:r>
              <w:rPr>
                <w:color w:val="54585B"/>
                <w:spacing w:val="-26"/>
                <w:w w:val="105"/>
                <w:sz w:val="18"/>
              </w:rPr>
              <w:t xml:space="preserve"> </w:t>
            </w:r>
            <w:r>
              <w:rPr>
                <w:color w:val="54585B"/>
                <w:w w:val="105"/>
                <w:sz w:val="18"/>
              </w:rPr>
              <w:t>relating</w:t>
            </w:r>
            <w:r>
              <w:rPr>
                <w:color w:val="54585B"/>
                <w:spacing w:val="-26"/>
                <w:w w:val="105"/>
                <w:sz w:val="18"/>
              </w:rPr>
              <w:t xml:space="preserve"> </w:t>
            </w:r>
            <w:r>
              <w:rPr>
                <w:color w:val="54585B"/>
                <w:w w:val="105"/>
                <w:sz w:val="18"/>
              </w:rPr>
              <w:t>to</w:t>
            </w:r>
            <w:r>
              <w:rPr>
                <w:color w:val="54585B"/>
                <w:spacing w:val="-26"/>
                <w:w w:val="105"/>
                <w:sz w:val="18"/>
              </w:rPr>
              <w:t xml:space="preserve"> </w:t>
            </w:r>
            <w:r>
              <w:rPr>
                <w:color w:val="54585B"/>
                <w:w w:val="105"/>
                <w:sz w:val="18"/>
              </w:rPr>
              <w:t xml:space="preserve">academic </w:t>
            </w:r>
            <w:r>
              <w:rPr>
                <w:color w:val="54585B"/>
                <w:spacing w:val="-3"/>
                <w:w w:val="105"/>
                <w:sz w:val="18"/>
              </w:rPr>
              <w:t xml:space="preserve">governance </w:t>
            </w:r>
            <w:r>
              <w:rPr>
                <w:color w:val="54585B"/>
                <w:w w:val="105"/>
                <w:sz w:val="18"/>
              </w:rPr>
              <w:t>for the</w:t>
            </w:r>
            <w:r>
              <w:rPr>
                <w:color w:val="54585B"/>
                <w:spacing w:val="-36"/>
                <w:w w:val="105"/>
                <w:sz w:val="18"/>
              </w:rPr>
              <w:t xml:space="preserve"> </w:t>
            </w:r>
            <w:r>
              <w:rPr>
                <w:color w:val="54585B"/>
                <w:spacing w:val="-3"/>
                <w:w w:val="105"/>
                <w:sz w:val="18"/>
              </w:rPr>
              <w:t>program.</w:t>
            </w:r>
          </w:p>
          <w:p w14:paraId="4144BBE4" w14:textId="77777777" w:rsidR="00EA1D69" w:rsidRDefault="001F5BF3">
            <w:pPr>
              <w:pStyle w:val="TableParagraph"/>
              <w:numPr>
                <w:ilvl w:val="0"/>
                <w:numId w:val="40"/>
              </w:numPr>
              <w:tabs>
                <w:tab w:val="left" w:pos="509"/>
                <w:tab w:val="left" w:pos="510"/>
              </w:tabs>
              <w:spacing w:before="58" w:line="235" w:lineRule="auto"/>
              <w:ind w:right="500" w:hanging="340"/>
              <w:rPr>
                <w:sz w:val="18"/>
              </w:rPr>
            </w:pPr>
            <w:r>
              <w:rPr>
                <w:color w:val="54585B"/>
                <w:w w:val="105"/>
                <w:sz w:val="18"/>
              </w:rPr>
              <w:t>Explanation</w:t>
            </w:r>
            <w:r>
              <w:rPr>
                <w:color w:val="54585B"/>
                <w:spacing w:val="-11"/>
                <w:w w:val="105"/>
                <w:sz w:val="18"/>
              </w:rPr>
              <w:t xml:space="preserve"> </w:t>
            </w:r>
            <w:r>
              <w:rPr>
                <w:color w:val="54585B"/>
                <w:w w:val="105"/>
                <w:sz w:val="18"/>
              </w:rPr>
              <w:t>of</w:t>
            </w:r>
            <w:r>
              <w:rPr>
                <w:color w:val="54585B"/>
                <w:spacing w:val="-16"/>
                <w:w w:val="105"/>
                <w:sz w:val="18"/>
              </w:rPr>
              <w:t xml:space="preserve"> </w:t>
            </w:r>
            <w:r>
              <w:rPr>
                <w:color w:val="54585B"/>
                <w:spacing w:val="-3"/>
                <w:w w:val="105"/>
                <w:sz w:val="18"/>
              </w:rPr>
              <w:t>how</w:t>
            </w:r>
            <w:r>
              <w:rPr>
                <w:color w:val="54585B"/>
                <w:spacing w:val="-10"/>
                <w:w w:val="105"/>
                <w:sz w:val="18"/>
              </w:rPr>
              <w:t xml:space="preserve"> </w:t>
            </w:r>
            <w:r>
              <w:rPr>
                <w:color w:val="54585B"/>
                <w:w w:val="105"/>
                <w:sz w:val="18"/>
              </w:rPr>
              <w:t>monitoring</w:t>
            </w:r>
            <w:r>
              <w:rPr>
                <w:color w:val="54585B"/>
                <w:spacing w:val="-10"/>
                <w:w w:val="105"/>
                <w:sz w:val="18"/>
              </w:rPr>
              <w:t xml:space="preserve"> </w:t>
            </w:r>
            <w:r>
              <w:rPr>
                <w:color w:val="54585B"/>
                <w:w w:val="105"/>
                <w:sz w:val="18"/>
              </w:rPr>
              <w:t>and</w:t>
            </w:r>
            <w:r>
              <w:rPr>
                <w:color w:val="54585B"/>
                <w:spacing w:val="-10"/>
                <w:w w:val="105"/>
                <w:sz w:val="18"/>
              </w:rPr>
              <w:t xml:space="preserve"> </w:t>
            </w:r>
            <w:r>
              <w:rPr>
                <w:color w:val="54585B"/>
                <w:spacing w:val="-4"/>
                <w:w w:val="105"/>
                <w:sz w:val="18"/>
              </w:rPr>
              <w:t>review</w:t>
            </w:r>
            <w:r>
              <w:rPr>
                <w:color w:val="54585B"/>
                <w:spacing w:val="-10"/>
                <w:w w:val="105"/>
                <w:sz w:val="18"/>
              </w:rPr>
              <w:t xml:space="preserve"> </w:t>
            </w:r>
            <w:r>
              <w:rPr>
                <w:color w:val="54585B"/>
                <w:spacing w:val="-3"/>
                <w:w w:val="105"/>
                <w:sz w:val="18"/>
              </w:rPr>
              <w:t>contributes</w:t>
            </w:r>
            <w:r>
              <w:rPr>
                <w:color w:val="54585B"/>
                <w:spacing w:val="-10"/>
                <w:w w:val="105"/>
                <w:sz w:val="18"/>
              </w:rPr>
              <w:t xml:space="preserve"> </w:t>
            </w:r>
            <w:r>
              <w:rPr>
                <w:color w:val="54585B"/>
                <w:w w:val="105"/>
                <w:sz w:val="18"/>
              </w:rPr>
              <w:t>to</w:t>
            </w:r>
            <w:r>
              <w:rPr>
                <w:color w:val="54585B"/>
                <w:spacing w:val="-10"/>
                <w:w w:val="105"/>
                <w:sz w:val="18"/>
              </w:rPr>
              <w:t xml:space="preserve"> </w:t>
            </w:r>
            <w:r>
              <w:rPr>
                <w:color w:val="54585B"/>
                <w:spacing w:val="-3"/>
                <w:w w:val="105"/>
                <w:sz w:val="18"/>
              </w:rPr>
              <w:t>improvement</w:t>
            </w:r>
            <w:r>
              <w:rPr>
                <w:color w:val="54585B"/>
                <w:spacing w:val="-10"/>
                <w:w w:val="105"/>
                <w:sz w:val="18"/>
              </w:rPr>
              <w:t xml:space="preserve"> </w:t>
            </w:r>
            <w:r>
              <w:rPr>
                <w:color w:val="54585B"/>
                <w:w w:val="105"/>
                <w:sz w:val="18"/>
              </w:rPr>
              <w:t>in</w:t>
            </w:r>
            <w:r>
              <w:rPr>
                <w:color w:val="54585B"/>
                <w:spacing w:val="-10"/>
                <w:w w:val="105"/>
                <w:sz w:val="18"/>
              </w:rPr>
              <w:t xml:space="preserve"> </w:t>
            </w:r>
            <w:r>
              <w:rPr>
                <w:color w:val="54585B"/>
                <w:spacing w:val="-2"/>
                <w:w w:val="105"/>
                <w:sz w:val="18"/>
              </w:rPr>
              <w:t xml:space="preserve">the </w:t>
            </w:r>
            <w:r>
              <w:rPr>
                <w:color w:val="54585B"/>
                <w:w w:val="105"/>
                <w:sz w:val="18"/>
              </w:rPr>
              <w:t>design,</w:t>
            </w:r>
            <w:r>
              <w:rPr>
                <w:color w:val="54585B"/>
                <w:spacing w:val="-14"/>
                <w:w w:val="105"/>
                <w:sz w:val="18"/>
              </w:rPr>
              <w:t xml:space="preserve"> </w:t>
            </w:r>
            <w:r>
              <w:rPr>
                <w:color w:val="54585B"/>
                <w:w w:val="105"/>
                <w:sz w:val="18"/>
              </w:rPr>
              <w:t>implementation</w:t>
            </w:r>
            <w:r>
              <w:rPr>
                <w:color w:val="54585B"/>
                <w:spacing w:val="-14"/>
                <w:w w:val="105"/>
                <w:sz w:val="18"/>
              </w:rPr>
              <w:t xml:space="preserve"> </w:t>
            </w:r>
            <w:r>
              <w:rPr>
                <w:color w:val="54585B"/>
                <w:w w:val="105"/>
                <w:sz w:val="18"/>
              </w:rPr>
              <w:t>and</w:t>
            </w:r>
            <w:r>
              <w:rPr>
                <w:color w:val="54585B"/>
                <w:spacing w:val="-13"/>
                <w:w w:val="105"/>
                <w:sz w:val="18"/>
              </w:rPr>
              <w:t xml:space="preserve"> </w:t>
            </w:r>
            <w:r>
              <w:rPr>
                <w:color w:val="54585B"/>
                <w:w w:val="105"/>
                <w:sz w:val="18"/>
              </w:rPr>
              <w:t>quality</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4"/>
                <w:w w:val="105"/>
                <w:sz w:val="18"/>
              </w:rPr>
              <w:t xml:space="preserve"> </w:t>
            </w:r>
            <w:r>
              <w:rPr>
                <w:color w:val="54585B"/>
                <w:spacing w:val="-3"/>
                <w:w w:val="105"/>
                <w:sz w:val="18"/>
              </w:rPr>
              <w:t>program.</w:t>
            </w:r>
          </w:p>
          <w:p w14:paraId="04E8DF71" w14:textId="77777777" w:rsidR="00EA1D69" w:rsidRDefault="001F5BF3">
            <w:pPr>
              <w:pStyle w:val="TableParagraph"/>
              <w:numPr>
                <w:ilvl w:val="0"/>
                <w:numId w:val="40"/>
              </w:numPr>
              <w:tabs>
                <w:tab w:val="left" w:pos="509"/>
                <w:tab w:val="left" w:pos="510"/>
              </w:tabs>
              <w:spacing w:before="57" w:line="235" w:lineRule="auto"/>
              <w:ind w:right="367" w:hanging="340"/>
              <w:rPr>
                <w:sz w:val="18"/>
              </w:rPr>
            </w:pPr>
            <w:r>
              <w:rPr>
                <w:color w:val="54585B"/>
                <w:w w:val="105"/>
                <w:sz w:val="18"/>
              </w:rPr>
              <w:t>Examples</w:t>
            </w:r>
            <w:r>
              <w:rPr>
                <w:color w:val="54585B"/>
                <w:spacing w:val="-23"/>
                <w:w w:val="105"/>
                <w:sz w:val="18"/>
              </w:rPr>
              <w:t xml:space="preserve"> </w:t>
            </w:r>
            <w:r>
              <w:rPr>
                <w:color w:val="54585B"/>
                <w:w w:val="105"/>
                <w:sz w:val="18"/>
              </w:rPr>
              <w:t>of</w:t>
            </w:r>
            <w:r>
              <w:rPr>
                <w:color w:val="54585B"/>
                <w:spacing w:val="-27"/>
                <w:w w:val="105"/>
                <w:sz w:val="18"/>
              </w:rPr>
              <w:t xml:space="preserve"> </w:t>
            </w:r>
            <w:r>
              <w:rPr>
                <w:color w:val="54585B"/>
                <w:w w:val="105"/>
                <w:sz w:val="18"/>
              </w:rPr>
              <w:t>implementation</w:t>
            </w:r>
            <w:r>
              <w:rPr>
                <w:color w:val="54585B"/>
                <w:spacing w:val="-23"/>
                <w:w w:val="105"/>
                <w:sz w:val="18"/>
              </w:rPr>
              <w:t xml:space="preserve"> </w:t>
            </w:r>
            <w:r>
              <w:rPr>
                <w:color w:val="54585B"/>
                <w:w w:val="105"/>
                <w:sz w:val="18"/>
              </w:rPr>
              <w:t>of</w:t>
            </w:r>
            <w:r>
              <w:rPr>
                <w:color w:val="54585B"/>
                <w:spacing w:val="-27"/>
                <w:w w:val="105"/>
                <w:sz w:val="18"/>
              </w:rPr>
              <w:t xml:space="preserve"> </w:t>
            </w:r>
            <w:r>
              <w:rPr>
                <w:color w:val="54585B"/>
                <w:w w:val="105"/>
                <w:sz w:val="18"/>
              </w:rPr>
              <w:t>formal</w:t>
            </w:r>
            <w:r>
              <w:rPr>
                <w:color w:val="54585B"/>
                <w:spacing w:val="-22"/>
                <w:w w:val="105"/>
                <w:sz w:val="18"/>
              </w:rPr>
              <w:t xml:space="preserve"> </w:t>
            </w:r>
            <w:r>
              <w:rPr>
                <w:color w:val="54585B"/>
                <w:w w:val="105"/>
                <w:sz w:val="18"/>
              </w:rPr>
              <w:t>mechanisms</w:t>
            </w:r>
            <w:r>
              <w:rPr>
                <w:color w:val="54585B"/>
                <w:spacing w:val="-23"/>
                <w:w w:val="105"/>
                <w:sz w:val="18"/>
              </w:rPr>
              <w:t xml:space="preserve"> </w:t>
            </w:r>
            <w:r>
              <w:rPr>
                <w:color w:val="54585B"/>
                <w:w w:val="105"/>
                <w:sz w:val="18"/>
              </w:rPr>
              <w:t>used</w:t>
            </w:r>
            <w:r>
              <w:rPr>
                <w:color w:val="54585B"/>
                <w:spacing w:val="-22"/>
                <w:w w:val="105"/>
                <w:sz w:val="18"/>
              </w:rPr>
              <w:t xml:space="preserve"> </w:t>
            </w:r>
            <w:r>
              <w:rPr>
                <w:color w:val="54585B"/>
                <w:w w:val="105"/>
                <w:sz w:val="18"/>
              </w:rPr>
              <w:t>to</w:t>
            </w:r>
            <w:r>
              <w:rPr>
                <w:color w:val="54585B"/>
                <w:spacing w:val="-23"/>
                <w:w w:val="105"/>
                <w:sz w:val="18"/>
              </w:rPr>
              <w:t xml:space="preserve"> </w:t>
            </w:r>
            <w:r>
              <w:rPr>
                <w:color w:val="54585B"/>
                <w:w w:val="105"/>
                <w:sz w:val="18"/>
              </w:rPr>
              <w:t>monitor</w:t>
            </w:r>
            <w:r>
              <w:rPr>
                <w:color w:val="54585B"/>
                <w:spacing w:val="-22"/>
                <w:w w:val="105"/>
                <w:sz w:val="18"/>
              </w:rPr>
              <w:t xml:space="preserve"> </w:t>
            </w:r>
            <w:r>
              <w:rPr>
                <w:color w:val="54585B"/>
                <w:w w:val="105"/>
                <w:sz w:val="18"/>
              </w:rPr>
              <w:t>and</w:t>
            </w:r>
            <w:r>
              <w:rPr>
                <w:color w:val="54585B"/>
                <w:spacing w:val="-23"/>
                <w:w w:val="105"/>
                <w:sz w:val="18"/>
              </w:rPr>
              <w:t xml:space="preserve"> </w:t>
            </w:r>
            <w:r>
              <w:rPr>
                <w:color w:val="54585B"/>
                <w:spacing w:val="-4"/>
                <w:w w:val="105"/>
                <w:sz w:val="18"/>
              </w:rPr>
              <w:t xml:space="preserve">review </w:t>
            </w:r>
            <w:r>
              <w:rPr>
                <w:color w:val="54585B"/>
                <w:w w:val="105"/>
                <w:sz w:val="18"/>
              </w:rPr>
              <w:t>the</w:t>
            </w:r>
            <w:r>
              <w:rPr>
                <w:color w:val="54585B"/>
                <w:spacing w:val="-14"/>
                <w:w w:val="105"/>
                <w:sz w:val="18"/>
              </w:rPr>
              <w:t xml:space="preserve"> </w:t>
            </w:r>
            <w:r>
              <w:rPr>
                <w:color w:val="54585B"/>
                <w:w w:val="105"/>
                <w:sz w:val="18"/>
              </w:rPr>
              <w:t>design,</w:t>
            </w:r>
            <w:r>
              <w:rPr>
                <w:color w:val="54585B"/>
                <w:spacing w:val="-14"/>
                <w:w w:val="105"/>
                <w:sz w:val="18"/>
              </w:rPr>
              <w:t xml:space="preserve"> </w:t>
            </w:r>
            <w:r>
              <w:rPr>
                <w:color w:val="54585B"/>
                <w:w w:val="105"/>
                <w:sz w:val="18"/>
              </w:rPr>
              <w:t>implementation</w:t>
            </w:r>
            <w:r>
              <w:rPr>
                <w:color w:val="54585B"/>
                <w:spacing w:val="-13"/>
                <w:w w:val="105"/>
                <w:sz w:val="18"/>
              </w:rPr>
              <w:t xml:space="preserve"> </w:t>
            </w:r>
            <w:r>
              <w:rPr>
                <w:color w:val="54585B"/>
                <w:w w:val="105"/>
                <w:sz w:val="18"/>
              </w:rPr>
              <w:t>and</w:t>
            </w:r>
            <w:r>
              <w:rPr>
                <w:color w:val="54585B"/>
                <w:spacing w:val="-14"/>
                <w:w w:val="105"/>
                <w:sz w:val="18"/>
              </w:rPr>
              <w:t xml:space="preserve"> </w:t>
            </w:r>
            <w:r>
              <w:rPr>
                <w:color w:val="54585B"/>
                <w:w w:val="105"/>
                <w:sz w:val="18"/>
              </w:rPr>
              <w:t>quality</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4"/>
                <w:w w:val="105"/>
                <w:sz w:val="18"/>
              </w:rPr>
              <w:t xml:space="preserve"> </w:t>
            </w:r>
            <w:r>
              <w:rPr>
                <w:color w:val="54585B"/>
                <w:spacing w:val="-3"/>
                <w:w w:val="105"/>
                <w:sz w:val="18"/>
              </w:rPr>
              <w:t>program.</w:t>
            </w:r>
          </w:p>
          <w:p w14:paraId="74D09BB5" w14:textId="77777777" w:rsidR="00EA1D69" w:rsidRDefault="001F5BF3">
            <w:pPr>
              <w:pStyle w:val="TableParagraph"/>
              <w:numPr>
                <w:ilvl w:val="0"/>
                <w:numId w:val="40"/>
              </w:numPr>
              <w:tabs>
                <w:tab w:val="left" w:pos="509"/>
                <w:tab w:val="left" w:pos="510"/>
              </w:tabs>
              <w:spacing w:before="58" w:line="235" w:lineRule="auto"/>
              <w:ind w:right="449" w:hanging="340"/>
              <w:rPr>
                <w:sz w:val="18"/>
              </w:rPr>
            </w:pPr>
            <w:r>
              <w:rPr>
                <w:color w:val="54585B"/>
                <w:w w:val="105"/>
                <w:sz w:val="18"/>
              </w:rPr>
              <w:t>Schedule</w:t>
            </w:r>
            <w:r>
              <w:rPr>
                <w:color w:val="54585B"/>
                <w:spacing w:val="-19"/>
                <w:w w:val="105"/>
                <w:sz w:val="18"/>
              </w:rPr>
              <w:t xml:space="preserve"> </w:t>
            </w:r>
            <w:r>
              <w:rPr>
                <w:color w:val="54585B"/>
                <w:w w:val="105"/>
                <w:sz w:val="18"/>
              </w:rPr>
              <w:t>for</w:t>
            </w:r>
            <w:r>
              <w:rPr>
                <w:color w:val="54585B"/>
                <w:spacing w:val="-19"/>
                <w:w w:val="105"/>
                <w:sz w:val="18"/>
              </w:rPr>
              <w:t xml:space="preserve"> </w:t>
            </w:r>
            <w:r>
              <w:rPr>
                <w:color w:val="54585B"/>
                <w:w w:val="105"/>
                <w:sz w:val="18"/>
              </w:rPr>
              <w:t>monitoring,</w:t>
            </w:r>
            <w:r>
              <w:rPr>
                <w:color w:val="54585B"/>
                <w:spacing w:val="-18"/>
                <w:w w:val="105"/>
                <w:sz w:val="18"/>
              </w:rPr>
              <w:t xml:space="preserve"> </w:t>
            </w:r>
            <w:r>
              <w:rPr>
                <w:color w:val="54585B"/>
                <w:spacing w:val="-4"/>
                <w:w w:val="105"/>
                <w:sz w:val="18"/>
              </w:rPr>
              <w:t>review</w:t>
            </w:r>
            <w:r>
              <w:rPr>
                <w:color w:val="54585B"/>
                <w:spacing w:val="-19"/>
                <w:w w:val="105"/>
                <w:sz w:val="18"/>
              </w:rPr>
              <w:t xml:space="preserve"> </w:t>
            </w:r>
            <w:r>
              <w:rPr>
                <w:color w:val="54585B"/>
                <w:w w:val="105"/>
                <w:sz w:val="18"/>
              </w:rPr>
              <w:t>and</w:t>
            </w:r>
            <w:r>
              <w:rPr>
                <w:color w:val="54585B"/>
                <w:spacing w:val="-18"/>
                <w:w w:val="105"/>
                <w:sz w:val="18"/>
              </w:rPr>
              <w:t xml:space="preserve"> </w:t>
            </w:r>
            <w:r>
              <w:rPr>
                <w:color w:val="54585B"/>
                <w:spacing w:val="-3"/>
                <w:w w:val="105"/>
                <w:sz w:val="18"/>
              </w:rPr>
              <w:t>evaluation</w:t>
            </w:r>
            <w:r>
              <w:rPr>
                <w:color w:val="54585B"/>
                <w:spacing w:val="-19"/>
                <w:w w:val="105"/>
                <w:sz w:val="18"/>
              </w:rPr>
              <w:t xml:space="preserve"> </w:t>
            </w:r>
            <w:r>
              <w:rPr>
                <w:color w:val="54585B"/>
                <w:w w:val="105"/>
                <w:sz w:val="18"/>
              </w:rPr>
              <w:t>of</w:t>
            </w:r>
            <w:r>
              <w:rPr>
                <w:color w:val="54585B"/>
                <w:spacing w:val="-24"/>
                <w:w w:val="105"/>
                <w:sz w:val="18"/>
              </w:rPr>
              <w:t xml:space="preserve"> </w:t>
            </w:r>
            <w:r>
              <w:rPr>
                <w:color w:val="54585B"/>
                <w:w w:val="105"/>
                <w:sz w:val="18"/>
              </w:rPr>
              <w:t>the</w:t>
            </w:r>
            <w:r>
              <w:rPr>
                <w:color w:val="54585B"/>
                <w:spacing w:val="-18"/>
                <w:w w:val="105"/>
                <w:sz w:val="18"/>
              </w:rPr>
              <w:t xml:space="preserve"> </w:t>
            </w:r>
            <w:r>
              <w:rPr>
                <w:color w:val="54585B"/>
                <w:w w:val="105"/>
                <w:sz w:val="18"/>
              </w:rPr>
              <w:t>design,</w:t>
            </w:r>
            <w:r>
              <w:rPr>
                <w:color w:val="54585B"/>
                <w:spacing w:val="-19"/>
                <w:w w:val="105"/>
                <w:sz w:val="18"/>
              </w:rPr>
              <w:t xml:space="preserve"> </w:t>
            </w:r>
            <w:r>
              <w:rPr>
                <w:color w:val="54585B"/>
                <w:w w:val="105"/>
                <w:sz w:val="18"/>
              </w:rPr>
              <w:t>implementation and</w:t>
            </w:r>
            <w:r>
              <w:rPr>
                <w:color w:val="54585B"/>
                <w:spacing w:val="-13"/>
                <w:w w:val="105"/>
                <w:sz w:val="18"/>
              </w:rPr>
              <w:t xml:space="preserve"> </w:t>
            </w:r>
            <w:r>
              <w:rPr>
                <w:color w:val="54585B"/>
                <w:w w:val="105"/>
                <w:sz w:val="18"/>
              </w:rPr>
              <w:t>quality</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program.</w:t>
            </w:r>
          </w:p>
          <w:p w14:paraId="01F26EA9" w14:textId="77777777" w:rsidR="00EA1D69" w:rsidRDefault="001F5BF3">
            <w:pPr>
              <w:pStyle w:val="TableParagraph"/>
              <w:numPr>
                <w:ilvl w:val="0"/>
                <w:numId w:val="40"/>
              </w:numPr>
              <w:tabs>
                <w:tab w:val="left" w:pos="509"/>
                <w:tab w:val="left" w:pos="510"/>
              </w:tabs>
              <w:spacing w:before="58" w:line="235" w:lineRule="auto"/>
              <w:ind w:right="342" w:hanging="340"/>
              <w:rPr>
                <w:sz w:val="18"/>
              </w:rPr>
            </w:pPr>
            <w:r>
              <w:rPr>
                <w:color w:val="54585B"/>
                <w:spacing w:val="-3"/>
                <w:w w:val="105"/>
                <w:sz w:val="18"/>
              </w:rPr>
              <w:t>Records</w:t>
            </w:r>
            <w:r>
              <w:rPr>
                <w:color w:val="54585B"/>
                <w:spacing w:val="-13"/>
                <w:w w:val="105"/>
                <w:sz w:val="18"/>
              </w:rPr>
              <w:t xml:space="preserve"> </w:t>
            </w:r>
            <w:r>
              <w:rPr>
                <w:color w:val="54585B"/>
                <w:w w:val="105"/>
                <w:sz w:val="18"/>
              </w:rPr>
              <w:t>of</w:t>
            </w:r>
            <w:r>
              <w:rPr>
                <w:color w:val="54585B"/>
                <w:spacing w:val="-18"/>
                <w:w w:val="105"/>
                <w:sz w:val="18"/>
              </w:rPr>
              <w:t xml:space="preserve"> </w:t>
            </w:r>
            <w:r>
              <w:rPr>
                <w:color w:val="54585B"/>
                <w:w w:val="105"/>
                <w:sz w:val="18"/>
              </w:rPr>
              <w:t>the</w:t>
            </w:r>
            <w:r>
              <w:rPr>
                <w:color w:val="54585B"/>
                <w:spacing w:val="-12"/>
                <w:w w:val="105"/>
                <w:sz w:val="18"/>
              </w:rPr>
              <w:t xml:space="preserve"> </w:t>
            </w:r>
            <w:r>
              <w:rPr>
                <w:color w:val="54585B"/>
                <w:w w:val="105"/>
                <w:sz w:val="18"/>
              </w:rPr>
              <w:t>three</w:t>
            </w:r>
            <w:r>
              <w:rPr>
                <w:color w:val="54585B"/>
                <w:spacing w:val="-12"/>
                <w:w w:val="105"/>
                <w:sz w:val="18"/>
              </w:rPr>
              <w:t xml:space="preserve"> </w:t>
            </w:r>
            <w:r>
              <w:rPr>
                <w:color w:val="54585B"/>
                <w:spacing w:val="-3"/>
                <w:w w:val="105"/>
                <w:sz w:val="18"/>
              </w:rPr>
              <w:t>previous</w:t>
            </w:r>
            <w:r>
              <w:rPr>
                <w:color w:val="54585B"/>
                <w:spacing w:val="-12"/>
                <w:w w:val="105"/>
                <w:sz w:val="18"/>
              </w:rPr>
              <w:t xml:space="preserve"> </w:t>
            </w:r>
            <w:r>
              <w:rPr>
                <w:color w:val="54585B"/>
                <w:w w:val="105"/>
                <w:sz w:val="18"/>
              </w:rPr>
              <w:t>meetings</w:t>
            </w:r>
            <w:r>
              <w:rPr>
                <w:color w:val="54585B"/>
                <w:spacing w:val="-12"/>
                <w:w w:val="105"/>
                <w:sz w:val="18"/>
              </w:rPr>
              <w:t xml:space="preserve"> </w:t>
            </w:r>
            <w:r>
              <w:rPr>
                <w:color w:val="54585B"/>
                <w:w w:val="105"/>
                <w:sz w:val="18"/>
              </w:rPr>
              <w:t>of</w:t>
            </w:r>
            <w:r>
              <w:rPr>
                <w:color w:val="54585B"/>
                <w:spacing w:val="-18"/>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key</w:t>
            </w:r>
            <w:r>
              <w:rPr>
                <w:color w:val="54585B"/>
                <w:spacing w:val="-12"/>
                <w:w w:val="105"/>
                <w:sz w:val="18"/>
              </w:rPr>
              <w:t xml:space="preserve"> </w:t>
            </w:r>
            <w:r>
              <w:rPr>
                <w:color w:val="54585B"/>
                <w:spacing w:val="-3"/>
                <w:w w:val="105"/>
                <w:sz w:val="18"/>
              </w:rPr>
              <w:t>committee</w:t>
            </w:r>
            <w:r>
              <w:rPr>
                <w:color w:val="54585B"/>
                <w:spacing w:val="-13"/>
                <w:w w:val="105"/>
                <w:sz w:val="18"/>
              </w:rPr>
              <w:t xml:space="preserve"> </w:t>
            </w:r>
            <w:r>
              <w:rPr>
                <w:color w:val="54585B"/>
                <w:w w:val="105"/>
                <w:sz w:val="18"/>
              </w:rPr>
              <w:t>or</w:t>
            </w:r>
            <w:r>
              <w:rPr>
                <w:color w:val="54585B"/>
                <w:spacing w:val="-12"/>
                <w:w w:val="105"/>
                <w:sz w:val="18"/>
              </w:rPr>
              <w:t xml:space="preserve"> </w:t>
            </w:r>
            <w:r>
              <w:rPr>
                <w:color w:val="54585B"/>
                <w:w w:val="105"/>
                <w:sz w:val="18"/>
              </w:rPr>
              <w:t>group</w:t>
            </w:r>
            <w:r>
              <w:rPr>
                <w:color w:val="54585B"/>
                <w:spacing w:val="-12"/>
                <w:w w:val="105"/>
                <w:sz w:val="18"/>
              </w:rPr>
              <w:t xml:space="preserve"> </w:t>
            </w:r>
            <w:r>
              <w:rPr>
                <w:color w:val="54585B"/>
                <w:w w:val="105"/>
                <w:sz w:val="18"/>
              </w:rPr>
              <w:t>that</w:t>
            </w:r>
            <w:r>
              <w:rPr>
                <w:color w:val="54585B"/>
                <w:spacing w:val="-12"/>
                <w:w w:val="105"/>
                <w:sz w:val="18"/>
              </w:rPr>
              <w:t xml:space="preserve"> </w:t>
            </w:r>
            <w:r>
              <w:rPr>
                <w:color w:val="54585B"/>
                <w:spacing w:val="-2"/>
                <w:w w:val="105"/>
                <w:sz w:val="18"/>
              </w:rPr>
              <w:t xml:space="preserve">has </w:t>
            </w:r>
            <w:r>
              <w:rPr>
                <w:color w:val="54585B"/>
                <w:w w:val="105"/>
                <w:sz w:val="18"/>
              </w:rPr>
              <w:t>responsibility</w:t>
            </w:r>
            <w:r>
              <w:rPr>
                <w:color w:val="54585B"/>
                <w:spacing w:val="-15"/>
                <w:w w:val="105"/>
                <w:sz w:val="18"/>
              </w:rPr>
              <w:t xml:space="preserve"> </w:t>
            </w:r>
            <w:r>
              <w:rPr>
                <w:color w:val="54585B"/>
                <w:w w:val="105"/>
                <w:sz w:val="18"/>
              </w:rPr>
              <w:t>for</w:t>
            </w:r>
            <w:r>
              <w:rPr>
                <w:color w:val="54585B"/>
                <w:spacing w:val="-15"/>
                <w:w w:val="105"/>
                <w:sz w:val="18"/>
              </w:rPr>
              <w:t xml:space="preserve"> </w:t>
            </w:r>
            <w:r>
              <w:rPr>
                <w:color w:val="54585B"/>
                <w:w w:val="105"/>
                <w:sz w:val="18"/>
              </w:rPr>
              <w:t>design,</w:t>
            </w:r>
            <w:r>
              <w:rPr>
                <w:color w:val="54585B"/>
                <w:spacing w:val="-15"/>
                <w:w w:val="105"/>
                <w:sz w:val="18"/>
              </w:rPr>
              <w:t xml:space="preserve"> </w:t>
            </w:r>
            <w:r>
              <w:rPr>
                <w:color w:val="54585B"/>
                <w:w w:val="105"/>
                <w:sz w:val="18"/>
              </w:rPr>
              <w:t>implementation</w:t>
            </w:r>
            <w:r>
              <w:rPr>
                <w:color w:val="54585B"/>
                <w:spacing w:val="-15"/>
                <w:w w:val="105"/>
                <w:sz w:val="18"/>
              </w:rPr>
              <w:t xml:space="preserve"> </w:t>
            </w:r>
            <w:r>
              <w:rPr>
                <w:color w:val="54585B"/>
                <w:w w:val="105"/>
                <w:sz w:val="18"/>
              </w:rPr>
              <w:t>and</w:t>
            </w:r>
            <w:r>
              <w:rPr>
                <w:color w:val="54585B"/>
                <w:spacing w:val="-15"/>
                <w:w w:val="105"/>
                <w:sz w:val="18"/>
              </w:rPr>
              <w:t xml:space="preserve"> </w:t>
            </w:r>
            <w:r>
              <w:rPr>
                <w:color w:val="54585B"/>
                <w:w w:val="105"/>
                <w:sz w:val="18"/>
              </w:rPr>
              <w:t>quality</w:t>
            </w:r>
            <w:r>
              <w:rPr>
                <w:color w:val="54585B"/>
                <w:spacing w:val="-15"/>
                <w:w w:val="105"/>
                <w:sz w:val="18"/>
              </w:rPr>
              <w:t xml:space="preserve"> </w:t>
            </w:r>
            <w:r>
              <w:rPr>
                <w:color w:val="54585B"/>
                <w:w w:val="105"/>
                <w:sz w:val="18"/>
              </w:rPr>
              <w:t>of</w:t>
            </w:r>
            <w:r>
              <w:rPr>
                <w:color w:val="54585B"/>
                <w:spacing w:val="-21"/>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program.</w:t>
            </w:r>
          </w:p>
          <w:p w14:paraId="4C8BFF44" w14:textId="77777777" w:rsidR="00EA1D69" w:rsidRDefault="001F5BF3">
            <w:pPr>
              <w:pStyle w:val="TableParagraph"/>
              <w:numPr>
                <w:ilvl w:val="0"/>
                <w:numId w:val="40"/>
              </w:numPr>
              <w:tabs>
                <w:tab w:val="left" w:pos="509"/>
                <w:tab w:val="left" w:pos="510"/>
              </w:tabs>
              <w:spacing w:before="55"/>
              <w:ind w:hanging="340"/>
              <w:rPr>
                <w:sz w:val="18"/>
              </w:rPr>
            </w:pPr>
            <w:r>
              <w:rPr>
                <w:color w:val="54585B"/>
                <w:spacing w:val="-3"/>
                <w:w w:val="105"/>
                <w:sz w:val="18"/>
              </w:rPr>
              <w:t>Record</w:t>
            </w:r>
            <w:r>
              <w:rPr>
                <w:color w:val="54585B"/>
                <w:spacing w:val="-13"/>
                <w:w w:val="105"/>
                <w:sz w:val="18"/>
              </w:rPr>
              <w:t xml:space="preserve"> </w:t>
            </w:r>
            <w:r>
              <w:rPr>
                <w:color w:val="54585B"/>
                <w:w w:val="105"/>
                <w:sz w:val="18"/>
              </w:rPr>
              <w:t>of</w:t>
            </w:r>
            <w:r>
              <w:rPr>
                <w:color w:val="54585B"/>
                <w:spacing w:val="-18"/>
                <w:w w:val="105"/>
                <w:sz w:val="18"/>
              </w:rPr>
              <w:t xml:space="preserve"> </w:t>
            </w:r>
            <w:r>
              <w:rPr>
                <w:color w:val="54585B"/>
                <w:w w:val="105"/>
                <w:sz w:val="18"/>
              </w:rPr>
              <w:t>the</w:t>
            </w:r>
            <w:r>
              <w:rPr>
                <w:color w:val="54585B"/>
                <w:spacing w:val="-12"/>
                <w:w w:val="105"/>
                <w:sz w:val="18"/>
              </w:rPr>
              <w:t xml:space="preserve"> </w:t>
            </w:r>
            <w:r>
              <w:rPr>
                <w:color w:val="54585B"/>
                <w:w w:val="105"/>
                <w:sz w:val="18"/>
              </w:rPr>
              <w:t>most</w:t>
            </w:r>
            <w:r>
              <w:rPr>
                <w:color w:val="54585B"/>
                <w:spacing w:val="-12"/>
                <w:w w:val="105"/>
                <w:sz w:val="18"/>
              </w:rPr>
              <w:t xml:space="preserve"> </w:t>
            </w:r>
            <w:r>
              <w:rPr>
                <w:color w:val="54585B"/>
                <w:spacing w:val="-3"/>
                <w:w w:val="105"/>
                <w:sz w:val="18"/>
              </w:rPr>
              <w:t>recent</w:t>
            </w:r>
            <w:r>
              <w:rPr>
                <w:color w:val="54585B"/>
                <w:spacing w:val="-13"/>
                <w:w w:val="105"/>
                <w:sz w:val="18"/>
              </w:rPr>
              <w:t xml:space="preserve"> </w:t>
            </w:r>
            <w:r>
              <w:rPr>
                <w:color w:val="54585B"/>
                <w:w w:val="105"/>
                <w:sz w:val="18"/>
              </w:rPr>
              <w:t>internal</w:t>
            </w:r>
            <w:r>
              <w:rPr>
                <w:color w:val="54585B"/>
                <w:spacing w:val="-12"/>
                <w:w w:val="105"/>
                <w:sz w:val="18"/>
              </w:rPr>
              <w:t xml:space="preserve"> </w:t>
            </w:r>
            <w:r>
              <w:rPr>
                <w:color w:val="54585B"/>
                <w:spacing w:val="-2"/>
                <w:w w:val="105"/>
                <w:sz w:val="18"/>
              </w:rPr>
              <w:t>course</w:t>
            </w:r>
            <w:r>
              <w:rPr>
                <w:color w:val="54585B"/>
                <w:spacing w:val="-12"/>
                <w:w w:val="105"/>
                <w:sz w:val="18"/>
              </w:rPr>
              <w:t xml:space="preserve"> </w:t>
            </w:r>
            <w:r>
              <w:rPr>
                <w:color w:val="54585B"/>
                <w:spacing w:val="-4"/>
                <w:w w:val="105"/>
                <w:sz w:val="18"/>
              </w:rPr>
              <w:t>review</w:t>
            </w:r>
            <w:r>
              <w:rPr>
                <w:color w:val="54585B"/>
                <w:spacing w:val="-12"/>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program.</w:t>
            </w:r>
          </w:p>
        </w:tc>
      </w:tr>
      <w:tr w:rsidR="00EA1D69" w14:paraId="0C1C4A2C" w14:textId="77777777">
        <w:trPr>
          <w:trHeight w:val="2391"/>
        </w:trPr>
        <w:tc>
          <w:tcPr>
            <w:tcW w:w="2835" w:type="dxa"/>
          </w:tcPr>
          <w:p w14:paraId="179D0E78" w14:textId="77777777" w:rsidR="00EA1D69" w:rsidRDefault="001F5BF3">
            <w:pPr>
              <w:pStyle w:val="TableParagraph"/>
              <w:spacing w:before="128" w:line="235" w:lineRule="auto"/>
              <w:ind w:left="566" w:right="310" w:hanging="397"/>
              <w:rPr>
                <w:sz w:val="18"/>
              </w:rPr>
            </w:pPr>
            <w:r>
              <w:rPr>
                <w:rFonts w:ascii="Century Gothic"/>
                <w:b/>
                <w:color w:val="54585B"/>
                <w:w w:val="105"/>
                <w:sz w:val="18"/>
              </w:rPr>
              <w:t xml:space="preserve">2.6 </w:t>
            </w:r>
            <w:r>
              <w:rPr>
                <w:color w:val="54585B"/>
                <w:w w:val="105"/>
                <w:sz w:val="18"/>
              </w:rPr>
              <w:t>Formal mechanisms exist to evaluate and improve the design, implementation and quality of the program, including student feedback, internal and external academic and</w:t>
            </w:r>
          </w:p>
          <w:p w14:paraId="7F40E2BD" w14:textId="77777777" w:rsidR="00EA1D69" w:rsidRDefault="001F5BF3">
            <w:pPr>
              <w:pStyle w:val="TableParagraph"/>
              <w:spacing w:before="3" w:line="235" w:lineRule="auto"/>
              <w:ind w:left="566" w:right="145"/>
              <w:rPr>
                <w:sz w:val="18"/>
              </w:rPr>
            </w:pPr>
            <w:r>
              <w:rPr>
                <w:color w:val="54585B"/>
                <w:w w:val="105"/>
                <w:sz w:val="18"/>
              </w:rPr>
              <w:t>professional peer review, and other evaluations.</w:t>
            </w:r>
          </w:p>
        </w:tc>
        <w:tc>
          <w:tcPr>
            <w:tcW w:w="7257" w:type="dxa"/>
          </w:tcPr>
          <w:p w14:paraId="774761FF" w14:textId="77777777" w:rsidR="00EA1D69" w:rsidRDefault="001F5BF3">
            <w:pPr>
              <w:pStyle w:val="TableParagraph"/>
              <w:numPr>
                <w:ilvl w:val="0"/>
                <w:numId w:val="39"/>
              </w:numPr>
              <w:tabs>
                <w:tab w:val="left" w:pos="509"/>
                <w:tab w:val="left" w:pos="510"/>
              </w:tabs>
              <w:spacing w:line="235" w:lineRule="auto"/>
              <w:ind w:right="206"/>
              <w:rPr>
                <w:sz w:val="18"/>
              </w:rPr>
            </w:pPr>
            <w:r>
              <w:rPr>
                <w:color w:val="54585B"/>
                <w:w w:val="105"/>
                <w:sz w:val="18"/>
              </w:rPr>
              <w:t>Examples</w:t>
            </w:r>
            <w:r>
              <w:rPr>
                <w:color w:val="54585B"/>
                <w:spacing w:val="-23"/>
                <w:w w:val="105"/>
                <w:sz w:val="18"/>
              </w:rPr>
              <w:t xml:space="preserve"> </w:t>
            </w:r>
            <w:r>
              <w:rPr>
                <w:color w:val="54585B"/>
                <w:w w:val="105"/>
                <w:sz w:val="18"/>
              </w:rPr>
              <w:t>of</w:t>
            </w:r>
            <w:r>
              <w:rPr>
                <w:color w:val="54585B"/>
                <w:spacing w:val="-27"/>
                <w:w w:val="105"/>
                <w:sz w:val="18"/>
              </w:rPr>
              <w:t xml:space="preserve"> </w:t>
            </w:r>
            <w:r>
              <w:rPr>
                <w:color w:val="54585B"/>
                <w:w w:val="105"/>
                <w:sz w:val="18"/>
              </w:rPr>
              <w:t>implementation</w:t>
            </w:r>
            <w:r>
              <w:rPr>
                <w:color w:val="54585B"/>
                <w:spacing w:val="-22"/>
                <w:w w:val="105"/>
                <w:sz w:val="18"/>
              </w:rPr>
              <w:t xml:space="preserve"> </w:t>
            </w:r>
            <w:r>
              <w:rPr>
                <w:color w:val="54585B"/>
                <w:w w:val="105"/>
                <w:sz w:val="18"/>
              </w:rPr>
              <w:t>of</w:t>
            </w:r>
            <w:r>
              <w:rPr>
                <w:color w:val="54585B"/>
                <w:spacing w:val="-27"/>
                <w:w w:val="105"/>
                <w:sz w:val="18"/>
              </w:rPr>
              <w:t xml:space="preserve"> </w:t>
            </w:r>
            <w:r>
              <w:rPr>
                <w:color w:val="54585B"/>
                <w:w w:val="105"/>
                <w:sz w:val="18"/>
              </w:rPr>
              <w:t>formal</w:t>
            </w:r>
            <w:r>
              <w:rPr>
                <w:color w:val="54585B"/>
                <w:spacing w:val="-22"/>
                <w:w w:val="105"/>
                <w:sz w:val="18"/>
              </w:rPr>
              <w:t xml:space="preserve"> </w:t>
            </w:r>
            <w:r>
              <w:rPr>
                <w:color w:val="54585B"/>
                <w:w w:val="105"/>
                <w:sz w:val="18"/>
              </w:rPr>
              <w:t>mechanisms</w:t>
            </w:r>
            <w:r>
              <w:rPr>
                <w:color w:val="54585B"/>
                <w:spacing w:val="-22"/>
                <w:w w:val="105"/>
                <w:sz w:val="18"/>
              </w:rPr>
              <w:t xml:space="preserve"> </w:t>
            </w:r>
            <w:r>
              <w:rPr>
                <w:color w:val="54585B"/>
                <w:w w:val="105"/>
                <w:sz w:val="18"/>
              </w:rPr>
              <w:t>used</w:t>
            </w:r>
            <w:r>
              <w:rPr>
                <w:color w:val="54585B"/>
                <w:spacing w:val="-22"/>
                <w:w w:val="105"/>
                <w:sz w:val="18"/>
              </w:rPr>
              <w:t xml:space="preserve"> </w:t>
            </w:r>
            <w:r>
              <w:rPr>
                <w:color w:val="54585B"/>
                <w:w w:val="105"/>
                <w:sz w:val="18"/>
              </w:rPr>
              <w:t>to</w:t>
            </w:r>
            <w:r>
              <w:rPr>
                <w:color w:val="54585B"/>
                <w:spacing w:val="-23"/>
                <w:w w:val="105"/>
                <w:sz w:val="18"/>
              </w:rPr>
              <w:t xml:space="preserve"> </w:t>
            </w:r>
            <w:r>
              <w:rPr>
                <w:color w:val="54585B"/>
                <w:spacing w:val="-3"/>
                <w:w w:val="105"/>
                <w:sz w:val="18"/>
              </w:rPr>
              <w:t>evaluate</w:t>
            </w:r>
            <w:r>
              <w:rPr>
                <w:color w:val="54585B"/>
                <w:spacing w:val="-22"/>
                <w:w w:val="105"/>
                <w:sz w:val="18"/>
              </w:rPr>
              <w:t xml:space="preserve"> </w:t>
            </w:r>
            <w:r>
              <w:rPr>
                <w:color w:val="54585B"/>
                <w:w w:val="105"/>
                <w:sz w:val="18"/>
              </w:rPr>
              <w:t>and</w:t>
            </w:r>
            <w:r>
              <w:rPr>
                <w:color w:val="54585B"/>
                <w:spacing w:val="-22"/>
                <w:w w:val="105"/>
                <w:sz w:val="18"/>
              </w:rPr>
              <w:t xml:space="preserve"> </w:t>
            </w:r>
            <w:r>
              <w:rPr>
                <w:color w:val="54585B"/>
                <w:spacing w:val="-4"/>
                <w:w w:val="105"/>
                <w:sz w:val="18"/>
              </w:rPr>
              <w:t xml:space="preserve">improve </w:t>
            </w:r>
            <w:r>
              <w:rPr>
                <w:color w:val="54585B"/>
                <w:w w:val="105"/>
                <w:sz w:val="18"/>
              </w:rPr>
              <w:t>the</w:t>
            </w:r>
            <w:r>
              <w:rPr>
                <w:color w:val="54585B"/>
                <w:spacing w:val="-14"/>
                <w:w w:val="105"/>
                <w:sz w:val="18"/>
              </w:rPr>
              <w:t xml:space="preserve"> </w:t>
            </w:r>
            <w:r>
              <w:rPr>
                <w:color w:val="54585B"/>
                <w:w w:val="105"/>
                <w:sz w:val="18"/>
              </w:rPr>
              <w:t>design,</w:t>
            </w:r>
            <w:r>
              <w:rPr>
                <w:color w:val="54585B"/>
                <w:spacing w:val="-14"/>
                <w:w w:val="105"/>
                <w:sz w:val="18"/>
              </w:rPr>
              <w:t xml:space="preserve"> </w:t>
            </w:r>
            <w:r>
              <w:rPr>
                <w:color w:val="54585B"/>
                <w:w w:val="105"/>
                <w:sz w:val="18"/>
              </w:rPr>
              <w:t>implementation</w:t>
            </w:r>
            <w:r>
              <w:rPr>
                <w:color w:val="54585B"/>
                <w:spacing w:val="-13"/>
                <w:w w:val="105"/>
                <w:sz w:val="18"/>
              </w:rPr>
              <w:t xml:space="preserve"> </w:t>
            </w:r>
            <w:r>
              <w:rPr>
                <w:color w:val="54585B"/>
                <w:w w:val="105"/>
                <w:sz w:val="18"/>
              </w:rPr>
              <w:t>and</w:t>
            </w:r>
            <w:r>
              <w:rPr>
                <w:color w:val="54585B"/>
                <w:spacing w:val="-14"/>
                <w:w w:val="105"/>
                <w:sz w:val="18"/>
              </w:rPr>
              <w:t xml:space="preserve"> </w:t>
            </w:r>
            <w:r>
              <w:rPr>
                <w:color w:val="54585B"/>
                <w:w w:val="105"/>
                <w:sz w:val="18"/>
              </w:rPr>
              <w:t>quality</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4"/>
                <w:w w:val="105"/>
                <w:sz w:val="18"/>
              </w:rPr>
              <w:t xml:space="preserve"> </w:t>
            </w:r>
            <w:r>
              <w:rPr>
                <w:color w:val="54585B"/>
                <w:spacing w:val="-3"/>
                <w:w w:val="105"/>
                <w:sz w:val="18"/>
              </w:rPr>
              <w:t>program.</w:t>
            </w:r>
          </w:p>
          <w:p w14:paraId="08875EDD" w14:textId="77777777" w:rsidR="00EA1D69" w:rsidRDefault="001F5BF3">
            <w:pPr>
              <w:pStyle w:val="TableParagraph"/>
              <w:numPr>
                <w:ilvl w:val="0"/>
                <w:numId w:val="39"/>
              </w:numPr>
              <w:tabs>
                <w:tab w:val="left" w:pos="509"/>
                <w:tab w:val="left" w:pos="510"/>
              </w:tabs>
              <w:spacing w:before="58" w:line="235" w:lineRule="auto"/>
              <w:ind w:right="251"/>
              <w:rPr>
                <w:sz w:val="18"/>
              </w:rPr>
            </w:pPr>
            <w:r>
              <w:rPr>
                <w:color w:val="54585B"/>
                <w:w w:val="105"/>
                <w:sz w:val="18"/>
              </w:rPr>
              <w:t>Details</w:t>
            </w:r>
            <w:r>
              <w:rPr>
                <w:color w:val="54585B"/>
                <w:spacing w:val="-16"/>
                <w:w w:val="105"/>
                <w:sz w:val="18"/>
              </w:rPr>
              <w:t xml:space="preserve"> </w:t>
            </w:r>
            <w:r>
              <w:rPr>
                <w:color w:val="54585B"/>
                <w:w w:val="105"/>
                <w:sz w:val="18"/>
              </w:rPr>
              <w:t>of</w:t>
            </w:r>
            <w:r>
              <w:rPr>
                <w:color w:val="54585B"/>
                <w:spacing w:val="-21"/>
                <w:w w:val="105"/>
                <w:sz w:val="18"/>
              </w:rPr>
              <w:t xml:space="preserve"> </w:t>
            </w:r>
            <w:r>
              <w:rPr>
                <w:color w:val="54585B"/>
                <w:spacing w:val="-3"/>
                <w:w w:val="105"/>
                <w:sz w:val="18"/>
              </w:rPr>
              <w:t>outcomes</w:t>
            </w:r>
            <w:r>
              <w:rPr>
                <w:color w:val="54585B"/>
                <w:spacing w:val="-15"/>
                <w:w w:val="105"/>
                <w:sz w:val="18"/>
              </w:rPr>
              <w:t xml:space="preserve"> </w:t>
            </w:r>
            <w:r>
              <w:rPr>
                <w:color w:val="54585B"/>
                <w:w w:val="105"/>
                <w:sz w:val="18"/>
              </w:rPr>
              <w:t>and</w:t>
            </w:r>
            <w:r>
              <w:rPr>
                <w:color w:val="54585B"/>
                <w:spacing w:val="-15"/>
                <w:w w:val="105"/>
                <w:sz w:val="18"/>
              </w:rPr>
              <w:t xml:space="preserve"> </w:t>
            </w:r>
            <w:r>
              <w:rPr>
                <w:color w:val="54585B"/>
                <w:w w:val="105"/>
                <w:sz w:val="18"/>
              </w:rPr>
              <w:t>actions</w:t>
            </w:r>
            <w:r>
              <w:rPr>
                <w:color w:val="54585B"/>
                <w:spacing w:val="-16"/>
                <w:w w:val="105"/>
                <w:sz w:val="18"/>
              </w:rPr>
              <w:t xml:space="preserve"> </w:t>
            </w:r>
            <w:r>
              <w:rPr>
                <w:color w:val="54585B"/>
                <w:w w:val="105"/>
                <w:sz w:val="18"/>
              </w:rPr>
              <w:t>from</w:t>
            </w:r>
            <w:r>
              <w:rPr>
                <w:color w:val="54585B"/>
                <w:spacing w:val="-15"/>
                <w:w w:val="105"/>
                <w:sz w:val="18"/>
              </w:rPr>
              <w:t xml:space="preserve"> </w:t>
            </w:r>
            <w:r>
              <w:rPr>
                <w:color w:val="54585B"/>
                <w:w w:val="105"/>
                <w:sz w:val="18"/>
              </w:rPr>
              <w:t>internal</w:t>
            </w:r>
            <w:r>
              <w:rPr>
                <w:color w:val="54585B"/>
                <w:spacing w:val="-15"/>
                <w:w w:val="105"/>
                <w:sz w:val="18"/>
              </w:rPr>
              <w:t xml:space="preserve"> </w:t>
            </w:r>
            <w:r>
              <w:rPr>
                <w:color w:val="54585B"/>
                <w:w w:val="105"/>
                <w:sz w:val="18"/>
              </w:rPr>
              <w:t>or</w:t>
            </w:r>
            <w:r>
              <w:rPr>
                <w:color w:val="54585B"/>
                <w:spacing w:val="-16"/>
                <w:w w:val="105"/>
                <w:sz w:val="18"/>
              </w:rPr>
              <w:t xml:space="preserve"> </w:t>
            </w:r>
            <w:r>
              <w:rPr>
                <w:color w:val="54585B"/>
                <w:spacing w:val="-3"/>
                <w:w w:val="105"/>
                <w:sz w:val="18"/>
              </w:rPr>
              <w:t>external</w:t>
            </w:r>
            <w:r>
              <w:rPr>
                <w:color w:val="54585B"/>
                <w:spacing w:val="-15"/>
                <w:w w:val="105"/>
                <w:sz w:val="18"/>
              </w:rPr>
              <w:t xml:space="preserve"> </w:t>
            </w:r>
            <w:r>
              <w:rPr>
                <w:color w:val="54585B"/>
                <w:spacing w:val="-4"/>
                <w:w w:val="105"/>
                <w:sz w:val="18"/>
              </w:rPr>
              <w:t>reviews</w:t>
            </w:r>
            <w:r>
              <w:rPr>
                <w:color w:val="54585B"/>
                <w:spacing w:val="-15"/>
                <w:w w:val="105"/>
                <w:sz w:val="18"/>
              </w:rPr>
              <w:t xml:space="preserve"> </w:t>
            </w:r>
            <w:r>
              <w:rPr>
                <w:color w:val="54585B"/>
                <w:w w:val="105"/>
                <w:sz w:val="18"/>
              </w:rPr>
              <w:t>of</w:t>
            </w:r>
            <w:r>
              <w:rPr>
                <w:color w:val="54585B"/>
                <w:spacing w:val="-21"/>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 xml:space="preserve">program </w:t>
            </w:r>
            <w:r>
              <w:rPr>
                <w:color w:val="54585B"/>
                <w:w w:val="105"/>
                <w:sz w:val="18"/>
              </w:rPr>
              <w:t>in</w:t>
            </w:r>
            <w:r>
              <w:rPr>
                <w:color w:val="54585B"/>
                <w:spacing w:val="-13"/>
                <w:w w:val="105"/>
                <w:sz w:val="18"/>
              </w:rPr>
              <w:t xml:space="preserve"> </w:t>
            </w:r>
            <w:r>
              <w:rPr>
                <w:color w:val="54585B"/>
                <w:w w:val="105"/>
                <w:sz w:val="18"/>
              </w:rPr>
              <w:t>the</w:t>
            </w:r>
            <w:r>
              <w:rPr>
                <w:color w:val="54585B"/>
                <w:spacing w:val="-14"/>
                <w:w w:val="105"/>
                <w:sz w:val="18"/>
              </w:rPr>
              <w:t xml:space="preserve"> </w:t>
            </w:r>
            <w:r>
              <w:rPr>
                <w:color w:val="54585B"/>
                <w:w w:val="105"/>
                <w:sz w:val="18"/>
              </w:rPr>
              <w:t>past</w:t>
            </w:r>
            <w:r>
              <w:rPr>
                <w:color w:val="54585B"/>
                <w:spacing w:val="-13"/>
                <w:w w:val="105"/>
                <w:sz w:val="18"/>
              </w:rPr>
              <w:t xml:space="preserve"> </w:t>
            </w:r>
            <w:r>
              <w:rPr>
                <w:color w:val="54585B"/>
                <w:spacing w:val="-3"/>
                <w:w w:val="105"/>
                <w:sz w:val="18"/>
              </w:rPr>
              <w:t>five</w:t>
            </w:r>
            <w:r>
              <w:rPr>
                <w:color w:val="54585B"/>
                <w:spacing w:val="-13"/>
                <w:w w:val="105"/>
                <w:sz w:val="18"/>
              </w:rPr>
              <w:t xml:space="preserve"> </w:t>
            </w:r>
            <w:r>
              <w:rPr>
                <w:color w:val="54585B"/>
                <w:spacing w:val="-3"/>
                <w:w w:val="105"/>
                <w:sz w:val="18"/>
              </w:rPr>
              <w:t>years.</w:t>
            </w:r>
          </w:p>
          <w:p w14:paraId="4C4EF510" w14:textId="77777777" w:rsidR="00EA1D69" w:rsidRDefault="001F5BF3">
            <w:pPr>
              <w:pStyle w:val="TableParagraph"/>
              <w:numPr>
                <w:ilvl w:val="0"/>
                <w:numId w:val="39"/>
              </w:numPr>
              <w:tabs>
                <w:tab w:val="left" w:pos="509"/>
                <w:tab w:val="left" w:pos="510"/>
              </w:tabs>
              <w:spacing w:before="58" w:line="235" w:lineRule="auto"/>
              <w:ind w:right="489"/>
              <w:rPr>
                <w:sz w:val="18"/>
              </w:rPr>
            </w:pPr>
            <w:r>
              <w:rPr>
                <w:color w:val="54585B"/>
                <w:w w:val="105"/>
                <w:sz w:val="18"/>
              </w:rPr>
              <w:t>Summary</w:t>
            </w:r>
            <w:r>
              <w:rPr>
                <w:color w:val="54585B"/>
                <w:spacing w:val="-19"/>
                <w:w w:val="105"/>
                <w:sz w:val="18"/>
              </w:rPr>
              <w:t xml:space="preserve"> </w:t>
            </w:r>
            <w:r>
              <w:rPr>
                <w:color w:val="54585B"/>
                <w:w w:val="105"/>
                <w:sz w:val="18"/>
              </w:rPr>
              <w:t>of</w:t>
            </w:r>
            <w:r>
              <w:rPr>
                <w:color w:val="54585B"/>
                <w:spacing w:val="-23"/>
                <w:w w:val="105"/>
                <w:sz w:val="18"/>
              </w:rPr>
              <w:t xml:space="preserve"> </w:t>
            </w:r>
            <w:r>
              <w:rPr>
                <w:color w:val="54585B"/>
                <w:w w:val="105"/>
                <w:sz w:val="18"/>
              </w:rPr>
              <w:t>actions</w:t>
            </w:r>
            <w:r>
              <w:rPr>
                <w:color w:val="54585B"/>
                <w:spacing w:val="-18"/>
                <w:w w:val="105"/>
                <w:sz w:val="18"/>
              </w:rPr>
              <w:t xml:space="preserve"> </w:t>
            </w:r>
            <w:r>
              <w:rPr>
                <w:color w:val="54585B"/>
                <w:w w:val="105"/>
                <w:sz w:val="18"/>
              </w:rPr>
              <w:t>to</w:t>
            </w:r>
            <w:r>
              <w:rPr>
                <w:color w:val="54585B"/>
                <w:spacing w:val="-18"/>
                <w:w w:val="105"/>
                <w:sz w:val="18"/>
              </w:rPr>
              <w:t xml:space="preserve"> </w:t>
            </w:r>
            <w:r>
              <w:rPr>
                <w:color w:val="54585B"/>
                <w:spacing w:val="-4"/>
                <w:w w:val="105"/>
                <w:sz w:val="18"/>
              </w:rPr>
              <w:t>improve</w:t>
            </w:r>
            <w:r>
              <w:rPr>
                <w:color w:val="54585B"/>
                <w:spacing w:val="-18"/>
                <w:w w:val="105"/>
                <w:sz w:val="18"/>
              </w:rPr>
              <w:t xml:space="preserve"> </w:t>
            </w:r>
            <w:r>
              <w:rPr>
                <w:color w:val="54585B"/>
                <w:w w:val="105"/>
                <w:sz w:val="18"/>
              </w:rPr>
              <w:t>the</w:t>
            </w:r>
            <w:r>
              <w:rPr>
                <w:color w:val="54585B"/>
                <w:spacing w:val="-19"/>
                <w:w w:val="105"/>
                <w:sz w:val="18"/>
              </w:rPr>
              <w:t xml:space="preserve"> </w:t>
            </w:r>
            <w:r>
              <w:rPr>
                <w:color w:val="54585B"/>
                <w:w w:val="105"/>
                <w:sz w:val="18"/>
              </w:rPr>
              <w:t>design,</w:t>
            </w:r>
            <w:r>
              <w:rPr>
                <w:color w:val="54585B"/>
                <w:spacing w:val="-18"/>
                <w:w w:val="105"/>
                <w:sz w:val="18"/>
              </w:rPr>
              <w:t xml:space="preserve"> </w:t>
            </w:r>
            <w:r>
              <w:rPr>
                <w:color w:val="54585B"/>
                <w:w w:val="105"/>
                <w:sz w:val="18"/>
              </w:rPr>
              <w:t>implementation</w:t>
            </w:r>
            <w:r>
              <w:rPr>
                <w:color w:val="54585B"/>
                <w:spacing w:val="-18"/>
                <w:w w:val="105"/>
                <w:sz w:val="18"/>
              </w:rPr>
              <w:t xml:space="preserve"> </w:t>
            </w:r>
            <w:r>
              <w:rPr>
                <w:color w:val="54585B"/>
                <w:w w:val="105"/>
                <w:sz w:val="18"/>
              </w:rPr>
              <w:t>and</w:t>
            </w:r>
            <w:r>
              <w:rPr>
                <w:color w:val="54585B"/>
                <w:spacing w:val="-18"/>
                <w:w w:val="105"/>
                <w:sz w:val="18"/>
              </w:rPr>
              <w:t xml:space="preserve"> </w:t>
            </w:r>
            <w:r>
              <w:rPr>
                <w:color w:val="54585B"/>
                <w:w w:val="105"/>
                <w:sz w:val="18"/>
              </w:rPr>
              <w:t>quality</w:t>
            </w:r>
            <w:r>
              <w:rPr>
                <w:color w:val="54585B"/>
                <w:spacing w:val="-18"/>
                <w:w w:val="105"/>
                <w:sz w:val="18"/>
              </w:rPr>
              <w:t xml:space="preserve"> </w:t>
            </w:r>
            <w:r>
              <w:rPr>
                <w:color w:val="54585B"/>
                <w:w w:val="105"/>
                <w:sz w:val="18"/>
              </w:rPr>
              <w:t>of</w:t>
            </w:r>
            <w:r>
              <w:rPr>
                <w:color w:val="54585B"/>
                <w:spacing w:val="-23"/>
                <w:w w:val="105"/>
                <w:sz w:val="18"/>
              </w:rPr>
              <w:t xml:space="preserve"> </w:t>
            </w:r>
            <w:r>
              <w:rPr>
                <w:color w:val="54585B"/>
                <w:spacing w:val="-2"/>
                <w:w w:val="105"/>
                <w:sz w:val="18"/>
              </w:rPr>
              <w:t xml:space="preserve">the </w:t>
            </w:r>
            <w:r>
              <w:rPr>
                <w:color w:val="54585B"/>
                <w:spacing w:val="-3"/>
                <w:w w:val="105"/>
                <w:sz w:val="18"/>
              </w:rPr>
              <w:t>program</w:t>
            </w:r>
            <w:r>
              <w:rPr>
                <w:color w:val="54585B"/>
                <w:spacing w:val="-14"/>
                <w:w w:val="105"/>
                <w:sz w:val="18"/>
              </w:rPr>
              <w:t xml:space="preserve"> </w:t>
            </w:r>
            <w:r>
              <w:rPr>
                <w:color w:val="54585B"/>
                <w:w w:val="105"/>
                <w:sz w:val="18"/>
              </w:rPr>
              <w:t>in</w:t>
            </w:r>
            <w:r>
              <w:rPr>
                <w:color w:val="54585B"/>
                <w:spacing w:val="-13"/>
                <w:w w:val="105"/>
                <w:sz w:val="18"/>
              </w:rPr>
              <w:t xml:space="preserve"> </w:t>
            </w:r>
            <w:r>
              <w:rPr>
                <w:color w:val="54585B"/>
                <w:w w:val="105"/>
                <w:sz w:val="18"/>
              </w:rPr>
              <w:t>response</w:t>
            </w:r>
            <w:r>
              <w:rPr>
                <w:color w:val="54585B"/>
                <w:spacing w:val="-14"/>
                <w:w w:val="105"/>
                <w:sz w:val="18"/>
              </w:rPr>
              <w:t xml:space="preserve"> </w:t>
            </w:r>
            <w:r>
              <w:rPr>
                <w:color w:val="54585B"/>
                <w:w w:val="105"/>
                <w:sz w:val="18"/>
              </w:rPr>
              <w:t>to</w:t>
            </w:r>
            <w:r>
              <w:rPr>
                <w:color w:val="54585B"/>
                <w:spacing w:val="-13"/>
                <w:w w:val="105"/>
                <w:sz w:val="18"/>
              </w:rPr>
              <w:t xml:space="preserve"> </w:t>
            </w:r>
            <w:r>
              <w:rPr>
                <w:color w:val="54585B"/>
                <w:w w:val="105"/>
                <w:sz w:val="18"/>
              </w:rPr>
              <w:t>student</w:t>
            </w:r>
            <w:r>
              <w:rPr>
                <w:color w:val="54585B"/>
                <w:spacing w:val="-13"/>
                <w:w w:val="105"/>
                <w:sz w:val="18"/>
              </w:rPr>
              <w:t xml:space="preserve"> </w:t>
            </w:r>
            <w:r>
              <w:rPr>
                <w:color w:val="54585B"/>
                <w:w w:val="105"/>
                <w:sz w:val="18"/>
              </w:rPr>
              <w:t>or</w:t>
            </w:r>
            <w:r>
              <w:rPr>
                <w:color w:val="54585B"/>
                <w:spacing w:val="-14"/>
                <w:w w:val="105"/>
                <w:sz w:val="18"/>
              </w:rPr>
              <w:t xml:space="preserve"> </w:t>
            </w:r>
            <w:r>
              <w:rPr>
                <w:color w:val="54585B"/>
                <w:spacing w:val="-3"/>
                <w:w w:val="105"/>
                <w:sz w:val="18"/>
              </w:rPr>
              <w:t>staff</w:t>
            </w:r>
            <w:r>
              <w:rPr>
                <w:color w:val="54585B"/>
                <w:spacing w:val="-19"/>
                <w:w w:val="105"/>
                <w:sz w:val="18"/>
              </w:rPr>
              <w:t xml:space="preserve"> </w:t>
            </w:r>
            <w:r>
              <w:rPr>
                <w:color w:val="54585B"/>
                <w:w w:val="105"/>
                <w:sz w:val="18"/>
              </w:rPr>
              <w:t>feedback.</w:t>
            </w:r>
          </w:p>
        </w:tc>
      </w:tr>
      <w:tr w:rsidR="00EA1D69" w14:paraId="65BDC09C" w14:textId="77777777">
        <w:trPr>
          <w:trHeight w:val="1536"/>
        </w:trPr>
        <w:tc>
          <w:tcPr>
            <w:tcW w:w="2835" w:type="dxa"/>
          </w:tcPr>
          <w:p w14:paraId="345627EB" w14:textId="77777777" w:rsidR="00EA1D69" w:rsidRDefault="001F5BF3">
            <w:pPr>
              <w:pStyle w:val="TableParagraph"/>
              <w:spacing w:before="128" w:line="235" w:lineRule="auto"/>
              <w:ind w:left="566" w:right="106" w:hanging="397"/>
              <w:rPr>
                <w:sz w:val="18"/>
              </w:rPr>
            </w:pPr>
            <w:r>
              <w:rPr>
                <w:rFonts w:ascii="Century Gothic"/>
                <w:b/>
                <w:color w:val="54585B"/>
                <w:w w:val="105"/>
                <w:sz w:val="18"/>
              </w:rPr>
              <w:t xml:space="preserve">2.7 </w:t>
            </w:r>
            <w:r>
              <w:rPr>
                <w:color w:val="54585B"/>
                <w:w w:val="105"/>
                <w:sz w:val="18"/>
              </w:rPr>
              <w:t>Formal mechanisms exist to validate and evaluate improvements in the design, implementation and quality of the program.</w:t>
            </w:r>
          </w:p>
        </w:tc>
        <w:tc>
          <w:tcPr>
            <w:tcW w:w="7257" w:type="dxa"/>
          </w:tcPr>
          <w:p w14:paraId="6846231B" w14:textId="77777777" w:rsidR="00EA1D69" w:rsidRDefault="001F5BF3">
            <w:pPr>
              <w:pStyle w:val="TableParagraph"/>
              <w:numPr>
                <w:ilvl w:val="0"/>
                <w:numId w:val="38"/>
              </w:numPr>
              <w:tabs>
                <w:tab w:val="left" w:pos="508"/>
                <w:tab w:val="left" w:pos="509"/>
              </w:tabs>
              <w:spacing w:line="235" w:lineRule="auto"/>
              <w:ind w:right="239" w:hanging="340"/>
              <w:rPr>
                <w:sz w:val="18"/>
              </w:rPr>
            </w:pPr>
            <w:r>
              <w:rPr>
                <w:color w:val="54585B"/>
                <w:w w:val="105"/>
                <w:sz w:val="18"/>
              </w:rPr>
              <w:t>Examples</w:t>
            </w:r>
            <w:r>
              <w:rPr>
                <w:color w:val="54585B"/>
                <w:spacing w:val="-23"/>
                <w:w w:val="105"/>
                <w:sz w:val="18"/>
              </w:rPr>
              <w:t xml:space="preserve"> </w:t>
            </w:r>
            <w:r>
              <w:rPr>
                <w:color w:val="54585B"/>
                <w:w w:val="105"/>
                <w:sz w:val="18"/>
              </w:rPr>
              <w:t>of</w:t>
            </w:r>
            <w:r>
              <w:rPr>
                <w:color w:val="54585B"/>
                <w:spacing w:val="-28"/>
                <w:w w:val="105"/>
                <w:sz w:val="18"/>
              </w:rPr>
              <w:t xml:space="preserve"> </w:t>
            </w:r>
            <w:r>
              <w:rPr>
                <w:color w:val="54585B"/>
                <w:w w:val="105"/>
                <w:sz w:val="18"/>
              </w:rPr>
              <w:t>implementation</w:t>
            </w:r>
            <w:r>
              <w:rPr>
                <w:color w:val="54585B"/>
                <w:spacing w:val="-23"/>
                <w:w w:val="105"/>
                <w:sz w:val="18"/>
              </w:rPr>
              <w:t xml:space="preserve"> </w:t>
            </w:r>
            <w:r>
              <w:rPr>
                <w:color w:val="54585B"/>
                <w:w w:val="105"/>
                <w:sz w:val="18"/>
              </w:rPr>
              <w:t>of</w:t>
            </w:r>
            <w:r>
              <w:rPr>
                <w:color w:val="54585B"/>
                <w:spacing w:val="-28"/>
                <w:w w:val="105"/>
                <w:sz w:val="18"/>
              </w:rPr>
              <w:t xml:space="preserve"> </w:t>
            </w:r>
            <w:r>
              <w:rPr>
                <w:color w:val="54585B"/>
                <w:w w:val="105"/>
                <w:sz w:val="18"/>
              </w:rPr>
              <w:t>formal</w:t>
            </w:r>
            <w:r>
              <w:rPr>
                <w:color w:val="54585B"/>
                <w:spacing w:val="-22"/>
                <w:w w:val="105"/>
                <w:sz w:val="18"/>
              </w:rPr>
              <w:t xml:space="preserve"> </w:t>
            </w:r>
            <w:r>
              <w:rPr>
                <w:color w:val="54585B"/>
                <w:w w:val="105"/>
                <w:sz w:val="18"/>
              </w:rPr>
              <w:t>mechanisms</w:t>
            </w:r>
            <w:r>
              <w:rPr>
                <w:color w:val="54585B"/>
                <w:spacing w:val="-23"/>
                <w:w w:val="105"/>
                <w:sz w:val="18"/>
              </w:rPr>
              <w:t xml:space="preserve"> </w:t>
            </w:r>
            <w:r>
              <w:rPr>
                <w:color w:val="54585B"/>
                <w:w w:val="105"/>
                <w:sz w:val="18"/>
              </w:rPr>
              <w:t>used</w:t>
            </w:r>
            <w:r>
              <w:rPr>
                <w:color w:val="54585B"/>
                <w:spacing w:val="-23"/>
                <w:w w:val="105"/>
                <w:sz w:val="18"/>
              </w:rPr>
              <w:t xml:space="preserve"> </w:t>
            </w:r>
            <w:r>
              <w:rPr>
                <w:color w:val="54585B"/>
                <w:w w:val="105"/>
                <w:sz w:val="18"/>
              </w:rPr>
              <w:t>to</w:t>
            </w:r>
            <w:r>
              <w:rPr>
                <w:color w:val="54585B"/>
                <w:spacing w:val="-28"/>
                <w:w w:val="105"/>
                <w:sz w:val="18"/>
              </w:rPr>
              <w:t xml:space="preserve"> </w:t>
            </w:r>
            <w:r>
              <w:rPr>
                <w:color w:val="54585B"/>
                <w:spacing w:val="-3"/>
                <w:w w:val="105"/>
                <w:sz w:val="18"/>
              </w:rPr>
              <w:t>validate</w:t>
            </w:r>
            <w:r>
              <w:rPr>
                <w:color w:val="54585B"/>
                <w:spacing w:val="-23"/>
                <w:w w:val="105"/>
                <w:sz w:val="18"/>
              </w:rPr>
              <w:t xml:space="preserve"> </w:t>
            </w:r>
            <w:r>
              <w:rPr>
                <w:color w:val="54585B"/>
                <w:w w:val="105"/>
                <w:sz w:val="18"/>
              </w:rPr>
              <w:t>and</w:t>
            </w:r>
            <w:r>
              <w:rPr>
                <w:color w:val="54585B"/>
                <w:spacing w:val="-23"/>
                <w:w w:val="105"/>
                <w:sz w:val="18"/>
              </w:rPr>
              <w:t xml:space="preserve"> </w:t>
            </w:r>
            <w:r>
              <w:rPr>
                <w:color w:val="54585B"/>
                <w:spacing w:val="-3"/>
                <w:w w:val="105"/>
                <w:sz w:val="18"/>
              </w:rPr>
              <w:t>evaluate improvements</w:t>
            </w:r>
            <w:r>
              <w:rPr>
                <w:color w:val="54585B"/>
                <w:spacing w:val="-15"/>
                <w:w w:val="105"/>
                <w:sz w:val="18"/>
              </w:rPr>
              <w:t xml:space="preserve"> </w:t>
            </w:r>
            <w:r>
              <w:rPr>
                <w:color w:val="54585B"/>
                <w:w w:val="105"/>
                <w:sz w:val="18"/>
              </w:rPr>
              <w:t>in</w:t>
            </w:r>
            <w:r>
              <w:rPr>
                <w:color w:val="54585B"/>
                <w:spacing w:val="-14"/>
                <w:w w:val="105"/>
                <w:sz w:val="18"/>
              </w:rPr>
              <w:t xml:space="preserve"> </w:t>
            </w:r>
            <w:r>
              <w:rPr>
                <w:color w:val="54585B"/>
                <w:w w:val="105"/>
                <w:sz w:val="18"/>
              </w:rPr>
              <w:t>the</w:t>
            </w:r>
            <w:r>
              <w:rPr>
                <w:color w:val="54585B"/>
                <w:spacing w:val="-15"/>
                <w:w w:val="105"/>
                <w:sz w:val="18"/>
              </w:rPr>
              <w:t xml:space="preserve"> </w:t>
            </w:r>
            <w:r>
              <w:rPr>
                <w:color w:val="54585B"/>
                <w:w w:val="105"/>
                <w:sz w:val="18"/>
              </w:rPr>
              <w:t>design,</w:t>
            </w:r>
            <w:r>
              <w:rPr>
                <w:color w:val="54585B"/>
                <w:spacing w:val="-14"/>
                <w:w w:val="105"/>
                <w:sz w:val="18"/>
              </w:rPr>
              <w:t xml:space="preserve"> </w:t>
            </w:r>
            <w:r>
              <w:rPr>
                <w:color w:val="54585B"/>
                <w:w w:val="105"/>
                <w:sz w:val="18"/>
              </w:rPr>
              <w:t>implementation</w:t>
            </w:r>
            <w:r>
              <w:rPr>
                <w:color w:val="54585B"/>
                <w:spacing w:val="-14"/>
                <w:w w:val="105"/>
                <w:sz w:val="18"/>
              </w:rPr>
              <w:t xml:space="preserve"> </w:t>
            </w:r>
            <w:r>
              <w:rPr>
                <w:color w:val="54585B"/>
                <w:w w:val="105"/>
                <w:sz w:val="18"/>
              </w:rPr>
              <w:t>and</w:t>
            </w:r>
            <w:r>
              <w:rPr>
                <w:color w:val="54585B"/>
                <w:spacing w:val="-15"/>
                <w:w w:val="105"/>
                <w:sz w:val="18"/>
              </w:rPr>
              <w:t xml:space="preserve"> </w:t>
            </w:r>
            <w:r>
              <w:rPr>
                <w:color w:val="54585B"/>
                <w:w w:val="105"/>
                <w:sz w:val="18"/>
              </w:rPr>
              <w:t>quality</w:t>
            </w:r>
            <w:r>
              <w:rPr>
                <w:color w:val="54585B"/>
                <w:spacing w:val="-14"/>
                <w:w w:val="105"/>
                <w:sz w:val="18"/>
              </w:rPr>
              <w:t xml:space="preserve"> </w:t>
            </w:r>
            <w:r>
              <w:rPr>
                <w:color w:val="54585B"/>
                <w:w w:val="105"/>
                <w:sz w:val="18"/>
              </w:rPr>
              <w:t>of</w:t>
            </w:r>
            <w:r>
              <w:rPr>
                <w:color w:val="54585B"/>
                <w:spacing w:val="-20"/>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program.</w:t>
            </w:r>
          </w:p>
        </w:tc>
      </w:tr>
      <w:tr w:rsidR="00EA1D69" w14:paraId="3FF0FFDF" w14:textId="77777777">
        <w:trPr>
          <w:trHeight w:val="3315"/>
        </w:trPr>
        <w:tc>
          <w:tcPr>
            <w:tcW w:w="2835" w:type="dxa"/>
          </w:tcPr>
          <w:p w14:paraId="3B931FE7" w14:textId="77777777" w:rsidR="00EA1D69" w:rsidRDefault="001F5BF3">
            <w:pPr>
              <w:pStyle w:val="TableParagraph"/>
              <w:spacing w:before="128" w:line="235" w:lineRule="auto"/>
              <w:ind w:left="565" w:right="313" w:hanging="397"/>
              <w:rPr>
                <w:sz w:val="18"/>
              </w:rPr>
            </w:pPr>
            <w:r>
              <w:rPr>
                <w:rFonts w:ascii="Century Gothic"/>
                <w:b/>
                <w:color w:val="54585B"/>
                <w:w w:val="105"/>
                <w:sz w:val="18"/>
              </w:rPr>
              <w:t xml:space="preserve">2.8 </w:t>
            </w:r>
            <w:r>
              <w:rPr>
                <w:color w:val="54585B"/>
                <w:w w:val="105"/>
                <w:sz w:val="18"/>
              </w:rPr>
              <w:t xml:space="preserve">There is </w:t>
            </w:r>
            <w:r>
              <w:rPr>
                <w:color w:val="54585B"/>
                <w:spacing w:val="-3"/>
                <w:w w:val="105"/>
                <w:sz w:val="18"/>
              </w:rPr>
              <w:t xml:space="preserve">external stakeholder </w:t>
            </w:r>
            <w:r>
              <w:rPr>
                <w:color w:val="54585B"/>
                <w:w w:val="105"/>
                <w:sz w:val="18"/>
              </w:rPr>
              <w:t>input to</w:t>
            </w:r>
            <w:r>
              <w:rPr>
                <w:color w:val="54585B"/>
                <w:spacing w:val="-23"/>
                <w:w w:val="105"/>
                <w:sz w:val="18"/>
              </w:rPr>
              <w:t xml:space="preserve"> </w:t>
            </w:r>
            <w:r>
              <w:rPr>
                <w:color w:val="54585B"/>
                <w:spacing w:val="-6"/>
                <w:w w:val="105"/>
                <w:sz w:val="18"/>
              </w:rPr>
              <w:t xml:space="preserve">the </w:t>
            </w:r>
            <w:r>
              <w:rPr>
                <w:color w:val="54585B"/>
                <w:w w:val="105"/>
                <w:sz w:val="18"/>
              </w:rPr>
              <w:t>design,</w:t>
            </w:r>
            <w:r>
              <w:rPr>
                <w:color w:val="54585B"/>
                <w:spacing w:val="-29"/>
                <w:w w:val="105"/>
                <w:sz w:val="18"/>
              </w:rPr>
              <w:t xml:space="preserve"> </w:t>
            </w:r>
            <w:r>
              <w:rPr>
                <w:color w:val="54585B"/>
                <w:w w:val="105"/>
                <w:sz w:val="18"/>
              </w:rPr>
              <w:t xml:space="preserve">implementation and quality of </w:t>
            </w:r>
            <w:r>
              <w:rPr>
                <w:color w:val="54585B"/>
                <w:spacing w:val="-2"/>
                <w:w w:val="105"/>
                <w:sz w:val="18"/>
              </w:rPr>
              <w:t xml:space="preserve">the </w:t>
            </w:r>
            <w:r>
              <w:rPr>
                <w:color w:val="54585B"/>
                <w:spacing w:val="-3"/>
                <w:w w:val="105"/>
                <w:sz w:val="18"/>
              </w:rPr>
              <w:t xml:space="preserve">program, </w:t>
            </w:r>
            <w:r>
              <w:rPr>
                <w:color w:val="54585B"/>
                <w:w w:val="105"/>
                <w:sz w:val="18"/>
              </w:rPr>
              <w:t xml:space="preserve">including from </w:t>
            </w:r>
            <w:r>
              <w:rPr>
                <w:color w:val="54585B"/>
                <w:spacing w:val="-3"/>
                <w:w w:val="105"/>
                <w:sz w:val="18"/>
              </w:rPr>
              <w:t xml:space="preserve">representatives </w:t>
            </w:r>
            <w:r>
              <w:rPr>
                <w:color w:val="54585B"/>
                <w:w w:val="105"/>
                <w:sz w:val="18"/>
              </w:rPr>
              <w:t xml:space="preserve">of the medical </w:t>
            </w:r>
            <w:r>
              <w:rPr>
                <w:color w:val="54585B"/>
                <w:spacing w:val="-3"/>
                <w:w w:val="105"/>
                <w:sz w:val="18"/>
              </w:rPr>
              <w:t>radiation practice</w:t>
            </w:r>
            <w:r>
              <w:rPr>
                <w:color w:val="54585B"/>
                <w:spacing w:val="-9"/>
                <w:w w:val="105"/>
                <w:sz w:val="18"/>
              </w:rPr>
              <w:t xml:space="preserve"> </w:t>
            </w:r>
            <w:r>
              <w:rPr>
                <w:color w:val="54585B"/>
                <w:spacing w:val="-3"/>
                <w:w w:val="105"/>
                <w:sz w:val="18"/>
              </w:rPr>
              <w:t>profession,</w:t>
            </w:r>
          </w:p>
          <w:p w14:paraId="163BA4BB" w14:textId="77777777" w:rsidR="00EA1D69" w:rsidRDefault="001F5BF3">
            <w:pPr>
              <w:pStyle w:val="TableParagraph"/>
              <w:spacing w:before="3" w:line="235" w:lineRule="auto"/>
              <w:ind w:left="565" w:right="165"/>
              <w:rPr>
                <w:sz w:val="18"/>
              </w:rPr>
            </w:pPr>
            <w:r>
              <w:rPr>
                <w:color w:val="54585B"/>
                <w:w w:val="105"/>
                <w:sz w:val="18"/>
              </w:rPr>
              <w:t>other health professions, prospective employers, health consumers</w:t>
            </w:r>
          </w:p>
          <w:p w14:paraId="092B5C2D" w14:textId="77777777" w:rsidR="00EA1D69" w:rsidRDefault="001F5BF3">
            <w:pPr>
              <w:pStyle w:val="TableParagraph"/>
              <w:spacing w:before="2" w:line="235" w:lineRule="auto"/>
              <w:ind w:left="565" w:right="489"/>
              <w:rPr>
                <w:sz w:val="18"/>
              </w:rPr>
            </w:pPr>
            <w:r>
              <w:rPr>
                <w:color w:val="54585B"/>
                <w:w w:val="105"/>
                <w:sz w:val="18"/>
              </w:rPr>
              <w:t>and graduates of the program.</w:t>
            </w:r>
          </w:p>
        </w:tc>
        <w:tc>
          <w:tcPr>
            <w:tcW w:w="7257" w:type="dxa"/>
          </w:tcPr>
          <w:p w14:paraId="5F7BCD56" w14:textId="77777777" w:rsidR="00EA1D69" w:rsidRDefault="001F5BF3">
            <w:pPr>
              <w:pStyle w:val="TableParagraph"/>
              <w:numPr>
                <w:ilvl w:val="0"/>
                <w:numId w:val="37"/>
              </w:numPr>
              <w:tabs>
                <w:tab w:val="left" w:pos="508"/>
                <w:tab w:val="left" w:pos="509"/>
              </w:tabs>
              <w:spacing w:line="235" w:lineRule="auto"/>
              <w:ind w:right="208" w:hanging="340"/>
              <w:rPr>
                <w:sz w:val="18"/>
              </w:rPr>
            </w:pPr>
            <w:r>
              <w:rPr>
                <w:color w:val="54585B"/>
                <w:w w:val="105"/>
                <w:sz w:val="18"/>
              </w:rPr>
              <w:t xml:space="preserve">Examples of </w:t>
            </w:r>
            <w:r>
              <w:rPr>
                <w:color w:val="54585B"/>
                <w:spacing w:val="-3"/>
                <w:w w:val="105"/>
                <w:sz w:val="18"/>
              </w:rPr>
              <w:t xml:space="preserve">effective </w:t>
            </w:r>
            <w:r>
              <w:rPr>
                <w:color w:val="54585B"/>
                <w:w w:val="105"/>
                <w:sz w:val="18"/>
              </w:rPr>
              <w:t xml:space="preserve">engagement with </w:t>
            </w:r>
            <w:r>
              <w:rPr>
                <w:color w:val="54585B"/>
                <w:spacing w:val="-3"/>
                <w:w w:val="105"/>
                <w:sz w:val="18"/>
              </w:rPr>
              <w:t xml:space="preserve">external stakeholders </w:t>
            </w:r>
            <w:r>
              <w:rPr>
                <w:color w:val="54585B"/>
                <w:w w:val="105"/>
                <w:sz w:val="18"/>
              </w:rPr>
              <w:t xml:space="preserve">(including </w:t>
            </w:r>
            <w:r>
              <w:rPr>
                <w:color w:val="54585B"/>
                <w:spacing w:val="-3"/>
                <w:w w:val="105"/>
                <w:sz w:val="18"/>
              </w:rPr>
              <w:t>representatives</w:t>
            </w:r>
            <w:r>
              <w:rPr>
                <w:color w:val="54585B"/>
                <w:spacing w:val="-17"/>
                <w:w w:val="105"/>
                <w:sz w:val="18"/>
              </w:rPr>
              <w:t xml:space="preserve"> </w:t>
            </w:r>
            <w:r>
              <w:rPr>
                <w:color w:val="54585B"/>
                <w:w w:val="105"/>
                <w:sz w:val="18"/>
              </w:rPr>
              <w:t>of</w:t>
            </w:r>
            <w:r>
              <w:rPr>
                <w:color w:val="54585B"/>
                <w:spacing w:val="-30"/>
                <w:w w:val="105"/>
                <w:sz w:val="18"/>
              </w:rPr>
              <w:t xml:space="preserve"> </w:t>
            </w:r>
            <w:r>
              <w:rPr>
                <w:color w:val="54585B"/>
                <w:w w:val="105"/>
                <w:sz w:val="18"/>
              </w:rPr>
              <w:t>Aboriginal</w:t>
            </w:r>
            <w:r>
              <w:rPr>
                <w:color w:val="54585B"/>
                <w:spacing w:val="-16"/>
                <w:w w:val="105"/>
                <w:sz w:val="18"/>
              </w:rPr>
              <w:t xml:space="preserve"> </w:t>
            </w:r>
            <w:r>
              <w:rPr>
                <w:color w:val="54585B"/>
                <w:spacing w:val="-5"/>
                <w:w w:val="105"/>
                <w:sz w:val="18"/>
              </w:rPr>
              <w:t>and/or</w:t>
            </w:r>
            <w:r>
              <w:rPr>
                <w:color w:val="54585B"/>
                <w:spacing w:val="-25"/>
                <w:w w:val="105"/>
                <w:sz w:val="18"/>
              </w:rPr>
              <w:t xml:space="preserve"> </w:t>
            </w:r>
            <w:r>
              <w:rPr>
                <w:color w:val="54585B"/>
                <w:spacing w:val="-5"/>
                <w:w w:val="105"/>
                <w:sz w:val="18"/>
              </w:rPr>
              <w:t>Torres</w:t>
            </w:r>
            <w:r>
              <w:rPr>
                <w:color w:val="54585B"/>
                <w:spacing w:val="-16"/>
                <w:w w:val="105"/>
                <w:sz w:val="18"/>
              </w:rPr>
              <w:t xml:space="preserve"> </w:t>
            </w:r>
            <w:r>
              <w:rPr>
                <w:color w:val="54585B"/>
                <w:spacing w:val="-3"/>
                <w:w w:val="105"/>
                <w:sz w:val="18"/>
              </w:rPr>
              <w:t>Strait</w:t>
            </w:r>
            <w:r>
              <w:rPr>
                <w:color w:val="54585B"/>
                <w:spacing w:val="-16"/>
                <w:w w:val="105"/>
                <w:sz w:val="18"/>
              </w:rPr>
              <w:t xml:space="preserve"> </w:t>
            </w:r>
            <w:r>
              <w:rPr>
                <w:color w:val="54585B"/>
                <w:w w:val="105"/>
                <w:sz w:val="18"/>
              </w:rPr>
              <w:t>Islander</w:t>
            </w:r>
            <w:r>
              <w:rPr>
                <w:color w:val="54585B"/>
                <w:spacing w:val="-17"/>
                <w:w w:val="105"/>
                <w:sz w:val="18"/>
              </w:rPr>
              <w:t xml:space="preserve"> </w:t>
            </w:r>
            <w:r>
              <w:rPr>
                <w:color w:val="54585B"/>
                <w:w w:val="105"/>
                <w:sz w:val="18"/>
              </w:rPr>
              <w:t>communities</w:t>
            </w:r>
            <w:r>
              <w:rPr>
                <w:color w:val="54585B"/>
                <w:spacing w:val="-16"/>
                <w:w w:val="105"/>
                <w:sz w:val="18"/>
              </w:rPr>
              <w:t xml:space="preserve"> </w:t>
            </w:r>
            <w:r>
              <w:rPr>
                <w:color w:val="54585B"/>
                <w:w w:val="105"/>
                <w:sz w:val="18"/>
              </w:rPr>
              <w:t>and</w:t>
            </w:r>
            <w:r>
              <w:rPr>
                <w:color w:val="54585B"/>
                <w:spacing w:val="-16"/>
                <w:w w:val="105"/>
                <w:sz w:val="18"/>
              </w:rPr>
              <w:t xml:space="preserve"> </w:t>
            </w:r>
            <w:r>
              <w:rPr>
                <w:color w:val="54585B"/>
                <w:w w:val="105"/>
                <w:sz w:val="18"/>
              </w:rPr>
              <w:t xml:space="preserve">other </w:t>
            </w:r>
            <w:r>
              <w:rPr>
                <w:color w:val="54585B"/>
                <w:spacing w:val="-3"/>
                <w:w w:val="105"/>
                <w:sz w:val="18"/>
              </w:rPr>
              <w:t>relevant</w:t>
            </w:r>
            <w:r>
              <w:rPr>
                <w:color w:val="54585B"/>
                <w:spacing w:val="-15"/>
                <w:w w:val="105"/>
                <w:sz w:val="18"/>
              </w:rPr>
              <w:t xml:space="preserve"> </w:t>
            </w:r>
            <w:r>
              <w:rPr>
                <w:color w:val="54585B"/>
                <w:w w:val="105"/>
                <w:sz w:val="18"/>
              </w:rPr>
              <w:t>health</w:t>
            </w:r>
            <w:r>
              <w:rPr>
                <w:color w:val="54585B"/>
                <w:spacing w:val="-15"/>
                <w:w w:val="105"/>
                <w:sz w:val="18"/>
              </w:rPr>
              <w:t xml:space="preserve"> </w:t>
            </w:r>
            <w:r>
              <w:rPr>
                <w:color w:val="54585B"/>
                <w:spacing w:val="-3"/>
                <w:w w:val="105"/>
                <w:sz w:val="18"/>
              </w:rPr>
              <w:t>professions)</w:t>
            </w:r>
            <w:r>
              <w:rPr>
                <w:color w:val="54585B"/>
                <w:spacing w:val="-15"/>
                <w:w w:val="105"/>
                <w:sz w:val="18"/>
              </w:rPr>
              <w:t xml:space="preserve"> </w:t>
            </w:r>
            <w:r>
              <w:rPr>
                <w:color w:val="54585B"/>
                <w:w w:val="105"/>
                <w:sz w:val="18"/>
              </w:rPr>
              <w:t>about</w:t>
            </w:r>
            <w:r>
              <w:rPr>
                <w:color w:val="54585B"/>
                <w:spacing w:val="-15"/>
                <w:w w:val="105"/>
                <w:sz w:val="18"/>
              </w:rPr>
              <w:t xml:space="preserve"> </w:t>
            </w:r>
            <w:r>
              <w:rPr>
                <w:color w:val="54585B"/>
                <w:spacing w:val="-3"/>
                <w:w w:val="105"/>
                <w:sz w:val="18"/>
              </w:rPr>
              <w:t>program</w:t>
            </w:r>
            <w:r>
              <w:rPr>
                <w:color w:val="54585B"/>
                <w:spacing w:val="-14"/>
                <w:w w:val="105"/>
                <w:sz w:val="18"/>
              </w:rPr>
              <w:t xml:space="preserve"> </w:t>
            </w:r>
            <w:r>
              <w:rPr>
                <w:color w:val="54585B"/>
                <w:w w:val="105"/>
                <w:sz w:val="18"/>
              </w:rPr>
              <w:t>design</w:t>
            </w:r>
            <w:r>
              <w:rPr>
                <w:color w:val="54585B"/>
                <w:spacing w:val="-15"/>
                <w:w w:val="105"/>
                <w:sz w:val="18"/>
              </w:rPr>
              <w:t xml:space="preserve"> </w:t>
            </w:r>
            <w:r>
              <w:rPr>
                <w:color w:val="54585B"/>
                <w:w w:val="105"/>
                <w:sz w:val="18"/>
              </w:rPr>
              <w:t>and</w:t>
            </w:r>
            <w:r>
              <w:rPr>
                <w:color w:val="54585B"/>
                <w:spacing w:val="-15"/>
                <w:w w:val="105"/>
                <w:sz w:val="18"/>
              </w:rPr>
              <w:t xml:space="preserve"> </w:t>
            </w:r>
            <w:r>
              <w:rPr>
                <w:color w:val="54585B"/>
                <w:w w:val="105"/>
                <w:sz w:val="18"/>
              </w:rPr>
              <w:t>implementation.</w:t>
            </w:r>
          </w:p>
          <w:p w14:paraId="2B8155C7" w14:textId="77777777" w:rsidR="00EA1D69" w:rsidRDefault="001F5BF3">
            <w:pPr>
              <w:pStyle w:val="TableParagraph"/>
              <w:numPr>
                <w:ilvl w:val="0"/>
                <w:numId w:val="37"/>
              </w:numPr>
              <w:tabs>
                <w:tab w:val="left" w:pos="508"/>
                <w:tab w:val="left" w:pos="509"/>
              </w:tabs>
              <w:spacing w:before="58" w:line="235" w:lineRule="auto"/>
              <w:ind w:right="1344" w:hanging="340"/>
              <w:rPr>
                <w:sz w:val="18"/>
              </w:rPr>
            </w:pPr>
            <w:r>
              <w:rPr>
                <w:color w:val="54585B"/>
                <w:w w:val="105"/>
                <w:sz w:val="18"/>
              </w:rPr>
              <w:t>List</w:t>
            </w:r>
            <w:r>
              <w:rPr>
                <w:color w:val="54585B"/>
                <w:spacing w:val="-18"/>
                <w:w w:val="105"/>
                <w:sz w:val="18"/>
              </w:rPr>
              <w:t xml:space="preserve"> </w:t>
            </w:r>
            <w:r>
              <w:rPr>
                <w:color w:val="54585B"/>
                <w:w w:val="105"/>
                <w:sz w:val="18"/>
              </w:rPr>
              <w:t>of</w:t>
            </w:r>
            <w:r>
              <w:rPr>
                <w:color w:val="54585B"/>
                <w:spacing w:val="-22"/>
                <w:w w:val="105"/>
                <w:sz w:val="18"/>
              </w:rPr>
              <w:t xml:space="preserve"> </w:t>
            </w:r>
            <w:r>
              <w:rPr>
                <w:color w:val="54585B"/>
                <w:w w:val="105"/>
                <w:sz w:val="18"/>
              </w:rPr>
              <w:t>all</w:t>
            </w:r>
            <w:r>
              <w:rPr>
                <w:color w:val="54585B"/>
                <w:spacing w:val="-17"/>
                <w:w w:val="105"/>
                <w:sz w:val="18"/>
              </w:rPr>
              <w:t xml:space="preserve"> </w:t>
            </w:r>
            <w:r>
              <w:rPr>
                <w:color w:val="54585B"/>
                <w:spacing w:val="-3"/>
                <w:w w:val="105"/>
                <w:sz w:val="18"/>
              </w:rPr>
              <w:t>external</w:t>
            </w:r>
            <w:r>
              <w:rPr>
                <w:color w:val="54585B"/>
                <w:spacing w:val="-17"/>
                <w:w w:val="105"/>
                <w:sz w:val="18"/>
              </w:rPr>
              <w:t xml:space="preserve"> </w:t>
            </w:r>
            <w:r>
              <w:rPr>
                <w:color w:val="54585B"/>
                <w:spacing w:val="-3"/>
                <w:w w:val="105"/>
                <w:sz w:val="18"/>
              </w:rPr>
              <w:t>stakeholders</w:t>
            </w:r>
            <w:r>
              <w:rPr>
                <w:color w:val="54585B"/>
                <w:spacing w:val="-17"/>
                <w:w w:val="105"/>
                <w:sz w:val="18"/>
              </w:rPr>
              <w:t xml:space="preserve"> </w:t>
            </w:r>
            <w:r>
              <w:rPr>
                <w:color w:val="54585B"/>
                <w:w w:val="105"/>
                <w:sz w:val="18"/>
              </w:rPr>
              <w:t>that</w:t>
            </w:r>
            <w:r>
              <w:rPr>
                <w:color w:val="54585B"/>
                <w:spacing w:val="-17"/>
                <w:w w:val="105"/>
                <w:sz w:val="18"/>
              </w:rPr>
              <w:t xml:space="preserve"> </w:t>
            </w:r>
            <w:r>
              <w:rPr>
                <w:color w:val="54585B"/>
                <w:spacing w:val="-4"/>
                <w:w w:val="105"/>
                <w:sz w:val="18"/>
              </w:rPr>
              <w:t>have</w:t>
            </w:r>
            <w:r>
              <w:rPr>
                <w:color w:val="54585B"/>
                <w:spacing w:val="-17"/>
                <w:w w:val="105"/>
                <w:sz w:val="18"/>
              </w:rPr>
              <w:t xml:space="preserve"> </w:t>
            </w:r>
            <w:r>
              <w:rPr>
                <w:color w:val="54585B"/>
                <w:w w:val="105"/>
                <w:sz w:val="18"/>
              </w:rPr>
              <w:t>had</w:t>
            </w:r>
            <w:r>
              <w:rPr>
                <w:color w:val="54585B"/>
                <w:spacing w:val="-17"/>
                <w:w w:val="105"/>
                <w:sz w:val="18"/>
              </w:rPr>
              <w:t xml:space="preserve"> </w:t>
            </w:r>
            <w:r>
              <w:rPr>
                <w:color w:val="54585B"/>
                <w:w w:val="105"/>
                <w:sz w:val="18"/>
              </w:rPr>
              <w:t>input</w:t>
            </w:r>
            <w:r>
              <w:rPr>
                <w:color w:val="54585B"/>
                <w:spacing w:val="-17"/>
                <w:w w:val="105"/>
                <w:sz w:val="18"/>
              </w:rPr>
              <w:t xml:space="preserve"> </w:t>
            </w:r>
            <w:r>
              <w:rPr>
                <w:color w:val="54585B"/>
                <w:w w:val="105"/>
                <w:sz w:val="18"/>
              </w:rPr>
              <w:t>into</w:t>
            </w:r>
            <w:r>
              <w:rPr>
                <w:color w:val="54585B"/>
                <w:spacing w:val="-17"/>
                <w:w w:val="105"/>
                <w:sz w:val="18"/>
              </w:rPr>
              <w:t xml:space="preserve"> </w:t>
            </w:r>
            <w:r>
              <w:rPr>
                <w:color w:val="54585B"/>
                <w:w w:val="105"/>
                <w:sz w:val="18"/>
              </w:rPr>
              <w:t>the</w:t>
            </w:r>
            <w:r>
              <w:rPr>
                <w:color w:val="54585B"/>
                <w:spacing w:val="-18"/>
                <w:w w:val="105"/>
                <w:sz w:val="18"/>
              </w:rPr>
              <w:t xml:space="preserve"> </w:t>
            </w:r>
            <w:r>
              <w:rPr>
                <w:color w:val="54585B"/>
                <w:w w:val="105"/>
                <w:sz w:val="18"/>
              </w:rPr>
              <w:t>design, implementation</w:t>
            </w:r>
            <w:r>
              <w:rPr>
                <w:color w:val="54585B"/>
                <w:spacing w:val="-14"/>
                <w:w w:val="105"/>
                <w:sz w:val="18"/>
              </w:rPr>
              <w:t xml:space="preserve"> </w:t>
            </w:r>
            <w:r>
              <w:rPr>
                <w:color w:val="54585B"/>
                <w:w w:val="105"/>
                <w:sz w:val="18"/>
              </w:rPr>
              <w:t>and</w:t>
            </w:r>
            <w:r>
              <w:rPr>
                <w:color w:val="54585B"/>
                <w:spacing w:val="-14"/>
                <w:w w:val="105"/>
                <w:sz w:val="18"/>
              </w:rPr>
              <w:t xml:space="preserve"> </w:t>
            </w:r>
            <w:r>
              <w:rPr>
                <w:color w:val="54585B"/>
                <w:w w:val="105"/>
                <w:sz w:val="18"/>
              </w:rPr>
              <w:t>quality</w:t>
            </w:r>
            <w:r>
              <w:rPr>
                <w:color w:val="54585B"/>
                <w:spacing w:val="-13"/>
                <w:w w:val="105"/>
                <w:sz w:val="18"/>
              </w:rPr>
              <w:t xml:space="preserve"> </w:t>
            </w:r>
            <w:r>
              <w:rPr>
                <w:color w:val="54585B"/>
                <w:spacing w:val="-3"/>
                <w:w w:val="105"/>
                <w:sz w:val="18"/>
              </w:rPr>
              <w:t>improvement</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4"/>
                <w:w w:val="105"/>
                <w:sz w:val="18"/>
              </w:rPr>
              <w:t xml:space="preserve"> </w:t>
            </w:r>
            <w:r>
              <w:rPr>
                <w:color w:val="54585B"/>
                <w:spacing w:val="-3"/>
                <w:w w:val="105"/>
                <w:sz w:val="18"/>
              </w:rPr>
              <w:t>program.</w:t>
            </w:r>
          </w:p>
          <w:p w14:paraId="1BC47E99" w14:textId="77777777" w:rsidR="00EA1D69" w:rsidRDefault="001F5BF3">
            <w:pPr>
              <w:pStyle w:val="TableParagraph"/>
              <w:numPr>
                <w:ilvl w:val="0"/>
                <w:numId w:val="37"/>
              </w:numPr>
              <w:tabs>
                <w:tab w:val="left" w:pos="509"/>
              </w:tabs>
              <w:spacing w:before="58" w:line="235" w:lineRule="auto"/>
              <w:ind w:right="658" w:hanging="340"/>
              <w:jc w:val="both"/>
              <w:rPr>
                <w:sz w:val="18"/>
              </w:rPr>
            </w:pPr>
            <w:r>
              <w:rPr>
                <w:color w:val="54585B"/>
                <w:spacing w:val="-5"/>
                <w:w w:val="105"/>
                <w:sz w:val="18"/>
              </w:rPr>
              <w:t>Terms</w:t>
            </w:r>
            <w:r>
              <w:rPr>
                <w:color w:val="54585B"/>
                <w:spacing w:val="-17"/>
                <w:w w:val="105"/>
                <w:sz w:val="18"/>
              </w:rPr>
              <w:t xml:space="preserve"> </w:t>
            </w:r>
            <w:r>
              <w:rPr>
                <w:color w:val="54585B"/>
                <w:w w:val="105"/>
                <w:sz w:val="18"/>
              </w:rPr>
              <w:t>of</w:t>
            </w:r>
            <w:r>
              <w:rPr>
                <w:color w:val="54585B"/>
                <w:spacing w:val="-22"/>
                <w:w w:val="105"/>
                <w:sz w:val="18"/>
              </w:rPr>
              <w:t xml:space="preserve"> </w:t>
            </w:r>
            <w:r>
              <w:rPr>
                <w:color w:val="54585B"/>
                <w:spacing w:val="-3"/>
                <w:w w:val="105"/>
                <w:sz w:val="18"/>
              </w:rPr>
              <w:t>reference</w:t>
            </w:r>
            <w:r>
              <w:rPr>
                <w:color w:val="54585B"/>
                <w:spacing w:val="-16"/>
                <w:w w:val="105"/>
                <w:sz w:val="18"/>
              </w:rPr>
              <w:t xml:space="preserve"> </w:t>
            </w:r>
            <w:r>
              <w:rPr>
                <w:color w:val="54585B"/>
                <w:w w:val="105"/>
                <w:sz w:val="18"/>
              </w:rPr>
              <w:t>of</w:t>
            </w:r>
            <w:r>
              <w:rPr>
                <w:color w:val="54585B"/>
                <w:spacing w:val="-22"/>
                <w:w w:val="105"/>
                <w:sz w:val="18"/>
              </w:rPr>
              <w:t xml:space="preserve"> </w:t>
            </w:r>
            <w:r>
              <w:rPr>
                <w:color w:val="54585B"/>
                <w:w w:val="105"/>
                <w:sz w:val="18"/>
              </w:rPr>
              <w:t>a</w:t>
            </w:r>
            <w:r>
              <w:rPr>
                <w:color w:val="54585B"/>
                <w:spacing w:val="-16"/>
                <w:w w:val="105"/>
                <w:sz w:val="18"/>
              </w:rPr>
              <w:t xml:space="preserve"> </w:t>
            </w:r>
            <w:r>
              <w:rPr>
                <w:color w:val="54585B"/>
                <w:w w:val="105"/>
                <w:sz w:val="18"/>
              </w:rPr>
              <w:t>current</w:t>
            </w:r>
            <w:r>
              <w:rPr>
                <w:color w:val="54585B"/>
                <w:spacing w:val="-17"/>
                <w:w w:val="105"/>
                <w:sz w:val="18"/>
              </w:rPr>
              <w:t xml:space="preserve"> </w:t>
            </w:r>
            <w:r>
              <w:rPr>
                <w:color w:val="54585B"/>
                <w:spacing w:val="-3"/>
                <w:w w:val="105"/>
                <w:sz w:val="18"/>
              </w:rPr>
              <w:t>stakeholder</w:t>
            </w:r>
            <w:r>
              <w:rPr>
                <w:color w:val="54585B"/>
                <w:spacing w:val="-16"/>
                <w:w w:val="105"/>
                <w:sz w:val="18"/>
              </w:rPr>
              <w:t xml:space="preserve"> </w:t>
            </w:r>
            <w:r>
              <w:rPr>
                <w:color w:val="54585B"/>
                <w:w w:val="105"/>
                <w:sz w:val="18"/>
              </w:rPr>
              <w:t>group</w:t>
            </w:r>
            <w:r>
              <w:rPr>
                <w:color w:val="54585B"/>
                <w:spacing w:val="-16"/>
                <w:w w:val="105"/>
                <w:sz w:val="18"/>
              </w:rPr>
              <w:t xml:space="preserve"> </w:t>
            </w:r>
            <w:r>
              <w:rPr>
                <w:color w:val="54585B"/>
                <w:w w:val="105"/>
                <w:sz w:val="18"/>
              </w:rPr>
              <w:t>responsible</w:t>
            </w:r>
            <w:r>
              <w:rPr>
                <w:color w:val="54585B"/>
                <w:spacing w:val="-17"/>
                <w:w w:val="105"/>
                <w:sz w:val="18"/>
              </w:rPr>
              <w:t xml:space="preserve"> </w:t>
            </w:r>
            <w:r>
              <w:rPr>
                <w:color w:val="54585B"/>
                <w:w w:val="105"/>
                <w:sz w:val="18"/>
              </w:rPr>
              <w:t>for</w:t>
            </w:r>
            <w:r>
              <w:rPr>
                <w:color w:val="54585B"/>
                <w:spacing w:val="-16"/>
                <w:w w:val="105"/>
                <w:sz w:val="18"/>
              </w:rPr>
              <w:t xml:space="preserve"> </w:t>
            </w:r>
            <w:r>
              <w:rPr>
                <w:color w:val="54585B"/>
                <w:w w:val="105"/>
                <w:sz w:val="18"/>
              </w:rPr>
              <w:t>input</w:t>
            </w:r>
            <w:r>
              <w:rPr>
                <w:color w:val="54585B"/>
                <w:spacing w:val="-16"/>
                <w:w w:val="105"/>
                <w:sz w:val="18"/>
              </w:rPr>
              <w:t xml:space="preserve"> </w:t>
            </w:r>
            <w:r>
              <w:rPr>
                <w:color w:val="54585B"/>
                <w:w w:val="105"/>
                <w:sz w:val="18"/>
              </w:rPr>
              <w:t>into the</w:t>
            </w:r>
            <w:r>
              <w:rPr>
                <w:color w:val="54585B"/>
                <w:spacing w:val="-18"/>
                <w:w w:val="105"/>
                <w:sz w:val="18"/>
              </w:rPr>
              <w:t xml:space="preserve"> </w:t>
            </w:r>
            <w:r>
              <w:rPr>
                <w:color w:val="54585B"/>
                <w:w w:val="105"/>
                <w:sz w:val="18"/>
              </w:rPr>
              <w:t>design,</w:t>
            </w:r>
            <w:r>
              <w:rPr>
                <w:color w:val="54585B"/>
                <w:spacing w:val="-17"/>
                <w:w w:val="105"/>
                <w:sz w:val="18"/>
              </w:rPr>
              <w:t xml:space="preserve"> </w:t>
            </w:r>
            <w:r>
              <w:rPr>
                <w:color w:val="54585B"/>
                <w:w w:val="105"/>
                <w:sz w:val="18"/>
              </w:rPr>
              <w:t>implementation</w:t>
            </w:r>
            <w:r>
              <w:rPr>
                <w:color w:val="54585B"/>
                <w:spacing w:val="-17"/>
                <w:w w:val="105"/>
                <w:sz w:val="18"/>
              </w:rPr>
              <w:t xml:space="preserve"> </w:t>
            </w:r>
            <w:r>
              <w:rPr>
                <w:color w:val="54585B"/>
                <w:w w:val="105"/>
                <w:sz w:val="18"/>
              </w:rPr>
              <w:t>and</w:t>
            </w:r>
            <w:r>
              <w:rPr>
                <w:color w:val="54585B"/>
                <w:spacing w:val="-17"/>
                <w:w w:val="105"/>
                <w:sz w:val="18"/>
              </w:rPr>
              <w:t xml:space="preserve"> </w:t>
            </w:r>
            <w:r>
              <w:rPr>
                <w:color w:val="54585B"/>
                <w:w w:val="105"/>
                <w:sz w:val="18"/>
              </w:rPr>
              <w:t>quality</w:t>
            </w:r>
            <w:r>
              <w:rPr>
                <w:color w:val="54585B"/>
                <w:spacing w:val="-17"/>
                <w:w w:val="105"/>
                <w:sz w:val="18"/>
              </w:rPr>
              <w:t xml:space="preserve"> </w:t>
            </w:r>
            <w:r>
              <w:rPr>
                <w:color w:val="54585B"/>
                <w:w w:val="105"/>
                <w:sz w:val="18"/>
              </w:rPr>
              <w:t>of</w:t>
            </w:r>
            <w:r>
              <w:rPr>
                <w:color w:val="54585B"/>
                <w:spacing w:val="-23"/>
                <w:w w:val="105"/>
                <w:sz w:val="18"/>
              </w:rPr>
              <w:t xml:space="preserve"> </w:t>
            </w:r>
            <w:r>
              <w:rPr>
                <w:color w:val="54585B"/>
                <w:w w:val="105"/>
                <w:sz w:val="18"/>
              </w:rPr>
              <w:t>the</w:t>
            </w:r>
            <w:r>
              <w:rPr>
                <w:color w:val="54585B"/>
                <w:spacing w:val="-17"/>
                <w:w w:val="105"/>
                <w:sz w:val="18"/>
              </w:rPr>
              <w:t xml:space="preserve"> </w:t>
            </w:r>
            <w:r>
              <w:rPr>
                <w:color w:val="54585B"/>
                <w:spacing w:val="-3"/>
                <w:w w:val="105"/>
                <w:sz w:val="18"/>
              </w:rPr>
              <w:t>program,</w:t>
            </w:r>
            <w:r>
              <w:rPr>
                <w:color w:val="54585B"/>
                <w:spacing w:val="-17"/>
                <w:w w:val="105"/>
                <w:sz w:val="18"/>
              </w:rPr>
              <w:t xml:space="preserve"> </w:t>
            </w:r>
            <w:r>
              <w:rPr>
                <w:color w:val="54585B"/>
                <w:w w:val="105"/>
                <w:sz w:val="18"/>
              </w:rPr>
              <w:t>including</w:t>
            </w:r>
            <w:r>
              <w:rPr>
                <w:color w:val="54585B"/>
                <w:spacing w:val="-17"/>
                <w:w w:val="105"/>
                <w:sz w:val="18"/>
              </w:rPr>
              <w:t xml:space="preserve"> </w:t>
            </w:r>
            <w:r>
              <w:rPr>
                <w:color w:val="54585B"/>
                <w:w w:val="105"/>
                <w:sz w:val="18"/>
              </w:rPr>
              <w:t>the</w:t>
            </w:r>
            <w:r>
              <w:rPr>
                <w:color w:val="54585B"/>
                <w:spacing w:val="-18"/>
                <w:w w:val="105"/>
                <w:sz w:val="18"/>
              </w:rPr>
              <w:t xml:space="preserve"> </w:t>
            </w:r>
            <w:r>
              <w:rPr>
                <w:color w:val="54585B"/>
                <w:w w:val="105"/>
                <w:sz w:val="18"/>
              </w:rPr>
              <w:t>list</w:t>
            </w:r>
            <w:r>
              <w:rPr>
                <w:color w:val="54585B"/>
                <w:spacing w:val="-17"/>
                <w:w w:val="105"/>
                <w:sz w:val="18"/>
              </w:rPr>
              <w:t xml:space="preserve"> </w:t>
            </w:r>
            <w:r>
              <w:rPr>
                <w:color w:val="54585B"/>
                <w:w w:val="105"/>
                <w:sz w:val="18"/>
              </w:rPr>
              <w:t xml:space="preserve">of </w:t>
            </w:r>
            <w:r>
              <w:rPr>
                <w:color w:val="54585B"/>
                <w:spacing w:val="-3"/>
                <w:w w:val="105"/>
                <w:sz w:val="18"/>
              </w:rPr>
              <w:t>representatives</w:t>
            </w:r>
            <w:r>
              <w:rPr>
                <w:color w:val="54585B"/>
                <w:spacing w:val="-14"/>
                <w:w w:val="105"/>
                <w:sz w:val="18"/>
              </w:rPr>
              <w:t xml:space="preserve"> </w:t>
            </w:r>
            <w:r>
              <w:rPr>
                <w:color w:val="54585B"/>
                <w:w w:val="105"/>
                <w:sz w:val="18"/>
              </w:rPr>
              <w:t>on</w:t>
            </w:r>
            <w:r>
              <w:rPr>
                <w:color w:val="54585B"/>
                <w:spacing w:val="-14"/>
                <w:w w:val="105"/>
                <w:sz w:val="18"/>
              </w:rPr>
              <w:t xml:space="preserve"> </w:t>
            </w:r>
            <w:r>
              <w:rPr>
                <w:color w:val="54585B"/>
                <w:w w:val="105"/>
                <w:sz w:val="18"/>
              </w:rPr>
              <w:t>the</w:t>
            </w:r>
            <w:r>
              <w:rPr>
                <w:color w:val="54585B"/>
                <w:spacing w:val="-13"/>
                <w:w w:val="105"/>
                <w:sz w:val="18"/>
              </w:rPr>
              <w:t xml:space="preserve"> </w:t>
            </w:r>
            <w:r>
              <w:rPr>
                <w:color w:val="54585B"/>
                <w:w w:val="105"/>
                <w:sz w:val="18"/>
              </w:rPr>
              <w:t>group</w:t>
            </w:r>
            <w:r>
              <w:rPr>
                <w:color w:val="54585B"/>
                <w:spacing w:val="-14"/>
                <w:w w:val="105"/>
                <w:sz w:val="18"/>
              </w:rPr>
              <w:t xml:space="preserve"> </w:t>
            </w:r>
            <w:r>
              <w:rPr>
                <w:color w:val="54585B"/>
                <w:w w:val="105"/>
                <w:sz w:val="18"/>
              </w:rPr>
              <w:t>and</w:t>
            </w:r>
            <w:r>
              <w:rPr>
                <w:color w:val="54585B"/>
                <w:spacing w:val="-13"/>
                <w:w w:val="105"/>
                <w:sz w:val="18"/>
              </w:rPr>
              <w:t xml:space="preserve"> </w:t>
            </w:r>
            <w:r>
              <w:rPr>
                <w:color w:val="54585B"/>
                <w:w w:val="105"/>
                <w:sz w:val="18"/>
              </w:rPr>
              <w:t>their</w:t>
            </w:r>
            <w:r>
              <w:rPr>
                <w:color w:val="54585B"/>
                <w:spacing w:val="-14"/>
                <w:w w:val="105"/>
                <w:sz w:val="18"/>
              </w:rPr>
              <w:t xml:space="preserve"> </w:t>
            </w:r>
            <w:r>
              <w:rPr>
                <w:color w:val="54585B"/>
                <w:w w:val="105"/>
                <w:sz w:val="18"/>
              </w:rPr>
              <w:t>current</w:t>
            </w:r>
            <w:r>
              <w:rPr>
                <w:color w:val="54585B"/>
                <w:spacing w:val="-13"/>
                <w:w w:val="105"/>
                <w:sz w:val="18"/>
              </w:rPr>
              <w:t xml:space="preserve"> </w:t>
            </w:r>
            <w:r>
              <w:rPr>
                <w:color w:val="54585B"/>
                <w:w w:val="105"/>
                <w:sz w:val="18"/>
              </w:rPr>
              <w:t>positions.</w:t>
            </w:r>
          </w:p>
          <w:p w14:paraId="5C397C1C" w14:textId="77777777" w:rsidR="00EA1D69" w:rsidRDefault="001F5BF3">
            <w:pPr>
              <w:pStyle w:val="TableParagraph"/>
              <w:numPr>
                <w:ilvl w:val="0"/>
                <w:numId w:val="37"/>
              </w:numPr>
              <w:tabs>
                <w:tab w:val="left" w:pos="508"/>
                <w:tab w:val="left" w:pos="509"/>
              </w:tabs>
              <w:spacing w:before="55"/>
              <w:ind w:hanging="340"/>
              <w:rPr>
                <w:sz w:val="18"/>
              </w:rPr>
            </w:pPr>
            <w:r>
              <w:rPr>
                <w:color w:val="54585B"/>
                <w:w w:val="105"/>
                <w:sz w:val="18"/>
              </w:rPr>
              <w:t>The</w:t>
            </w:r>
            <w:r>
              <w:rPr>
                <w:color w:val="54585B"/>
                <w:spacing w:val="-15"/>
                <w:w w:val="105"/>
                <w:sz w:val="18"/>
              </w:rPr>
              <w:t xml:space="preserve"> </w:t>
            </w:r>
            <w:r>
              <w:rPr>
                <w:color w:val="54585B"/>
                <w:w w:val="105"/>
                <w:sz w:val="18"/>
              </w:rPr>
              <w:t>current</w:t>
            </w:r>
            <w:r>
              <w:rPr>
                <w:color w:val="54585B"/>
                <w:spacing w:val="-14"/>
                <w:w w:val="105"/>
                <w:sz w:val="18"/>
              </w:rPr>
              <w:t xml:space="preserve"> </w:t>
            </w:r>
            <w:r>
              <w:rPr>
                <w:color w:val="54585B"/>
                <w:spacing w:val="-3"/>
                <w:w w:val="105"/>
                <w:sz w:val="18"/>
              </w:rPr>
              <w:t>stakeholder</w:t>
            </w:r>
            <w:r>
              <w:rPr>
                <w:color w:val="54585B"/>
                <w:spacing w:val="-14"/>
                <w:w w:val="105"/>
                <w:sz w:val="18"/>
              </w:rPr>
              <w:t xml:space="preserve"> </w:t>
            </w:r>
            <w:r>
              <w:rPr>
                <w:color w:val="54585B"/>
                <w:spacing w:val="-3"/>
                <w:w w:val="105"/>
                <w:sz w:val="18"/>
              </w:rPr>
              <w:t>group’s</w:t>
            </w:r>
            <w:r>
              <w:rPr>
                <w:color w:val="54585B"/>
                <w:spacing w:val="-14"/>
                <w:w w:val="105"/>
                <w:sz w:val="18"/>
              </w:rPr>
              <w:t xml:space="preserve"> </w:t>
            </w:r>
            <w:r>
              <w:rPr>
                <w:color w:val="54585B"/>
                <w:w w:val="105"/>
                <w:sz w:val="18"/>
              </w:rPr>
              <w:t>meeting</w:t>
            </w:r>
            <w:r>
              <w:rPr>
                <w:color w:val="54585B"/>
                <w:spacing w:val="-14"/>
                <w:w w:val="105"/>
                <w:sz w:val="18"/>
              </w:rPr>
              <w:t xml:space="preserve"> </w:t>
            </w:r>
            <w:r>
              <w:rPr>
                <w:color w:val="54585B"/>
                <w:w w:val="105"/>
                <w:sz w:val="18"/>
              </w:rPr>
              <w:t>calendar</w:t>
            </w:r>
            <w:r>
              <w:rPr>
                <w:color w:val="54585B"/>
                <w:spacing w:val="-15"/>
                <w:w w:val="105"/>
                <w:sz w:val="18"/>
              </w:rPr>
              <w:t xml:space="preserve"> </w:t>
            </w:r>
            <w:r>
              <w:rPr>
                <w:color w:val="54585B"/>
                <w:w w:val="105"/>
                <w:sz w:val="18"/>
              </w:rPr>
              <w:t>for</w:t>
            </w:r>
            <w:r>
              <w:rPr>
                <w:color w:val="54585B"/>
                <w:spacing w:val="-14"/>
                <w:w w:val="105"/>
                <w:sz w:val="18"/>
              </w:rPr>
              <w:t xml:space="preserve"> </w:t>
            </w:r>
            <w:r>
              <w:rPr>
                <w:color w:val="54585B"/>
                <w:w w:val="105"/>
                <w:sz w:val="18"/>
              </w:rPr>
              <w:t>the</w:t>
            </w:r>
            <w:r>
              <w:rPr>
                <w:color w:val="54585B"/>
                <w:spacing w:val="-14"/>
                <w:w w:val="105"/>
                <w:sz w:val="18"/>
              </w:rPr>
              <w:t xml:space="preserve"> </w:t>
            </w:r>
            <w:r>
              <w:rPr>
                <w:color w:val="54585B"/>
                <w:w w:val="105"/>
                <w:sz w:val="18"/>
              </w:rPr>
              <w:t>current</w:t>
            </w:r>
            <w:r>
              <w:rPr>
                <w:color w:val="54585B"/>
                <w:spacing w:val="-14"/>
                <w:w w:val="105"/>
                <w:sz w:val="18"/>
              </w:rPr>
              <w:t xml:space="preserve"> </w:t>
            </w:r>
            <w:r>
              <w:rPr>
                <w:color w:val="54585B"/>
                <w:spacing w:val="-5"/>
                <w:w w:val="105"/>
                <w:sz w:val="18"/>
              </w:rPr>
              <w:t>year.</w:t>
            </w:r>
          </w:p>
          <w:p w14:paraId="245B37C8" w14:textId="77777777" w:rsidR="00EA1D69" w:rsidRDefault="001F5BF3">
            <w:pPr>
              <w:pStyle w:val="TableParagraph"/>
              <w:numPr>
                <w:ilvl w:val="0"/>
                <w:numId w:val="37"/>
              </w:numPr>
              <w:tabs>
                <w:tab w:val="left" w:pos="508"/>
                <w:tab w:val="left" w:pos="509"/>
              </w:tabs>
              <w:spacing w:before="57" w:line="235" w:lineRule="auto"/>
              <w:ind w:right="239" w:hanging="340"/>
              <w:rPr>
                <w:sz w:val="18"/>
              </w:rPr>
            </w:pPr>
            <w:r>
              <w:rPr>
                <w:color w:val="54585B"/>
                <w:w w:val="105"/>
                <w:sz w:val="18"/>
              </w:rPr>
              <w:t>Examples</w:t>
            </w:r>
            <w:r>
              <w:rPr>
                <w:color w:val="54585B"/>
                <w:spacing w:val="-7"/>
                <w:w w:val="105"/>
                <w:sz w:val="18"/>
              </w:rPr>
              <w:t xml:space="preserve"> </w:t>
            </w:r>
            <w:r>
              <w:rPr>
                <w:color w:val="54585B"/>
                <w:w w:val="105"/>
                <w:sz w:val="18"/>
              </w:rPr>
              <w:t>of</w:t>
            </w:r>
            <w:r>
              <w:rPr>
                <w:color w:val="54585B"/>
                <w:spacing w:val="-14"/>
                <w:w w:val="105"/>
                <w:sz w:val="18"/>
              </w:rPr>
              <w:t xml:space="preserve"> </w:t>
            </w:r>
            <w:r>
              <w:rPr>
                <w:color w:val="54585B"/>
                <w:w w:val="105"/>
                <w:sz w:val="18"/>
              </w:rPr>
              <w:t>reports</w:t>
            </w:r>
            <w:r>
              <w:rPr>
                <w:color w:val="54585B"/>
                <w:spacing w:val="-6"/>
                <w:w w:val="105"/>
                <w:sz w:val="18"/>
              </w:rPr>
              <w:t xml:space="preserve"> </w:t>
            </w:r>
            <w:r>
              <w:rPr>
                <w:color w:val="54585B"/>
                <w:w w:val="105"/>
                <w:sz w:val="18"/>
              </w:rPr>
              <w:t>from</w:t>
            </w:r>
            <w:r>
              <w:rPr>
                <w:color w:val="54585B"/>
                <w:spacing w:val="-7"/>
                <w:w w:val="105"/>
                <w:sz w:val="18"/>
              </w:rPr>
              <w:t xml:space="preserve"> </w:t>
            </w:r>
            <w:r>
              <w:rPr>
                <w:color w:val="54585B"/>
                <w:spacing w:val="-3"/>
                <w:w w:val="105"/>
                <w:sz w:val="18"/>
              </w:rPr>
              <w:t>employer</w:t>
            </w:r>
            <w:r>
              <w:rPr>
                <w:color w:val="54585B"/>
                <w:spacing w:val="-7"/>
                <w:w w:val="105"/>
                <w:sz w:val="18"/>
              </w:rPr>
              <w:t xml:space="preserve"> </w:t>
            </w:r>
            <w:r>
              <w:rPr>
                <w:color w:val="54585B"/>
                <w:spacing w:val="-5"/>
                <w:w w:val="105"/>
                <w:sz w:val="18"/>
              </w:rPr>
              <w:t>and/or</w:t>
            </w:r>
            <w:r>
              <w:rPr>
                <w:color w:val="54585B"/>
                <w:spacing w:val="-7"/>
                <w:w w:val="105"/>
                <w:sz w:val="18"/>
              </w:rPr>
              <w:t xml:space="preserve"> </w:t>
            </w:r>
            <w:r>
              <w:rPr>
                <w:color w:val="54585B"/>
                <w:spacing w:val="-3"/>
                <w:w w:val="105"/>
                <w:sz w:val="18"/>
              </w:rPr>
              <w:t>graduate</w:t>
            </w:r>
            <w:r>
              <w:rPr>
                <w:color w:val="54585B"/>
                <w:spacing w:val="-6"/>
                <w:w w:val="105"/>
                <w:sz w:val="18"/>
              </w:rPr>
              <w:t xml:space="preserve"> </w:t>
            </w:r>
            <w:r>
              <w:rPr>
                <w:color w:val="54585B"/>
                <w:spacing w:val="-3"/>
                <w:w w:val="105"/>
                <w:sz w:val="18"/>
              </w:rPr>
              <w:t>surveys</w:t>
            </w:r>
            <w:r>
              <w:rPr>
                <w:color w:val="54585B"/>
                <w:spacing w:val="-7"/>
                <w:w w:val="105"/>
                <w:sz w:val="18"/>
              </w:rPr>
              <w:t xml:space="preserve"> </w:t>
            </w:r>
            <w:r>
              <w:rPr>
                <w:color w:val="54585B"/>
                <w:spacing w:val="-5"/>
                <w:w w:val="105"/>
                <w:sz w:val="18"/>
              </w:rPr>
              <w:t>and/or</w:t>
            </w:r>
            <w:r>
              <w:rPr>
                <w:color w:val="54585B"/>
                <w:spacing w:val="-7"/>
                <w:w w:val="105"/>
                <w:sz w:val="18"/>
              </w:rPr>
              <w:t xml:space="preserve"> </w:t>
            </w:r>
            <w:r>
              <w:rPr>
                <w:color w:val="54585B"/>
                <w:spacing w:val="-4"/>
                <w:w w:val="105"/>
                <w:sz w:val="18"/>
              </w:rPr>
              <w:t>reviews</w:t>
            </w:r>
            <w:r>
              <w:rPr>
                <w:color w:val="54585B"/>
                <w:spacing w:val="-7"/>
                <w:w w:val="105"/>
                <w:sz w:val="18"/>
              </w:rPr>
              <w:t xml:space="preserve"> </w:t>
            </w:r>
            <w:r>
              <w:rPr>
                <w:color w:val="54585B"/>
                <w:spacing w:val="-2"/>
                <w:w w:val="105"/>
                <w:sz w:val="18"/>
              </w:rPr>
              <w:t xml:space="preserve">and </w:t>
            </w:r>
            <w:r>
              <w:rPr>
                <w:color w:val="54585B"/>
                <w:w w:val="105"/>
                <w:sz w:val="18"/>
              </w:rPr>
              <w:t>explanation</w:t>
            </w:r>
            <w:r>
              <w:rPr>
                <w:color w:val="54585B"/>
                <w:spacing w:val="-14"/>
                <w:w w:val="105"/>
                <w:sz w:val="18"/>
              </w:rPr>
              <w:t xml:space="preserve"> </w:t>
            </w:r>
            <w:r>
              <w:rPr>
                <w:color w:val="54585B"/>
                <w:w w:val="105"/>
                <w:sz w:val="18"/>
              </w:rPr>
              <w:t>of</w:t>
            </w:r>
            <w:r>
              <w:rPr>
                <w:color w:val="54585B"/>
                <w:spacing w:val="-20"/>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outcomes</w:t>
            </w:r>
            <w:r>
              <w:rPr>
                <w:color w:val="54585B"/>
                <w:spacing w:val="-14"/>
                <w:w w:val="105"/>
                <w:sz w:val="18"/>
              </w:rPr>
              <w:t xml:space="preserve"> </w:t>
            </w:r>
            <w:r>
              <w:rPr>
                <w:color w:val="54585B"/>
                <w:w w:val="105"/>
                <w:sz w:val="18"/>
              </w:rPr>
              <w:t>and</w:t>
            </w:r>
            <w:r>
              <w:rPr>
                <w:color w:val="54585B"/>
                <w:spacing w:val="-14"/>
                <w:w w:val="105"/>
                <w:sz w:val="18"/>
              </w:rPr>
              <w:t xml:space="preserve"> </w:t>
            </w:r>
            <w:r>
              <w:rPr>
                <w:color w:val="54585B"/>
                <w:w w:val="105"/>
                <w:sz w:val="18"/>
              </w:rPr>
              <w:t>actions</w:t>
            </w:r>
            <w:r>
              <w:rPr>
                <w:color w:val="54585B"/>
                <w:spacing w:val="-13"/>
                <w:w w:val="105"/>
                <w:sz w:val="18"/>
              </w:rPr>
              <w:t xml:space="preserve"> </w:t>
            </w:r>
            <w:r>
              <w:rPr>
                <w:color w:val="54585B"/>
                <w:spacing w:val="-3"/>
                <w:w w:val="105"/>
                <w:sz w:val="18"/>
              </w:rPr>
              <w:t>taken</w:t>
            </w:r>
            <w:r>
              <w:rPr>
                <w:color w:val="54585B"/>
                <w:spacing w:val="-14"/>
                <w:w w:val="105"/>
                <w:sz w:val="18"/>
              </w:rPr>
              <w:t xml:space="preserve"> </w:t>
            </w:r>
            <w:r>
              <w:rPr>
                <w:color w:val="54585B"/>
                <w:w w:val="105"/>
                <w:sz w:val="18"/>
              </w:rPr>
              <w:t>in</w:t>
            </w:r>
            <w:r>
              <w:rPr>
                <w:color w:val="54585B"/>
                <w:spacing w:val="-13"/>
                <w:w w:val="105"/>
                <w:sz w:val="18"/>
              </w:rPr>
              <w:t xml:space="preserve"> </w:t>
            </w:r>
            <w:r>
              <w:rPr>
                <w:color w:val="54585B"/>
                <w:w w:val="105"/>
                <w:sz w:val="18"/>
              </w:rPr>
              <w:t>response</w:t>
            </w:r>
            <w:r>
              <w:rPr>
                <w:color w:val="54585B"/>
                <w:spacing w:val="-14"/>
                <w:w w:val="105"/>
                <w:sz w:val="18"/>
              </w:rPr>
              <w:t xml:space="preserve"> </w:t>
            </w:r>
            <w:r>
              <w:rPr>
                <w:color w:val="54585B"/>
                <w:w w:val="105"/>
                <w:sz w:val="18"/>
              </w:rPr>
              <w:t>to</w:t>
            </w:r>
            <w:r>
              <w:rPr>
                <w:color w:val="54585B"/>
                <w:spacing w:val="-14"/>
                <w:w w:val="105"/>
                <w:sz w:val="18"/>
              </w:rPr>
              <w:t xml:space="preserve"> </w:t>
            </w:r>
            <w:r>
              <w:rPr>
                <w:color w:val="54585B"/>
                <w:spacing w:val="-3"/>
                <w:w w:val="105"/>
                <w:sz w:val="18"/>
              </w:rPr>
              <w:t>reports.</w:t>
            </w:r>
          </w:p>
          <w:p w14:paraId="5A77C5ED" w14:textId="77777777" w:rsidR="00EA1D69" w:rsidRDefault="001F5BF3">
            <w:pPr>
              <w:pStyle w:val="TableParagraph"/>
              <w:numPr>
                <w:ilvl w:val="0"/>
                <w:numId w:val="37"/>
              </w:numPr>
              <w:tabs>
                <w:tab w:val="left" w:pos="508"/>
                <w:tab w:val="left" w:pos="509"/>
              </w:tabs>
              <w:spacing w:before="58" w:line="235" w:lineRule="auto"/>
              <w:ind w:right="693" w:hanging="340"/>
              <w:rPr>
                <w:sz w:val="18"/>
              </w:rPr>
            </w:pPr>
            <w:r>
              <w:rPr>
                <w:color w:val="54585B"/>
                <w:spacing w:val="-3"/>
                <w:w w:val="105"/>
                <w:sz w:val="18"/>
              </w:rPr>
              <w:t>Records</w:t>
            </w:r>
            <w:r>
              <w:rPr>
                <w:color w:val="54585B"/>
                <w:spacing w:val="-10"/>
                <w:w w:val="105"/>
                <w:sz w:val="18"/>
              </w:rPr>
              <w:t xml:space="preserve"> </w:t>
            </w:r>
            <w:r>
              <w:rPr>
                <w:color w:val="54585B"/>
                <w:w w:val="105"/>
                <w:sz w:val="18"/>
              </w:rPr>
              <w:t>of</w:t>
            </w:r>
            <w:r>
              <w:rPr>
                <w:color w:val="54585B"/>
                <w:spacing w:val="-17"/>
                <w:w w:val="105"/>
                <w:sz w:val="18"/>
              </w:rPr>
              <w:t xml:space="preserve"> </w:t>
            </w:r>
            <w:r>
              <w:rPr>
                <w:color w:val="54585B"/>
                <w:w w:val="105"/>
                <w:sz w:val="18"/>
              </w:rPr>
              <w:t>other</w:t>
            </w:r>
            <w:r>
              <w:rPr>
                <w:color w:val="54585B"/>
                <w:spacing w:val="-9"/>
                <w:w w:val="105"/>
                <w:sz w:val="18"/>
              </w:rPr>
              <w:t xml:space="preserve"> </w:t>
            </w:r>
            <w:r>
              <w:rPr>
                <w:color w:val="54585B"/>
                <w:spacing w:val="-3"/>
                <w:w w:val="105"/>
                <w:sz w:val="18"/>
              </w:rPr>
              <w:t>stakeholder</w:t>
            </w:r>
            <w:r>
              <w:rPr>
                <w:color w:val="54585B"/>
                <w:spacing w:val="-10"/>
                <w:w w:val="105"/>
                <w:sz w:val="18"/>
              </w:rPr>
              <w:t xml:space="preserve"> </w:t>
            </w:r>
            <w:r>
              <w:rPr>
                <w:color w:val="54585B"/>
                <w:w w:val="105"/>
                <w:sz w:val="18"/>
              </w:rPr>
              <w:t>engagement</w:t>
            </w:r>
            <w:r>
              <w:rPr>
                <w:color w:val="54585B"/>
                <w:spacing w:val="-10"/>
                <w:w w:val="105"/>
                <w:sz w:val="18"/>
              </w:rPr>
              <w:t xml:space="preserve"> </w:t>
            </w:r>
            <w:r>
              <w:rPr>
                <w:color w:val="54585B"/>
                <w:w w:val="105"/>
                <w:sz w:val="18"/>
              </w:rPr>
              <w:t>activities</w:t>
            </w:r>
            <w:r>
              <w:rPr>
                <w:color w:val="54585B"/>
                <w:spacing w:val="-10"/>
                <w:w w:val="105"/>
                <w:sz w:val="18"/>
              </w:rPr>
              <w:t xml:space="preserve"> </w:t>
            </w:r>
            <w:r>
              <w:rPr>
                <w:color w:val="54585B"/>
                <w:spacing w:val="-3"/>
                <w:w w:val="105"/>
                <w:sz w:val="18"/>
              </w:rPr>
              <w:t>showing</w:t>
            </w:r>
            <w:r>
              <w:rPr>
                <w:color w:val="54585B"/>
                <w:spacing w:val="-10"/>
                <w:w w:val="105"/>
                <w:sz w:val="18"/>
              </w:rPr>
              <w:t xml:space="preserve"> </w:t>
            </w:r>
            <w:r>
              <w:rPr>
                <w:color w:val="54585B"/>
                <w:w w:val="105"/>
                <w:sz w:val="18"/>
              </w:rPr>
              <w:t>participation, decisions made and</w:t>
            </w:r>
            <w:r>
              <w:rPr>
                <w:color w:val="54585B"/>
                <w:spacing w:val="-39"/>
                <w:w w:val="105"/>
                <w:sz w:val="18"/>
              </w:rPr>
              <w:t xml:space="preserve"> </w:t>
            </w:r>
            <w:r>
              <w:rPr>
                <w:color w:val="54585B"/>
                <w:spacing w:val="-3"/>
                <w:w w:val="105"/>
                <w:sz w:val="18"/>
              </w:rPr>
              <w:t>implemented.</w:t>
            </w:r>
          </w:p>
        </w:tc>
      </w:tr>
      <w:tr w:rsidR="00EA1D69" w14:paraId="40487A0C" w14:textId="77777777">
        <w:trPr>
          <w:trHeight w:val="2177"/>
        </w:trPr>
        <w:tc>
          <w:tcPr>
            <w:tcW w:w="2835" w:type="dxa"/>
          </w:tcPr>
          <w:p w14:paraId="1B94E1A2" w14:textId="77777777" w:rsidR="00EA1D69" w:rsidRDefault="001F5BF3">
            <w:pPr>
              <w:pStyle w:val="TableParagraph"/>
              <w:spacing w:line="232" w:lineRule="auto"/>
              <w:ind w:left="565" w:right="391" w:hanging="397"/>
              <w:rPr>
                <w:sz w:val="18"/>
              </w:rPr>
            </w:pPr>
            <w:r>
              <w:rPr>
                <w:rFonts w:ascii="Century Gothic"/>
                <w:b/>
                <w:color w:val="54585B"/>
                <w:w w:val="105"/>
                <w:sz w:val="18"/>
              </w:rPr>
              <w:t xml:space="preserve">2.9 </w:t>
            </w:r>
            <w:r>
              <w:rPr>
                <w:color w:val="54585B"/>
                <w:w w:val="105"/>
                <w:sz w:val="18"/>
              </w:rPr>
              <w:t>Formal mechanisms exist to anticipate and</w:t>
            </w:r>
          </w:p>
          <w:p w14:paraId="39A0D29A" w14:textId="77777777" w:rsidR="00EA1D69" w:rsidRDefault="001F5BF3">
            <w:pPr>
              <w:pStyle w:val="TableParagraph"/>
              <w:spacing w:before="2" w:line="235" w:lineRule="auto"/>
              <w:ind w:left="565" w:right="172"/>
              <w:rPr>
                <w:sz w:val="18"/>
              </w:rPr>
            </w:pPr>
            <w:r>
              <w:rPr>
                <w:color w:val="54585B"/>
                <w:w w:val="105"/>
                <w:sz w:val="18"/>
              </w:rPr>
              <w:t xml:space="preserve">respond to </w:t>
            </w:r>
            <w:r>
              <w:rPr>
                <w:color w:val="54585B"/>
                <w:spacing w:val="-4"/>
                <w:w w:val="105"/>
                <w:sz w:val="18"/>
              </w:rPr>
              <w:t xml:space="preserve">contemporary </w:t>
            </w:r>
            <w:r>
              <w:rPr>
                <w:color w:val="54585B"/>
                <w:spacing w:val="-3"/>
                <w:w w:val="105"/>
                <w:sz w:val="18"/>
              </w:rPr>
              <w:t xml:space="preserve">developments </w:t>
            </w:r>
            <w:r>
              <w:rPr>
                <w:color w:val="54585B"/>
                <w:w w:val="105"/>
                <w:sz w:val="18"/>
              </w:rPr>
              <w:t xml:space="preserve">in medical </w:t>
            </w:r>
            <w:r>
              <w:rPr>
                <w:color w:val="54585B"/>
                <w:spacing w:val="-2"/>
                <w:w w:val="105"/>
                <w:sz w:val="18"/>
              </w:rPr>
              <w:t xml:space="preserve">radiation </w:t>
            </w:r>
            <w:r>
              <w:rPr>
                <w:color w:val="54585B"/>
                <w:spacing w:val="-3"/>
                <w:w w:val="105"/>
                <w:sz w:val="18"/>
              </w:rPr>
              <w:t xml:space="preserve">practice  </w:t>
            </w:r>
            <w:r>
              <w:rPr>
                <w:color w:val="54585B"/>
                <w:spacing w:val="-2"/>
                <w:w w:val="105"/>
                <w:sz w:val="18"/>
              </w:rPr>
              <w:t xml:space="preserve">and </w:t>
            </w:r>
            <w:r>
              <w:rPr>
                <w:color w:val="54585B"/>
                <w:w w:val="105"/>
                <w:sz w:val="18"/>
              </w:rPr>
              <w:t xml:space="preserve">the education of </w:t>
            </w:r>
            <w:r>
              <w:rPr>
                <w:color w:val="54585B"/>
                <w:spacing w:val="-2"/>
                <w:w w:val="105"/>
                <w:sz w:val="18"/>
              </w:rPr>
              <w:t xml:space="preserve">health </w:t>
            </w:r>
            <w:r>
              <w:rPr>
                <w:color w:val="54585B"/>
                <w:w w:val="105"/>
                <w:sz w:val="18"/>
              </w:rPr>
              <w:t>practitioners,</w:t>
            </w:r>
            <w:r>
              <w:rPr>
                <w:color w:val="54585B"/>
                <w:spacing w:val="-20"/>
                <w:w w:val="105"/>
                <w:sz w:val="18"/>
              </w:rPr>
              <w:t xml:space="preserve"> </w:t>
            </w:r>
            <w:r>
              <w:rPr>
                <w:color w:val="54585B"/>
                <w:spacing w:val="-2"/>
                <w:w w:val="105"/>
                <w:sz w:val="18"/>
              </w:rPr>
              <w:t>within</w:t>
            </w:r>
          </w:p>
          <w:p w14:paraId="69BC341C" w14:textId="77777777" w:rsidR="00EA1D69" w:rsidRDefault="001F5BF3">
            <w:pPr>
              <w:pStyle w:val="TableParagraph"/>
              <w:spacing w:before="3" w:line="235" w:lineRule="auto"/>
              <w:ind w:left="565" w:right="486"/>
              <w:rPr>
                <w:sz w:val="18"/>
              </w:rPr>
            </w:pPr>
            <w:r>
              <w:rPr>
                <w:color w:val="54585B"/>
                <w:w w:val="105"/>
                <w:sz w:val="18"/>
              </w:rPr>
              <w:t>the curriculum of the program.</w:t>
            </w:r>
          </w:p>
        </w:tc>
        <w:tc>
          <w:tcPr>
            <w:tcW w:w="7257" w:type="dxa"/>
          </w:tcPr>
          <w:p w14:paraId="74281207" w14:textId="77777777" w:rsidR="00EA1D69" w:rsidRDefault="001F5BF3">
            <w:pPr>
              <w:pStyle w:val="TableParagraph"/>
              <w:numPr>
                <w:ilvl w:val="0"/>
                <w:numId w:val="36"/>
              </w:numPr>
              <w:tabs>
                <w:tab w:val="left" w:pos="508"/>
                <w:tab w:val="left" w:pos="509"/>
              </w:tabs>
              <w:spacing w:before="128" w:line="235" w:lineRule="auto"/>
              <w:ind w:right="441" w:hanging="340"/>
              <w:rPr>
                <w:sz w:val="18"/>
              </w:rPr>
            </w:pPr>
            <w:r>
              <w:rPr>
                <w:color w:val="54585B"/>
                <w:w w:val="105"/>
                <w:sz w:val="18"/>
              </w:rPr>
              <w:t xml:space="preserve">Examples of implementation of formal mechanisms used to anticipate </w:t>
            </w:r>
            <w:r>
              <w:rPr>
                <w:color w:val="54585B"/>
                <w:spacing w:val="-2"/>
                <w:w w:val="105"/>
                <w:sz w:val="18"/>
              </w:rPr>
              <w:t xml:space="preserve">and </w:t>
            </w:r>
            <w:r>
              <w:rPr>
                <w:color w:val="54585B"/>
                <w:w w:val="105"/>
                <w:sz w:val="18"/>
              </w:rPr>
              <w:t xml:space="preserve">respond to </w:t>
            </w:r>
            <w:r>
              <w:rPr>
                <w:color w:val="54585B"/>
                <w:spacing w:val="-3"/>
                <w:w w:val="105"/>
                <w:sz w:val="18"/>
              </w:rPr>
              <w:t xml:space="preserve">contemporary developments </w:t>
            </w:r>
            <w:r>
              <w:rPr>
                <w:color w:val="54585B"/>
                <w:w w:val="105"/>
                <w:sz w:val="18"/>
              </w:rPr>
              <w:t xml:space="preserve">in medical </w:t>
            </w:r>
            <w:r>
              <w:rPr>
                <w:color w:val="54585B"/>
                <w:spacing w:val="-2"/>
                <w:w w:val="105"/>
                <w:sz w:val="18"/>
              </w:rPr>
              <w:t xml:space="preserve">radiation </w:t>
            </w:r>
            <w:r>
              <w:rPr>
                <w:color w:val="54585B"/>
                <w:spacing w:val="-3"/>
                <w:w w:val="105"/>
                <w:sz w:val="18"/>
              </w:rPr>
              <w:t xml:space="preserve">practice </w:t>
            </w:r>
            <w:r>
              <w:rPr>
                <w:color w:val="54585B"/>
                <w:w w:val="105"/>
                <w:sz w:val="18"/>
              </w:rPr>
              <w:t xml:space="preserve">and </w:t>
            </w:r>
            <w:r>
              <w:rPr>
                <w:color w:val="54585B"/>
                <w:spacing w:val="-2"/>
                <w:w w:val="105"/>
                <w:sz w:val="18"/>
              </w:rPr>
              <w:t xml:space="preserve">the </w:t>
            </w:r>
            <w:r>
              <w:rPr>
                <w:color w:val="54585B"/>
                <w:w w:val="105"/>
                <w:sz w:val="18"/>
              </w:rPr>
              <w:t>education</w:t>
            </w:r>
            <w:r>
              <w:rPr>
                <w:color w:val="54585B"/>
                <w:spacing w:val="-16"/>
                <w:w w:val="105"/>
                <w:sz w:val="18"/>
              </w:rPr>
              <w:t xml:space="preserve"> </w:t>
            </w:r>
            <w:r>
              <w:rPr>
                <w:color w:val="54585B"/>
                <w:w w:val="105"/>
                <w:sz w:val="18"/>
              </w:rPr>
              <w:t>of</w:t>
            </w:r>
            <w:r>
              <w:rPr>
                <w:color w:val="54585B"/>
                <w:spacing w:val="-21"/>
                <w:w w:val="105"/>
                <w:sz w:val="18"/>
              </w:rPr>
              <w:t xml:space="preserve"> </w:t>
            </w:r>
            <w:r>
              <w:rPr>
                <w:color w:val="54585B"/>
                <w:w w:val="105"/>
                <w:sz w:val="18"/>
              </w:rPr>
              <w:t>health</w:t>
            </w:r>
            <w:r>
              <w:rPr>
                <w:color w:val="54585B"/>
                <w:spacing w:val="-15"/>
                <w:w w:val="105"/>
                <w:sz w:val="18"/>
              </w:rPr>
              <w:t xml:space="preserve"> </w:t>
            </w:r>
            <w:r>
              <w:rPr>
                <w:color w:val="54585B"/>
                <w:w w:val="105"/>
                <w:sz w:val="18"/>
              </w:rPr>
              <w:t>practitioners</w:t>
            </w:r>
            <w:r>
              <w:rPr>
                <w:color w:val="54585B"/>
                <w:spacing w:val="-21"/>
                <w:w w:val="105"/>
                <w:sz w:val="18"/>
              </w:rPr>
              <w:t xml:space="preserve"> </w:t>
            </w:r>
            <w:r>
              <w:rPr>
                <w:color w:val="54585B"/>
                <w:w w:val="105"/>
                <w:sz w:val="18"/>
              </w:rPr>
              <w:t>within</w:t>
            </w:r>
            <w:r>
              <w:rPr>
                <w:color w:val="54585B"/>
                <w:spacing w:val="-15"/>
                <w:w w:val="105"/>
                <w:sz w:val="18"/>
              </w:rPr>
              <w:t xml:space="preserve"> </w:t>
            </w:r>
            <w:r>
              <w:rPr>
                <w:color w:val="54585B"/>
                <w:w w:val="105"/>
                <w:sz w:val="18"/>
              </w:rPr>
              <w:t>the</w:t>
            </w:r>
            <w:r>
              <w:rPr>
                <w:color w:val="54585B"/>
                <w:spacing w:val="-16"/>
                <w:w w:val="105"/>
                <w:sz w:val="18"/>
              </w:rPr>
              <w:t xml:space="preserve"> </w:t>
            </w:r>
            <w:r>
              <w:rPr>
                <w:color w:val="54585B"/>
                <w:w w:val="105"/>
                <w:sz w:val="18"/>
              </w:rPr>
              <w:t>curriculum</w:t>
            </w:r>
            <w:r>
              <w:rPr>
                <w:color w:val="54585B"/>
                <w:spacing w:val="-15"/>
                <w:w w:val="105"/>
                <w:sz w:val="18"/>
              </w:rPr>
              <w:t xml:space="preserve"> </w:t>
            </w:r>
            <w:r>
              <w:rPr>
                <w:color w:val="54585B"/>
                <w:w w:val="105"/>
                <w:sz w:val="18"/>
              </w:rPr>
              <w:t>of</w:t>
            </w:r>
            <w:r>
              <w:rPr>
                <w:color w:val="54585B"/>
                <w:spacing w:val="-21"/>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program.</w:t>
            </w:r>
          </w:p>
        </w:tc>
      </w:tr>
    </w:tbl>
    <w:p w14:paraId="377F0097" w14:textId="77777777" w:rsidR="00EA1D69" w:rsidRDefault="00EA1D69">
      <w:pPr>
        <w:spacing w:line="235" w:lineRule="auto"/>
        <w:rPr>
          <w:sz w:val="18"/>
        </w:rPr>
        <w:sectPr w:rsidR="00EA1D69">
          <w:pgSz w:w="11910" w:h="16840"/>
          <w:pgMar w:top="880" w:right="660" w:bottom="960" w:left="800" w:header="0" w:footer="771" w:gutter="0"/>
          <w:cols w:space="720"/>
        </w:sectPr>
      </w:pPr>
    </w:p>
    <w:tbl>
      <w:tblPr>
        <w:tblW w:w="0" w:type="auto"/>
        <w:tblInd w:w="122" w:type="dxa"/>
        <w:tblBorders>
          <w:top w:val="single" w:sz="6" w:space="0" w:color="33B0AB"/>
          <w:left w:val="single" w:sz="6" w:space="0" w:color="33B0AB"/>
          <w:bottom w:val="single" w:sz="6" w:space="0" w:color="33B0AB"/>
          <w:right w:val="single" w:sz="6" w:space="0" w:color="33B0AB"/>
          <w:insideH w:val="single" w:sz="6" w:space="0" w:color="33B0AB"/>
          <w:insideV w:val="single" w:sz="6" w:space="0" w:color="33B0AB"/>
        </w:tblBorders>
        <w:tblLayout w:type="fixed"/>
        <w:tblCellMar>
          <w:left w:w="0" w:type="dxa"/>
          <w:right w:w="0" w:type="dxa"/>
        </w:tblCellMar>
        <w:tblLook w:val="01E0" w:firstRow="1" w:lastRow="1" w:firstColumn="1" w:lastColumn="1" w:noHBand="0" w:noVBand="0"/>
      </w:tblPr>
      <w:tblGrid>
        <w:gridCol w:w="2835"/>
        <w:gridCol w:w="7257"/>
      </w:tblGrid>
      <w:tr w:rsidR="00EA1D69" w14:paraId="04FC034F" w14:textId="77777777">
        <w:trPr>
          <w:trHeight w:val="650"/>
        </w:trPr>
        <w:tc>
          <w:tcPr>
            <w:tcW w:w="2835" w:type="dxa"/>
            <w:shd w:val="clear" w:color="auto" w:fill="077DC2"/>
          </w:tcPr>
          <w:p w14:paraId="1E467FB8" w14:textId="77777777" w:rsidR="00EA1D69" w:rsidRDefault="001F5BF3">
            <w:pPr>
              <w:pStyle w:val="TableParagraph"/>
              <w:spacing w:before="127"/>
              <w:ind w:left="169"/>
              <w:rPr>
                <w:rFonts w:ascii="Century Gothic"/>
                <w:b/>
                <w:sz w:val="18"/>
              </w:rPr>
            </w:pPr>
            <w:r>
              <w:rPr>
                <w:rFonts w:ascii="Century Gothic"/>
                <w:b/>
                <w:color w:val="FFFFFF"/>
                <w:sz w:val="18"/>
              </w:rPr>
              <w:t>Criteria</w:t>
            </w:r>
          </w:p>
        </w:tc>
        <w:tc>
          <w:tcPr>
            <w:tcW w:w="7257" w:type="dxa"/>
            <w:shd w:val="clear" w:color="auto" w:fill="077DC2"/>
          </w:tcPr>
          <w:p w14:paraId="119E67AD" w14:textId="77777777" w:rsidR="00EA1D69" w:rsidRDefault="001F5BF3">
            <w:pPr>
              <w:pStyle w:val="TableParagraph"/>
              <w:spacing w:before="159" w:line="196" w:lineRule="auto"/>
              <w:ind w:left="169" w:right="519"/>
              <w:rPr>
                <w:rFonts w:ascii="Century Gothic"/>
                <w:b/>
                <w:sz w:val="18"/>
              </w:rPr>
            </w:pPr>
            <w:r>
              <w:rPr>
                <w:rFonts w:ascii="Century Gothic"/>
                <w:b/>
                <w:color w:val="FFFFFF"/>
                <w:sz w:val="18"/>
              </w:rPr>
              <w:t xml:space="preserve">Expected information for inclusion with </w:t>
            </w:r>
            <w:r>
              <w:rPr>
                <w:rFonts w:ascii="Century Gothic"/>
                <w:b/>
                <w:color w:val="FFFFFF"/>
                <w:spacing w:val="-3"/>
                <w:sz w:val="18"/>
              </w:rPr>
              <w:t>accreditation application/monitoring response</w:t>
            </w:r>
          </w:p>
        </w:tc>
      </w:tr>
      <w:tr w:rsidR="00EA1D69" w14:paraId="061642D4" w14:textId="77777777">
        <w:trPr>
          <w:trHeight w:val="2177"/>
        </w:trPr>
        <w:tc>
          <w:tcPr>
            <w:tcW w:w="2835" w:type="dxa"/>
          </w:tcPr>
          <w:p w14:paraId="5317AEA9" w14:textId="77777777" w:rsidR="00EA1D69" w:rsidRDefault="001F5BF3">
            <w:pPr>
              <w:pStyle w:val="TableParagraph"/>
              <w:spacing w:line="235" w:lineRule="auto"/>
              <w:ind w:left="566" w:right="106" w:hanging="397"/>
              <w:rPr>
                <w:sz w:val="18"/>
              </w:rPr>
            </w:pPr>
            <w:r>
              <w:rPr>
                <w:rFonts w:ascii="Century Gothic"/>
                <w:b/>
                <w:color w:val="54585B"/>
                <w:spacing w:val="-4"/>
                <w:w w:val="105"/>
                <w:sz w:val="18"/>
              </w:rPr>
              <w:t xml:space="preserve">2.10 </w:t>
            </w:r>
            <w:r>
              <w:rPr>
                <w:color w:val="54585B"/>
                <w:spacing w:val="-3"/>
                <w:w w:val="105"/>
                <w:sz w:val="18"/>
              </w:rPr>
              <w:t xml:space="preserve">Formal </w:t>
            </w:r>
            <w:r>
              <w:rPr>
                <w:color w:val="54585B"/>
                <w:w w:val="105"/>
                <w:sz w:val="18"/>
              </w:rPr>
              <w:t xml:space="preserve">mechanisms </w:t>
            </w:r>
            <w:r>
              <w:rPr>
                <w:color w:val="54585B"/>
                <w:spacing w:val="-6"/>
                <w:w w:val="105"/>
                <w:sz w:val="18"/>
              </w:rPr>
              <w:t xml:space="preserve">exist </w:t>
            </w:r>
            <w:r>
              <w:rPr>
                <w:color w:val="54585B"/>
                <w:w w:val="105"/>
                <w:sz w:val="18"/>
              </w:rPr>
              <w:t xml:space="preserve">to </w:t>
            </w:r>
            <w:r>
              <w:rPr>
                <w:color w:val="54585B"/>
                <w:spacing w:val="-2"/>
                <w:w w:val="105"/>
                <w:sz w:val="18"/>
              </w:rPr>
              <w:t xml:space="preserve">ensure </w:t>
            </w:r>
            <w:r>
              <w:rPr>
                <w:color w:val="54585B"/>
                <w:w w:val="105"/>
                <w:sz w:val="18"/>
              </w:rPr>
              <w:t xml:space="preserve">the ongoing quality </w:t>
            </w:r>
            <w:r>
              <w:rPr>
                <w:color w:val="54585B"/>
                <w:spacing w:val="-3"/>
                <w:w w:val="105"/>
                <w:sz w:val="18"/>
              </w:rPr>
              <w:t>assurance</w:t>
            </w:r>
          </w:p>
          <w:p w14:paraId="4E9475BE" w14:textId="77777777" w:rsidR="00EA1D69" w:rsidRDefault="001F5BF3">
            <w:pPr>
              <w:pStyle w:val="TableParagraph"/>
              <w:spacing w:before="0" w:line="235" w:lineRule="auto"/>
              <w:ind w:left="566" w:right="396"/>
              <w:rPr>
                <w:sz w:val="18"/>
              </w:rPr>
            </w:pPr>
            <w:r>
              <w:rPr>
                <w:color w:val="54585B"/>
                <w:w w:val="105"/>
                <w:sz w:val="18"/>
              </w:rPr>
              <w:t>of work-integrated learning instruction and supervision in the program, including evaluation of student feedback.</w:t>
            </w:r>
          </w:p>
        </w:tc>
        <w:tc>
          <w:tcPr>
            <w:tcW w:w="7257" w:type="dxa"/>
          </w:tcPr>
          <w:p w14:paraId="3075C687" w14:textId="77777777" w:rsidR="00EA1D69" w:rsidRDefault="001F5BF3">
            <w:pPr>
              <w:pStyle w:val="TableParagraph"/>
              <w:numPr>
                <w:ilvl w:val="0"/>
                <w:numId w:val="35"/>
              </w:numPr>
              <w:tabs>
                <w:tab w:val="left" w:pos="509"/>
                <w:tab w:val="left" w:pos="510"/>
              </w:tabs>
              <w:spacing w:before="130" w:line="235" w:lineRule="auto"/>
              <w:ind w:right="707" w:hanging="340"/>
              <w:rPr>
                <w:sz w:val="18"/>
              </w:rPr>
            </w:pPr>
            <w:r>
              <w:rPr>
                <w:color w:val="54585B"/>
                <w:w w:val="105"/>
                <w:sz w:val="18"/>
              </w:rPr>
              <w:t>Examples</w:t>
            </w:r>
            <w:r>
              <w:rPr>
                <w:color w:val="54585B"/>
                <w:spacing w:val="-27"/>
                <w:w w:val="105"/>
                <w:sz w:val="18"/>
              </w:rPr>
              <w:t xml:space="preserve"> </w:t>
            </w:r>
            <w:r>
              <w:rPr>
                <w:color w:val="54585B"/>
                <w:w w:val="105"/>
                <w:sz w:val="18"/>
              </w:rPr>
              <w:t>of</w:t>
            </w:r>
            <w:r>
              <w:rPr>
                <w:color w:val="54585B"/>
                <w:spacing w:val="-31"/>
                <w:w w:val="105"/>
                <w:sz w:val="18"/>
              </w:rPr>
              <w:t xml:space="preserve"> </w:t>
            </w:r>
            <w:r>
              <w:rPr>
                <w:color w:val="54585B"/>
                <w:w w:val="105"/>
                <w:sz w:val="18"/>
              </w:rPr>
              <w:t>implementation</w:t>
            </w:r>
            <w:r>
              <w:rPr>
                <w:color w:val="54585B"/>
                <w:spacing w:val="-27"/>
                <w:w w:val="105"/>
                <w:sz w:val="18"/>
              </w:rPr>
              <w:t xml:space="preserve"> </w:t>
            </w:r>
            <w:r>
              <w:rPr>
                <w:color w:val="54585B"/>
                <w:w w:val="105"/>
                <w:sz w:val="18"/>
              </w:rPr>
              <w:t>of</w:t>
            </w:r>
            <w:r>
              <w:rPr>
                <w:color w:val="54585B"/>
                <w:spacing w:val="-31"/>
                <w:w w:val="105"/>
                <w:sz w:val="18"/>
              </w:rPr>
              <w:t xml:space="preserve"> </w:t>
            </w:r>
            <w:r>
              <w:rPr>
                <w:color w:val="54585B"/>
                <w:w w:val="105"/>
                <w:sz w:val="18"/>
              </w:rPr>
              <w:t>formal</w:t>
            </w:r>
            <w:r>
              <w:rPr>
                <w:color w:val="54585B"/>
                <w:spacing w:val="-26"/>
                <w:w w:val="105"/>
                <w:sz w:val="18"/>
              </w:rPr>
              <w:t xml:space="preserve"> </w:t>
            </w:r>
            <w:r>
              <w:rPr>
                <w:color w:val="54585B"/>
                <w:w w:val="105"/>
                <w:sz w:val="18"/>
              </w:rPr>
              <w:t>quality</w:t>
            </w:r>
            <w:r>
              <w:rPr>
                <w:color w:val="54585B"/>
                <w:spacing w:val="-27"/>
                <w:w w:val="105"/>
                <w:sz w:val="18"/>
              </w:rPr>
              <w:t xml:space="preserve"> </w:t>
            </w:r>
            <w:r>
              <w:rPr>
                <w:color w:val="54585B"/>
                <w:spacing w:val="-3"/>
                <w:w w:val="105"/>
                <w:sz w:val="18"/>
              </w:rPr>
              <w:t>assurance</w:t>
            </w:r>
            <w:r>
              <w:rPr>
                <w:color w:val="54585B"/>
                <w:spacing w:val="-27"/>
                <w:w w:val="105"/>
                <w:sz w:val="18"/>
              </w:rPr>
              <w:t xml:space="preserve"> </w:t>
            </w:r>
            <w:r>
              <w:rPr>
                <w:color w:val="54585B"/>
                <w:w w:val="105"/>
                <w:sz w:val="18"/>
              </w:rPr>
              <w:t>mechanisms</w:t>
            </w:r>
            <w:r>
              <w:rPr>
                <w:color w:val="54585B"/>
                <w:spacing w:val="-26"/>
                <w:w w:val="105"/>
                <w:sz w:val="18"/>
              </w:rPr>
              <w:t xml:space="preserve"> </w:t>
            </w:r>
            <w:r>
              <w:rPr>
                <w:color w:val="54585B"/>
                <w:w w:val="105"/>
                <w:sz w:val="18"/>
              </w:rPr>
              <w:t>in</w:t>
            </w:r>
            <w:r>
              <w:rPr>
                <w:color w:val="54585B"/>
                <w:spacing w:val="-27"/>
                <w:w w:val="105"/>
                <w:sz w:val="18"/>
              </w:rPr>
              <w:t xml:space="preserve"> </w:t>
            </w:r>
            <w:r>
              <w:rPr>
                <w:color w:val="54585B"/>
                <w:spacing w:val="-2"/>
                <w:w w:val="105"/>
                <w:sz w:val="18"/>
              </w:rPr>
              <w:t xml:space="preserve">the </w:t>
            </w:r>
            <w:r>
              <w:rPr>
                <w:color w:val="54585B"/>
                <w:spacing w:val="-3"/>
                <w:w w:val="105"/>
                <w:sz w:val="18"/>
              </w:rPr>
              <w:t>program.</w:t>
            </w:r>
          </w:p>
          <w:p w14:paraId="314DEDFA" w14:textId="77777777" w:rsidR="00EA1D69" w:rsidRDefault="001F5BF3">
            <w:pPr>
              <w:pStyle w:val="TableParagraph"/>
              <w:numPr>
                <w:ilvl w:val="0"/>
                <w:numId w:val="35"/>
              </w:numPr>
              <w:tabs>
                <w:tab w:val="left" w:pos="509"/>
                <w:tab w:val="left" w:pos="510"/>
              </w:tabs>
              <w:spacing w:before="58" w:line="235" w:lineRule="auto"/>
              <w:ind w:right="243" w:hanging="340"/>
              <w:rPr>
                <w:sz w:val="18"/>
              </w:rPr>
            </w:pPr>
            <w:r>
              <w:rPr>
                <w:color w:val="54585B"/>
                <w:w w:val="105"/>
                <w:sz w:val="18"/>
              </w:rPr>
              <w:t>Examples</w:t>
            </w:r>
            <w:r>
              <w:rPr>
                <w:color w:val="54585B"/>
                <w:spacing w:val="-18"/>
                <w:w w:val="105"/>
                <w:sz w:val="18"/>
              </w:rPr>
              <w:t xml:space="preserve"> </w:t>
            </w:r>
            <w:r>
              <w:rPr>
                <w:color w:val="54585B"/>
                <w:w w:val="105"/>
                <w:sz w:val="18"/>
              </w:rPr>
              <w:t>of</w:t>
            </w:r>
            <w:r>
              <w:rPr>
                <w:color w:val="54585B"/>
                <w:spacing w:val="-23"/>
                <w:w w:val="105"/>
                <w:sz w:val="18"/>
              </w:rPr>
              <w:t xml:space="preserve"> </w:t>
            </w:r>
            <w:r>
              <w:rPr>
                <w:color w:val="54585B"/>
                <w:spacing w:val="-3"/>
                <w:w w:val="105"/>
                <w:sz w:val="18"/>
              </w:rPr>
              <w:t>evaluation</w:t>
            </w:r>
            <w:r>
              <w:rPr>
                <w:color w:val="54585B"/>
                <w:spacing w:val="-18"/>
                <w:w w:val="105"/>
                <w:sz w:val="18"/>
              </w:rPr>
              <w:t xml:space="preserve"> </w:t>
            </w:r>
            <w:r>
              <w:rPr>
                <w:color w:val="54585B"/>
                <w:w w:val="105"/>
                <w:sz w:val="18"/>
              </w:rPr>
              <w:t>of</w:t>
            </w:r>
            <w:r>
              <w:rPr>
                <w:color w:val="54585B"/>
                <w:spacing w:val="-23"/>
                <w:w w:val="105"/>
                <w:sz w:val="18"/>
              </w:rPr>
              <w:t xml:space="preserve"> </w:t>
            </w:r>
            <w:r>
              <w:rPr>
                <w:color w:val="54585B"/>
                <w:w w:val="105"/>
                <w:sz w:val="18"/>
              </w:rPr>
              <w:t>student</w:t>
            </w:r>
            <w:r>
              <w:rPr>
                <w:color w:val="54585B"/>
                <w:spacing w:val="-18"/>
                <w:w w:val="105"/>
                <w:sz w:val="18"/>
              </w:rPr>
              <w:t xml:space="preserve"> </w:t>
            </w:r>
            <w:r>
              <w:rPr>
                <w:color w:val="54585B"/>
                <w:w w:val="105"/>
                <w:sz w:val="18"/>
              </w:rPr>
              <w:t>feedback</w:t>
            </w:r>
            <w:r>
              <w:rPr>
                <w:color w:val="54585B"/>
                <w:spacing w:val="-18"/>
                <w:w w:val="105"/>
                <w:sz w:val="18"/>
              </w:rPr>
              <w:t xml:space="preserve"> </w:t>
            </w:r>
            <w:r>
              <w:rPr>
                <w:color w:val="54585B"/>
                <w:w w:val="105"/>
                <w:sz w:val="18"/>
              </w:rPr>
              <w:t>about</w:t>
            </w:r>
            <w:r>
              <w:rPr>
                <w:color w:val="54585B"/>
                <w:spacing w:val="-18"/>
                <w:w w:val="105"/>
                <w:sz w:val="18"/>
              </w:rPr>
              <w:t xml:space="preserve"> </w:t>
            </w:r>
            <w:r>
              <w:rPr>
                <w:color w:val="54585B"/>
                <w:w w:val="105"/>
                <w:sz w:val="18"/>
              </w:rPr>
              <w:t>their</w:t>
            </w:r>
            <w:r>
              <w:rPr>
                <w:color w:val="54585B"/>
                <w:spacing w:val="-23"/>
                <w:w w:val="105"/>
                <w:sz w:val="18"/>
              </w:rPr>
              <w:t xml:space="preserve"> </w:t>
            </w:r>
            <w:r>
              <w:rPr>
                <w:color w:val="54585B"/>
                <w:spacing w:val="-3"/>
                <w:w w:val="105"/>
                <w:sz w:val="18"/>
              </w:rPr>
              <w:t>work-integrated</w:t>
            </w:r>
            <w:r>
              <w:rPr>
                <w:color w:val="54585B"/>
                <w:spacing w:val="-18"/>
                <w:w w:val="105"/>
                <w:sz w:val="18"/>
              </w:rPr>
              <w:t xml:space="preserve"> </w:t>
            </w:r>
            <w:r>
              <w:rPr>
                <w:color w:val="54585B"/>
                <w:w w:val="105"/>
                <w:sz w:val="18"/>
              </w:rPr>
              <w:t xml:space="preserve">learning </w:t>
            </w:r>
            <w:r>
              <w:rPr>
                <w:color w:val="54585B"/>
                <w:spacing w:val="-3"/>
                <w:w w:val="105"/>
                <w:sz w:val="18"/>
              </w:rPr>
              <w:t>experience</w:t>
            </w:r>
            <w:r>
              <w:rPr>
                <w:color w:val="54585B"/>
                <w:spacing w:val="-13"/>
                <w:w w:val="105"/>
                <w:sz w:val="18"/>
              </w:rPr>
              <w:t xml:space="preserve"> </w:t>
            </w:r>
            <w:r>
              <w:rPr>
                <w:color w:val="54585B"/>
                <w:w w:val="105"/>
                <w:sz w:val="18"/>
              </w:rPr>
              <w:t>and</w:t>
            </w:r>
            <w:r>
              <w:rPr>
                <w:color w:val="54585B"/>
                <w:spacing w:val="-13"/>
                <w:w w:val="105"/>
                <w:sz w:val="18"/>
              </w:rPr>
              <w:t xml:space="preserve"> </w:t>
            </w:r>
            <w:r>
              <w:rPr>
                <w:color w:val="54585B"/>
                <w:w w:val="105"/>
                <w:sz w:val="18"/>
              </w:rPr>
              <w:t>their</w:t>
            </w:r>
            <w:r>
              <w:rPr>
                <w:color w:val="54585B"/>
                <w:spacing w:val="-13"/>
                <w:w w:val="105"/>
                <w:sz w:val="18"/>
              </w:rPr>
              <w:t xml:space="preserve"> </w:t>
            </w:r>
            <w:r>
              <w:rPr>
                <w:color w:val="54585B"/>
                <w:w w:val="105"/>
                <w:sz w:val="18"/>
              </w:rPr>
              <w:t>feedback</w:t>
            </w:r>
            <w:r>
              <w:rPr>
                <w:color w:val="54585B"/>
                <w:spacing w:val="-13"/>
                <w:w w:val="105"/>
                <w:sz w:val="18"/>
              </w:rPr>
              <w:t xml:space="preserve"> </w:t>
            </w:r>
            <w:r>
              <w:rPr>
                <w:color w:val="54585B"/>
                <w:w w:val="105"/>
                <w:sz w:val="18"/>
              </w:rPr>
              <w:t>on</w:t>
            </w:r>
            <w:r>
              <w:rPr>
                <w:color w:val="54585B"/>
                <w:spacing w:val="-13"/>
                <w:w w:val="105"/>
                <w:sz w:val="18"/>
              </w:rPr>
              <w:t xml:space="preserve"> </w:t>
            </w:r>
            <w:r>
              <w:rPr>
                <w:color w:val="54585B"/>
                <w:w w:val="105"/>
                <w:sz w:val="18"/>
              </w:rPr>
              <w:t>the</w:t>
            </w:r>
            <w:r>
              <w:rPr>
                <w:color w:val="54585B"/>
                <w:spacing w:val="-19"/>
                <w:w w:val="105"/>
                <w:sz w:val="18"/>
              </w:rPr>
              <w:t xml:space="preserve"> </w:t>
            </w:r>
            <w:r>
              <w:rPr>
                <w:color w:val="54585B"/>
                <w:spacing w:val="-3"/>
                <w:w w:val="105"/>
                <w:sz w:val="18"/>
              </w:rPr>
              <w:t>work-integrated</w:t>
            </w:r>
            <w:r>
              <w:rPr>
                <w:color w:val="54585B"/>
                <w:spacing w:val="-13"/>
                <w:w w:val="105"/>
                <w:sz w:val="18"/>
              </w:rPr>
              <w:t xml:space="preserve"> </w:t>
            </w:r>
            <w:r>
              <w:rPr>
                <w:color w:val="54585B"/>
                <w:w w:val="105"/>
                <w:sz w:val="18"/>
              </w:rPr>
              <w:t>learning</w:t>
            </w:r>
            <w:r>
              <w:rPr>
                <w:color w:val="54585B"/>
                <w:spacing w:val="-13"/>
                <w:w w:val="105"/>
                <w:sz w:val="18"/>
              </w:rPr>
              <w:t xml:space="preserve"> </w:t>
            </w:r>
            <w:r>
              <w:rPr>
                <w:color w:val="54585B"/>
                <w:spacing w:val="-2"/>
                <w:w w:val="105"/>
                <w:sz w:val="18"/>
              </w:rPr>
              <w:t>supervisors.</w:t>
            </w:r>
          </w:p>
          <w:p w14:paraId="15AF6DDC" w14:textId="77777777" w:rsidR="00EA1D69" w:rsidRDefault="001F5BF3">
            <w:pPr>
              <w:pStyle w:val="TableParagraph"/>
              <w:numPr>
                <w:ilvl w:val="0"/>
                <w:numId w:val="35"/>
              </w:numPr>
              <w:tabs>
                <w:tab w:val="left" w:pos="509"/>
                <w:tab w:val="left" w:pos="510"/>
              </w:tabs>
              <w:spacing w:before="54"/>
              <w:ind w:hanging="340"/>
              <w:rPr>
                <w:sz w:val="18"/>
              </w:rPr>
            </w:pPr>
            <w:r>
              <w:rPr>
                <w:color w:val="54585B"/>
                <w:w w:val="105"/>
                <w:sz w:val="18"/>
              </w:rPr>
              <w:t>Examples</w:t>
            </w:r>
            <w:r>
              <w:rPr>
                <w:color w:val="54585B"/>
                <w:spacing w:val="-14"/>
                <w:w w:val="105"/>
                <w:sz w:val="18"/>
              </w:rPr>
              <w:t xml:space="preserve"> </w:t>
            </w:r>
            <w:r>
              <w:rPr>
                <w:color w:val="54585B"/>
                <w:w w:val="105"/>
                <w:sz w:val="18"/>
              </w:rPr>
              <w:t>of</w:t>
            </w:r>
            <w:r>
              <w:rPr>
                <w:color w:val="54585B"/>
                <w:spacing w:val="-20"/>
                <w:w w:val="105"/>
                <w:sz w:val="18"/>
              </w:rPr>
              <w:t xml:space="preserve"> </w:t>
            </w:r>
            <w:r>
              <w:rPr>
                <w:color w:val="54585B"/>
                <w:spacing w:val="-2"/>
                <w:w w:val="105"/>
                <w:sz w:val="18"/>
              </w:rPr>
              <w:t>responses</w:t>
            </w:r>
            <w:r>
              <w:rPr>
                <w:color w:val="54585B"/>
                <w:spacing w:val="-14"/>
                <w:w w:val="105"/>
                <w:sz w:val="18"/>
              </w:rPr>
              <w:t xml:space="preserve"> </w:t>
            </w:r>
            <w:r>
              <w:rPr>
                <w:color w:val="54585B"/>
                <w:w w:val="105"/>
                <w:sz w:val="18"/>
              </w:rPr>
              <w:t>to</w:t>
            </w:r>
            <w:r>
              <w:rPr>
                <w:color w:val="54585B"/>
                <w:spacing w:val="-14"/>
                <w:w w:val="105"/>
                <w:sz w:val="18"/>
              </w:rPr>
              <w:t xml:space="preserve"> </w:t>
            </w:r>
            <w:r>
              <w:rPr>
                <w:color w:val="54585B"/>
                <w:w w:val="105"/>
                <w:sz w:val="18"/>
              </w:rPr>
              <w:t>quality</w:t>
            </w:r>
            <w:r>
              <w:rPr>
                <w:color w:val="54585B"/>
                <w:spacing w:val="-14"/>
                <w:w w:val="105"/>
                <w:sz w:val="18"/>
              </w:rPr>
              <w:t xml:space="preserve"> </w:t>
            </w:r>
            <w:r>
              <w:rPr>
                <w:color w:val="54585B"/>
                <w:spacing w:val="-3"/>
                <w:w w:val="105"/>
                <w:sz w:val="18"/>
              </w:rPr>
              <w:t>assurance</w:t>
            </w:r>
            <w:r>
              <w:rPr>
                <w:color w:val="54585B"/>
                <w:spacing w:val="-14"/>
                <w:w w:val="105"/>
                <w:sz w:val="18"/>
              </w:rPr>
              <w:t xml:space="preserve"> </w:t>
            </w:r>
            <w:r>
              <w:rPr>
                <w:color w:val="54585B"/>
                <w:w w:val="105"/>
                <w:sz w:val="18"/>
              </w:rPr>
              <w:t>findings.</w:t>
            </w:r>
          </w:p>
        </w:tc>
      </w:tr>
      <w:tr w:rsidR="00EA1D69" w14:paraId="4D24B266" w14:textId="77777777">
        <w:trPr>
          <w:trHeight w:val="1650"/>
        </w:trPr>
        <w:tc>
          <w:tcPr>
            <w:tcW w:w="2835" w:type="dxa"/>
          </w:tcPr>
          <w:p w14:paraId="1F0E7172" w14:textId="77777777" w:rsidR="00EA1D69" w:rsidRDefault="001F5BF3">
            <w:pPr>
              <w:pStyle w:val="TableParagraph"/>
              <w:spacing w:before="128" w:line="235" w:lineRule="auto"/>
              <w:ind w:left="566" w:right="268" w:hanging="397"/>
              <w:rPr>
                <w:sz w:val="18"/>
              </w:rPr>
            </w:pPr>
            <w:r>
              <w:rPr>
                <w:rFonts w:ascii="Century Gothic"/>
                <w:b/>
                <w:color w:val="54585B"/>
                <w:spacing w:val="-4"/>
                <w:w w:val="105"/>
                <w:sz w:val="18"/>
              </w:rPr>
              <w:t xml:space="preserve">2.11 </w:t>
            </w:r>
            <w:r>
              <w:rPr>
                <w:color w:val="54585B"/>
                <w:spacing w:val="-3"/>
                <w:w w:val="105"/>
                <w:sz w:val="18"/>
              </w:rPr>
              <w:t xml:space="preserve">Staff </w:t>
            </w:r>
            <w:r>
              <w:rPr>
                <w:color w:val="54585B"/>
                <w:w w:val="105"/>
                <w:sz w:val="18"/>
              </w:rPr>
              <w:t xml:space="preserve">and students </w:t>
            </w:r>
            <w:r>
              <w:rPr>
                <w:color w:val="54585B"/>
                <w:spacing w:val="-3"/>
                <w:w w:val="105"/>
                <w:sz w:val="18"/>
              </w:rPr>
              <w:t xml:space="preserve">work </w:t>
            </w:r>
            <w:r>
              <w:rPr>
                <w:color w:val="54585B"/>
                <w:w w:val="105"/>
                <w:sz w:val="18"/>
              </w:rPr>
              <w:t xml:space="preserve">and learn in a </w:t>
            </w:r>
            <w:r>
              <w:rPr>
                <w:color w:val="54585B"/>
                <w:spacing w:val="-5"/>
                <w:w w:val="105"/>
                <w:sz w:val="18"/>
              </w:rPr>
              <w:t xml:space="preserve">physically </w:t>
            </w:r>
            <w:r>
              <w:rPr>
                <w:color w:val="54585B"/>
                <w:w w:val="105"/>
                <w:sz w:val="18"/>
              </w:rPr>
              <w:t xml:space="preserve">and culturally safe </w:t>
            </w:r>
            <w:r>
              <w:rPr>
                <w:color w:val="54585B"/>
                <w:spacing w:val="-3"/>
                <w:w w:val="105"/>
                <w:sz w:val="18"/>
              </w:rPr>
              <w:t>environment.</w:t>
            </w:r>
          </w:p>
        </w:tc>
        <w:tc>
          <w:tcPr>
            <w:tcW w:w="7257" w:type="dxa"/>
          </w:tcPr>
          <w:p w14:paraId="0822DF42" w14:textId="77777777" w:rsidR="00EA1D69" w:rsidRDefault="001F5BF3">
            <w:pPr>
              <w:pStyle w:val="TableParagraph"/>
              <w:numPr>
                <w:ilvl w:val="0"/>
                <w:numId w:val="34"/>
              </w:numPr>
              <w:tabs>
                <w:tab w:val="left" w:pos="509"/>
                <w:tab w:val="left" w:pos="510"/>
              </w:tabs>
              <w:spacing w:line="235" w:lineRule="auto"/>
              <w:ind w:right="335" w:hanging="340"/>
              <w:rPr>
                <w:sz w:val="18"/>
              </w:rPr>
            </w:pPr>
            <w:r>
              <w:rPr>
                <w:color w:val="54585B"/>
                <w:w w:val="105"/>
                <w:sz w:val="18"/>
              </w:rPr>
              <w:t>Examples</w:t>
            </w:r>
            <w:r>
              <w:rPr>
                <w:color w:val="54585B"/>
                <w:spacing w:val="-26"/>
                <w:w w:val="105"/>
                <w:sz w:val="18"/>
              </w:rPr>
              <w:t xml:space="preserve"> </w:t>
            </w:r>
            <w:r>
              <w:rPr>
                <w:color w:val="54585B"/>
                <w:w w:val="105"/>
                <w:sz w:val="18"/>
              </w:rPr>
              <w:t>of</w:t>
            </w:r>
            <w:r>
              <w:rPr>
                <w:color w:val="54585B"/>
                <w:spacing w:val="-30"/>
                <w:w w:val="105"/>
                <w:sz w:val="18"/>
              </w:rPr>
              <w:t xml:space="preserve"> </w:t>
            </w:r>
            <w:r>
              <w:rPr>
                <w:color w:val="54585B"/>
                <w:w w:val="105"/>
                <w:sz w:val="18"/>
              </w:rPr>
              <w:t>implementation</w:t>
            </w:r>
            <w:r>
              <w:rPr>
                <w:color w:val="54585B"/>
                <w:spacing w:val="-25"/>
                <w:w w:val="105"/>
                <w:sz w:val="18"/>
              </w:rPr>
              <w:t xml:space="preserve"> </w:t>
            </w:r>
            <w:r>
              <w:rPr>
                <w:color w:val="54585B"/>
                <w:w w:val="105"/>
                <w:sz w:val="18"/>
              </w:rPr>
              <w:t>of</w:t>
            </w:r>
            <w:r>
              <w:rPr>
                <w:color w:val="54585B"/>
                <w:spacing w:val="-30"/>
                <w:w w:val="105"/>
                <w:sz w:val="18"/>
              </w:rPr>
              <w:t xml:space="preserve"> </w:t>
            </w:r>
            <w:r>
              <w:rPr>
                <w:color w:val="54585B"/>
                <w:w w:val="105"/>
                <w:sz w:val="18"/>
              </w:rPr>
              <w:t>formal</w:t>
            </w:r>
            <w:r>
              <w:rPr>
                <w:color w:val="54585B"/>
                <w:spacing w:val="-25"/>
                <w:w w:val="105"/>
                <w:sz w:val="18"/>
              </w:rPr>
              <w:t xml:space="preserve"> </w:t>
            </w:r>
            <w:r>
              <w:rPr>
                <w:color w:val="54585B"/>
                <w:w w:val="105"/>
                <w:sz w:val="18"/>
              </w:rPr>
              <w:t>mechanisms</w:t>
            </w:r>
            <w:r>
              <w:rPr>
                <w:color w:val="54585B"/>
                <w:spacing w:val="-25"/>
                <w:w w:val="105"/>
                <w:sz w:val="18"/>
              </w:rPr>
              <w:t xml:space="preserve"> </w:t>
            </w:r>
            <w:r>
              <w:rPr>
                <w:color w:val="54585B"/>
                <w:w w:val="105"/>
                <w:sz w:val="18"/>
              </w:rPr>
              <w:t>used</w:t>
            </w:r>
            <w:r>
              <w:rPr>
                <w:color w:val="54585B"/>
                <w:spacing w:val="-26"/>
                <w:w w:val="105"/>
                <w:sz w:val="18"/>
              </w:rPr>
              <w:t xml:space="preserve"> </w:t>
            </w:r>
            <w:r>
              <w:rPr>
                <w:color w:val="54585B"/>
                <w:w w:val="105"/>
                <w:sz w:val="18"/>
              </w:rPr>
              <w:t>to</w:t>
            </w:r>
            <w:r>
              <w:rPr>
                <w:color w:val="54585B"/>
                <w:spacing w:val="-25"/>
                <w:w w:val="105"/>
                <w:sz w:val="18"/>
              </w:rPr>
              <w:t xml:space="preserve"> </w:t>
            </w:r>
            <w:r>
              <w:rPr>
                <w:color w:val="54585B"/>
                <w:spacing w:val="-2"/>
                <w:w w:val="105"/>
                <w:sz w:val="18"/>
              </w:rPr>
              <w:t>ensure</w:t>
            </w:r>
            <w:r>
              <w:rPr>
                <w:color w:val="54585B"/>
                <w:spacing w:val="-25"/>
                <w:w w:val="105"/>
                <w:sz w:val="18"/>
              </w:rPr>
              <w:t xml:space="preserve"> </w:t>
            </w:r>
            <w:r>
              <w:rPr>
                <w:color w:val="54585B"/>
                <w:w w:val="105"/>
                <w:sz w:val="18"/>
              </w:rPr>
              <w:t>that</w:t>
            </w:r>
            <w:r>
              <w:rPr>
                <w:color w:val="54585B"/>
                <w:spacing w:val="-26"/>
                <w:w w:val="105"/>
                <w:sz w:val="18"/>
              </w:rPr>
              <w:t xml:space="preserve"> </w:t>
            </w:r>
            <w:r>
              <w:rPr>
                <w:color w:val="54585B"/>
                <w:w w:val="105"/>
                <w:sz w:val="18"/>
              </w:rPr>
              <w:t>the</w:t>
            </w:r>
            <w:r>
              <w:rPr>
                <w:color w:val="54585B"/>
                <w:spacing w:val="-25"/>
                <w:w w:val="105"/>
                <w:sz w:val="18"/>
              </w:rPr>
              <w:t xml:space="preserve"> </w:t>
            </w:r>
            <w:r>
              <w:rPr>
                <w:color w:val="54585B"/>
                <w:spacing w:val="-3"/>
                <w:w w:val="105"/>
                <w:sz w:val="18"/>
              </w:rPr>
              <w:t xml:space="preserve">staff </w:t>
            </w:r>
            <w:r>
              <w:rPr>
                <w:color w:val="54585B"/>
                <w:w w:val="105"/>
                <w:sz w:val="18"/>
              </w:rPr>
              <w:t>and</w:t>
            </w:r>
            <w:r>
              <w:rPr>
                <w:color w:val="54585B"/>
                <w:spacing w:val="-17"/>
                <w:w w:val="105"/>
                <w:sz w:val="18"/>
              </w:rPr>
              <w:t xml:space="preserve"> </w:t>
            </w:r>
            <w:r>
              <w:rPr>
                <w:color w:val="54585B"/>
                <w:w w:val="105"/>
                <w:sz w:val="18"/>
              </w:rPr>
              <w:t>student</w:t>
            </w:r>
            <w:r>
              <w:rPr>
                <w:color w:val="54585B"/>
                <w:spacing w:val="-22"/>
                <w:w w:val="105"/>
                <w:sz w:val="18"/>
              </w:rPr>
              <w:t xml:space="preserve"> </w:t>
            </w:r>
            <w:r>
              <w:rPr>
                <w:color w:val="54585B"/>
                <w:spacing w:val="-3"/>
                <w:w w:val="105"/>
                <w:sz w:val="18"/>
              </w:rPr>
              <w:t>work</w:t>
            </w:r>
            <w:r>
              <w:rPr>
                <w:color w:val="54585B"/>
                <w:spacing w:val="-17"/>
                <w:w w:val="105"/>
                <w:sz w:val="18"/>
              </w:rPr>
              <w:t xml:space="preserve"> </w:t>
            </w:r>
            <w:r>
              <w:rPr>
                <w:color w:val="54585B"/>
                <w:w w:val="105"/>
                <w:sz w:val="18"/>
              </w:rPr>
              <w:t>and</w:t>
            </w:r>
            <w:r>
              <w:rPr>
                <w:color w:val="54585B"/>
                <w:spacing w:val="-17"/>
                <w:w w:val="105"/>
                <w:sz w:val="18"/>
              </w:rPr>
              <w:t xml:space="preserve"> </w:t>
            </w:r>
            <w:r>
              <w:rPr>
                <w:color w:val="54585B"/>
                <w:w w:val="105"/>
                <w:sz w:val="18"/>
              </w:rPr>
              <w:t>learning</w:t>
            </w:r>
            <w:r>
              <w:rPr>
                <w:color w:val="54585B"/>
                <w:spacing w:val="-16"/>
                <w:w w:val="105"/>
                <w:sz w:val="18"/>
              </w:rPr>
              <w:t xml:space="preserve"> </w:t>
            </w:r>
            <w:r>
              <w:rPr>
                <w:color w:val="54585B"/>
                <w:spacing w:val="-3"/>
                <w:w w:val="105"/>
                <w:sz w:val="18"/>
              </w:rPr>
              <w:t>environment</w:t>
            </w:r>
            <w:r>
              <w:rPr>
                <w:color w:val="54585B"/>
                <w:spacing w:val="-17"/>
                <w:w w:val="105"/>
                <w:sz w:val="18"/>
              </w:rPr>
              <w:t xml:space="preserve"> </w:t>
            </w:r>
            <w:r>
              <w:rPr>
                <w:color w:val="54585B"/>
                <w:w w:val="105"/>
                <w:sz w:val="18"/>
              </w:rPr>
              <w:t>is</w:t>
            </w:r>
            <w:r>
              <w:rPr>
                <w:color w:val="54585B"/>
                <w:spacing w:val="-17"/>
                <w:w w:val="105"/>
                <w:sz w:val="18"/>
              </w:rPr>
              <w:t xml:space="preserve"> </w:t>
            </w:r>
            <w:r>
              <w:rPr>
                <w:color w:val="54585B"/>
                <w:spacing w:val="-3"/>
                <w:w w:val="105"/>
                <w:sz w:val="18"/>
              </w:rPr>
              <w:t>physically</w:t>
            </w:r>
            <w:r>
              <w:rPr>
                <w:color w:val="54585B"/>
                <w:spacing w:val="-16"/>
                <w:w w:val="105"/>
                <w:sz w:val="18"/>
              </w:rPr>
              <w:t xml:space="preserve"> </w:t>
            </w:r>
            <w:r>
              <w:rPr>
                <w:color w:val="54585B"/>
                <w:w w:val="105"/>
                <w:sz w:val="18"/>
              </w:rPr>
              <w:t>and</w:t>
            </w:r>
            <w:r>
              <w:rPr>
                <w:color w:val="54585B"/>
                <w:spacing w:val="-17"/>
                <w:w w:val="105"/>
                <w:sz w:val="18"/>
              </w:rPr>
              <w:t xml:space="preserve"> </w:t>
            </w:r>
            <w:r>
              <w:rPr>
                <w:color w:val="54585B"/>
                <w:w w:val="105"/>
                <w:sz w:val="18"/>
              </w:rPr>
              <w:t>culturally</w:t>
            </w:r>
            <w:r>
              <w:rPr>
                <w:color w:val="54585B"/>
                <w:spacing w:val="-16"/>
                <w:w w:val="105"/>
                <w:sz w:val="18"/>
              </w:rPr>
              <w:t xml:space="preserve"> </w:t>
            </w:r>
            <w:r>
              <w:rPr>
                <w:color w:val="54585B"/>
                <w:w w:val="105"/>
                <w:sz w:val="18"/>
              </w:rPr>
              <w:t>safe.</w:t>
            </w:r>
          </w:p>
          <w:p w14:paraId="3CDBAD56" w14:textId="77777777" w:rsidR="00EA1D69" w:rsidRDefault="001F5BF3">
            <w:pPr>
              <w:pStyle w:val="TableParagraph"/>
              <w:numPr>
                <w:ilvl w:val="0"/>
                <w:numId w:val="34"/>
              </w:numPr>
              <w:tabs>
                <w:tab w:val="left" w:pos="509"/>
                <w:tab w:val="left" w:pos="510"/>
              </w:tabs>
              <w:spacing w:before="58" w:line="235" w:lineRule="auto"/>
              <w:ind w:right="320" w:hanging="340"/>
              <w:rPr>
                <w:sz w:val="18"/>
              </w:rPr>
            </w:pPr>
            <w:r>
              <w:rPr>
                <w:color w:val="54585B"/>
                <w:w w:val="105"/>
                <w:sz w:val="18"/>
              </w:rPr>
              <w:t>Examples</w:t>
            </w:r>
            <w:r>
              <w:rPr>
                <w:color w:val="54585B"/>
                <w:spacing w:val="-10"/>
                <w:w w:val="105"/>
                <w:sz w:val="18"/>
              </w:rPr>
              <w:t xml:space="preserve"> </w:t>
            </w:r>
            <w:r>
              <w:rPr>
                <w:color w:val="54585B"/>
                <w:w w:val="105"/>
                <w:sz w:val="18"/>
              </w:rPr>
              <w:t>of</w:t>
            </w:r>
            <w:r>
              <w:rPr>
                <w:color w:val="54585B"/>
                <w:spacing w:val="-17"/>
                <w:w w:val="105"/>
                <w:sz w:val="18"/>
              </w:rPr>
              <w:t xml:space="preserve"> </w:t>
            </w:r>
            <w:r>
              <w:rPr>
                <w:color w:val="54585B"/>
                <w:spacing w:val="-2"/>
                <w:w w:val="105"/>
                <w:sz w:val="18"/>
              </w:rPr>
              <w:t>resolving</w:t>
            </w:r>
            <w:r>
              <w:rPr>
                <w:color w:val="54585B"/>
                <w:spacing w:val="-9"/>
                <w:w w:val="105"/>
                <w:sz w:val="18"/>
              </w:rPr>
              <w:t xml:space="preserve"> </w:t>
            </w:r>
            <w:r>
              <w:rPr>
                <w:color w:val="54585B"/>
                <w:w w:val="105"/>
                <w:sz w:val="18"/>
              </w:rPr>
              <w:t>any</w:t>
            </w:r>
            <w:r>
              <w:rPr>
                <w:color w:val="54585B"/>
                <w:spacing w:val="-10"/>
                <w:w w:val="105"/>
                <w:sz w:val="18"/>
              </w:rPr>
              <w:t xml:space="preserve"> </w:t>
            </w:r>
            <w:r>
              <w:rPr>
                <w:color w:val="54585B"/>
                <w:w w:val="105"/>
                <w:sz w:val="18"/>
              </w:rPr>
              <w:t>issues</w:t>
            </w:r>
            <w:r>
              <w:rPr>
                <w:color w:val="54585B"/>
                <w:spacing w:val="-10"/>
                <w:w w:val="105"/>
                <w:sz w:val="18"/>
              </w:rPr>
              <w:t xml:space="preserve"> </w:t>
            </w:r>
            <w:r>
              <w:rPr>
                <w:color w:val="54585B"/>
                <w:w w:val="105"/>
                <w:sz w:val="18"/>
              </w:rPr>
              <w:t>that</w:t>
            </w:r>
            <w:r>
              <w:rPr>
                <w:color w:val="54585B"/>
                <w:spacing w:val="-10"/>
                <w:w w:val="105"/>
                <w:sz w:val="18"/>
              </w:rPr>
              <w:t xml:space="preserve"> </w:t>
            </w:r>
            <w:r>
              <w:rPr>
                <w:color w:val="54585B"/>
                <w:spacing w:val="-3"/>
                <w:w w:val="105"/>
                <w:sz w:val="18"/>
              </w:rPr>
              <w:t>compromised</w:t>
            </w:r>
            <w:r>
              <w:rPr>
                <w:color w:val="54585B"/>
                <w:spacing w:val="-10"/>
                <w:w w:val="105"/>
                <w:sz w:val="18"/>
              </w:rPr>
              <w:t xml:space="preserve"> </w:t>
            </w:r>
            <w:r>
              <w:rPr>
                <w:color w:val="54585B"/>
                <w:w w:val="105"/>
                <w:sz w:val="18"/>
              </w:rPr>
              <w:t>the</w:t>
            </w:r>
            <w:r>
              <w:rPr>
                <w:color w:val="54585B"/>
                <w:spacing w:val="-10"/>
                <w:w w:val="105"/>
                <w:sz w:val="18"/>
              </w:rPr>
              <w:t xml:space="preserve"> </w:t>
            </w:r>
            <w:r>
              <w:rPr>
                <w:color w:val="54585B"/>
                <w:spacing w:val="-3"/>
                <w:w w:val="105"/>
                <w:sz w:val="18"/>
              </w:rPr>
              <w:t>physical</w:t>
            </w:r>
            <w:r>
              <w:rPr>
                <w:color w:val="54585B"/>
                <w:spacing w:val="-10"/>
                <w:w w:val="105"/>
                <w:sz w:val="18"/>
              </w:rPr>
              <w:t xml:space="preserve"> </w:t>
            </w:r>
            <w:r>
              <w:rPr>
                <w:color w:val="54585B"/>
                <w:spacing w:val="-5"/>
                <w:w w:val="105"/>
                <w:sz w:val="18"/>
              </w:rPr>
              <w:t>and/or</w:t>
            </w:r>
            <w:r>
              <w:rPr>
                <w:color w:val="54585B"/>
                <w:spacing w:val="-10"/>
                <w:w w:val="105"/>
                <w:sz w:val="18"/>
              </w:rPr>
              <w:t xml:space="preserve"> </w:t>
            </w:r>
            <w:r>
              <w:rPr>
                <w:color w:val="54585B"/>
                <w:spacing w:val="-3"/>
                <w:w w:val="105"/>
                <w:sz w:val="18"/>
              </w:rPr>
              <w:t xml:space="preserve">cultural </w:t>
            </w:r>
            <w:r>
              <w:rPr>
                <w:color w:val="54585B"/>
                <w:w w:val="105"/>
                <w:sz w:val="18"/>
              </w:rPr>
              <w:t>safety</w:t>
            </w:r>
            <w:r>
              <w:rPr>
                <w:color w:val="54585B"/>
                <w:spacing w:val="-15"/>
                <w:w w:val="105"/>
                <w:sz w:val="18"/>
              </w:rPr>
              <w:t xml:space="preserve"> </w:t>
            </w:r>
            <w:r>
              <w:rPr>
                <w:color w:val="54585B"/>
                <w:w w:val="105"/>
                <w:sz w:val="18"/>
              </w:rPr>
              <w:t>of</w:t>
            </w:r>
            <w:r>
              <w:rPr>
                <w:color w:val="54585B"/>
                <w:spacing w:val="-20"/>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staff</w:t>
            </w:r>
            <w:r>
              <w:rPr>
                <w:color w:val="54585B"/>
                <w:spacing w:val="-20"/>
                <w:w w:val="105"/>
                <w:sz w:val="18"/>
              </w:rPr>
              <w:t xml:space="preserve"> </w:t>
            </w:r>
            <w:r>
              <w:rPr>
                <w:color w:val="54585B"/>
                <w:w w:val="105"/>
                <w:sz w:val="18"/>
              </w:rPr>
              <w:t>and</w:t>
            </w:r>
            <w:r>
              <w:rPr>
                <w:color w:val="54585B"/>
                <w:spacing w:val="-15"/>
                <w:w w:val="105"/>
                <w:sz w:val="18"/>
              </w:rPr>
              <w:t xml:space="preserve"> </w:t>
            </w:r>
            <w:r>
              <w:rPr>
                <w:color w:val="54585B"/>
                <w:w w:val="105"/>
                <w:sz w:val="18"/>
              </w:rPr>
              <w:t>student</w:t>
            </w:r>
            <w:r>
              <w:rPr>
                <w:color w:val="54585B"/>
                <w:spacing w:val="-20"/>
                <w:w w:val="105"/>
                <w:sz w:val="18"/>
              </w:rPr>
              <w:t xml:space="preserve"> </w:t>
            </w:r>
            <w:r>
              <w:rPr>
                <w:color w:val="54585B"/>
                <w:spacing w:val="-3"/>
                <w:w w:val="105"/>
                <w:sz w:val="18"/>
              </w:rPr>
              <w:t>work</w:t>
            </w:r>
            <w:r>
              <w:rPr>
                <w:color w:val="54585B"/>
                <w:spacing w:val="-15"/>
                <w:w w:val="105"/>
                <w:sz w:val="18"/>
              </w:rPr>
              <w:t xml:space="preserve"> </w:t>
            </w:r>
            <w:r>
              <w:rPr>
                <w:color w:val="54585B"/>
                <w:w w:val="105"/>
                <w:sz w:val="18"/>
              </w:rPr>
              <w:t>and</w:t>
            </w:r>
            <w:r>
              <w:rPr>
                <w:color w:val="54585B"/>
                <w:spacing w:val="-14"/>
                <w:w w:val="105"/>
                <w:sz w:val="18"/>
              </w:rPr>
              <w:t xml:space="preserve"> </w:t>
            </w:r>
            <w:r>
              <w:rPr>
                <w:color w:val="54585B"/>
                <w:w w:val="105"/>
                <w:sz w:val="18"/>
              </w:rPr>
              <w:t>learning</w:t>
            </w:r>
            <w:r>
              <w:rPr>
                <w:color w:val="54585B"/>
                <w:spacing w:val="-15"/>
                <w:w w:val="105"/>
                <w:sz w:val="18"/>
              </w:rPr>
              <w:t xml:space="preserve"> </w:t>
            </w:r>
            <w:r>
              <w:rPr>
                <w:color w:val="54585B"/>
                <w:spacing w:val="-3"/>
                <w:w w:val="105"/>
                <w:sz w:val="18"/>
              </w:rPr>
              <w:t>environment.</w:t>
            </w:r>
          </w:p>
          <w:p w14:paraId="52958539" w14:textId="77777777" w:rsidR="00EA1D69" w:rsidRDefault="001F5BF3">
            <w:pPr>
              <w:pStyle w:val="TableParagraph"/>
              <w:numPr>
                <w:ilvl w:val="0"/>
                <w:numId w:val="34"/>
              </w:numPr>
              <w:tabs>
                <w:tab w:val="left" w:pos="509"/>
                <w:tab w:val="left" w:pos="510"/>
              </w:tabs>
              <w:spacing w:before="58" w:line="235" w:lineRule="auto"/>
              <w:ind w:right="1192" w:hanging="340"/>
              <w:rPr>
                <w:sz w:val="18"/>
              </w:rPr>
            </w:pPr>
            <w:r>
              <w:rPr>
                <w:color w:val="54585B"/>
                <w:w w:val="105"/>
                <w:sz w:val="18"/>
              </w:rPr>
              <w:t>Examples</w:t>
            </w:r>
            <w:r>
              <w:rPr>
                <w:color w:val="54585B"/>
                <w:spacing w:val="-22"/>
                <w:w w:val="105"/>
                <w:sz w:val="18"/>
              </w:rPr>
              <w:t xml:space="preserve"> </w:t>
            </w:r>
            <w:r>
              <w:rPr>
                <w:color w:val="54585B"/>
                <w:w w:val="105"/>
                <w:sz w:val="18"/>
              </w:rPr>
              <w:t>of</w:t>
            </w:r>
            <w:r>
              <w:rPr>
                <w:color w:val="54585B"/>
                <w:spacing w:val="-26"/>
                <w:w w:val="105"/>
                <w:sz w:val="18"/>
              </w:rPr>
              <w:t xml:space="preserve"> </w:t>
            </w:r>
            <w:r>
              <w:rPr>
                <w:color w:val="54585B"/>
                <w:w w:val="105"/>
                <w:sz w:val="18"/>
              </w:rPr>
              <w:t>feedback</w:t>
            </w:r>
            <w:r>
              <w:rPr>
                <w:color w:val="54585B"/>
                <w:spacing w:val="-22"/>
                <w:w w:val="105"/>
                <w:sz w:val="18"/>
              </w:rPr>
              <w:t xml:space="preserve"> </w:t>
            </w:r>
            <w:r>
              <w:rPr>
                <w:color w:val="54585B"/>
                <w:w w:val="105"/>
                <w:sz w:val="18"/>
              </w:rPr>
              <w:t>from</w:t>
            </w:r>
            <w:r>
              <w:rPr>
                <w:color w:val="54585B"/>
                <w:spacing w:val="-21"/>
                <w:w w:val="105"/>
                <w:sz w:val="18"/>
              </w:rPr>
              <w:t xml:space="preserve"> </w:t>
            </w:r>
            <w:r>
              <w:rPr>
                <w:color w:val="54585B"/>
                <w:spacing w:val="-3"/>
                <w:w w:val="105"/>
                <w:sz w:val="18"/>
              </w:rPr>
              <w:t>staff</w:t>
            </w:r>
            <w:r>
              <w:rPr>
                <w:color w:val="54585B"/>
                <w:spacing w:val="-27"/>
                <w:w w:val="105"/>
                <w:sz w:val="18"/>
              </w:rPr>
              <w:t xml:space="preserve"> </w:t>
            </w:r>
            <w:r>
              <w:rPr>
                <w:color w:val="54585B"/>
                <w:w w:val="105"/>
                <w:sz w:val="18"/>
              </w:rPr>
              <w:t>and</w:t>
            </w:r>
            <w:r>
              <w:rPr>
                <w:color w:val="54585B"/>
                <w:spacing w:val="-21"/>
                <w:w w:val="105"/>
                <w:sz w:val="18"/>
              </w:rPr>
              <w:t xml:space="preserve"> </w:t>
            </w:r>
            <w:r>
              <w:rPr>
                <w:color w:val="54585B"/>
                <w:w w:val="105"/>
                <w:sz w:val="18"/>
              </w:rPr>
              <w:t>students</w:t>
            </w:r>
            <w:r>
              <w:rPr>
                <w:color w:val="54585B"/>
                <w:spacing w:val="-22"/>
                <w:w w:val="105"/>
                <w:sz w:val="18"/>
              </w:rPr>
              <w:t xml:space="preserve"> </w:t>
            </w:r>
            <w:r>
              <w:rPr>
                <w:color w:val="54585B"/>
                <w:w w:val="105"/>
                <w:sz w:val="18"/>
              </w:rPr>
              <w:t>about</w:t>
            </w:r>
            <w:r>
              <w:rPr>
                <w:color w:val="54585B"/>
                <w:spacing w:val="-21"/>
                <w:w w:val="105"/>
                <w:sz w:val="18"/>
              </w:rPr>
              <w:t xml:space="preserve"> </w:t>
            </w:r>
            <w:r>
              <w:rPr>
                <w:color w:val="54585B"/>
                <w:w w:val="105"/>
                <w:sz w:val="18"/>
              </w:rPr>
              <w:t>the</w:t>
            </w:r>
            <w:r>
              <w:rPr>
                <w:color w:val="54585B"/>
                <w:spacing w:val="-22"/>
                <w:w w:val="105"/>
                <w:sz w:val="18"/>
              </w:rPr>
              <w:t xml:space="preserve"> </w:t>
            </w:r>
            <w:r>
              <w:rPr>
                <w:color w:val="54585B"/>
                <w:w w:val="105"/>
                <w:sz w:val="18"/>
              </w:rPr>
              <w:t>safety</w:t>
            </w:r>
            <w:r>
              <w:rPr>
                <w:color w:val="54585B"/>
                <w:spacing w:val="-21"/>
                <w:w w:val="105"/>
                <w:sz w:val="18"/>
              </w:rPr>
              <w:t xml:space="preserve"> </w:t>
            </w:r>
            <w:r>
              <w:rPr>
                <w:color w:val="54585B"/>
                <w:w w:val="105"/>
                <w:sz w:val="18"/>
              </w:rPr>
              <w:t>of</w:t>
            </w:r>
            <w:r>
              <w:rPr>
                <w:color w:val="54585B"/>
                <w:spacing w:val="-27"/>
                <w:w w:val="105"/>
                <w:sz w:val="18"/>
              </w:rPr>
              <w:t xml:space="preserve"> </w:t>
            </w:r>
            <w:r>
              <w:rPr>
                <w:color w:val="54585B"/>
                <w:spacing w:val="-2"/>
                <w:w w:val="105"/>
                <w:sz w:val="18"/>
              </w:rPr>
              <w:t xml:space="preserve">the </w:t>
            </w:r>
            <w:r>
              <w:rPr>
                <w:color w:val="54585B"/>
                <w:spacing w:val="-3"/>
                <w:w w:val="105"/>
                <w:sz w:val="18"/>
              </w:rPr>
              <w:t>environment.</w:t>
            </w:r>
          </w:p>
        </w:tc>
      </w:tr>
      <w:tr w:rsidR="00EA1D69" w14:paraId="2D98FED2" w14:textId="77777777">
        <w:trPr>
          <w:trHeight w:val="1536"/>
        </w:trPr>
        <w:tc>
          <w:tcPr>
            <w:tcW w:w="2835" w:type="dxa"/>
          </w:tcPr>
          <w:p w14:paraId="13DCD2F7" w14:textId="77777777" w:rsidR="00EA1D69" w:rsidRDefault="001F5BF3">
            <w:pPr>
              <w:pStyle w:val="TableParagraph"/>
              <w:spacing w:before="128" w:line="235" w:lineRule="auto"/>
              <w:ind w:left="566" w:right="211" w:hanging="397"/>
              <w:rPr>
                <w:sz w:val="18"/>
              </w:rPr>
            </w:pPr>
            <w:r>
              <w:rPr>
                <w:rFonts w:ascii="Century Gothic"/>
                <w:b/>
                <w:color w:val="54585B"/>
                <w:w w:val="105"/>
                <w:sz w:val="18"/>
              </w:rPr>
              <w:t xml:space="preserve">2.12 </w:t>
            </w:r>
            <w:r>
              <w:rPr>
                <w:color w:val="54585B"/>
                <w:w w:val="105"/>
                <w:sz w:val="18"/>
              </w:rPr>
              <w:t>The education provider assesses and actively manages risks to the program, program outcomes and students enrolled in the program.</w:t>
            </w:r>
          </w:p>
        </w:tc>
        <w:tc>
          <w:tcPr>
            <w:tcW w:w="7257" w:type="dxa"/>
          </w:tcPr>
          <w:p w14:paraId="19961464" w14:textId="77777777" w:rsidR="00EA1D69" w:rsidRDefault="001F5BF3">
            <w:pPr>
              <w:pStyle w:val="TableParagraph"/>
              <w:numPr>
                <w:ilvl w:val="0"/>
                <w:numId w:val="33"/>
              </w:numPr>
              <w:tabs>
                <w:tab w:val="left" w:pos="510"/>
              </w:tabs>
              <w:spacing w:line="235" w:lineRule="auto"/>
              <w:ind w:right="293" w:hanging="340"/>
              <w:jc w:val="both"/>
              <w:rPr>
                <w:sz w:val="18"/>
              </w:rPr>
            </w:pPr>
            <w:r>
              <w:rPr>
                <w:color w:val="54585B"/>
                <w:w w:val="105"/>
                <w:sz w:val="18"/>
              </w:rPr>
              <w:t>Examples</w:t>
            </w:r>
            <w:r>
              <w:rPr>
                <w:color w:val="54585B"/>
                <w:spacing w:val="-29"/>
                <w:w w:val="105"/>
                <w:sz w:val="18"/>
              </w:rPr>
              <w:t xml:space="preserve"> </w:t>
            </w:r>
            <w:r>
              <w:rPr>
                <w:color w:val="54585B"/>
                <w:w w:val="105"/>
                <w:sz w:val="18"/>
              </w:rPr>
              <w:t>of</w:t>
            </w:r>
            <w:r>
              <w:rPr>
                <w:color w:val="54585B"/>
                <w:spacing w:val="-32"/>
                <w:w w:val="105"/>
                <w:sz w:val="18"/>
              </w:rPr>
              <w:t xml:space="preserve"> </w:t>
            </w:r>
            <w:r>
              <w:rPr>
                <w:color w:val="54585B"/>
                <w:w w:val="105"/>
                <w:sz w:val="18"/>
              </w:rPr>
              <w:t>implementation</w:t>
            </w:r>
            <w:r>
              <w:rPr>
                <w:color w:val="54585B"/>
                <w:spacing w:val="-28"/>
                <w:w w:val="105"/>
                <w:sz w:val="18"/>
              </w:rPr>
              <w:t xml:space="preserve"> </w:t>
            </w:r>
            <w:r>
              <w:rPr>
                <w:color w:val="54585B"/>
                <w:w w:val="105"/>
                <w:sz w:val="18"/>
              </w:rPr>
              <w:t>of</w:t>
            </w:r>
            <w:r>
              <w:rPr>
                <w:color w:val="54585B"/>
                <w:spacing w:val="-32"/>
                <w:w w:val="105"/>
                <w:sz w:val="18"/>
              </w:rPr>
              <w:t xml:space="preserve"> </w:t>
            </w:r>
            <w:r>
              <w:rPr>
                <w:color w:val="54585B"/>
                <w:w w:val="105"/>
                <w:sz w:val="18"/>
              </w:rPr>
              <w:t>a</w:t>
            </w:r>
            <w:r>
              <w:rPr>
                <w:color w:val="54585B"/>
                <w:spacing w:val="-29"/>
                <w:w w:val="105"/>
                <w:sz w:val="18"/>
              </w:rPr>
              <w:t xml:space="preserve"> </w:t>
            </w:r>
            <w:r>
              <w:rPr>
                <w:color w:val="54585B"/>
                <w:w w:val="105"/>
                <w:sz w:val="18"/>
              </w:rPr>
              <w:t>risk</w:t>
            </w:r>
            <w:r>
              <w:rPr>
                <w:color w:val="54585B"/>
                <w:spacing w:val="-28"/>
                <w:w w:val="105"/>
                <w:sz w:val="18"/>
              </w:rPr>
              <w:t xml:space="preserve"> </w:t>
            </w:r>
            <w:r>
              <w:rPr>
                <w:color w:val="54585B"/>
                <w:w w:val="105"/>
                <w:sz w:val="18"/>
              </w:rPr>
              <w:t>management</w:t>
            </w:r>
            <w:r>
              <w:rPr>
                <w:color w:val="54585B"/>
                <w:spacing w:val="-28"/>
                <w:w w:val="105"/>
                <w:sz w:val="18"/>
              </w:rPr>
              <w:t xml:space="preserve"> </w:t>
            </w:r>
            <w:r>
              <w:rPr>
                <w:color w:val="54585B"/>
                <w:w w:val="105"/>
                <w:sz w:val="18"/>
              </w:rPr>
              <w:t>plan</w:t>
            </w:r>
            <w:r>
              <w:rPr>
                <w:color w:val="54585B"/>
                <w:spacing w:val="-28"/>
                <w:w w:val="105"/>
                <w:sz w:val="18"/>
              </w:rPr>
              <w:t xml:space="preserve"> </w:t>
            </w:r>
            <w:r>
              <w:rPr>
                <w:color w:val="54585B"/>
                <w:w w:val="105"/>
                <w:sz w:val="18"/>
              </w:rPr>
              <w:t>and</w:t>
            </w:r>
            <w:r>
              <w:rPr>
                <w:color w:val="54585B"/>
                <w:spacing w:val="-28"/>
                <w:w w:val="105"/>
                <w:sz w:val="18"/>
              </w:rPr>
              <w:t xml:space="preserve"> </w:t>
            </w:r>
            <w:r>
              <w:rPr>
                <w:color w:val="54585B"/>
                <w:w w:val="105"/>
                <w:sz w:val="18"/>
              </w:rPr>
              <w:t>formal</w:t>
            </w:r>
            <w:r>
              <w:rPr>
                <w:color w:val="54585B"/>
                <w:spacing w:val="-29"/>
                <w:w w:val="105"/>
                <w:sz w:val="18"/>
              </w:rPr>
              <w:t xml:space="preserve"> </w:t>
            </w:r>
            <w:r>
              <w:rPr>
                <w:color w:val="54585B"/>
                <w:w w:val="105"/>
                <w:sz w:val="18"/>
              </w:rPr>
              <w:t>mechanisms for</w:t>
            </w:r>
            <w:r>
              <w:rPr>
                <w:color w:val="54585B"/>
                <w:spacing w:val="-20"/>
                <w:w w:val="105"/>
                <w:sz w:val="18"/>
              </w:rPr>
              <w:t xml:space="preserve"> </w:t>
            </w:r>
            <w:r>
              <w:rPr>
                <w:color w:val="54585B"/>
                <w:w w:val="105"/>
                <w:sz w:val="18"/>
              </w:rPr>
              <w:t>the</w:t>
            </w:r>
            <w:r>
              <w:rPr>
                <w:color w:val="54585B"/>
                <w:spacing w:val="-19"/>
                <w:w w:val="105"/>
                <w:sz w:val="18"/>
              </w:rPr>
              <w:t xml:space="preserve"> </w:t>
            </w:r>
            <w:r>
              <w:rPr>
                <w:color w:val="54585B"/>
                <w:spacing w:val="-3"/>
                <w:w w:val="105"/>
                <w:sz w:val="18"/>
              </w:rPr>
              <w:t>program</w:t>
            </w:r>
            <w:r>
              <w:rPr>
                <w:color w:val="54585B"/>
                <w:spacing w:val="-25"/>
                <w:w w:val="105"/>
                <w:sz w:val="18"/>
              </w:rPr>
              <w:t xml:space="preserve"> </w:t>
            </w:r>
            <w:r>
              <w:rPr>
                <w:color w:val="54585B"/>
                <w:w w:val="105"/>
                <w:sz w:val="18"/>
              </w:rPr>
              <w:t>which</w:t>
            </w:r>
            <w:r>
              <w:rPr>
                <w:color w:val="54585B"/>
                <w:spacing w:val="-20"/>
                <w:w w:val="105"/>
                <w:sz w:val="18"/>
              </w:rPr>
              <w:t xml:space="preserve"> </w:t>
            </w:r>
            <w:r>
              <w:rPr>
                <w:color w:val="54585B"/>
                <w:w w:val="105"/>
                <w:sz w:val="18"/>
              </w:rPr>
              <w:t>include</w:t>
            </w:r>
            <w:r>
              <w:rPr>
                <w:color w:val="54585B"/>
                <w:spacing w:val="-19"/>
                <w:w w:val="105"/>
                <w:sz w:val="18"/>
              </w:rPr>
              <w:t xml:space="preserve"> </w:t>
            </w:r>
            <w:r>
              <w:rPr>
                <w:color w:val="54585B"/>
                <w:w w:val="105"/>
                <w:sz w:val="18"/>
              </w:rPr>
              <w:t>assessing</w:t>
            </w:r>
            <w:r>
              <w:rPr>
                <w:color w:val="54585B"/>
                <w:spacing w:val="-19"/>
                <w:w w:val="105"/>
                <w:sz w:val="18"/>
              </w:rPr>
              <w:t xml:space="preserve"> </w:t>
            </w:r>
            <w:r>
              <w:rPr>
                <w:color w:val="54585B"/>
                <w:w w:val="105"/>
                <w:sz w:val="18"/>
              </w:rPr>
              <w:t>and</w:t>
            </w:r>
            <w:r>
              <w:rPr>
                <w:color w:val="54585B"/>
                <w:spacing w:val="-20"/>
                <w:w w:val="105"/>
                <w:sz w:val="18"/>
              </w:rPr>
              <w:t xml:space="preserve"> </w:t>
            </w:r>
            <w:r>
              <w:rPr>
                <w:color w:val="54585B"/>
                <w:w w:val="105"/>
                <w:sz w:val="18"/>
              </w:rPr>
              <w:t>mitigating</w:t>
            </w:r>
            <w:r>
              <w:rPr>
                <w:color w:val="54585B"/>
                <w:spacing w:val="-19"/>
                <w:w w:val="105"/>
                <w:sz w:val="18"/>
              </w:rPr>
              <w:t xml:space="preserve"> </w:t>
            </w:r>
            <w:r>
              <w:rPr>
                <w:color w:val="54585B"/>
                <w:w w:val="105"/>
                <w:sz w:val="18"/>
              </w:rPr>
              <w:t>risk,</w:t>
            </w:r>
            <w:r>
              <w:rPr>
                <w:color w:val="54585B"/>
                <w:spacing w:val="-20"/>
                <w:w w:val="105"/>
                <w:sz w:val="18"/>
              </w:rPr>
              <w:t xml:space="preserve"> </w:t>
            </w:r>
            <w:r>
              <w:rPr>
                <w:color w:val="54585B"/>
                <w:w w:val="105"/>
                <w:sz w:val="18"/>
              </w:rPr>
              <w:t>and</w:t>
            </w:r>
            <w:r>
              <w:rPr>
                <w:color w:val="54585B"/>
                <w:spacing w:val="-19"/>
                <w:w w:val="105"/>
                <w:sz w:val="18"/>
              </w:rPr>
              <w:t xml:space="preserve"> </w:t>
            </w:r>
            <w:r>
              <w:rPr>
                <w:color w:val="54585B"/>
                <w:w w:val="105"/>
                <w:sz w:val="18"/>
              </w:rPr>
              <w:t>identifying</w:t>
            </w:r>
            <w:r>
              <w:rPr>
                <w:color w:val="54585B"/>
                <w:spacing w:val="-20"/>
                <w:w w:val="105"/>
                <w:sz w:val="18"/>
              </w:rPr>
              <w:t xml:space="preserve"> </w:t>
            </w:r>
            <w:r>
              <w:rPr>
                <w:color w:val="54585B"/>
                <w:spacing w:val="-2"/>
                <w:w w:val="105"/>
                <w:sz w:val="18"/>
              </w:rPr>
              <w:t xml:space="preserve">any </w:t>
            </w:r>
            <w:r>
              <w:rPr>
                <w:color w:val="54585B"/>
                <w:w w:val="105"/>
                <w:sz w:val="18"/>
              </w:rPr>
              <w:t>subsequent</w:t>
            </w:r>
            <w:r>
              <w:rPr>
                <w:color w:val="54585B"/>
                <w:spacing w:val="-15"/>
                <w:w w:val="105"/>
                <w:sz w:val="18"/>
              </w:rPr>
              <w:t xml:space="preserve"> </w:t>
            </w:r>
            <w:r>
              <w:rPr>
                <w:color w:val="54585B"/>
                <w:spacing w:val="-3"/>
                <w:w w:val="105"/>
                <w:sz w:val="18"/>
              </w:rPr>
              <w:t>program</w:t>
            </w:r>
            <w:r>
              <w:rPr>
                <w:color w:val="54585B"/>
                <w:spacing w:val="-14"/>
                <w:w w:val="105"/>
                <w:sz w:val="18"/>
              </w:rPr>
              <w:t xml:space="preserve"> </w:t>
            </w:r>
            <w:r>
              <w:rPr>
                <w:color w:val="54585B"/>
                <w:w w:val="105"/>
                <w:sz w:val="18"/>
              </w:rPr>
              <w:t>opportunities</w:t>
            </w:r>
            <w:r>
              <w:rPr>
                <w:color w:val="54585B"/>
                <w:spacing w:val="-14"/>
                <w:w w:val="105"/>
                <w:sz w:val="18"/>
              </w:rPr>
              <w:t xml:space="preserve"> </w:t>
            </w:r>
            <w:r>
              <w:rPr>
                <w:color w:val="54585B"/>
                <w:spacing w:val="-3"/>
                <w:w w:val="105"/>
                <w:sz w:val="18"/>
              </w:rPr>
              <w:t>following</w:t>
            </w:r>
            <w:r>
              <w:rPr>
                <w:color w:val="54585B"/>
                <w:spacing w:val="-14"/>
                <w:w w:val="105"/>
                <w:sz w:val="18"/>
              </w:rPr>
              <w:t xml:space="preserve"> </w:t>
            </w:r>
            <w:r>
              <w:rPr>
                <w:color w:val="54585B"/>
                <w:w w:val="105"/>
                <w:sz w:val="18"/>
              </w:rPr>
              <w:t>a</w:t>
            </w:r>
            <w:r>
              <w:rPr>
                <w:color w:val="54585B"/>
                <w:spacing w:val="-14"/>
                <w:w w:val="105"/>
                <w:sz w:val="18"/>
              </w:rPr>
              <w:t xml:space="preserve"> </w:t>
            </w:r>
            <w:r>
              <w:rPr>
                <w:color w:val="54585B"/>
                <w:w w:val="105"/>
                <w:sz w:val="18"/>
              </w:rPr>
              <w:t>risk</w:t>
            </w:r>
            <w:r>
              <w:rPr>
                <w:color w:val="54585B"/>
                <w:spacing w:val="-14"/>
                <w:w w:val="105"/>
                <w:sz w:val="18"/>
              </w:rPr>
              <w:t xml:space="preserve"> </w:t>
            </w:r>
            <w:r>
              <w:rPr>
                <w:color w:val="54585B"/>
                <w:w w:val="105"/>
                <w:sz w:val="18"/>
              </w:rPr>
              <w:t>assessment.</w:t>
            </w:r>
          </w:p>
        </w:tc>
      </w:tr>
      <w:tr w:rsidR="00EA1D69" w14:paraId="5AE7DD42" w14:textId="77777777">
        <w:trPr>
          <w:trHeight w:val="2461"/>
        </w:trPr>
        <w:tc>
          <w:tcPr>
            <w:tcW w:w="2835" w:type="dxa"/>
          </w:tcPr>
          <w:p w14:paraId="6174847F" w14:textId="77777777" w:rsidR="00EA1D69" w:rsidRDefault="001F5BF3">
            <w:pPr>
              <w:pStyle w:val="TableParagraph"/>
              <w:spacing w:before="128" w:line="235" w:lineRule="auto"/>
              <w:ind w:left="566" w:right="263" w:hanging="397"/>
              <w:rPr>
                <w:sz w:val="18"/>
              </w:rPr>
            </w:pPr>
            <w:r>
              <w:rPr>
                <w:rFonts w:ascii="Century Gothic"/>
                <w:b/>
                <w:color w:val="54585B"/>
                <w:spacing w:val="-4"/>
                <w:w w:val="105"/>
                <w:sz w:val="18"/>
              </w:rPr>
              <w:t xml:space="preserve">2.13 </w:t>
            </w:r>
            <w:r>
              <w:rPr>
                <w:color w:val="54585B"/>
                <w:w w:val="105"/>
                <w:sz w:val="18"/>
              </w:rPr>
              <w:t xml:space="preserve">The education </w:t>
            </w:r>
            <w:r>
              <w:rPr>
                <w:color w:val="54585B"/>
                <w:spacing w:val="-3"/>
                <w:w w:val="105"/>
                <w:sz w:val="18"/>
              </w:rPr>
              <w:t xml:space="preserve">provider </w:t>
            </w:r>
            <w:r>
              <w:rPr>
                <w:color w:val="54585B"/>
                <w:w w:val="105"/>
                <w:sz w:val="18"/>
              </w:rPr>
              <w:t xml:space="preserve">appoints academic </w:t>
            </w:r>
            <w:r>
              <w:rPr>
                <w:color w:val="54585B"/>
                <w:spacing w:val="-7"/>
                <w:w w:val="105"/>
                <w:sz w:val="18"/>
              </w:rPr>
              <w:t xml:space="preserve">staff </w:t>
            </w:r>
            <w:r>
              <w:rPr>
                <w:color w:val="54585B"/>
                <w:w w:val="105"/>
                <w:sz w:val="18"/>
              </w:rPr>
              <w:t xml:space="preserve">at an </w:t>
            </w:r>
            <w:r>
              <w:rPr>
                <w:color w:val="54585B"/>
                <w:spacing w:val="-3"/>
                <w:w w:val="105"/>
                <w:sz w:val="18"/>
              </w:rPr>
              <w:t xml:space="preserve">appropriate </w:t>
            </w:r>
            <w:r>
              <w:rPr>
                <w:color w:val="54585B"/>
                <w:spacing w:val="-4"/>
                <w:w w:val="105"/>
                <w:sz w:val="18"/>
              </w:rPr>
              <w:t xml:space="preserve">level </w:t>
            </w:r>
            <w:r>
              <w:rPr>
                <w:color w:val="54585B"/>
                <w:w w:val="105"/>
                <w:sz w:val="18"/>
              </w:rPr>
              <w:t xml:space="preserve">to manage and lead </w:t>
            </w:r>
            <w:r>
              <w:rPr>
                <w:color w:val="54585B"/>
                <w:spacing w:val="-7"/>
                <w:w w:val="105"/>
                <w:sz w:val="18"/>
              </w:rPr>
              <w:t xml:space="preserve">the </w:t>
            </w:r>
            <w:r>
              <w:rPr>
                <w:color w:val="54585B"/>
                <w:spacing w:val="-3"/>
                <w:w w:val="105"/>
                <w:sz w:val="18"/>
              </w:rPr>
              <w:t>program.</w:t>
            </w:r>
          </w:p>
        </w:tc>
        <w:tc>
          <w:tcPr>
            <w:tcW w:w="7257" w:type="dxa"/>
          </w:tcPr>
          <w:p w14:paraId="4E0BDD8B" w14:textId="77777777" w:rsidR="00EA1D69" w:rsidRDefault="001F5BF3">
            <w:pPr>
              <w:pStyle w:val="TableParagraph"/>
              <w:numPr>
                <w:ilvl w:val="0"/>
                <w:numId w:val="32"/>
              </w:numPr>
              <w:tabs>
                <w:tab w:val="left" w:pos="509"/>
                <w:tab w:val="left" w:pos="510"/>
              </w:tabs>
              <w:spacing w:line="235" w:lineRule="auto"/>
              <w:ind w:right="790" w:hanging="340"/>
              <w:rPr>
                <w:sz w:val="18"/>
              </w:rPr>
            </w:pPr>
            <w:r>
              <w:rPr>
                <w:color w:val="54585B"/>
                <w:spacing w:val="-3"/>
                <w:w w:val="105"/>
                <w:sz w:val="18"/>
              </w:rPr>
              <w:t>Staffing</w:t>
            </w:r>
            <w:r>
              <w:rPr>
                <w:color w:val="54585B"/>
                <w:spacing w:val="-23"/>
                <w:w w:val="105"/>
                <w:sz w:val="18"/>
              </w:rPr>
              <w:t xml:space="preserve"> </w:t>
            </w:r>
            <w:r>
              <w:rPr>
                <w:color w:val="54585B"/>
                <w:w w:val="105"/>
                <w:sz w:val="18"/>
              </w:rPr>
              <w:t>profile</w:t>
            </w:r>
            <w:r>
              <w:rPr>
                <w:color w:val="54585B"/>
                <w:spacing w:val="-23"/>
                <w:w w:val="105"/>
                <w:sz w:val="18"/>
              </w:rPr>
              <w:t xml:space="preserve"> </w:t>
            </w:r>
            <w:r>
              <w:rPr>
                <w:color w:val="54585B"/>
                <w:w w:val="105"/>
                <w:sz w:val="18"/>
              </w:rPr>
              <w:t>for</w:t>
            </w:r>
            <w:r>
              <w:rPr>
                <w:color w:val="54585B"/>
                <w:spacing w:val="-22"/>
                <w:w w:val="105"/>
                <w:sz w:val="18"/>
              </w:rPr>
              <w:t xml:space="preserve"> </w:t>
            </w:r>
            <w:r>
              <w:rPr>
                <w:color w:val="54585B"/>
                <w:spacing w:val="-3"/>
                <w:w w:val="105"/>
                <w:sz w:val="18"/>
              </w:rPr>
              <w:t>staff</w:t>
            </w:r>
            <w:r>
              <w:rPr>
                <w:color w:val="54585B"/>
                <w:spacing w:val="-27"/>
                <w:w w:val="105"/>
                <w:sz w:val="18"/>
              </w:rPr>
              <w:t xml:space="preserve"> </w:t>
            </w:r>
            <w:r>
              <w:rPr>
                <w:color w:val="54585B"/>
                <w:w w:val="105"/>
                <w:sz w:val="18"/>
              </w:rPr>
              <w:t>responsible</w:t>
            </w:r>
            <w:r>
              <w:rPr>
                <w:color w:val="54585B"/>
                <w:spacing w:val="-23"/>
                <w:w w:val="105"/>
                <w:sz w:val="18"/>
              </w:rPr>
              <w:t xml:space="preserve"> </w:t>
            </w:r>
            <w:r>
              <w:rPr>
                <w:color w:val="54585B"/>
                <w:w w:val="105"/>
                <w:sz w:val="18"/>
              </w:rPr>
              <w:t>for</w:t>
            </w:r>
            <w:r>
              <w:rPr>
                <w:color w:val="54585B"/>
                <w:spacing w:val="-23"/>
                <w:w w:val="105"/>
                <w:sz w:val="18"/>
              </w:rPr>
              <w:t xml:space="preserve"> </w:t>
            </w:r>
            <w:r>
              <w:rPr>
                <w:color w:val="54585B"/>
                <w:w w:val="105"/>
                <w:sz w:val="18"/>
              </w:rPr>
              <w:t>management</w:t>
            </w:r>
            <w:r>
              <w:rPr>
                <w:color w:val="54585B"/>
                <w:spacing w:val="-22"/>
                <w:w w:val="105"/>
                <w:sz w:val="18"/>
              </w:rPr>
              <w:t xml:space="preserve"> </w:t>
            </w:r>
            <w:r>
              <w:rPr>
                <w:color w:val="54585B"/>
                <w:w w:val="105"/>
                <w:sz w:val="18"/>
              </w:rPr>
              <w:t>and</w:t>
            </w:r>
            <w:r>
              <w:rPr>
                <w:color w:val="54585B"/>
                <w:spacing w:val="-23"/>
                <w:w w:val="105"/>
                <w:sz w:val="18"/>
              </w:rPr>
              <w:t xml:space="preserve"> </w:t>
            </w:r>
            <w:r>
              <w:rPr>
                <w:color w:val="54585B"/>
                <w:w w:val="105"/>
                <w:sz w:val="18"/>
              </w:rPr>
              <w:t>leadership</w:t>
            </w:r>
            <w:r>
              <w:rPr>
                <w:color w:val="54585B"/>
                <w:spacing w:val="-22"/>
                <w:w w:val="105"/>
                <w:sz w:val="18"/>
              </w:rPr>
              <w:t xml:space="preserve"> </w:t>
            </w:r>
            <w:r>
              <w:rPr>
                <w:color w:val="54585B"/>
                <w:w w:val="105"/>
                <w:sz w:val="18"/>
              </w:rPr>
              <w:t>of</w:t>
            </w:r>
            <w:r>
              <w:rPr>
                <w:color w:val="54585B"/>
                <w:spacing w:val="-27"/>
                <w:w w:val="105"/>
                <w:sz w:val="18"/>
              </w:rPr>
              <w:t xml:space="preserve"> </w:t>
            </w:r>
            <w:r>
              <w:rPr>
                <w:color w:val="54585B"/>
                <w:spacing w:val="-2"/>
                <w:w w:val="105"/>
                <w:sz w:val="18"/>
              </w:rPr>
              <w:t xml:space="preserve">the </w:t>
            </w:r>
            <w:r>
              <w:rPr>
                <w:color w:val="54585B"/>
                <w:spacing w:val="-3"/>
                <w:w w:val="105"/>
                <w:sz w:val="18"/>
              </w:rPr>
              <w:t xml:space="preserve">program, </w:t>
            </w:r>
            <w:r>
              <w:rPr>
                <w:color w:val="54585B"/>
                <w:w w:val="105"/>
                <w:sz w:val="18"/>
              </w:rPr>
              <w:t>identifying</w:t>
            </w:r>
            <w:r>
              <w:rPr>
                <w:color w:val="54585B"/>
                <w:spacing w:val="-24"/>
                <w:w w:val="105"/>
                <w:sz w:val="18"/>
              </w:rPr>
              <w:t xml:space="preserve"> </w:t>
            </w:r>
            <w:r>
              <w:rPr>
                <w:color w:val="54585B"/>
                <w:spacing w:val="-2"/>
                <w:w w:val="105"/>
                <w:sz w:val="18"/>
              </w:rPr>
              <w:t>their:</w:t>
            </w:r>
          </w:p>
          <w:p w14:paraId="383EFC6E" w14:textId="77777777" w:rsidR="00EA1D69" w:rsidRDefault="001F5BF3">
            <w:pPr>
              <w:pStyle w:val="TableParagraph"/>
              <w:numPr>
                <w:ilvl w:val="1"/>
                <w:numId w:val="32"/>
              </w:numPr>
              <w:tabs>
                <w:tab w:val="left" w:pos="849"/>
                <w:tab w:val="left" w:pos="850"/>
              </w:tabs>
              <w:spacing w:before="47"/>
              <w:ind w:hanging="340"/>
              <w:rPr>
                <w:sz w:val="18"/>
              </w:rPr>
            </w:pPr>
            <w:r>
              <w:rPr>
                <w:color w:val="54585B"/>
                <w:w w:val="105"/>
                <w:sz w:val="18"/>
              </w:rPr>
              <w:t xml:space="preserve">academic </w:t>
            </w:r>
            <w:r>
              <w:rPr>
                <w:color w:val="54585B"/>
                <w:spacing w:val="-4"/>
                <w:w w:val="105"/>
                <w:sz w:val="18"/>
              </w:rPr>
              <w:t xml:space="preserve">level </w:t>
            </w:r>
            <w:r>
              <w:rPr>
                <w:color w:val="54585B"/>
                <w:w w:val="105"/>
                <w:sz w:val="18"/>
              </w:rPr>
              <w:t>of</w:t>
            </w:r>
            <w:r>
              <w:rPr>
                <w:color w:val="54585B"/>
                <w:spacing w:val="-41"/>
                <w:w w:val="105"/>
                <w:sz w:val="18"/>
              </w:rPr>
              <w:t xml:space="preserve"> </w:t>
            </w:r>
            <w:r>
              <w:rPr>
                <w:color w:val="54585B"/>
                <w:w w:val="105"/>
                <w:sz w:val="18"/>
              </w:rPr>
              <w:t>appointment</w:t>
            </w:r>
          </w:p>
          <w:p w14:paraId="6366E71E" w14:textId="77777777" w:rsidR="00EA1D69" w:rsidRDefault="001F5BF3">
            <w:pPr>
              <w:pStyle w:val="TableParagraph"/>
              <w:numPr>
                <w:ilvl w:val="1"/>
                <w:numId w:val="32"/>
              </w:numPr>
              <w:tabs>
                <w:tab w:val="left" w:pos="849"/>
                <w:tab w:val="left" w:pos="850"/>
              </w:tabs>
              <w:spacing w:before="40"/>
              <w:ind w:hanging="340"/>
              <w:rPr>
                <w:sz w:val="18"/>
              </w:rPr>
            </w:pPr>
            <w:r>
              <w:rPr>
                <w:color w:val="54585B"/>
                <w:w w:val="105"/>
                <w:sz w:val="18"/>
              </w:rPr>
              <w:t>management</w:t>
            </w:r>
            <w:r>
              <w:rPr>
                <w:color w:val="54585B"/>
                <w:spacing w:val="-14"/>
                <w:w w:val="105"/>
                <w:sz w:val="18"/>
              </w:rPr>
              <w:t xml:space="preserve"> </w:t>
            </w:r>
            <w:r>
              <w:rPr>
                <w:color w:val="54585B"/>
                <w:w w:val="105"/>
                <w:sz w:val="18"/>
              </w:rPr>
              <w:t>or</w:t>
            </w:r>
            <w:r>
              <w:rPr>
                <w:color w:val="54585B"/>
                <w:spacing w:val="-13"/>
                <w:w w:val="105"/>
                <w:sz w:val="18"/>
              </w:rPr>
              <w:t xml:space="preserve"> </w:t>
            </w:r>
            <w:r>
              <w:rPr>
                <w:color w:val="54585B"/>
                <w:w w:val="105"/>
                <w:sz w:val="18"/>
              </w:rPr>
              <w:t>leadership</w:t>
            </w:r>
            <w:r>
              <w:rPr>
                <w:color w:val="54585B"/>
                <w:spacing w:val="-14"/>
                <w:w w:val="105"/>
                <w:sz w:val="18"/>
              </w:rPr>
              <w:t xml:space="preserve"> </w:t>
            </w:r>
            <w:r>
              <w:rPr>
                <w:color w:val="54585B"/>
                <w:w w:val="105"/>
                <w:sz w:val="18"/>
              </w:rPr>
              <w:t>role</w:t>
            </w:r>
            <w:r>
              <w:rPr>
                <w:color w:val="54585B"/>
                <w:spacing w:val="-13"/>
                <w:w w:val="105"/>
                <w:sz w:val="18"/>
              </w:rPr>
              <w:t xml:space="preserve"> </w:t>
            </w:r>
            <w:r>
              <w:rPr>
                <w:color w:val="54585B"/>
                <w:w w:val="105"/>
                <w:sz w:val="18"/>
              </w:rPr>
              <w:t>in</w:t>
            </w:r>
            <w:r>
              <w:rPr>
                <w:color w:val="54585B"/>
                <w:spacing w:val="-14"/>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program</w:t>
            </w:r>
          </w:p>
          <w:p w14:paraId="7DBD5DF5" w14:textId="77777777" w:rsidR="00EA1D69" w:rsidRDefault="001F5BF3">
            <w:pPr>
              <w:pStyle w:val="TableParagraph"/>
              <w:numPr>
                <w:ilvl w:val="1"/>
                <w:numId w:val="32"/>
              </w:numPr>
              <w:tabs>
                <w:tab w:val="left" w:pos="849"/>
                <w:tab w:val="left" w:pos="850"/>
              </w:tabs>
              <w:spacing w:before="48" w:line="230" w:lineRule="auto"/>
              <w:ind w:right="513" w:hanging="340"/>
              <w:rPr>
                <w:sz w:val="18"/>
              </w:rPr>
            </w:pPr>
            <w:r>
              <w:rPr>
                <w:color w:val="54585B"/>
                <w:w w:val="105"/>
                <w:sz w:val="18"/>
              </w:rPr>
              <w:t>fraction</w:t>
            </w:r>
            <w:r>
              <w:rPr>
                <w:color w:val="54585B"/>
                <w:spacing w:val="-22"/>
                <w:w w:val="105"/>
                <w:sz w:val="18"/>
              </w:rPr>
              <w:t xml:space="preserve"> </w:t>
            </w:r>
            <w:r>
              <w:rPr>
                <w:color w:val="54585B"/>
                <w:w w:val="105"/>
                <w:sz w:val="18"/>
              </w:rPr>
              <w:t>(full-time,</w:t>
            </w:r>
            <w:r>
              <w:rPr>
                <w:color w:val="54585B"/>
                <w:spacing w:val="-22"/>
                <w:w w:val="105"/>
                <w:sz w:val="18"/>
              </w:rPr>
              <w:t xml:space="preserve"> </w:t>
            </w:r>
            <w:r>
              <w:rPr>
                <w:color w:val="54585B"/>
                <w:spacing w:val="-3"/>
                <w:w w:val="105"/>
                <w:sz w:val="18"/>
              </w:rPr>
              <w:t>part-time)</w:t>
            </w:r>
            <w:r>
              <w:rPr>
                <w:color w:val="54585B"/>
                <w:spacing w:val="-22"/>
                <w:w w:val="105"/>
                <w:sz w:val="18"/>
              </w:rPr>
              <w:t xml:space="preserve"> </w:t>
            </w:r>
            <w:r>
              <w:rPr>
                <w:color w:val="54585B"/>
                <w:w w:val="105"/>
                <w:sz w:val="18"/>
              </w:rPr>
              <w:t>and</w:t>
            </w:r>
            <w:r>
              <w:rPr>
                <w:color w:val="54585B"/>
                <w:spacing w:val="-22"/>
                <w:w w:val="105"/>
                <w:sz w:val="18"/>
              </w:rPr>
              <w:t xml:space="preserve"> </w:t>
            </w:r>
            <w:r>
              <w:rPr>
                <w:color w:val="54585B"/>
                <w:w w:val="105"/>
                <w:sz w:val="18"/>
              </w:rPr>
              <w:t>type</w:t>
            </w:r>
            <w:r>
              <w:rPr>
                <w:color w:val="54585B"/>
                <w:spacing w:val="-22"/>
                <w:w w:val="105"/>
                <w:sz w:val="18"/>
              </w:rPr>
              <w:t xml:space="preserve"> </w:t>
            </w:r>
            <w:r>
              <w:rPr>
                <w:color w:val="54585B"/>
                <w:spacing w:val="-3"/>
                <w:w w:val="105"/>
                <w:sz w:val="18"/>
              </w:rPr>
              <w:t>(ongoing,</w:t>
            </w:r>
            <w:r>
              <w:rPr>
                <w:color w:val="54585B"/>
                <w:spacing w:val="-22"/>
                <w:w w:val="105"/>
                <w:sz w:val="18"/>
              </w:rPr>
              <w:t xml:space="preserve"> </w:t>
            </w:r>
            <w:r>
              <w:rPr>
                <w:color w:val="54585B"/>
                <w:spacing w:val="-3"/>
                <w:w w:val="105"/>
                <w:sz w:val="18"/>
              </w:rPr>
              <w:t>contract,</w:t>
            </w:r>
            <w:r>
              <w:rPr>
                <w:color w:val="54585B"/>
                <w:spacing w:val="-22"/>
                <w:w w:val="105"/>
                <w:sz w:val="18"/>
              </w:rPr>
              <w:t xml:space="preserve"> </w:t>
            </w:r>
            <w:r>
              <w:rPr>
                <w:color w:val="54585B"/>
                <w:w w:val="105"/>
                <w:sz w:val="18"/>
              </w:rPr>
              <w:t>casual)</w:t>
            </w:r>
            <w:r>
              <w:rPr>
                <w:color w:val="54585B"/>
                <w:spacing w:val="-22"/>
                <w:w w:val="105"/>
                <w:sz w:val="18"/>
              </w:rPr>
              <w:t xml:space="preserve"> </w:t>
            </w:r>
            <w:r>
              <w:rPr>
                <w:color w:val="54585B"/>
                <w:w w:val="105"/>
                <w:sz w:val="18"/>
              </w:rPr>
              <w:t>of</w:t>
            </w:r>
            <w:r>
              <w:rPr>
                <w:color w:val="54585B"/>
                <w:spacing w:val="-26"/>
                <w:w w:val="105"/>
                <w:sz w:val="18"/>
              </w:rPr>
              <w:t xml:space="preserve"> </w:t>
            </w:r>
            <w:r>
              <w:rPr>
                <w:color w:val="54585B"/>
                <w:w w:val="105"/>
                <w:sz w:val="18"/>
              </w:rPr>
              <w:t>their appointment</w:t>
            </w:r>
          </w:p>
          <w:p w14:paraId="64CA8E11" w14:textId="77777777" w:rsidR="00EA1D69" w:rsidRDefault="001F5BF3">
            <w:pPr>
              <w:pStyle w:val="TableParagraph"/>
              <w:numPr>
                <w:ilvl w:val="1"/>
                <w:numId w:val="32"/>
              </w:numPr>
              <w:tabs>
                <w:tab w:val="left" w:pos="849"/>
                <w:tab w:val="left" w:pos="850"/>
              </w:tabs>
              <w:spacing w:before="55" w:line="230" w:lineRule="auto"/>
              <w:ind w:right="351" w:hanging="340"/>
              <w:rPr>
                <w:sz w:val="18"/>
              </w:rPr>
            </w:pPr>
            <w:r>
              <w:rPr>
                <w:color w:val="54585B"/>
                <w:w w:val="105"/>
                <w:sz w:val="18"/>
              </w:rPr>
              <w:t>qualifications</w:t>
            </w:r>
            <w:r>
              <w:rPr>
                <w:color w:val="54585B"/>
                <w:spacing w:val="-20"/>
                <w:w w:val="105"/>
                <w:sz w:val="18"/>
              </w:rPr>
              <w:t xml:space="preserve"> </w:t>
            </w:r>
            <w:r>
              <w:rPr>
                <w:color w:val="54585B"/>
                <w:w w:val="105"/>
                <w:sz w:val="18"/>
              </w:rPr>
              <w:t>and</w:t>
            </w:r>
            <w:r>
              <w:rPr>
                <w:color w:val="54585B"/>
                <w:spacing w:val="-20"/>
                <w:w w:val="105"/>
                <w:sz w:val="18"/>
              </w:rPr>
              <w:t xml:space="preserve"> </w:t>
            </w:r>
            <w:r>
              <w:rPr>
                <w:color w:val="54585B"/>
                <w:spacing w:val="-3"/>
                <w:w w:val="105"/>
                <w:sz w:val="18"/>
              </w:rPr>
              <w:t>experience</w:t>
            </w:r>
            <w:r>
              <w:rPr>
                <w:color w:val="54585B"/>
                <w:spacing w:val="-19"/>
                <w:w w:val="105"/>
                <w:sz w:val="18"/>
              </w:rPr>
              <w:t xml:space="preserve"> </w:t>
            </w:r>
            <w:r>
              <w:rPr>
                <w:color w:val="54585B"/>
                <w:spacing w:val="-3"/>
                <w:w w:val="105"/>
                <w:sz w:val="18"/>
              </w:rPr>
              <w:t>relevant</w:t>
            </w:r>
            <w:r>
              <w:rPr>
                <w:color w:val="54585B"/>
                <w:spacing w:val="-20"/>
                <w:w w:val="105"/>
                <w:sz w:val="18"/>
              </w:rPr>
              <w:t xml:space="preserve"> </w:t>
            </w:r>
            <w:r>
              <w:rPr>
                <w:color w:val="54585B"/>
                <w:w w:val="105"/>
                <w:sz w:val="18"/>
              </w:rPr>
              <w:t>to</w:t>
            </w:r>
            <w:r>
              <w:rPr>
                <w:color w:val="54585B"/>
                <w:spacing w:val="-20"/>
                <w:w w:val="105"/>
                <w:sz w:val="18"/>
              </w:rPr>
              <w:t xml:space="preserve"> </w:t>
            </w:r>
            <w:r>
              <w:rPr>
                <w:color w:val="54585B"/>
                <w:w w:val="105"/>
                <w:sz w:val="18"/>
              </w:rPr>
              <w:t>their</w:t>
            </w:r>
            <w:r>
              <w:rPr>
                <w:color w:val="54585B"/>
                <w:spacing w:val="-19"/>
                <w:w w:val="105"/>
                <w:sz w:val="18"/>
              </w:rPr>
              <w:t xml:space="preserve"> </w:t>
            </w:r>
            <w:r>
              <w:rPr>
                <w:color w:val="54585B"/>
                <w:w w:val="105"/>
                <w:sz w:val="18"/>
              </w:rPr>
              <w:t>management</w:t>
            </w:r>
            <w:r>
              <w:rPr>
                <w:color w:val="54585B"/>
                <w:spacing w:val="-20"/>
                <w:w w:val="105"/>
                <w:sz w:val="18"/>
              </w:rPr>
              <w:t xml:space="preserve"> </w:t>
            </w:r>
            <w:r>
              <w:rPr>
                <w:color w:val="54585B"/>
                <w:w w:val="105"/>
                <w:sz w:val="18"/>
              </w:rPr>
              <w:t>and</w:t>
            </w:r>
            <w:r>
              <w:rPr>
                <w:color w:val="54585B"/>
                <w:spacing w:val="-20"/>
                <w:w w:val="105"/>
                <w:sz w:val="18"/>
              </w:rPr>
              <w:t xml:space="preserve"> </w:t>
            </w:r>
            <w:r>
              <w:rPr>
                <w:color w:val="54585B"/>
                <w:w w:val="105"/>
                <w:sz w:val="18"/>
              </w:rPr>
              <w:t>leadership responsibilities,</w:t>
            </w:r>
            <w:r>
              <w:rPr>
                <w:color w:val="54585B"/>
                <w:spacing w:val="-14"/>
                <w:w w:val="105"/>
                <w:sz w:val="18"/>
              </w:rPr>
              <w:t xml:space="preserve"> </w:t>
            </w:r>
            <w:r>
              <w:rPr>
                <w:color w:val="54585B"/>
                <w:spacing w:val="-2"/>
                <w:w w:val="105"/>
                <w:sz w:val="18"/>
              </w:rPr>
              <w:t>and</w:t>
            </w:r>
          </w:p>
          <w:p w14:paraId="49B90B00" w14:textId="77777777" w:rsidR="00EA1D69" w:rsidRDefault="001F5BF3">
            <w:pPr>
              <w:pStyle w:val="TableParagraph"/>
              <w:numPr>
                <w:ilvl w:val="1"/>
                <w:numId w:val="32"/>
              </w:numPr>
              <w:tabs>
                <w:tab w:val="left" w:pos="849"/>
                <w:tab w:val="left" w:pos="850"/>
              </w:tabs>
              <w:spacing w:before="46"/>
              <w:ind w:hanging="340"/>
              <w:rPr>
                <w:sz w:val="18"/>
              </w:rPr>
            </w:pPr>
            <w:r>
              <w:rPr>
                <w:color w:val="54585B"/>
                <w:w w:val="105"/>
                <w:sz w:val="18"/>
              </w:rPr>
              <w:t>engagement</w:t>
            </w:r>
            <w:r>
              <w:rPr>
                <w:color w:val="54585B"/>
                <w:spacing w:val="-15"/>
                <w:w w:val="105"/>
                <w:sz w:val="18"/>
              </w:rPr>
              <w:t xml:space="preserve"> </w:t>
            </w:r>
            <w:r>
              <w:rPr>
                <w:color w:val="54585B"/>
                <w:w w:val="105"/>
                <w:sz w:val="18"/>
              </w:rPr>
              <w:t>in</w:t>
            </w:r>
            <w:r>
              <w:rPr>
                <w:color w:val="54585B"/>
                <w:spacing w:val="-14"/>
                <w:w w:val="105"/>
                <w:sz w:val="18"/>
              </w:rPr>
              <w:t xml:space="preserve"> </w:t>
            </w:r>
            <w:r>
              <w:rPr>
                <w:color w:val="54585B"/>
                <w:w w:val="105"/>
                <w:sz w:val="18"/>
              </w:rPr>
              <w:t>further</w:t>
            </w:r>
            <w:r>
              <w:rPr>
                <w:color w:val="54585B"/>
                <w:spacing w:val="-15"/>
                <w:w w:val="105"/>
                <w:sz w:val="18"/>
              </w:rPr>
              <w:t xml:space="preserve"> </w:t>
            </w:r>
            <w:r>
              <w:rPr>
                <w:color w:val="54585B"/>
                <w:w w:val="105"/>
                <w:sz w:val="18"/>
              </w:rPr>
              <w:t>learning</w:t>
            </w:r>
            <w:r>
              <w:rPr>
                <w:color w:val="54585B"/>
                <w:spacing w:val="-14"/>
                <w:w w:val="105"/>
                <w:sz w:val="18"/>
              </w:rPr>
              <w:t xml:space="preserve"> </w:t>
            </w:r>
            <w:r>
              <w:rPr>
                <w:color w:val="54585B"/>
                <w:spacing w:val="-3"/>
                <w:w w:val="105"/>
                <w:sz w:val="18"/>
              </w:rPr>
              <w:t>related</w:t>
            </w:r>
            <w:r>
              <w:rPr>
                <w:color w:val="54585B"/>
                <w:spacing w:val="-15"/>
                <w:w w:val="105"/>
                <w:sz w:val="18"/>
              </w:rPr>
              <w:t xml:space="preserve"> </w:t>
            </w:r>
            <w:r>
              <w:rPr>
                <w:color w:val="54585B"/>
                <w:w w:val="105"/>
                <w:sz w:val="18"/>
              </w:rPr>
              <w:t>to</w:t>
            </w:r>
            <w:r>
              <w:rPr>
                <w:color w:val="54585B"/>
                <w:spacing w:val="-14"/>
                <w:w w:val="105"/>
                <w:sz w:val="18"/>
              </w:rPr>
              <w:t xml:space="preserve"> </w:t>
            </w:r>
            <w:r>
              <w:rPr>
                <w:color w:val="54585B"/>
                <w:w w:val="105"/>
                <w:sz w:val="18"/>
              </w:rPr>
              <w:t>their</w:t>
            </w:r>
            <w:r>
              <w:rPr>
                <w:color w:val="54585B"/>
                <w:spacing w:val="-14"/>
                <w:w w:val="105"/>
                <w:sz w:val="18"/>
              </w:rPr>
              <w:t xml:space="preserve"> </w:t>
            </w:r>
            <w:r>
              <w:rPr>
                <w:color w:val="54585B"/>
                <w:w w:val="105"/>
                <w:sz w:val="18"/>
              </w:rPr>
              <w:t>role</w:t>
            </w:r>
            <w:r>
              <w:rPr>
                <w:color w:val="54585B"/>
                <w:spacing w:val="-15"/>
                <w:w w:val="105"/>
                <w:sz w:val="18"/>
              </w:rPr>
              <w:t xml:space="preserve"> </w:t>
            </w:r>
            <w:r>
              <w:rPr>
                <w:color w:val="54585B"/>
                <w:w w:val="105"/>
                <w:sz w:val="18"/>
              </w:rPr>
              <w:t>and</w:t>
            </w:r>
            <w:r>
              <w:rPr>
                <w:color w:val="54585B"/>
                <w:spacing w:val="-14"/>
                <w:w w:val="105"/>
                <w:sz w:val="18"/>
              </w:rPr>
              <w:t xml:space="preserve"> </w:t>
            </w:r>
            <w:r>
              <w:rPr>
                <w:color w:val="54585B"/>
                <w:spacing w:val="-3"/>
                <w:w w:val="105"/>
                <w:sz w:val="18"/>
              </w:rPr>
              <w:t>responsibilities.</w:t>
            </w:r>
          </w:p>
        </w:tc>
      </w:tr>
      <w:tr w:rsidR="00EA1D69" w14:paraId="554C79FF" w14:textId="77777777">
        <w:trPr>
          <w:trHeight w:val="1964"/>
        </w:trPr>
        <w:tc>
          <w:tcPr>
            <w:tcW w:w="2835" w:type="dxa"/>
          </w:tcPr>
          <w:p w14:paraId="0C201A27" w14:textId="77777777" w:rsidR="00EA1D69" w:rsidRDefault="001F5BF3">
            <w:pPr>
              <w:pStyle w:val="TableParagraph"/>
              <w:spacing w:before="128" w:line="235" w:lineRule="auto"/>
              <w:ind w:left="566" w:right="211" w:hanging="397"/>
              <w:rPr>
                <w:sz w:val="18"/>
              </w:rPr>
            </w:pPr>
            <w:r>
              <w:rPr>
                <w:rFonts w:ascii="Century Gothic"/>
                <w:b/>
                <w:color w:val="54585B"/>
                <w:spacing w:val="-4"/>
                <w:w w:val="105"/>
                <w:sz w:val="18"/>
              </w:rPr>
              <w:t xml:space="preserve">2.14 </w:t>
            </w:r>
            <w:r>
              <w:rPr>
                <w:color w:val="54585B"/>
                <w:spacing w:val="-3"/>
                <w:w w:val="105"/>
                <w:sz w:val="18"/>
              </w:rPr>
              <w:t xml:space="preserve">Staff </w:t>
            </w:r>
            <w:r>
              <w:rPr>
                <w:color w:val="54585B"/>
                <w:w w:val="105"/>
                <w:sz w:val="18"/>
              </w:rPr>
              <w:t xml:space="preserve">managing </w:t>
            </w:r>
            <w:r>
              <w:rPr>
                <w:color w:val="54585B"/>
                <w:spacing w:val="-2"/>
                <w:w w:val="105"/>
                <w:sz w:val="18"/>
              </w:rPr>
              <w:t xml:space="preserve">and </w:t>
            </w:r>
            <w:r>
              <w:rPr>
                <w:color w:val="54585B"/>
                <w:w w:val="105"/>
                <w:sz w:val="18"/>
              </w:rPr>
              <w:t xml:space="preserve">leading the </w:t>
            </w:r>
            <w:r>
              <w:rPr>
                <w:color w:val="54585B"/>
                <w:spacing w:val="-3"/>
                <w:w w:val="105"/>
                <w:sz w:val="18"/>
              </w:rPr>
              <w:t xml:space="preserve">program </w:t>
            </w:r>
            <w:r>
              <w:rPr>
                <w:color w:val="54585B"/>
                <w:spacing w:val="-4"/>
                <w:w w:val="105"/>
                <w:sz w:val="18"/>
              </w:rPr>
              <w:t xml:space="preserve">have </w:t>
            </w:r>
            <w:r>
              <w:rPr>
                <w:color w:val="54585B"/>
                <w:spacing w:val="-3"/>
                <w:w w:val="105"/>
                <w:sz w:val="18"/>
              </w:rPr>
              <w:t xml:space="preserve">sufficient autonomy </w:t>
            </w:r>
            <w:r>
              <w:rPr>
                <w:color w:val="54585B"/>
                <w:w w:val="105"/>
                <w:sz w:val="18"/>
              </w:rPr>
              <w:t xml:space="preserve">to request the </w:t>
            </w:r>
            <w:r>
              <w:rPr>
                <w:color w:val="54585B"/>
                <w:spacing w:val="-4"/>
                <w:w w:val="105"/>
                <w:sz w:val="18"/>
              </w:rPr>
              <w:t>level</w:t>
            </w:r>
          </w:p>
          <w:p w14:paraId="4697F03B" w14:textId="77777777" w:rsidR="00EA1D69" w:rsidRDefault="001F5BF3">
            <w:pPr>
              <w:pStyle w:val="TableParagraph"/>
              <w:spacing w:before="0" w:line="235" w:lineRule="auto"/>
              <w:ind w:left="566" w:right="447"/>
              <w:rPr>
                <w:sz w:val="18"/>
              </w:rPr>
            </w:pPr>
            <w:r>
              <w:rPr>
                <w:color w:val="54585B"/>
                <w:w w:val="105"/>
                <w:sz w:val="18"/>
              </w:rPr>
              <w:t>and range of human resources, facilities and equipment in the program.</w:t>
            </w:r>
          </w:p>
        </w:tc>
        <w:tc>
          <w:tcPr>
            <w:tcW w:w="7257" w:type="dxa"/>
          </w:tcPr>
          <w:p w14:paraId="4DE7EBC3" w14:textId="77777777" w:rsidR="00EA1D69" w:rsidRDefault="001F5BF3">
            <w:pPr>
              <w:pStyle w:val="TableParagraph"/>
              <w:numPr>
                <w:ilvl w:val="0"/>
                <w:numId w:val="31"/>
              </w:numPr>
              <w:tabs>
                <w:tab w:val="left" w:pos="509"/>
                <w:tab w:val="left" w:pos="510"/>
              </w:tabs>
              <w:spacing w:line="235" w:lineRule="auto"/>
              <w:ind w:right="304" w:hanging="340"/>
              <w:rPr>
                <w:sz w:val="18"/>
              </w:rPr>
            </w:pPr>
            <w:r>
              <w:rPr>
                <w:color w:val="54585B"/>
                <w:w w:val="105"/>
                <w:sz w:val="18"/>
              </w:rPr>
              <w:t>Examples</w:t>
            </w:r>
            <w:r>
              <w:rPr>
                <w:color w:val="54585B"/>
                <w:spacing w:val="-16"/>
                <w:w w:val="105"/>
                <w:sz w:val="18"/>
              </w:rPr>
              <w:t xml:space="preserve"> </w:t>
            </w:r>
            <w:r>
              <w:rPr>
                <w:color w:val="54585B"/>
                <w:w w:val="105"/>
                <w:sz w:val="18"/>
              </w:rPr>
              <w:t>of</w:t>
            </w:r>
            <w:r>
              <w:rPr>
                <w:color w:val="54585B"/>
                <w:spacing w:val="-22"/>
                <w:w w:val="105"/>
                <w:sz w:val="18"/>
              </w:rPr>
              <w:t xml:space="preserve"> </w:t>
            </w:r>
            <w:r>
              <w:rPr>
                <w:color w:val="54585B"/>
                <w:spacing w:val="-3"/>
                <w:w w:val="105"/>
                <w:sz w:val="18"/>
              </w:rPr>
              <w:t>correspondence</w:t>
            </w:r>
            <w:r>
              <w:rPr>
                <w:color w:val="54585B"/>
                <w:spacing w:val="-15"/>
                <w:w w:val="105"/>
                <w:sz w:val="18"/>
              </w:rPr>
              <w:t xml:space="preserve"> </w:t>
            </w:r>
            <w:r>
              <w:rPr>
                <w:color w:val="54585B"/>
                <w:w w:val="105"/>
                <w:sz w:val="18"/>
              </w:rPr>
              <w:t>or</w:t>
            </w:r>
            <w:r>
              <w:rPr>
                <w:color w:val="54585B"/>
                <w:spacing w:val="-16"/>
                <w:w w:val="105"/>
                <w:sz w:val="18"/>
              </w:rPr>
              <w:t xml:space="preserve"> </w:t>
            </w:r>
            <w:r>
              <w:rPr>
                <w:color w:val="54585B"/>
                <w:w w:val="105"/>
                <w:sz w:val="18"/>
              </w:rPr>
              <w:t>meetings</w:t>
            </w:r>
            <w:r>
              <w:rPr>
                <w:color w:val="54585B"/>
                <w:spacing w:val="-16"/>
                <w:w w:val="105"/>
                <w:sz w:val="18"/>
              </w:rPr>
              <w:t xml:space="preserve"> </w:t>
            </w:r>
            <w:r>
              <w:rPr>
                <w:color w:val="54585B"/>
                <w:w w:val="105"/>
                <w:sz w:val="18"/>
              </w:rPr>
              <w:t>that</w:t>
            </w:r>
            <w:r>
              <w:rPr>
                <w:color w:val="54585B"/>
                <w:spacing w:val="-15"/>
                <w:w w:val="105"/>
                <w:sz w:val="18"/>
              </w:rPr>
              <w:t xml:space="preserve"> </w:t>
            </w:r>
            <w:r>
              <w:rPr>
                <w:color w:val="54585B"/>
                <w:spacing w:val="-3"/>
                <w:w w:val="105"/>
                <w:sz w:val="18"/>
              </w:rPr>
              <w:t>show</w:t>
            </w:r>
            <w:r>
              <w:rPr>
                <w:color w:val="54585B"/>
                <w:spacing w:val="-16"/>
                <w:w w:val="105"/>
                <w:sz w:val="18"/>
              </w:rPr>
              <w:t xml:space="preserve"> </w:t>
            </w:r>
            <w:r>
              <w:rPr>
                <w:color w:val="54585B"/>
                <w:spacing w:val="-3"/>
                <w:w w:val="105"/>
                <w:sz w:val="18"/>
              </w:rPr>
              <w:t>staff</w:t>
            </w:r>
            <w:r>
              <w:rPr>
                <w:color w:val="54585B"/>
                <w:spacing w:val="-22"/>
                <w:w w:val="105"/>
                <w:sz w:val="18"/>
              </w:rPr>
              <w:t xml:space="preserve"> </w:t>
            </w:r>
            <w:r>
              <w:rPr>
                <w:color w:val="54585B"/>
                <w:w w:val="105"/>
                <w:sz w:val="18"/>
              </w:rPr>
              <w:t>managing</w:t>
            </w:r>
            <w:r>
              <w:rPr>
                <w:color w:val="54585B"/>
                <w:spacing w:val="-15"/>
                <w:w w:val="105"/>
                <w:sz w:val="18"/>
              </w:rPr>
              <w:t xml:space="preserve"> </w:t>
            </w:r>
            <w:r>
              <w:rPr>
                <w:color w:val="54585B"/>
                <w:w w:val="105"/>
                <w:sz w:val="18"/>
              </w:rPr>
              <w:t>and</w:t>
            </w:r>
            <w:r>
              <w:rPr>
                <w:color w:val="54585B"/>
                <w:spacing w:val="-16"/>
                <w:w w:val="105"/>
                <w:sz w:val="18"/>
              </w:rPr>
              <w:t xml:space="preserve"> </w:t>
            </w:r>
            <w:r>
              <w:rPr>
                <w:color w:val="54585B"/>
                <w:w w:val="105"/>
                <w:sz w:val="18"/>
              </w:rPr>
              <w:t xml:space="preserve">leading the </w:t>
            </w:r>
            <w:r>
              <w:rPr>
                <w:color w:val="54585B"/>
                <w:spacing w:val="-3"/>
                <w:w w:val="105"/>
                <w:sz w:val="18"/>
              </w:rPr>
              <w:t xml:space="preserve">program </w:t>
            </w:r>
            <w:r>
              <w:rPr>
                <w:color w:val="54585B"/>
                <w:spacing w:val="-2"/>
                <w:w w:val="105"/>
                <w:sz w:val="18"/>
              </w:rPr>
              <w:t xml:space="preserve">are </w:t>
            </w:r>
            <w:r>
              <w:rPr>
                <w:color w:val="54585B"/>
                <w:w w:val="105"/>
                <w:sz w:val="18"/>
              </w:rPr>
              <w:t xml:space="preserve">requesting the allocation of human </w:t>
            </w:r>
            <w:r>
              <w:rPr>
                <w:color w:val="54585B"/>
                <w:spacing w:val="-3"/>
                <w:w w:val="105"/>
                <w:sz w:val="18"/>
              </w:rPr>
              <w:t xml:space="preserve">resources, </w:t>
            </w:r>
            <w:r>
              <w:rPr>
                <w:color w:val="54585B"/>
                <w:w w:val="105"/>
                <w:sz w:val="18"/>
              </w:rPr>
              <w:t xml:space="preserve">facilities </w:t>
            </w:r>
            <w:r>
              <w:rPr>
                <w:color w:val="54585B"/>
                <w:spacing w:val="-2"/>
                <w:w w:val="105"/>
                <w:sz w:val="18"/>
              </w:rPr>
              <w:t xml:space="preserve">and </w:t>
            </w:r>
            <w:r>
              <w:rPr>
                <w:color w:val="54585B"/>
                <w:w w:val="105"/>
                <w:sz w:val="18"/>
              </w:rPr>
              <w:t>equipment</w:t>
            </w:r>
            <w:r>
              <w:rPr>
                <w:color w:val="54585B"/>
                <w:spacing w:val="-21"/>
                <w:w w:val="105"/>
                <w:sz w:val="18"/>
              </w:rPr>
              <w:t xml:space="preserve"> </w:t>
            </w:r>
            <w:r>
              <w:rPr>
                <w:color w:val="54585B"/>
                <w:w w:val="105"/>
                <w:sz w:val="18"/>
              </w:rPr>
              <w:t>when</w:t>
            </w:r>
            <w:r>
              <w:rPr>
                <w:color w:val="54585B"/>
                <w:spacing w:val="-15"/>
                <w:w w:val="105"/>
                <w:sz w:val="18"/>
              </w:rPr>
              <w:t xml:space="preserve"> </w:t>
            </w:r>
            <w:r>
              <w:rPr>
                <w:color w:val="54585B"/>
                <w:spacing w:val="-4"/>
                <w:w w:val="105"/>
                <w:sz w:val="18"/>
              </w:rPr>
              <w:t>necessary,</w:t>
            </w:r>
            <w:r>
              <w:rPr>
                <w:color w:val="54585B"/>
                <w:spacing w:val="-15"/>
                <w:w w:val="105"/>
                <w:sz w:val="18"/>
              </w:rPr>
              <w:t xml:space="preserve"> </w:t>
            </w:r>
            <w:r>
              <w:rPr>
                <w:color w:val="54585B"/>
                <w:w w:val="105"/>
                <w:sz w:val="18"/>
              </w:rPr>
              <w:t>and</w:t>
            </w:r>
            <w:r>
              <w:rPr>
                <w:color w:val="54585B"/>
                <w:spacing w:val="-16"/>
                <w:w w:val="105"/>
                <w:sz w:val="18"/>
              </w:rPr>
              <w:t xml:space="preserve"> </w:t>
            </w:r>
            <w:r>
              <w:rPr>
                <w:color w:val="54585B"/>
                <w:w w:val="105"/>
                <w:sz w:val="18"/>
              </w:rPr>
              <w:t>the</w:t>
            </w:r>
            <w:r>
              <w:rPr>
                <w:color w:val="54585B"/>
                <w:spacing w:val="-15"/>
                <w:w w:val="105"/>
                <w:sz w:val="18"/>
              </w:rPr>
              <w:t xml:space="preserve"> </w:t>
            </w:r>
            <w:r>
              <w:rPr>
                <w:color w:val="54585B"/>
                <w:w w:val="105"/>
                <w:sz w:val="18"/>
              </w:rPr>
              <w:t>response</w:t>
            </w:r>
            <w:r>
              <w:rPr>
                <w:color w:val="54585B"/>
                <w:spacing w:val="-15"/>
                <w:w w:val="105"/>
                <w:sz w:val="18"/>
              </w:rPr>
              <w:t xml:space="preserve"> </w:t>
            </w:r>
            <w:r>
              <w:rPr>
                <w:color w:val="54585B"/>
                <w:w w:val="105"/>
                <w:sz w:val="18"/>
              </w:rPr>
              <w:t>from</w:t>
            </w:r>
            <w:r>
              <w:rPr>
                <w:color w:val="54585B"/>
                <w:spacing w:val="-15"/>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decision-makers.</w:t>
            </w:r>
          </w:p>
        </w:tc>
      </w:tr>
      <w:tr w:rsidR="00EA1D69" w14:paraId="320CEA63" w14:textId="77777777">
        <w:trPr>
          <w:trHeight w:val="2177"/>
        </w:trPr>
        <w:tc>
          <w:tcPr>
            <w:tcW w:w="2835" w:type="dxa"/>
          </w:tcPr>
          <w:p w14:paraId="71F10386" w14:textId="77777777" w:rsidR="00EA1D69" w:rsidRDefault="001F5BF3">
            <w:pPr>
              <w:pStyle w:val="TableParagraph"/>
              <w:spacing w:before="128" w:line="235" w:lineRule="auto"/>
              <w:ind w:left="566" w:right="277" w:hanging="397"/>
              <w:rPr>
                <w:sz w:val="18"/>
              </w:rPr>
            </w:pPr>
            <w:r>
              <w:rPr>
                <w:rFonts w:ascii="Century Gothic"/>
                <w:b/>
                <w:color w:val="54585B"/>
                <w:w w:val="105"/>
                <w:sz w:val="18"/>
              </w:rPr>
              <w:t xml:space="preserve">2.15 </w:t>
            </w:r>
            <w:r>
              <w:rPr>
                <w:color w:val="54585B"/>
                <w:w w:val="105"/>
                <w:sz w:val="18"/>
              </w:rPr>
              <w:t>The education provider actively recruits or draws on staff or other individuals with the knowledge, expertise and cultural capabilities to facilitate learning in Aboriginal and Torres Strait Islander health.</w:t>
            </w:r>
          </w:p>
        </w:tc>
        <w:tc>
          <w:tcPr>
            <w:tcW w:w="7257" w:type="dxa"/>
          </w:tcPr>
          <w:p w14:paraId="46212E5B" w14:textId="77777777" w:rsidR="00EA1D69" w:rsidRDefault="001F5BF3">
            <w:pPr>
              <w:pStyle w:val="TableParagraph"/>
              <w:numPr>
                <w:ilvl w:val="0"/>
                <w:numId w:val="30"/>
              </w:numPr>
              <w:tabs>
                <w:tab w:val="left" w:pos="509"/>
                <w:tab w:val="left" w:pos="510"/>
              </w:tabs>
              <w:spacing w:before="125"/>
              <w:rPr>
                <w:sz w:val="18"/>
              </w:rPr>
            </w:pPr>
            <w:r>
              <w:rPr>
                <w:color w:val="54585B"/>
                <w:w w:val="105"/>
                <w:sz w:val="18"/>
              </w:rPr>
              <w:t>Examples</w:t>
            </w:r>
            <w:r>
              <w:rPr>
                <w:color w:val="54585B"/>
                <w:spacing w:val="-21"/>
                <w:w w:val="105"/>
                <w:sz w:val="18"/>
              </w:rPr>
              <w:t xml:space="preserve"> </w:t>
            </w:r>
            <w:r>
              <w:rPr>
                <w:color w:val="54585B"/>
                <w:w w:val="105"/>
                <w:sz w:val="18"/>
              </w:rPr>
              <w:t>of</w:t>
            </w:r>
            <w:r>
              <w:rPr>
                <w:color w:val="54585B"/>
                <w:spacing w:val="-26"/>
                <w:w w:val="105"/>
                <w:sz w:val="18"/>
              </w:rPr>
              <w:t xml:space="preserve"> </w:t>
            </w:r>
            <w:r>
              <w:rPr>
                <w:color w:val="54585B"/>
                <w:w w:val="105"/>
                <w:sz w:val="18"/>
              </w:rPr>
              <w:t>any</w:t>
            </w:r>
            <w:r>
              <w:rPr>
                <w:color w:val="54585B"/>
                <w:spacing w:val="-21"/>
                <w:w w:val="105"/>
                <w:sz w:val="18"/>
              </w:rPr>
              <w:t xml:space="preserve"> </w:t>
            </w:r>
            <w:r>
              <w:rPr>
                <w:color w:val="54585B"/>
                <w:spacing w:val="-3"/>
                <w:w w:val="105"/>
                <w:sz w:val="18"/>
              </w:rPr>
              <w:t>targeted</w:t>
            </w:r>
            <w:r>
              <w:rPr>
                <w:color w:val="54585B"/>
                <w:spacing w:val="-21"/>
                <w:w w:val="105"/>
                <w:sz w:val="18"/>
              </w:rPr>
              <w:t xml:space="preserve"> </w:t>
            </w:r>
            <w:r>
              <w:rPr>
                <w:color w:val="54585B"/>
                <w:w w:val="105"/>
                <w:sz w:val="18"/>
              </w:rPr>
              <w:t>recruitment</w:t>
            </w:r>
            <w:r>
              <w:rPr>
                <w:color w:val="54585B"/>
                <w:spacing w:val="-21"/>
                <w:w w:val="105"/>
                <w:sz w:val="18"/>
              </w:rPr>
              <w:t xml:space="preserve"> </w:t>
            </w:r>
            <w:r>
              <w:rPr>
                <w:color w:val="54585B"/>
                <w:w w:val="105"/>
                <w:sz w:val="18"/>
              </w:rPr>
              <w:t>of</w:t>
            </w:r>
            <w:r>
              <w:rPr>
                <w:color w:val="54585B"/>
                <w:spacing w:val="-34"/>
                <w:w w:val="105"/>
                <w:sz w:val="18"/>
              </w:rPr>
              <w:t xml:space="preserve"> </w:t>
            </w:r>
            <w:r>
              <w:rPr>
                <w:color w:val="54585B"/>
                <w:w w:val="105"/>
                <w:sz w:val="18"/>
              </w:rPr>
              <w:t>Aborigin</w:t>
            </w:r>
            <w:r>
              <w:rPr>
                <w:color w:val="54585B"/>
                <w:w w:val="105"/>
                <w:sz w:val="18"/>
              </w:rPr>
              <w:t>al</w:t>
            </w:r>
            <w:r>
              <w:rPr>
                <w:color w:val="54585B"/>
                <w:spacing w:val="-21"/>
                <w:w w:val="105"/>
                <w:sz w:val="18"/>
              </w:rPr>
              <w:t xml:space="preserve"> </w:t>
            </w:r>
            <w:r>
              <w:rPr>
                <w:color w:val="54585B"/>
                <w:w w:val="105"/>
                <w:sz w:val="18"/>
              </w:rPr>
              <w:t>and</w:t>
            </w:r>
            <w:r>
              <w:rPr>
                <w:color w:val="54585B"/>
                <w:spacing w:val="-28"/>
                <w:w w:val="105"/>
                <w:sz w:val="18"/>
              </w:rPr>
              <w:t xml:space="preserve"> </w:t>
            </w:r>
            <w:r>
              <w:rPr>
                <w:color w:val="54585B"/>
                <w:spacing w:val="-5"/>
                <w:w w:val="105"/>
                <w:sz w:val="18"/>
              </w:rPr>
              <w:t>Torres</w:t>
            </w:r>
            <w:r>
              <w:rPr>
                <w:color w:val="54585B"/>
                <w:spacing w:val="-21"/>
                <w:w w:val="105"/>
                <w:sz w:val="18"/>
              </w:rPr>
              <w:t xml:space="preserve"> </w:t>
            </w:r>
            <w:r>
              <w:rPr>
                <w:color w:val="54585B"/>
                <w:spacing w:val="-3"/>
                <w:w w:val="105"/>
                <w:sz w:val="18"/>
              </w:rPr>
              <w:t>Strait</w:t>
            </w:r>
            <w:r>
              <w:rPr>
                <w:color w:val="54585B"/>
                <w:spacing w:val="-21"/>
                <w:w w:val="105"/>
                <w:sz w:val="18"/>
              </w:rPr>
              <w:t xml:space="preserve"> </w:t>
            </w:r>
            <w:r>
              <w:rPr>
                <w:color w:val="54585B"/>
                <w:w w:val="105"/>
                <w:sz w:val="18"/>
              </w:rPr>
              <w:t>Islander</w:t>
            </w:r>
            <w:r>
              <w:rPr>
                <w:color w:val="54585B"/>
                <w:spacing w:val="-21"/>
                <w:w w:val="105"/>
                <w:sz w:val="18"/>
              </w:rPr>
              <w:t xml:space="preserve"> </w:t>
            </w:r>
            <w:r>
              <w:rPr>
                <w:color w:val="54585B"/>
                <w:spacing w:val="-4"/>
                <w:w w:val="105"/>
                <w:sz w:val="18"/>
              </w:rPr>
              <w:t>staff.</w:t>
            </w:r>
          </w:p>
          <w:p w14:paraId="01FC2A82" w14:textId="77777777" w:rsidR="00EA1D69" w:rsidRDefault="001F5BF3">
            <w:pPr>
              <w:pStyle w:val="TableParagraph"/>
              <w:numPr>
                <w:ilvl w:val="0"/>
                <w:numId w:val="30"/>
              </w:numPr>
              <w:tabs>
                <w:tab w:val="left" w:pos="509"/>
                <w:tab w:val="left" w:pos="510"/>
              </w:tabs>
              <w:spacing w:before="57" w:line="235" w:lineRule="auto"/>
              <w:ind w:right="201"/>
              <w:rPr>
                <w:sz w:val="18"/>
              </w:rPr>
            </w:pPr>
            <w:r>
              <w:rPr>
                <w:color w:val="54585B"/>
                <w:w w:val="105"/>
                <w:sz w:val="18"/>
              </w:rPr>
              <w:t>Examples</w:t>
            </w:r>
            <w:r>
              <w:rPr>
                <w:color w:val="54585B"/>
                <w:spacing w:val="-27"/>
                <w:w w:val="105"/>
                <w:sz w:val="18"/>
              </w:rPr>
              <w:t xml:space="preserve"> </w:t>
            </w:r>
            <w:r>
              <w:rPr>
                <w:color w:val="54585B"/>
                <w:w w:val="105"/>
                <w:sz w:val="18"/>
              </w:rPr>
              <w:t>of</w:t>
            </w:r>
            <w:r>
              <w:rPr>
                <w:color w:val="54585B"/>
                <w:spacing w:val="-30"/>
                <w:w w:val="105"/>
                <w:sz w:val="18"/>
              </w:rPr>
              <w:t xml:space="preserve"> </w:t>
            </w:r>
            <w:r>
              <w:rPr>
                <w:color w:val="54585B"/>
                <w:w w:val="105"/>
                <w:sz w:val="18"/>
              </w:rPr>
              <w:t>implementation</w:t>
            </w:r>
            <w:r>
              <w:rPr>
                <w:color w:val="54585B"/>
                <w:spacing w:val="-26"/>
                <w:w w:val="105"/>
                <w:sz w:val="18"/>
              </w:rPr>
              <w:t xml:space="preserve"> </w:t>
            </w:r>
            <w:r>
              <w:rPr>
                <w:color w:val="54585B"/>
                <w:w w:val="105"/>
                <w:sz w:val="18"/>
              </w:rPr>
              <w:t>of</w:t>
            </w:r>
            <w:r>
              <w:rPr>
                <w:color w:val="54585B"/>
                <w:spacing w:val="-31"/>
                <w:w w:val="105"/>
                <w:sz w:val="18"/>
              </w:rPr>
              <w:t xml:space="preserve"> </w:t>
            </w:r>
            <w:r>
              <w:rPr>
                <w:color w:val="54585B"/>
                <w:w w:val="105"/>
                <w:sz w:val="18"/>
              </w:rPr>
              <w:t>formal</w:t>
            </w:r>
            <w:r>
              <w:rPr>
                <w:color w:val="54585B"/>
                <w:spacing w:val="-26"/>
                <w:w w:val="105"/>
                <w:sz w:val="18"/>
              </w:rPr>
              <w:t xml:space="preserve"> </w:t>
            </w:r>
            <w:r>
              <w:rPr>
                <w:color w:val="54585B"/>
                <w:w w:val="105"/>
                <w:sz w:val="18"/>
              </w:rPr>
              <w:t>mechanisms</w:t>
            </w:r>
            <w:r>
              <w:rPr>
                <w:color w:val="54585B"/>
                <w:spacing w:val="-26"/>
                <w:w w:val="105"/>
                <w:sz w:val="18"/>
              </w:rPr>
              <w:t xml:space="preserve"> </w:t>
            </w:r>
            <w:r>
              <w:rPr>
                <w:color w:val="54585B"/>
                <w:w w:val="105"/>
                <w:sz w:val="18"/>
              </w:rPr>
              <w:t>used</w:t>
            </w:r>
            <w:r>
              <w:rPr>
                <w:color w:val="54585B"/>
                <w:spacing w:val="-27"/>
                <w:w w:val="105"/>
                <w:sz w:val="18"/>
              </w:rPr>
              <w:t xml:space="preserve"> </w:t>
            </w:r>
            <w:r>
              <w:rPr>
                <w:color w:val="54585B"/>
                <w:w w:val="105"/>
                <w:sz w:val="18"/>
              </w:rPr>
              <w:t>to</w:t>
            </w:r>
            <w:r>
              <w:rPr>
                <w:color w:val="54585B"/>
                <w:spacing w:val="-26"/>
                <w:w w:val="105"/>
                <w:sz w:val="18"/>
              </w:rPr>
              <w:t xml:space="preserve"> </w:t>
            </w:r>
            <w:r>
              <w:rPr>
                <w:color w:val="54585B"/>
                <w:w w:val="105"/>
                <w:sz w:val="18"/>
              </w:rPr>
              <w:t>recruit</w:t>
            </w:r>
            <w:r>
              <w:rPr>
                <w:color w:val="54585B"/>
                <w:spacing w:val="-26"/>
                <w:w w:val="105"/>
                <w:sz w:val="18"/>
              </w:rPr>
              <w:t xml:space="preserve"> </w:t>
            </w:r>
            <w:r>
              <w:rPr>
                <w:color w:val="54585B"/>
                <w:spacing w:val="-4"/>
                <w:w w:val="105"/>
                <w:sz w:val="18"/>
              </w:rPr>
              <w:t>staff,</w:t>
            </w:r>
            <w:r>
              <w:rPr>
                <w:color w:val="54585B"/>
                <w:spacing w:val="-26"/>
                <w:w w:val="105"/>
                <w:sz w:val="18"/>
              </w:rPr>
              <w:t xml:space="preserve"> </w:t>
            </w:r>
            <w:r>
              <w:rPr>
                <w:color w:val="54585B"/>
                <w:w w:val="105"/>
                <w:sz w:val="18"/>
              </w:rPr>
              <w:t xml:space="preserve">including an equal employment opportunity policy for employment of Aboriginal </w:t>
            </w:r>
            <w:r>
              <w:rPr>
                <w:color w:val="54585B"/>
                <w:spacing w:val="-2"/>
                <w:w w:val="105"/>
                <w:sz w:val="18"/>
              </w:rPr>
              <w:t xml:space="preserve">and </w:t>
            </w:r>
            <w:r>
              <w:rPr>
                <w:color w:val="54585B"/>
                <w:spacing w:val="-5"/>
                <w:w w:val="105"/>
                <w:sz w:val="18"/>
              </w:rPr>
              <w:t xml:space="preserve">Torres </w:t>
            </w:r>
            <w:r>
              <w:rPr>
                <w:color w:val="54585B"/>
                <w:spacing w:val="-3"/>
                <w:w w:val="105"/>
                <w:sz w:val="18"/>
              </w:rPr>
              <w:t xml:space="preserve">Strait </w:t>
            </w:r>
            <w:r>
              <w:rPr>
                <w:color w:val="54585B"/>
                <w:w w:val="105"/>
                <w:sz w:val="18"/>
              </w:rPr>
              <w:t>Islander</w:t>
            </w:r>
            <w:r>
              <w:rPr>
                <w:color w:val="54585B"/>
                <w:spacing w:val="-32"/>
                <w:w w:val="105"/>
                <w:sz w:val="18"/>
              </w:rPr>
              <w:t xml:space="preserve"> </w:t>
            </w:r>
            <w:r>
              <w:rPr>
                <w:color w:val="54585B"/>
                <w:spacing w:val="-3"/>
                <w:w w:val="105"/>
                <w:sz w:val="18"/>
              </w:rPr>
              <w:t>Peoples.</w:t>
            </w:r>
          </w:p>
          <w:p w14:paraId="41F781B6" w14:textId="77777777" w:rsidR="00EA1D69" w:rsidRDefault="001F5BF3">
            <w:pPr>
              <w:pStyle w:val="TableParagraph"/>
              <w:numPr>
                <w:ilvl w:val="0"/>
                <w:numId w:val="30"/>
              </w:numPr>
              <w:tabs>
                <w:tab w:val="left" w:pos="509"/>
                <w:tab w:val="left" w:pos="510"/>
              </w:tabs>
              <w:spacing w:before="58" w:line="235" w:lineRule="auto"/>
              <w:ind w:right="199"/>
              <w:rPr>
                <w:sz w:val="18"/>
              </w:rPr>
            </w:pPr>
            <w:r>
              <w:rPr>
                <w:color w:val="54585B"/>
                <w:w w:val="105"/>
                <w:sz w:val="18"/>
              </w:rPr>
              <w:t>Examples</w:t>
            </w:r>
            <w:r>
              <w:rPr>
                <w:color w:val="54585B"/>
                <w:spacing w:val="-23"/>
                <w:w w:val="105"/>
                <w:sz w:val="18"/>
              </w:rPr>
              <w:t xml:space="preserve"> </w:t>
            </w:r>
            <w:r>
              <w:rPr>
                <w:color w:val="54585B"/>
                <w:w w:val="105"/>
                <w:sz w:val="18"/>
              </w:rPr>
              <w:t>of</w:t>
            </w:r>
            <w:r>
              <w:rPr>
                <w:color w:val="54585B"/>
                <w:spacing w:val="-27"/>
                <w:w w:val="105"/>
                <w:sz w:val="18"/>
              </w:rPr>
              <w:t xml:space="preserve"> </w:t>
            </w:r>
            <w:r>
              <w:rPr>
                <w:color w:val="54585B"/>
                <w:w w:val="105"/>
                <w:sz w:val="18"/>
              </w:rPr>
              <w:t>implementation</w:t>
            </w:r>
            <w:r>
              <w:rPr>
                <w:color w:val="54585B"/>
                <w:spacing w:val="-22"/>
                <w:w w:val="105"/>
                <w:sz w:val="18"/>
              </w:rPr>
              <w:t xml:space="preserve"> </w:t>
            </w:r>
            <w:r>
              <w:rPr>
                <w:color w:val="54585B"/>
                <w:w w:val="105"/>
                <w:sz w:val="18"/>
              </w:rPr>
              <w:t>of</w:t>
            </w:r>
            <w:r>
              <w:rPr>
                <w:color w:val="54585B"/>
                <w:spacing w:val="-27"/>
                <w:w w:val="105"/>
                <w:sz w:val="18"/>
              </w:rPr>
              <w:t xml:space="preserve"> </w:t>
            </w:r>
            <w:r>
              <w:rPr>
                <w:color w:val="54585B"/>
                <w:w w:val="105"/>
                <w:sz w:val="18"/>
              </w:rPr>
              <w:t>formal</w:t>
            </w:r>
            <w:r>
              <w:rPr>
                <w:color w:val="54585B"/>
                <w:spacing w:val="-22"/>
                <w:w w:val="105"/>
                <w:sz w:val="18"/>
              </w:rPr>
              <w:t xml:space="preserve"> </w:t>
            </w:r>
            <w:r>
              <w:rPr>
                <w:color w:val="54585B"/>
                <w:w w:val="105"/>
                <w:sz w:val="18"/>
              </w:rPr>
              <w:t>mechanisms</w:t>
            </w:r>
            <w:r>
              <w:rPr>
                <w:color w:val="54585B"/>
                <w:spacing w:val="-23"/>
                <w:w w:val="105"/>
                <w:sz w:val="18"/>
              </w:rPr>
              <w:t xml:space="preserve"> </w:t>
            </w:r>
            <w:r>
              <w:rPr>
                <w:color w:val="54585B"/>
                <w:w w:val="105"/>
                <w:sz w:val="18"/>
              </w:rPr>
              <w:t>used</w:t>
            </w:r>
            <w:r>
              <w:rPr>
                <w:color w:val="54585B"/>
                <w:spacing w:val="-22"/>
                <w:w w:val="105"/>
                <w:sz w:val="18"/>
              </w:rPr>
              <w:t xml:space="preserve"> </w:t>
            </w:r>
            <w:r>
              <w:rPr>
                <w:color w:val="54585B"/>
                <w:w w:val="105"/>
                <w:sz w:val="18"/>
              </w:rPr>
              <w:t>to</w:t>
            </w:r>
            <w:r>
              <w:rPr>
                <w:color w:val="54585B"/>
                <w:spacing w:val="-22"/>
                <w:w w:val="105"/>
                <w:sz w:val="18"/>
              </w:rPr>
              <w:t xml:space="preserve"> </w:t>
            </w:r>
            <w:r>
              <w:rPr>
                <w:color w:val="54585B"/>
                <w:spacing w:val="-3"/>
                <w:w w:val="105"/>
                <w:sz w:val="18"/>
              </w:rPr>
              <w:t>draw</w:t>
            </w:r>
            <w:r>
              <w:rPr>
                <w:color w:val="54585B"/>
                <w:spacing w:val="-22"/>
                <w:w w:val="105"/>
                <w:sz w:val="18"/>
              </w:rPr>
              <w:t xml:space="preserve"> </w:t>
            </w:r>
            <w:r>
              <w:rPr>
                <w:color w:val="54585B"/>
                <w:w w:val="105"/>
                <w:sz w:val="18"/>
              </w:rPr>
              <w:t>on</w:t>
            </w:r>
            <w:r>
              <w:rPr>
                <w:color w:val="54585B"/>
                <w:spacing w:val="-22"/>
                <w:w w:val="105"/>
                <w:sz w:val="18"/>
              </w:rPr>
              <w:t xml:space="preserve"> </w:t>
            </w:r>
            <w:r>
              <w:rPr>
                <w:color w:val="54585B"/>
                <w:spacing w:val="-3"/>
                <w:w w:val="105"/>
                <w:sz w:val="18"/>
              </w:rPr>
              <w:t>staff</w:t>
            </w:r>
            <w:r>
              <w:rPr>
                <w:color w:val="54585B"/>
                <w:spacing w:val="-28"/>
                <w:w w:val="105"/>
                <w:sz w:val="18"/>
              </w:rPr>
              <w:t xml:space="preserve"> </w:t>
            </w:r>
            <w:r>
              <w:rPr>
                <w:color w:val="54585B"/>
                <w:w w:val="105"/>
                <w:sz w:val="18"/>
              </w:rPr>
              <w:t>or</w:t>
            </w:r>
            <w:r>
              <w:rPr>
                <w:color w:val="54585B"/>
                <w:spacing w:val="-22"/>
                <w:w w:val="105"/>
                <w:sz w:val="18"/>
              </w:rPr>
              <w:t xml:space="preserve"> </w:t>
            </w:r>
            <w:r>
              <w:rPr>
                <w:color w:val="54585B"/>
                <w:w w:val="105"/>
                <w:sz w:val="18"/>
              </w:rPr>
              <w:t xml:space="preserve">other individuals with the </w:t>
            </w:r>
            <w:r>
              <w:rPr>
                <w:color w:val="54585B"/>
                <w:spacing w:val="-3"/>
                <w:w w:val="105"/>
                <w:sz w:val="18"/>
              </w:rPr>
              <w:t xml:space="preserve">knowledge, </w:t>
            </w:r>
            <w:r>
              <w:rPr>
                <w:color w:val="54585B"/>
                <w:spacing w:val="-2"/>
                <w:w w:val="105"/>
                <w:sz w:val="18"/>
              </w:rPr>
              <w:t xml:space="preserve">expertise </w:t>
            </w:r>
            <w:r>
              <w:rPr>
                <w:color w:val="54585B"/>
                <w:w w:val="105"/>
                <w:sz w:val="18"/>
              </w:rPr>
              <w:t>and cultural capabilities to facilitate learning</w:t>
            </w:r>
            <w:r>
              <w:rPr>
                <w:color w:val="54585B"/>
                <w:spacing w:val="-15"/>
                <w:w w:val="105"/>
                <w:sz w:val="18"/>
              </w:rPr>
              <w:t xml:space="preserve"> </w:t>
            </w:r>
            <w:r>
              <w:rPr>
                <w:color w:val="54585B"/>
                <w:w w:val="105"/>
                <w:sz w:val="18"/>
              </w:rPr>
              <w:t>in</w:t>
            </w:r>
            <w:r>
              <w:rPr>
                <w:color w:val="54585B"/>
                <w:spacing w:val="-24"/>
                <w:w w:val="105"/>
                <w:sz w:val="18"/>
              </w:rPr>
              <w:t xml:space="preserve"> </w:t>
            </w:r>
            <w:r>
              <w:rPr>
                <w:color w:val="54585B"/>
                <w:w w:val="105"/>
                <w:sz w:val="18"/>
              </w:rPr>
              <w:t>Aboriginal</w:t>
            </w:r>
            <w:r>
              <w:rPr>
                <w:color w:val="54585B"/>
                <w:spacing w:val="-15"/>
                <w:w w:val="105"/>
                <w:sz w:val="18"/>
              </w:rPr>
              <w:t xml:space="preserve"> </w:t>
            </w:r>
            <w:r>
              <w:rPr>
                <w:color w:val="54585B"/>
                <w:w w:val="105"/>
                <w:sz w:val="18"/>
              </w:rPr>
              <w:t>and</w:t>
            </w:r>
            <w:r>
              <w:rPr>
                <w:color w:val="54585B"/>
                <w:spacing w:val="-23"/>
                <w:w w:val="105"/>
                <w:sz w:val="18"/>
              </w:rPr>
              <w:t xml:space="preserve"> </w:t>
            </w:r>
            <w:r>
              <w:rPr>
                <w:color w:val="54585B"/>
                <w:spacing w:val="-5"/>
                <w:w w:val="105"/>
                <w:sz w:val="18"/>
              </w:rPr>
              <w:t>Torres</w:t>
            </w:r>
            <w:r>
              <w:rPr>
                <w:color w:val="54585B"/>
                <w:spacing w:val="-15"/>
                <w:w w:val="105"/>
                <w:sz w:val="18"/>
              </w:rPr>
              <w:t xml:space="preserve"> </w:t>
            </w:r>
            <w:r>
              <w:rPr>
                <w:color w:val="54585B"/>
                <w:spacing w:val="-3"/>
                <w:w w:val="105"/>
                <w:sz w:val="18"/>
              </w:rPr>
              <w:t>Strait</w:t>
            </w:r>
            <w:r>
              <w:rPr>
                <w:color w:val="54585B"/>
                <w:spacing w:val="-15"/>
                <w:w w:val="105"/>
                <w:sz w:val="18"/>
              </w:rPr>
              <w:t xml:space="preserve"> </w:t>
            </w:r>
            <w:r>
              <w:rPr>
                <w:color w:val="54585B"/>
                <w:w w:val="105"/>
                <w:sz w:val="18"/>
              </w:rPr>
              <w:t>Islander</w:t>
            </w:r>
            <w:r>
              <w:rPr>
                <w:color w:val="54585B"/>
                <w:spacing w:val="-15"/>
                <w:w w:val="105"/>
                <w:sz w:val="18"/>
              </w:rPr>
              <w:t xml:space="preserve"> </w:t>
            </w:r>
            <w:r>
              <w:rPr>
                <w:color w:val="54585B"/>
                <w:w w:val="105"/>
                <w:sz w:val="18"/>
              </w:rPr>
              <w:t>health.</w:t>
            </w:r>
          </w:p>
          <w:p w14:paraId="4F37FDB5" w14:textId="77777777" w:rsidR="00EA1D69" w:rsidRDefault="001F5BF3">
            <w:pPr>
              <w:pStyle w:val="TableParagraph"/>
              <w:numPr>
                <w:ilvl w:val="0"/>
                <w:numId w:val="30"/>
              </w:numPr>
              <w:tabs>
                <w:tab w:val="left" w:pos="509"/>
                <w:tab w:val="left" w:pos="510"/>
              </w:tabs>
              <w:spacing w:before="55"/>
              <w:rPr>
                <w:sz w:val="18"/>
              </w:rPr>
            </w:pPr>
            <w:r>
              <w:rPr>
                <w:color w:val="54585B"/>
                <w:spacing w:val="-2"/>
                <w:w w:val="105"/>
                <w:sz w:val="18"/>
              </w:rPr>
              <w:t>Education</w:t>
            </w:r>
            <w:r>
              <w:rPr>
                <w:color w:val="54585B"/>
                <w:spacing w:val="-12"/>
                <w:w w:val="105"/>
                <w:sz w:val="18"/>
              </w:rPr>
              <w:t xml:space="preserve"> </w:t>
            </w:r>
            <w:r>
              <w:rPr>
                <w:color w:val="54585B"/>
                <w:spacing w:val="-3"/>
                <w:w w:val="105"/>
                <w:sz w:val="18"/>
              </w:rPr>
              <w:t>provider’s</w:t>
            </w:r>
            <w:r>
              <w:rPr>
                <w:color w:val="54585B"/>
                <w:spacing w:val="-11"/>
                <w:w w:val="105"/>
                <w:sz w:val="18"/>
              </w:rPr>
              <w:t xml:space="preserve"> </w:t>
            </w:r>
            <w:r>
              <w:rPr>
                <w:color w:val="54585B"/>
                <w:spacing w:val="-3"/>
                <w:w w:val="105"/>
                <w:sz w:val="18"/>
              </w:rPr>
              <w:t>Reconciliation</w:t>
            </w:r>
            <w:r>
              <w:rPr>
                <w:color w:val="54585B"/>
                <w:spacing w:val="-21"/>
                <w:w w:val="105"/>
                <w:sz w:val="18"/>
              </w:rPr>
              <w:t xml:space="preserve"> </w:t>
            </w:r>
            <w:r>
              <w:rPr>
                <w:color w:val="54585B"/>
                <w:spacing w:val="-3"/>
                <w:w w:val="105"/>
                <w:sz w:val="18"/>
              </w:rPr>
              <w:t>Action</w:t>
            </w:r>
            <w:r>
              <w:rPr>
                <w:color w:val="54585B"/>
                <w:spacing w:val="-11"/>
                <w:w w:val="105"/>
                <w:sz w:val="18"/>
              </w:rPr>
              <w:t xml:space="preserve"> </w:t>
            </w:r>
            <w:r>
              <w:rPr>
                <w:color w:val="54585B"/>
                <w:w w:val="105"/>
                <w:sz w:val="18"/>
              </w:rPr>
              <w:t>Plan,</w:t>
            </w:r>
            <w:r>
              <w:rPr>
                <w:color w:val="54585B"/>
                <w:spacing w:val="-17"/>
                <w:w w:val="105"/>
                <w:sz w:val="18"/>
              </w:rPr>
              <w:t xml:space="preserve"> </w:t>
            </w:r>
            <w:r>
              <w:rPr>
                <w:color w:val="54585B"/>
                <w:w w:val="105"/>
                <w:sz w:val="18"/>
              </w:rPr>
              <w:t>where</w:t>
            </w:r>
            <w:r>
              <w:rPr>
                <w:color w:val="54585B"/>
                <w:spacing w:val="-12"/>
                <w:w w:val="105"/>
                <w:sz w:val="18"/>
              </w:rPr>
              <w:t xml:space="preserve"> </w:t>
            </w:r>
            <w:r>
              <w:rPr>
                <w:color w:val="54585B"/>
                <w:spacing w:val="-3"/>
                <w:w w:val="105"/>
                <w:sz w:val="18"/>
              </w:rPr>
              <w:t>available.</w:t>
            </w:r>
          </w:p>
        </w:tc>
      </w:tr>
    </w:tbl>
    <w:p w14:paraId="3488A571" w14:textId="77777777" w:rsidR="00EA1D69" w:rsidRDefault="00EA1D69">
      <w:pPr>
        <w:rPr>
          <w:sz w:val="18"/>
        </w:rPr>
        <w:sectPr w:rsidR="00EA1D69">
          <w:pgSz w:w="11910" w:h="16840"/>
          <w:pgMar w:top="880" w:right="660" w:bottom="960" w:left="800" w:header="0" w:footer="771" w:gutter="0"/>
          <w:cols w:space="720"/>
        </w:sectPr>
      </w:pPr>
    </w:p>
    <w:p w14:paraId="793FB2D8" w14:textId="77777777" w:rsidR="00EA1D69" w:rsidRDefault="001F5BF3">
      <w:pPr>
        <w:spacing w:before="70"/>
        <w:ind w:left="107"/>
        <w:rPr>
          <w:rFonts w:ascii="Century Gothic"/>
          <w:b/>
          <w:sz w:val="40"/>
        </w:rPr>
      </w:pPr>
      <w:r>
        <w:rPr>
          <w:rFonts w:ascii="Century Gothic"/>
          <w:b/>
          <w:color w:val="A2BB3A"/>
          <w:sz w:val="40"/>
        </w:rPr>
        <w:t>Standard 2: Explanatory notes</w:t>
      </w:r>
    </w:p>
    <w:p w14:paraId="1BBCFDA9" w14:textId="77777777" w:rsidR="00EA1D69" w:rsidRDefault="001F5BF3">
      <w:pPr>
        <w:pStyle w:val="BodyText"/>
        <w:spacing w:before="176" w:line="235" w:lineRule="auto"/>
        <w:ind w:left="107" w:right="504"/>
      </w:pPr>
      <w:r>
        <w:rPr>
          <w:color w:val="54585B"/>
          <w:w w:val="105"/>
        </w:rPr>
        <w:t xml:space="preserve">This standard addresses the </w:t>
      </w:r>
      <w:r>
        <w:rPr>
          <w:color w:val="54585B"/>
          <w:spacing w:val="-2"/>
          <w:w w:val="105"/>
        </w:rPr>
        <w:t xml:space="preserve">organisation </w:t>
      </w:r>
      <w:r>
        <w:rPr>
          <w:color w:val="54585B"/>
          <w:w w:val="105"/>
        </w:rPr>
        <w:t xml:space="preserve">and </w:t>
      </w:r>
      <w:r>
        <w:rPr>
          <w:color w:val="54585B"/>
          <w:spacing w:val="-3"/>
          <w:w w:val="105"/>
        </w:rPr>
        <w:t xml:space="preserve">governance </w:t>
      </w:r>
      <w:r>
        <w:rPr>
          <w:color w:val="54585B"/>
          <w:w w:val="105"/>
        </w:rPr>
        <w:t xml:space="preserve">of the medical </w:t>
      </w:r>
      <w:r>
        <w:rPr>
          <w:color w:val="54585B"/>
          <w:spacing w:val="-2"/>
          <w:w w:val="105"/>
        </w:rPr>
        <w:t xml:space="preserve">radiation </w:t>
      </w:r>
      <w:r>
        <w:rPr>
          <w:color w:val="54585B"/>
          <w:spacing w:val="-3"/>
          <w:w w:val="105"/>
        </w:rPr>
        <w:t xml:space="preserve">practice program. </w:t>
      </w:r>
      <w:r>
        <w:rPr>
          <w:color w:val="54585B"/>
          <w:w w:val="105"/>
        </w:rPr>
        <w:t xml:space="preserve">The </w:t>
      </w:r>
      <w:r>
        <w:rPr>
          <w:color w:val="54585B"/>
          <w:spacing w:val="-3"/>
          <w:w w:val="105"/>
        </w:rPr>
        <w:t xml:space="preserve">Accreditation Committee acknowledges </w:t>
      </w:r>
      <w:r>
        <w:rPr>
          <w:color w:val="54585B"/>
          <w:spacing w:val="-6"/>
          <w:w w:val="105"/>
        </w:rPr>
        <w:t xml:space="preserve">TEQSA’s </w:t>
      </w:r>
      <w:r>
        <w:rPr>
          <w:color w:val="54585B"/>
          <w:w w:val="105"/>
        </w:rPr>
        <w:t xml:space="preserve">role in assessing the education </w:t>
      </w:r>
      <w:r>
        <w:rPr>
          <w:color w:val="54585B"/>
          <w:spacing w:val="-3"/>
          <w:w w:val="105"/>
        </w:rPr>
        <w:t xml:space="preserve">provider’s governance </w:t>
      </w:r>
      <w:r>
        <w:rPr>
          <w:color w:val="54585B"/>
          <w:w w:val="105"/>
        </w:rPr>
        <w:t xml:space="preserve">as part of their </w:t>
      </w:r>
      <w:r>
        <w:rPr>
          <w:color w:val="54585B"/>
          <w:spacing w:val="-3"/>
          <w:w w:val="105"/>
        </w:rPr>
        <w:t xml:space="preserve">registration </w:t>
      </w:r>
      <w:r>
        <w:rPr>
          <w:color w:val="54585B"/>
          <w:w w:val="105"/>
        </w:rPr>
        <w:t xml:space="preserve">application. The </w:t>
      </w:r>
      <w:r>
        <w:rPr>
          <w:color w:val="54585B"/>
          <w:spacing w:val="-3"/>
          <w:w w:val="105"/>
        </w:rPr>
        <w:t>Accredi</w:t>
      </w:r>
      <w:r>
        <w:rPr>
          <w:color w:val="54585B"/>
          <w:spacing w:val="-3"/>
          <w:w w:val="105"/>
        </w:rPr>
        <w:t xml:space="preserve">tation Committee </w:t>
      </w:r>
      <w:r>
        <w:rPr>
          <w:color w:val="54585B"/>
          <w:w w:val="105"/>
        </w:rPr>
        <w:t xml:space="preserve">seeks </w:t>
      </w:r>
      <w:r>
        <w:rPr>
          <w:color w:val="54585B"/>
          <w:spacing w:val="-3"/>
          <w:w w:val="105"/>
        </w:rPr>
        <w:t xml:space="preserve">evidence </w:t>
      </w:r>
      <w:r>
        <w:rPr>
          <w:color w:val="54585B"/>
          <w:w w:val="105"/>
        </w:rPr>
        <w:t xml:space="preserve">on </w:t>
      </w:r>
      <w:r>
        <w:rPr>
          <w:color w:val="54585B"/>
          <w:spacing w:val="-3"/>
          <w:w w:val="105"/>
        </w:rPr>
        <w:t xml:space="preserve">how </w:t>
      </w:r>
      <w:r>
        <w:rPr>
          <w:color w:val="54585B"/>
          <w:w w:val="105"/>
        </w:rPr>
        <w:t xml:space="preserve">the medical </w:t>
      </w:r>
      <w:r>
        <w:rPr>
          <w:color w:val="54585B"/>
          <w:spacing w:val="-2"/>
          <w:w w:val="105"/>
        </w:rPr>
        <w:t xml:space="preserve">radiation </w:t>
      </w:r>
      <w:r>
        <w:rPr>
          <w:color w:val="54585B"/>
          <w:spacing w:val="-3"/>
          <w:w w:val="105"/>
        </w:rPr>
        <w:t xml:space="preserve">practice program operates </w:t>
      </w:r>
      <w:r>
        <w:rPr>
          <w:color w:val="54585B"/>
          <w:spacing w:val="-2"/>
          <w:w w:val="105"/>
        </w:rPr>
        <w:t xml:space="preserve">within </w:t>
      </w:r>
      <w:r>
        <w:rPr>
          <w:color w:val="54585B"/>
          <w:w w:val="105"/>
        </w:rPr>
        <w:t xml:space="preserve">the organisational </w:t>
      </w:r>
      <w:r>
        <w:rPr>
          <w:color w:val="54585B"/>
          <w:spacing w:val="-3"/>
          <w:w w:val="105"/>
        </w:rPr>
        <w:t>governance.</w:t>
      </w:r>
    </w:p>
    <w:p w14:paraId="3C5BF32B" w14:textId="77777777" w:rsidR="00EA1D69" w:rsidRDefault="001F5BF3">
      <w:pPr>
        <w:pStyle w:val="BodyText"/>
        <w:spacing w:before="116" w:line="235" w:lineRule="auto"/>
        <w:ind w:left="107" w:right="245"/>
      </w:pPr>
      <w:r>
        <w:rPr>
          <w:color w:val="54585B"/>
          <w:w w:val="105"/>
        </w:rPr>
        <w:t xml:space="preserve">The </w:t>
      </w:r>
      <w:r>
        <w:rPr>
          <w:color w:val="54585B"/>
          <w:spacing w:val="-3"/>
          <w:w w:val="105"/>
        </w:rPr>
        <w:t xml:space="preserve">Accreditation Committee </w:t>
      </w:r>
      <w:r>
        <w:rPr>
          <w:color w:val="54585B"/>
          <w:w w:val="105"/>
        </w:rPr>
        <w:t xml:space="preserve">also </w:t>
      </w:r>
      <w:r>
        <w:rPr>
          <w:color w:val="54585B"/>
          <w:spacing w:val="-3"/>
          <w:w w:val="105"/>
        </w:rPr>
        <w:t xml:space="preserve">acknowledges </w:t>
      </w:r>
      <w:r>
        <w:rPr>
          <w:color w:val="54585B"/>
          <w:w w:val="105"/>
        </w:rPr>
        <w:t xml:space="preserve">that there is some similarity </w:t>
      </w:r>
      <w:r>
        <w:rPr>
          <w:color w:val="54585B"/>
          <w:spacing w:val="-3"/>
          <w:w w:val="105"/>
        </w:rPr>
        <w:t xml:space="preserve">between </w:t>
      </w:r>
      <w:r>
        <w:rPr>
          <w:color w:val="54585B"/>
          <w:w w:val="105"/>
        </w:rPr>
        <w:t xml:space="preserve">these </w:t>
      </w:r>
      <w:r>
        <w:rPr>
          <w:color w:val="54585B"/>
          <w:spacing w:val="-3"/>
          <w:w w:val="105"/>
        </w:rPr>
        <w:t xml:space="preserve">accreditation </w:t>
      </w:r>
      <w:r>
        <w:rPr>
          <w:color w:val="54585B"/>
          <w:w w:val="105"/>
        </w:rPr>
        <w:t xml:space="preserve">standards </w:t>
      </w:r>
      <w:r>
        <w:rPr>
          <w:color w:val="54585B"/>
          <w:spacing w:val="-2"/>
          <w:w w:val="105"/>
        </w:rPr>
        <w:t xml:space="preserve">and </w:t>
      </w:r>
      <w:r>
        <w:rPr>
          <w:color w:val="54585B"/>
          <w:w w:val="105"/>
        </w:rPr>
        <w:t>the</w:t>
      </w:r>
      <w:r>
        <w:rPr>
          <w:color w:val="54585B"/>
          <w:spacing w:val="-8"/>
          <w:w w:val="105"/>
        </w:rPr>
        <w:t xml:space="preserve"> </w:t>
      </w:r>
      <w:r>
        <w:rPr>
          <w:color w:val="54585B"/>
          <w:w w:val="105"/>
        </w:rPr>
        <w:t>standards</w:t>
      </w:r>
      <w:r>
        <w:rPr>
          <w:color w:val="54585B"/>
          <w:spacing w:val="-7"/>
          <w:w w:val="105"/>
        </w:rPr>
        <w:t xml:space="preserve"> </w:t>
      </w:r>
      <w:r>
        <w:rPr>
          <w:color w:val="54585B"/>
          <w:w w:val="105"/>
        </w:rPr>
        <w:t>applied</w:t>
      </w:r>
      <w:r>
        <w:rPr>
          <w:color w:val="54585B"/>
          <w:spacing w:val="-7"/>
          <w:w w:val="105"/>
        </w:rPr>
        <w:t xml:space="preserve"> </w:t>
      </w:r>
      <w:r>
        <w:rPr>
          <w:color w:val="54585B"/>
          <w:w w:val="105"/>
        </w:rPr>
        <w:t>by</w:t>
      </w:r>
      <w:r>
        <w:rPr>
          <w:color w:val="54585B"/>
          <w:spacing w:val="-18"/>
          <w:w w:val="105"/>
        </w:rPr>
        <w:t xml:space="preserve"> </w:t>
      </w:r>
      <w:r>
        <w:rPr>
          <w:color w:val="54585B"/>
          <w:spacing w:val="-3"/>
          <w:w w:val="105"/>
        </w:rPr>
        <w:t>TEQSA</w:t>
      </w:r>
      <w:r>
        <w:rPr>
          <w:color w:val="54585B"/>
          <w:spacing w:val="-17"/>
          <w:w w:val="105"/>
        </w:rPr>
        <w:t xml:space="preserve"> </w:t>
      </w:r>
      <w:r>
        <w:rPr>
          <w:color w:val="54585B"/>
          <w:w w:val="105"/>
        </w:rPr>
        <w:t>in</w:t>
      </w:r>
      <w:r>
        <w:rPr>
          <w:color w:val="54585B"/>
          <w:spacing w:val="-7"/>
          <w:w w:val="105"/>
        </w:rPr>
        <w:t xml:space="preserve"> </w:t>
      </w:r>
      <w:r>
        <w:rPr>
          <w:color w:val="54585B"/>
          <w:w w:val="105"/>
        </w:rPr>
        <w:t>its</w:t>
      </w:r>
      <w:r>
        <w:rPr>
          <w:color w:val="54585B"/>
          <w:spacing w:val="-7"/>
          <w:w w:val="105"/>
        </w:rPr>
        <w:t xml:space="preserve"> </w:t>
      </w:r>
      <w:r>
        <w:rPr>
          <w:color w:val="54585B"/>
          <w:spacing w:val="-2"/>
          <w:w w:val="105"/>
        </w:rPr>
        <w:t>course</w:t>
      </w:r>
      <w:r>
        <w:rPr>
          <w:color w:val="54585B"/>
          <w:spacing w:val="-8"/>
          <w:w w:val="105"/>
        </w:rPr>
        <w:t xml:space="preserve"> </w:t>
      </w:r>
      <w:r>
        <w:rPr>
          <w:color w:val="54585B"/>
          <w:spacing w:val="-3"/>
          <w:w w:val="105"/>
        </w:rPr>
        <w:t>accreditation.</w:t>
      </w:r>
      <w:r>
        <w:rPr>
          <w:color w:val="54585B"/>
          <w:spacing w:val="-7"/>
          <w:w w:val="105"/>
        </w:rPr>
        <w:t xml:space="preserve"> </w:t>
      </w:r>
      <w:r>
        <w:rPr>
          <w:color w:val="54585B"/>
          <w:spacing w:val="-2"/>
          <w:w w:val="105"/>
        </w:rPr>
        <w:t>Education</w:t>
      </w:r>
      <w:r>
        <w:rPr>
          <w:color w:val="54585B"/>
          <w:spacing w:val="-7"/>
          <w:w w:val="105"/>
        </w:rPr>
        <w:t xml:space="preserve"> </w:t>
      </w:r>
      <w:r>
        <w:rPr>
          <w:color w:val="54585B"/>
          <w:spacing w:val="-3"/>
          <w:w w:val="105"/>
        </w:rPr>
        <w:t>providers</w:t>
      </w:r>
      <w:r>
        <w:rPr>
          <w:color w:val="54585B"/>
          <w:spacing w:val="-14"/>
          <w:w w:val="105"/>
        </w:rPr>
        <w:t xml:space="preserve"> </w:t>
      </w:r>
      <w:r>
        <w:rPr>
          <w:color w:val="54585B"/>
          <w:w w:val="105"/>
        </w:rPr>
        <w:t>who</w:t>
      </w:r>
      <w:r>
        <w:rPr>
          <w:color w:val="54585B"/>
          <w:spacing w:val="-7"/>
          <w:w w:val="105"/>
        </w:rPr>
        <w:t xml:space="preserve"> </w:t>
      </w:r>
      <w:r>
        <w:rPr>
          <w:color w:val="54585B"/>
          <w:spacing w:val="-3"/>
          <w:w w:val="105"/>
        </w:rPr>
        <w:t>offer</w:t>
      </w:r>
      <w:r>
        <w:rPr>
          <w:color w:val="54585B"/>
          <w:spacing w:val="-8"/>
          <w:w w:val="105"/>
        </w:rPr>
        <w:t xml:space="preserve"> </w:t>
      </w:r>
      <w:r>
        <w:rPr>
          <w:color w:val="54585B"/>
          <w:spacing w:val="-3"/>
          <w:w w:val="105"/>
        </w:rPr>
        <w:t>programs</w:t>
      </w:r>
      <w:r>
        <w:rPr>
          <w:color w:val="54585B"/>
          <w:spacing w:val="-7"/>
          <w:w w:val="105"/>
        </w:rPr>
        <w:t xml:space="preserve"> </w:t>
      </w:r>
      <w:r>
        <w:rPr>
          <w:color w:val="54585B"/>
          <w:w w:val="105"/>
        </w:rPr>
        <w:t>that</w:t>
      </w:r>
      <w:r>
        <w:rPr>
          <w:color w:val="54585B"/>
          <w:spacing w:val="-7"/>
          <w:w w:val="105"/>
        </w:rPr>
        <w:t xml:space="preserve"> </w:t>
      </w:r>
      <w:r>
        <w:rPr>
          <w:color w:val="54585B"/>
          <w:spacing w:val="-2"/>
          <w:w w:val="105"/>
        </w:rPr>
        <w:t>are</w:t>
      </w:r>
      <w:r>
        <w:rPr>
          <w:color w:val="54585B"/>
          <w:spacing w:val="-7"/>
          <w:w w:val="105"/>
        </w:rPr>
        <w:t xml:space="preserve"> </w:t>
      </w:r>
      <w:r>
        <w:rPr>
          <w:color w:val="54585B"/>
          <w:spacing w:val="-3"/>
          <w:w w:val="105"/>
        </w:rPr>
        <w:t>accredited</w:t>
      </w:r>
      <w:r>
        <w:rPr>
          <w:color w:val="54585B"/>
          <w:spacing w:val="-8"/>
          <w:w w:val="105"/>
        </w:rPr>
        <w:t xml:space="preserve"> </w:t>
      </w:r>
      <w:r>
        <w:rPr>
          <w:color w:val="54585B"/>
          <w:w w:val="105"/>
        </w:rPr>
        <w:t xml:space="preserve">by </w:t>
      </w:r>
      <w:r>
        <w:rPr>
          <w:color w:val="54585B"/>
          <w:spacing w:val="-3"/>
          <w:w w:val="105"/>
        </w:rPr>
        <w:t>TEQSA</w:t>
      </w:r>
      <w:r>
        <w:rPr>
          <w:color w:val="54585B"/>
          <w:spacing w:val="-22"/>
          <w:w w:val="105"/>
        </w:rPr>
        <w:t xml:space="preserve"> </w:t>
      </w:r>
      <w:r>
        <w:rPr>
          <w:color w:val="54585B"/>
          <w:w w:val="105"/>
        </w:rPr>
        <w:t>can</w:t>
      </w:r>
      <w:r>
        <w:rPr>
          <w:color w:val="54585B"/>
          <w:spacing w:val="-12"/>
          <w:w w:val="105"/>
        </w:rPr>
        <w:t xml:space="preserve"> </w:t>
      </w:r>
      <w:r>
        <w:rPr>
          <w:color w:val="54585B"/>
          <w:spacing w:val="-3"/>
          <w:w w:val="105"/>
        </w:rPr>
        <w:t>therefore</w:t>
      </w:r>
      <w:r>
        <w:rPr>
          <w:color w:val="54585B"/>
          <w:spacing w:val="-12"/>
          <w:w w:val="105"/>
        </w:rPr>
        <w:t xml:space="preserve"> </w:t>
      </w:r>
      <w:r>
        <w:rPr>
          <w:color w:val="54585B"/>
          <w:spacing w:val="-3"/>
          <w:w w:val="105"/>
        </w:rPr>
        <w:t>provide</w:t>
      </w:r>
      <w:r>
        <w:rPr>
          <w:color w:val="54585B"/>
          <w:spacing w:val="-11"/>
          <w:w w:val="105"/>
        </w:rPr>
        <w:t xml:space="preserve"> </w:t>
      </w:r>
      <w:r>
        <w:rPr>
          <w:color w:val="54585B"/>
          <w:spacing w:val="-3"/>
          <w:w w:val="105"/>
        </w:rPr>
        <w:t>evidence</w:t>
      </w:r>
      <w:r>
        <w:rPr>
          <w:color w:val="54585B"/>
          <w:spacing w:val="-12"/>
          <w:w w:val="105"/>
        </w:rPr>
        <w:t xml:space="preserve"> </w:t>
      </w:r>
      <w:r>
        <w:rPr>
          <w:color w:val="54585B"/>
          <w:w w:val="105"/>
        </w:rPr>
        <w:t>of</w:t>
      </w:r>
      <w:r>
        <w:rPr>
          <w:color w:val="54585B"/>
          <w:spacing w:val="-28"/>
          <w:w w:val="105"/>
        </w:rPr>
        <w:t xml:space="preserve"> </w:t>
      </w:r>
      <w:r>
        <w:rPr>
          <w:color w:val="54585B"/>
          <w:spacing w:val="-6"/>
          <w:w w:val="105"/>
        </w:rPr>
        <w:t>TEQSA’s</w:t>
      </w:r>
      <w:r>
        <w:rPr>
          <w:color w:val="54585B"/>
          <w:spacing w:val="-12"/>
          <w:w w:val="105"/>
        </w:rPr>
        <w:t xml:space="preserve"> </w:t>
      </w:r>
      <w:r>
        <w:rPr>
          <w:color w:val="54585B"/>
          <w:w w:val="105"/>
        </w:rPr>
        <w:t>assessment</w:t>
      </w:r>
      <w:r>
        <w:rPr>
          <w:color w:val="54585B"/>
          <w:spacing w:val="-12"/>
          <w:w w:val="105"/>
        </w:rPr>
        <w:t xml:space="preserve"> </w:t>
      </w:r>
      <w:r>
        <w:rPr>
          <w:color w:val="54585B"/>
          <w:w w:val="105"/>
        </w:rPr>
        <w:t>against</w:t>
      </w:r>
      <w:r>
        <w:rPr>
          <w:color w:val="54585B"/>
          <w:spacing w:val="-12"/>
          <w:w w:val="105"/>
        </w:rPr>
        <w:t xml:space="preserve"> </w:t>
      </w:r>
      <w:r>
        <w:rPr>
          <w:color w:val="54585B"/>
          <w:w w:val="105"/>
        </w:rPr>
        <w:t>the</w:t>
      </w:r>
      <w:r>
        <w:rPr>
          <w:color w:val="54585B"/>
          <w:spacing w:val="-12"/>
          <w:w w:val="105"/>
        </w:rPr>
        <w:t xml:space="preserve"> </w:t>
      </w:r>
      <w:r>
        <w:rPr>
          <w:color w:val="54585B"/>
          <w:spacing w:val="-2"/>
          <w:w w:val="105"/>
        </w:rPr>
        <w:t>course</w:t>
      </w:r>
      <w:r>
        <w:rPr>
          <w:color w:val="54585B"/>
          <w:spacing w:val="-12"/>
          <w:w w:val="105"/>
        </w:rPr>
        <w:t xml:space="preserve"> </w:t>
      </w:r>
      <w:r>
        <w:rPr>
          <w:color w:val="54585B"/>
          <w:spacing w:val="-3"/>
          <w:w w:val="105"/>
        </w:rPr>
        <w:t>accreditation</w:t>
      </w:r>
      <w:r>
        <w:rPr>
          <w:color w:val="54585B"/>
          <w:spacing w:val="-11"/>
          <w:w w:val="105"/>
        </w:rPr>
        <w:t xml:space="preserve"> </w:t>
      </w:r>
      <w:r>
        <w:rPr>
          <w:color w:val="54585B"/>
          <w:spacing w:val="-3"/>
          <w:w w:val="105"/>
        </w:rPr>
        <w:t>standards.</w:t>
      </w:r>
    </w:p>
    <w:p w14:paraId="2E8C89FF" w14:textId="77777777" w:rsidR="00EA1D69" w:rsidRDefault="001F5BF3">
      <w:pPr>
        <w:pStyle w:val="BodyText"/>
        <w:spacing w:before="115" w:line="235" w:lineRule="auto"/>
        <w:ind w:left="107" w:right="529"/>
      </w:pPr>
      <w:r>
        <w:rPr>
          <w:color w:val="54585B"/>
          <w:w w:val="105"/>
        </w:rPr>
        <w:t>The</w:t>
      </w:r>
      <w:r>
        <w:rPr>
          <w:color w:val="54585B"/>
          <w:spacing w:val="-15"/>
          <w:w w:val="105"/>
        </w:rPr>
        <w:t xml:space="preserve"> </w:t>
      </w:r>
      <w:r>
        <w:rPr>
          <w:color w:val="54585B"/>
          <w:w w:val="105"/>
        </w:rPr>
        <w:t>focus</w:t>
      </w:r>
      <w:r>
        <w:rPr>
          <w:color w:val="54585B"/>
          <w:spacing w:val="-14"/>
          <w:w w:val="105"/>
        </w:rPr>
        <w:t xml:space="preserve"> </w:t>
      </w:r>
      <w:r>
        <w:rPr>
          <w:color w:val="54585B"/>
          <w:w w:val="105"/>
        </w:rPr>
        <w:t>of</w:t>
      </w:r>
      <w:r>
        <w:rPr>
          <w:color w:val="54585B"/>
          <w:spacing w:val="-20"/>
          <w:w w:val="105"/>
        </w:rPr>
        <w:t xml:space="preserve"> </w:t>
      </w:r>
      <w:r>
        <w:rPr>
          <w:color w:val="54585B"/>
          <w:w w:val="105"/>
        </w:rPr>
        <w:t>this</w:t>
      </w:r>
      <w:r>
        <w:rPr>
          <w:color w:val="54585B"/>
          <w:spacing w:val="-14"/>
          <w:w w:val="105"/>
        </w:rPr>
        <w:t xml:space="preserve"> </w:t>
      </w:r>
      <w:r>
        <w:rPr>
          <w:color w:val="54585B"/>
          <w:w w:val="105"/>
        </w:rPr>
        <w:t>standard</w:t>
      </w:r>
      <w:r>
        <w:rPr>
          <w:color w:val="54585B"/>
          <w:spacing w:val="-14"/>
          <w:w w:val="105"/>
        </w:rPr>
        <w:t xml:space="preserve"> </w:t>
      </w:r>
      <w:r>
        <w:rPr>
          <w:color w:val="54585B"/>
          <w:w w:val="105"/>
        </w:rPr>
        <w:t>is</w:t>
      </w:r>
      <w:r>
        <w:rPr>
          <w:color w:val="54585B"/>
          <w:spacing w:val="-14"/>
          <w:w w:val="105"/>
        </w:rPr>
        <w:t xml:space="preserve"> </w:t>
      </w:r>
      <w:r>
        <w:rPr>
          <w:color w:val="54585B"/>
          <w:w w:val="105"/>
        </w:rPr>
        <w:t>on</w:t>
      </w:r>
      <w:r>
        <w:rPr>
          <w:color w:val="54585B"/>
          <w:spacing w:val="-14"/>
          <w:w w:val="105"/>
        </w:rPr>
        <w:t xml:space="preserve"> </w:t>
      </w:r>
      <w:r>
        <w:rPr>
          <w:color w:val="54585B"/>
          <w:w w:val="105"/>
        </w:rPr>
        <w:t>the</w:t>
      </w:r>
      <w:r>
        <w:rPr>
          <w:color w:val="54585B"/>
          <w:spacing w:val="-15"/>
          <w:w w:val="105"/>
        </w:rPr>
        <w:t xml:space="preserve"> </w:t>
      </w:r>
      <w:r>
        <w:rPr>
          <w:color w:val="54585B"/>
          <w:spacing w:val="-4"/>
          <w:w w:val="105"/>
        </w:rPr>
        <w:t>overall</w:t>
      </w:r>
      <w:r>
        <w:rPr>
          <w:color w:val="54585B"/>
          <w:spacing w:val="-14"/>
          <w:w w:val="105"/>
        </w:rPr>
        <w:t xml:space="preserve"> </w:t>
      </w:r>
      <w:r>
        <w:rPr>
          <w:color w:val="54585B"/>
          <w:spacing w:val="-3"/>
          <w:w w:val="105"/>
        </w:rPr>
        <w:t>context</w:t>
      </w:r>
      <w:r>
        <w:rPr>
          <w:color w:val="54585B"/>
          <w:spacing w:val="-14"/>
          <w:w w:val="105"/>
        </w:rPr>
        <w:t xml:space="preserve"> </w:t>
      </w:r>
      <w:r>
        <w:rPr>
          <w:color w:val="54585B"/>
          <w:w w:val="105"/>
        </w:rPr>
        <w:t>in</w:t>
      </w:r>
      <w:r>
        <w:rPr>
          <w:color w:val="54585B"/>
          <w:spacing w:val="-20"/>
          <w:w w:val="105"/>
        </w:rPr>
        <w:t xml:space="preserve"> </w:t>
      </w:r>
      <w:r>
        <w:rPr>
          <w:color w:val="54585B"/>
          <w:w w:val="105"/>
        </w:rPr>
        <w:t>which</w:t>
      </w:r>
      <w:r>
        <w:rPr>
          <w:color w:val="54585B"/>
          <w:spacing w:val="-14"/>
          <w:w w:val="105"/>
        </w:rPr>
        <w:t xml:space="preserve"> </w:t>
      </w:r>
      <w:r>
        <w:rPr>
          <w:color w:val="54585B"/>
          <w:w w:val="105"/>
        </w:rPr>
        <w:t>the</w:t>
      </w:r>
      <w:r>
        <w:rPr>
          <w:color w:val="54585B"/>
          <w:spacing w:val="-14"/>
          <w:w w:val="105"/>
        </w:rPr>
        <w:t xml:space="preserve"> </w:t>
      </w:r>
      <w:r>
        <w:rPr>
          <w:color w:val="54585B"/>
          <w:spacing w:val="-3"/>
          <w:w w:val="105"/>
        </w:rPr>
        <w:t>program</w:t>
      </w:r>
      <w:r>
        <w:rPr>
          <w:color w:val="54585B"/>
          <w:spacing w:val="-14"/>
          <w:w w:val="105"/>
        </w:rPr>
        <w:t xml:space="preserve"> </w:t>
      </w:r>
      <w:r>
        <w:rPr>
          <w:color w:val="54585B"/>
          <w:w w:val="105"/>
        </w:rPr>
        <w:t>is</w:t>
      </w:r>
      <w:r>
        <w:rPr>
          <w:color w:val="54585B"/>
          <w:spacing w:val="-15"/>
          <w:w w:val="105"/>
        </w:rPr>
        <w:t xml:space="preserve"> </w:t>
      </w:r>
      <w:r>
        <w:rPr>
          <w:color w:val="54585B"/>
          <w:w w:val="105"/>
        </w:rPr>
        <w:t>implemented,</w:t>
      </w:r>
      <w:r>
        <w:rPr>
          <w:color w:val="54585B"/>
          <w:spacing w:val="-14"/>
          <w:w w:val="105"/>
        </w:rPr>
        <w:t xml:space="preserve"> </w:t>
      </w:r>
      <w:r>
        <w:rPr>
          <w:color w:val="54585B"/>
          <w:w w:val="105"/>
        </w:rPr>
        <w:t>specifically</w:t>
      </w:r>
      <w:r>
        <w:rPr>
          <w:color w:val="54585B"/>
          <w:spacing w:val="-14"/>
          <w:w w:val="105"/>
        </w:rPr>
        <w:t xml:space="preserve"> </w:t>
      </w:r>
      <w:r>
        <w:rPr>
          <w:color w:val="54585B"/>
          <w:w w:val="105"/>
        </w:rPr>
        <w:t>the</w:t>
      </w:r>
      <w:r>
        <w:rPr>
          <w:color w:val="54585B"/>
          <w:spacing w:val="-14"/>
          <w:w w:val="105"/>
        </w:rPr>
        <w:t xml:space="preserve"> </w:t>
      </w:r>
      <w:r>
        <w:rPr>
          <w:color w:val="54585B"/>
          <w:spacing w:val="-3"/>
          <w:w w:val="105"/>
        </w:rPr>
        <w:t xml:space="preserve">administrative </w:t>
      </w:r>
      <w:r>
        <w:rPr>
          <w:color w:val="54585B"/>
          <w:w w:val="105"/>
        </w:rPr>
        <w:t>and</w:t>
      </w:r>
      <w:r>
        <w:rPr>
          <w:color w:val="54585B"/>
          <w:spacing w:val="-18"/>
          <w:w w:val="105"/>
        </w:rPr>
        <w:t xml:space="preserve"> </w:t>
      </w:r>
      <w:r>
        <w:rPr>
          <w:color w:val="54585B"/>
          <w:w w:val="105"/>
        </w:rPr>
        <w:t>academic</w:t>
      </w:r>
      <w:r>
        <w:rPr>
          <w:color w:val="54585B"/>
          <w:spacing w:val="-18"/>
          <w:w w:val="105"/>
        </w:rPr>
        <w:t xml:space="preserve"> </w:t>
      </w:r>
      <w:r>
        <w:rPr>
          <w:color w:val="54585B"/>
          <w:w w:val="105"/>
        </w:rPr>
        <w:t>organisational</w:t>
      </w:r>
      <w:r>
        <w:rPr>
          <w:color w:val="54585B"/>
          <w:spacing w:val="-17"/>
          <w:w w:val="105"/>
        </w:rPr>
        <w:t xml:space="preserve"> </w:t>
      </w:r>
      <w:r>
        <w:rPr>
          <w:color w:val="54585B"/>
          <w:spacing w:val="-2"/>
          <w:w w:val="105"/>
        </w:rPr>
        <w:t>structure</w:t>
      </w:r>
      <w:r>
        <w:rPr>
          <w:color w:val="54585B"/>
          <w:spacing w:val="-23"/>
          <w:w w:val="105"/>
        </w:rPr>
        <w:t xml:space="preserve"> </w:t>
      </w:r>
      <w:r>
        <w:rPr>
          <w:color w:val="54585B"/>
          <w:w w:val="105"/>
        </w:rPr>
        <w:t>which</w:t>
      </w:r>
      <w:r>
        <w:rPr>
          <w:color w:val="54585B"/>
          <w:spacing w:val="-17"/>
          <w:w w:val="105"/>
        </w:rPr>
        <w:t xml:space="preserve"> </w:t>
      </w:r>
      <w:r>
        <w:rPr>
          <w:color w:val="54585B"/>
          <w:w w:val="105"/>
        </w:rPr>
        <w:t>supports</w:t>
      </w:r>
      <w:r>
        <w:rPr>
          <w:color w:val="54585B"/>
          <w:spacing w:val="-18"/>
          <w:w w:val="105"/>
        </w:rPr>
        <w:t xml:space="preserve"> </w:t>
      </w:r>
      <w:r>
        <w:rPr>
          <w:color w:val="54585B"/>
          <w:w w:val="105"/>
        </w:rPr>
        <w:t>the</w:t>
      </w:r>
      <w:r>
        <w:rPr>
          <w:color w:val="54585B"/>
          <w:spacing w:val="-17"/>
          <w:w w:val="105"/>
        </w:rPr>
        <w:t xml:space="preserve"> </w:t>
      </w:r>
      <w:r>
        <w:rPr>
          <w:color w:val="54585B"/>
          <w:spacing w:val="-3"/>
          <w:w w:val="105"/>
        </w:rPr>
        <w:t>program.</w:t>
      </w:r>
      <w:r>
        <w:rPr>
          <w:color w:val="54585B"/>
          <w:spacing w:val="-26"/>
          <w:w w:val="105"/>
        </w:rPr>
        <w:t xml:space="preserve"> </w:t>
      </w:r>
      <w:r>
        <w:rPr>
          <w:color w:val="54585B"/>
          <w:w w:val="105"/>
        </w:rPr>
        <w:t>This</w:t>
      </w:r>
      <w:r>
        <w:rPr>
          <w:color w:val="54585B"/>
          <w:spacing w:val="-18"/>
          <w:w w:val="105"/>
        </w:rPr>
        <w:t xml:space="preserve"> </w:t>
      </w:r>
      <w:r>
        <w:rPr>
          <w:color w:val="54585B"/>
          <w:w w:val="105"/>
        </w:rPr>
        <w:t>standard</w:t>
      </w:r>
      <w:r>
        <w:rPr>
          <w:color w:val="54585B"/>
          <w:spacing w:val="-17"/>
          <w:w w:val="105"/>
        </w:rPr>
        <w:t xml:space="preserve"> </w:t>
      </w:r>
      <w:r>
        <w:rPr>
          <w:color w:val="54585B"/>
          <w:w w:val="105"/>
        </w:rPr>
        <w:t>also</w:t>
      </w:r>
      <w:r>
        <w:rPr>
          <w:color w:val="54585B"/>
          <w:spacing w:val="-18"/>
          <w:w w:val="105"/>
        </w:rPr>
        <w:t xml:space="preserve"> </w:t>
      </w:r>
      <w:r>
        <w:rPr>
          <w:color w:val="54585B"/>
          <w:w w:val="105"/>
        </w:rPr>
        <w:t>focuses</w:t>
      </w:r>
      <w:r>
        <w:rPr>
          <w:color w:val="54585B"/>
          <w:spacing w:val="-17"/>
          <w:w w:val="105"/>
        </w:rPr>
        <w:t xml:space="preserve"> </w:t>
      </w:r>
      <w:r>
        <w:rPr>
          <w:color w:val="54585B"/>
          <w:w w:val="105"/>
        </w:rPr>
        <w:t>on</w:t>
      </w:r>
      <w:r>
        <w:rPr>
          <w:color w:val="54585B"/>
          <w:spacing w:val="-18"/>
          <w:w w:val="105"/>
        </w:rPr>
        <w:t xml:space="preserve"> </w:t>
      </w:r>
      <w:r>
        <w:rPr>
          <w:color w:val="54585B"/>
          <w:w w:val="105"/>
        </w:rPr>
        <w:t>identifying</w:t>
      </w:r>
      <w:r>
        <w:rPr>
          <w:color w:val="54585B"/>
          <w:spacing w:val="-17"/>
          <w:w w:val="105"/>
        </w:rPr>
        <w:t xml:space="preserve"> </w:t>
      </w:r>
      <w:r>
        <w:rPr>
          <w:color w:val="54585B"/>
          <w:w w:val="105"/>
        </w:rPr>
        <w:t>the</w:t>
      </w:r>
      <w:r>
        <w:rPr>
          <w:color w:val="54585B"/>
          <w:spacing w:val="-18"/>
          <w:w w:val="105"/>
        </w:rPr>
        <w:t xml:space="preserve"> </w:t>
      </w:r>
      <w:r>
        <w:rPr>
          <w:color w:val="54585B"/>
          <w:spacing w:val="-3"/>
          <w:w w:val="105"/>
        </w:rPr>
        <w:t xml:space="preserve">degree </w:t>
      </w:r>
      <w:r>
        <w:rPr>
          <w:color w:val="54585B"/>
          <w:w w:val="105"/>
        </w:rPr>
        <w:t xml:space="preserve">of </w:t>
      </w:r>
      <w:r>
        <w:rPr>
          <w:color w:val="54585B"/>
          <w:spacing w:val="-3"/>
          <w:w w:val="105"/>
        </w:rPr>
        <w:t xml:space="preserve">control </w:t>
      </w:r>
      <w:r>
        <w:rPr>
          <w:color w:val="54585B"/>
          <w:w w:val="105"/>
        </w:rPr>
        <w:t xml:space="preserve">that the academics who manage and implement the </w:t>
      </w:r>
      <w:r>
        <w:rPr>
          <w:color w:val="54585B"/>
          <w:spacing w:val="-3"/>
          <w:w w:val="105"/>
        </w:rPr>
        <w:t xml:space="preserve">program, </w:t>
      </w:r>
      <w:r>
        <w:rPr>
          <w:color w:val="54585B"/>
          <w:w w:val="105"/>
        </w:rPr>
        <w:t xml:space="preserve">the medical </w:t>
      </w:r>
      <w:r>
        <w:rPr>
          <w:color w:val="54585B"/>
          <w:spacing w:val="-2"/>
          <w:w w:val="105"/>
        </w:rPr>
        <w:t xml:space="preserve">radiation </w:t>
      </w:r>
      <w:r>
        <w:rPr>
          <w:color w:val="54585B"/>
          <w:spacing w:val="-3"/>
          <w:w w:val="105"/>
        </w:rPr>
        <w:t xml:space="preserve">practice </w:t>
      </w:r>
      <w:r>
        <w:rPr>
          <w:color w:val="54585B"/>
          <w:w w:val="105"/>
        </w:rPr>
        <w:t xml:space="preserve">profession </w:t>
      </w:r>
      <w:r>
        <w:rPr>
          <w:color w:val="54585B"/>
          <w:spacing w:val="-2"/>
          <w:w w:val="105"/>
        </w:rPr>
        <w:t xml:space="preserve">and </w:t>
      </w:r>
      <w:r>
        <w:rPr>
          <w:color w:val="54585B"/>
          <w:w w:val="105"/>
        </w:rPr>
        <w:t>other</w:t>
      </w:r>
      <w:r>
        <w:rPr>
          <w:color w:val="54585B"/>
          <w:spacing w:val="-12"/>
          <w:w w:val="105"/>
        </w:rPr>
        <w:t xml:space="preserve"> </w:t>
      </w:r>
      <w:r>
        <w:rPr>
          <w:color w:val="54585B"/>
          <w:spacing w:val="-3"/>
          <w:w w:val="105"/>
        </w:rPr>
        <w:t>external</w:t>
      </w:r>
      <w:r>
        <w:rPr>
          <w:color w:val="54585B"/>
          <w:spacing w:val="-11"/>
          <w:w w:val="105"/>
        </w:rPr>
        <w:t xml:space="preserve"> </w:t>
      </w:r>
      <w:r>
        <w:rPr>
          <w:color w:val="54585B"/>
          <w:spacing w:val="-3"/>
          <w:w w:val="105"/>
        </w:rPr>
        <w:t>stakeholders</w:t>
      </w:r>
      <w:r>
        <w:rPr>
          <w:color w:val="54585B"/>
          <w:spacing w:val="-11"/>
          <w:w w:val="105"/>
        </w:rPr>
        <w:t xml:space="preserve"> </w:t>
      </w:r>
      <w:r>
        <w:rPr>
          <w:color w:val="54585B"/>
          <w:spacing w:val="-4"/>
          <w:w w:val="105"/>
        </w:rPr>
        <w:t>have</w:t>
      </w:r>
      <w:r>
        <w:rPr>
          <w:color w:val="54585B"/>
          <w:spacing w:val="-11"/>
          <w:w w:val="105"/>
        </w:rPr>
        <w:t xml:space="preserve"> </w:t>
      </w:r>
      <w:r>
        <w:rPr>
          <w:color w:val="54585B"/>
          <w:spacing w:val="-4"/>
          <w:w w:val="105"/>
        </w:rPr>
        <w:t>over</w:t>
      </w:r>
      <w:r>
        <w:rPr>
          <w:color w:val="54585B"/>
          <w:spacing w:val="-12"/>
          <w:w w:val="105"/>
        </w:rPr>
        <w:t xml:space="preserve"> </w:t>
      </w:r>
      <w:r>
        <w:rPr>
          <w:color w:val="54585B"/>
          <w:w w:val="105"/>
        </w:rPr>
        <w:t>the</w:t>
      </w:r>
      <w:r>
        <w:rPr>
          <w:color w:val="54585B"/>
          <w:spacing w:val="-11"/>
          <w:w w:val="105"/>
        </w:rPr>
        <w:t xml:space="preserve"> </w:t>
      </w:r>
      <w:r>
        <w:rPr>
          <w:color w:val="54585B"/>
          <w:spacing w:val="-4"/>
          <w:w w:val="105"/>
        </w:rPr>
        <w:t>relevance</w:t>
      </w:r>
      <w:r>
        <w:rPr>
          <w:color w:val="54585B"/>
          <w:spacing w:val="-11"/>
          <w:w w:val="105"/>
        </w:rPr>
        <w:t xml:space="preserve"> </w:t>
      </w:r>
      <w:r>
        <w:rPr>
          <w:color w:val="54585B"/>
          <w:w w:val="105"/>
        </w:rPr>
        <w:t>and</w:t>
      </w:r>
      <w:r>
        <w:rPr>
          <w:color w:val="54585B"/>
          <w:spacing w:val="-11"/>
          <w:w w:val="105"/>
        </w:rPr>
        <w:t xml:space="preserve"> </w:t>
      </w:r>
      <w:r>
        <w:rPr>
          <w:color w:val="54585B"/>
          <w:w w:val="105"/>
        </w:rPr>
        <w:t>quality</w:t>
      </w:r>
      <w:r>
        <w:rPr>
          <w:color w:val="54585B"/>
          <w:spacing w:val="-11"/>
          <w:w w:val="105"/>
        </w:rPr>
        <w:t xml:space="preserve"> </w:t>
      </w:r>
      <w:r>
        <w:rPr>
          <w:color w:val="54585B"/>
          <w:w w:val="105"/>
        </w:rPr>
        <w:t>of</w:t>
      </w:r>
      <w:r>
        <w:rPr>
          <w:color w:val="54585B"/>
          <w:spacing w:val="-18"/>
          <w:w w:val="105"/>
        </w:rPr>
        <w:t xml:space="preserve"> </w:t>
      </w:r>
      <w:r>
        <w:rPr>
          <w:color w:val="54585B"/>
          <w:w w:val="105"/>
        </w:rPr>
        <w:t>the</w:t>
      </w:r>
      <w:r>
        <w:rPr>
          <w:color w:val="54585B"/>
          <w:spacing w:val="-11"/>
          <w:w w:val="105"/>
        </w:rPr>
        <w:t xml:space="preserve"> </w:t>
      </w:r>
      <w:r>
        <w:rPr>
          <w:color w:val="54585B"/>
          <w:spacing w:val="-3"/>
          <w:w w:val="105"/>
        </w:rPr>
        <w:t>program,</w:t>
      </w:r>
      <w:r>
        <w:rPr>
          <w:color w:val="54585B"/>
          <w:spacing w:val="-11"/>
          <w:w w:val="105"/>
        </w:rPr>
        <w:t xml:space="preserve"> </w:t>
      </w:r>
      <w:r>
        <w:rPr>
          <w:color w:val="54585B"/>
          <w:w w:val="105"/>
        </w:rPr>
        <w:t>to</w:t>
      </w:r>
      <w:r>
        <w:rPr>
          <w:color w:val="54585B"/>
          <w:spacing w:val="-11"/>
          <w:w w:val="105"/>
        </w:rPr>
        <w:t xml:space="preserve"> </w:t>
      </w:r>
      <w:r>
        <w:rPr>
          <w:color w:val="54585B"/>
          <w:spacing w:val="-3"/>
          <w:w w:val="105"/>
        </w:rPr>
        <w:t>produce</w:t>
      </w:r>
      <w:r>
        <w:rPr>
          <w:color w:val="54585B"/>
          <w:spacing w:val="-12"/>
          <w:w w:val="105"/>
        </w:rPr>
        <w:t xml:space="preserve"> </w:t>
      </w:r>
      <w:r>
        <w:rPr>
          <w:color w:val="54585B"/>
          <w:spacing w:val="-3"/>
          <w:w w:val="105"/>
        </w:rPr>
        <w:t>graduates</w:t>
      </w:r>
      <w:r>
        <w:rPr>
          <w:color w:val="54585B"/>
          <w:spacing w:val="-17"/>
          <w:w w:val="105"/>
        </w:rPr>
        <w:t xml:space="preserve"> </w:t>
      </w:r>
      <w:r>
        <w:rPr>
          <w:color w:val="54585B"/>
          <w:w w:val="105"/>
        </w:rPr>
        <w:t>who</w:t>
      </w:r>
      <w:r>
        <w:rPr>
          <w:color w:val="54585B"/>
          <w:spacing w:val="-11"/>
          <w:w w:val="105"/>
        </w:rPr>
        <w:t xml:space="preserve"> </w:t>
      </w:r>
      <w:r>
        <w:rPr>
          <w:color w:val="54585B"/>
          <w:spacing w:val="-2"/>
          <w:w w:val="105"/>
        </w:rPr>
        <w:t>are</w:t>
      </w:r>
      <w:r>
        <w:rPr>
          <w:color w:val="54585B"/>
          <w:spacing w:val="-11"/>
          <w:w w:val="105"/>
        </w:rPr>
        <w:t xml:space="preserve"> </w:t>
      </w:r>
      <w:r>
        <w:rPr>
          <w:color w:val="54585B"/>
          <w:w w:val="105"/>
        </w:rPr>
        <w:t>safe</w:t>
      </w:r>
      <w:r>
        <w:rPr>
          <w:color w:val="54585B"/>
          <w:spacing w:val="-12"/>
          <w:w w:val="105"/>
        </w:rPr>
        <w:t xml:space="preserve"> </w:t>
      </w:r>
      <w:r>
        <w:rPr>
          <w:color w:val="54585B"/>
          <w:spacing w:val="-2"/>
          <w:w w:val="105"/>
        </w:rPr>
        <w:t xml:space="preserve">and </w:t>
      </w:r>
      <w:r>
        <w:rPr>
          <w:color w:val="54585B"/>
          <w:spacing w:val="-3"/>
          <w:w w:val="105"/>
        </w:rPr>
        <w:t xml:space="preserve">competent </w:t>
      </w:r>
      <w:r>
        <w:rPr>
          <w:color w:val="54585B"/>
          <w:w w:val="105"/>
        </w:rPr>
        <w:t>to</w:t>
      </w:r>
      <w:r>
        <w:rPr>
          <w:color w:val="54585B"/>
          <w:spacing w:val="-22"/>
          <w:w w:val="105"/>
        </w:rPr>
        <w:t xml:space="preserve"> </w:t>
      </w:r>
      <w:r>
        <w:rPr>
          <w:color w:val="54585B"/>
          <w:spacing w:val="-3"/>
          <w:w w:val="105"/>
        </w:rPr>
        <w:t>practise.</w:t>
      </w:r>
    </w:p>
    <w:p w14:paraId="6096B927" w14:textId="77777777" w:rsidR="00EA1D69" w:rsidRDefault="00EA1D69">
      <w:pPr>
        <w:spacing w:line="235" w:lineRule="auto"/>
        <w:sectPr w:rsidR="00EA1D69">
          <w:pgSz w:w="11910" w:h="16840"/>
          <w:pgMar w:top="740" w:right="660" w:bottom="960" w:left="800" w:header="0" w:footer="771" w:gutter="0"/>
          <w:cols w:space="720"/>
        </w:sectPr>
      </w:pPr>
    </w:p>
    <w:p w14:paraId="1149EBE1" w14:textId="77777777" w:rsidR="00EA1D69" w:rsidRDefault="001F5BF3">
      <w:pPr>
        <w:pStyle w:val="Heading3"/>
        <w:spacing w:before="199" w:line="237" w:lineRule="auto"/>
        <w:ind w:right="110"/>
      </w:pPr>
      <w:r>
        <w:rPr>
          <w:color w:val="33B0AB"/>
          <w:spacing w:val="-4"/>
          <w:w w:val="105"/>
        </w:rPr>
        <w:t xml:space="preserve">Formal </w:t>
      </w:r>
      <w:r>
        <w:rPr>
          <w:color w:val="33B0AB"/>
          <w:spacing w:val="-3"/>
          <w:w w:val="105"/>
        </w:rPr>
        <w:t xml:space="preserve">quality </w:t>
      </w:r>
      <w:r>
        <w:rPr>
          <w:color w:val="33B0AB"/>
          <w:spacing w:val="-6"/>
          <w:w w:val="105"/>
        </w:rPr>
        <w:t xml:space="preserve">assurance </w:t>
      </w:r>
      <w:r>
        <w:rPr>
          <w:color w:val="33B0AB"/>
          <w:spacing w:val="-3"/>
          <w:w w:val="105"/>
        </w:rPr>
        <w:t>mechanisms</w:t>
      </w:r>
    </w:p>
    <w:p w14:paraId="5BEAE0FE" w14:textId="77777777" w:rsidR="00EA1D69" w:rsidRDefault="001F5BF3">
      <w:pPr>
        <w:pStyle w:val="BodyText"/>
        <w:spacing w:before="148" w:line="235" w:lineRule="auto"/>
        <w:ind w:left="107" w:right="110"/>
      </w:pPr>
      <w:r>
        <w:rPr>
          <w:color w:val="54585B"/>
          <w:w w:val="105"/>
        </w:rPr>
        <w:t xml:space="preserve">The </w:t>
      </w:r>
      <w:r>
        <w:rPr>
          <w:color w:val="54585B"/>
          <w:spacing w:val="-3"/>
          <w:w w:val="105"/>
        </w:rPr>
        <w:t xml:space="preserve">Accreditation Committee </w:t>
      </w:r>
      <w:r>
        <w:rPr>
          <w:color w:val="54585B"/>
          <w:w w:val="105"/>
        </w:rPr>
        <w:t xml:space="preserve">expects that the education </w:t>
      </w:r>
      <w:r>
        <w:rPr>
          <w:color w:val="54585B"/>
          <w:spacing w:val="-3"/>
          <w:w w:val="105"/>
        </w:rPr>
        <w:t xml:space="preserve">provider </w:t>
      </w:r>
      <w:r>
        <w:rPr>
          <w:color w:val="54585B"/>
          <w:w w:val="105"/>
        </w:rPr>
        <w:t xml:space="preserve">will </w:t>
      </w:r>
      <w:r>
        <w:rPr>
          <w:color w:val="54585B"/>
          <w:spacing w:val="-2"/>
          <w:w w:val="105"/>
        </w:rPr>
        <w:t xml:space="preserve">regularly </w:t>
      </w:r>
      <w:r>
        <w:rPr>
          <w:color w:val="54585B"/>
          <w:w w:val="105"/>
        </w:rPr>
        <w:t xml:space="preserve">monitor and </w:t>
      </w:r>
      <w:r>
        <w:rPr>
          <w:color w:val="54585B"/>
          <w:spacing w:val="-4"/>
          <w:w w:val="105"/>
        </w:rPr>
        <w:t xml:space="preserve">review </w:t>
      </w:r>
      <w:r>
        <w:rPr>
          <w:color w:val="54585B"/>
          <w:w w:val="105"/>
        </w:rPr>
        <w:t xml:space="preserve">the </w:t>
      </w:r>
      <w:r>
        <w:rPr>
          <w:color w:val="54585B"/>
          <w:spacing w:val="-3"/>
          <w:w w:val="105"/>
        </w:rPr>
        <w:t xml:space="preserve">program </w:t>
      </w:r>
      <w:r>
        <w:rPr>
          <w:color w:val="54585B"/>
          <w:w w:val="105"/>
        </w:rPr>
        <w:t>and</w:t>
      </w:r>
      <w:r>
        <w:rPr>
          <w:color w:val="54585B"/>
          <w:spacing w:val="-20"/>
          <w:w w:val="105"/>
        </w:rPr>
        <w:t xml:space="preserve"> </w:t>
      </w:r>
      <w:r>
        <w:rPr>
          <w:color w:val="54585B"/>
          <w:w w:val="105"/>
        </w:rPr>
        <w:t>the</w:t>
      </w:r>
      <w:r>
        <w:rPr>
          <w:color w:val="54585B"/>
          <w:spacing w:val="-19"/>
          <w:w w:val="105"/>
        </w:rPr>
        <w:t xml:space="preserve"> </w:t>
      </w:r>
      <w:r>
        <w:rPr>
          <w:color w:val="54585B"/>
          <w:spacing w:val="-3"/>
          <w:w w:val="105"/>
        </w:rPr>
        <w:t>effectiveness</w:t>
      </w:r>
      <w:r>
        <w:rPr>
          <w:color w:val="54585B"/>
          <w:spacing w:val="-19"/>
          <w:w w:val="105"/>
        </w:rPr>
        <w:t xml:space="preserve"> </w:t>
      </w:r>
      <w:r>
        <w:rPr>
          <w:color w:val="54585B"/>
          <w:w w:val="105"/>
        </w:rPr>
        <w:t>of</w:t>
      </w:r>
      <w:r>
        <w:rPr>
          <w:color w:val="54585B"/>
          <w:spacing w:val="-24"/>
          <w:w w:val="105"/>
        </w:rPr>
        <w:t xml:space="preserve"> </w:t>
      </w:r>
      <w:r>
        <w:rPr>
          <w:color w:val="54585B"/>
          <w:w w:val="105"/>
        </w:rPr>
        <w:t>its</w:t>
      </w:r>
      <w:r>
        <w:rPr>
          <w:color w:val="54585B"/>
          <w:spacing w:val="-20"/>
          <w:w w:val="105"/>
        </w:rPr>
        <w:t xml:space="preserve"> </w:t>
      </w:r>
      <w:r>
        <w:rPr>
          <w:color w:val="54585B"/>
          <w:w w:val="105"/>
        </w:rPr>
        <w:t>implementation.</w:t>
      </w:r>
      <w:r>
        <w:rPr>
          <w:color w:val="54585B"/>
          <w:spacing w:val="-27"/>
          <w:w w:val="105"/>
        </w:rPr>
        <w:t xml:space="preserve"> </w:t>
      </w:r>
      <w:r>
        <w:rPr>
          <w:color w:val="54585B"/>
          <w:w w:val="105"/>
        </w:rPr>
        <w:t>The</w:t>
      </w:r>
      <w:r>
        <w:rPr>
          <w:color w:val="54585B"/>
          <w:spacing w:val="-19"/>
          <w:w w:val="105"/>
        </w:rPr>
        <w:t xml:space="preserve"> </w:t>
      </w:r>
      <w:r>
        <w:rPr>
          <w:color w:val="54585B"/>
          <w:w w:val="105"/>
        </w:rPr>
        <w:t xml:space="preserve">education </w:t>
      </w:r>
      <w:r>
        <w:rPr>
          <w:color w:val="54585B"/>
          <w:spacing w:val="-3"/>
          <w:w w:val="105"/>
        </w:rPr>
        <w:t xml:space="preserve">provider </w:t>
      </w:r>
      <w:r>
        <w:rPr>
          <w:color w:val="54585B"/>
          <w:w w:val="105"/>
        </w:rPr>
        <w:t xml:space="preserve">is </w:t>
      </w:r>
      <w:r>
        <w:rPr>
          <w:color w:val="54585B"/>
          <w:spacing w:val="-3"/>
          <w:w w:val="105"/>
        </w:rPr>
        <w:t xml:space="preserve">expected </w:t>
      </w:r>
      <w:r>
        <w:rPr>
          <w:color w:val="54585B"/>
          <w:w w:val="105"/>
        </w:rPr>
        <w:t xml:space="preserve">to engage with, and consider </w:t>
      </w:r>
      <w:r>
        <w:rPr>
          <w:color w:val="54585B"/>
          <w:spacing w:val="-2"/>
          <w:w w:val="105"/>
        </w:rPr>
        <w:t xml:space="preserve">the </w:t>
      </w:r>
      <w:r>
        <w:rPr>
          <w:color w:val="54585B"/>
          <w:spacing w:val="-3"/>
          <w:w w:val="105"/>
        </w:rPr>
        <w:t xml:space="preserve">views </w:t>
      </w:r>
      <w:r>
        <w:rPr>
          <w:color w:val="54585B"/>
          <w:spacing w:val="-4"/>
          <w:w w:val="105"/>
        </w:rPr>
        <w:t xml:space="preserve">of, </w:t>
      </w:r>
      <w:r>
        <w:rPr>
          <w:color w:val="54585B"/>
          <w:spacing w:val="-3"/>
          <w:w w:val="105"/>
        </w:rPr>
        <w:t xml:space="preserve">representatives </w:t>
      </w:r>
      <w:r>
        <w:rPr>
          <w:color w:val="54585B"/>
          <w:w w:val="105"/>
        </w:rPr>
        <w:t xml:space="preserve">of the medical </w:t>
      </w:r>
      <w:r>
        <w:rPr>
          <w:color w:val="54585B"/>
          <w:spacing w:val="-2"/>
          <w:w w:val="105"/>
        </w:rPr>
        <w:t xml:space="preserve">radiation </w:t>
      </w:r>
      <w:r>
        <w:rPr>
          <w:color w:val="54585B"/>
          <w:spacing w:val="-3"/>
          <w:w w:val="105"/>
        </w:rPr>
        <w:t xml:space="preserve">practice </w:t>
      </w:r>
      <w:r>
        <w:rPr>
          <w:color w:val="54585B"/>
          <w:w w:val="105"/>
        </w:rPr>
        <w:t>profession,</w:t>
      </w:r>
      <w:r>
        <w:rPr>
          <w:color w:val="54585B"/>
          <w:spacing w:val="-25"/>
          <w:w w:val="105"/>
        </w:rPr>
        <w:t xml:space="preserve"> </w:t>
      </w:r>
      <w:r>
        <w:rPr>
          <w:color w:val="54585B"/>
          <w:w w:val="105"/>
        </w:rPr>
        <w:t>students,</w:t>
      </w:r>
      <w:r>
        <w:rPr>
          <w:color w:val="54585B"/>
          <w:spacing w:val="-25"/>
          <w:w w:val="105"/>
        </w:rPr>
        <w:t xml:space="preserve"> </w:t>
      </w:r>
      <w:r>
        <w:rPr>
          <w:color w:val="54585B"/>
          <w:spacing w:val="-3"/>
          <w:w w:val="105"/>
        </w:rPr>
        <w:t>graduates,</w:t>
      </w:r>
      <w:r>
        <w:rPr>
          <w:color w:val="54585B"/>
          <w:spacing w:val="-25"/>
          <w:w w:val="105"/>
        </w:rPr>
        <w:t xml:space="preserve"> </w:t>
      </w:r>
      <w:r>
        <w:rPr>
          <w:color w:val="54585B"/>
          <w:w w:val="105"/>
        </w:rPr>
        <w:t>lecturers,</w:t>
      </w:r>
      <w:r>
        <w:rPr>
          <w:color w:val="54585B"/>
          <w:spacing w:val="-29"/>
          <w:w w:val="105"/>
        </w:rPr>
        <w:t xml:space="preserve"> </w:t>
      </w:r>
      <w:r>
        <w:rPr>
          <w:color w:val="54585B"/>
          <w:spacing w:val="-3"/>
          <w:w w:val="105"/>
        </w:rPr>
        <w:t xml:space="preserve">work-integrated </w:t>
      </w:r>
      <w:r>
        <w:rPr>
          <w:color w:val="54585B"/>
          <w:w w:val="105"/>
        </w:rPr>
        <w:t xml:space="preserve">learning supervisors, </w:t>
      </w:r>
      <w:r>
        <w:rPr>
          <w:color w:val="54585B"/>
          <w:spacing w:val="-3"/>
          <w:w w:val="105"/>
        </w:rPr>
        <w:t xml:space="preserve">employers </w:t>
      </w:r>
      <w:r>
        <w:rPr>
          <w:color w:val="54585B"/>
          <w:w w:val="105"/>
        </w:rPr>
        <w:t xml:space="preserve">and other </w:t>
      </w:r>
      <w:r>
        <w:rPr>
          <w:color w:val="54585B"/>
          <w:spacing w:val="-2"/>
          <w:w w:val="105"/>
        </w:rPr>
        <w:t xml:space="preserve">health </w:t>
      </w:r>
      <w:r>
        <w:rPr>
          <w:color w:val="54585B"/>
          <w:w w:val="105"/>
        </w:rPr>
        <w:t>professionals when</w:t>
      </w:r>
      <w:r>
        <w:rPr>
          <w:color w:val="54585B"/>
          <w:spacing w:val="-33"/>
          <w:w w:val="105"/>
        </w:rPr>
        <w:t xml:space="preserve"> </w:t>
      </w:r>
      <w:r>
        <w:rPr>
          <w:color w:val="54585B"/>
          <w:spacing w:val="-4"/>
          <w:w w:val="105"/>
        </w:rPr>
        <w:t>relevant.</w:t>
      </w:r>
    </w:p>
    <w:p w14:paraId="5CC64A56" w14:textId="77777777" w:rsidR="00EA1D69" w:rsidRDefault="001F5BF3">
      <w:pPr>
        <w:pStyle w:val="BodyText"/>
        <w:spacing w:before="119" w:line="235" w:lineRule="auto"/>
        <w:ind w:left="107" w:right="465"/>
      </w:pPr>
      <w:r>
        <w:rPr>
          <w:color w:val="54585B"/>
          <w:w w:val="105"/>
        </w:rPr>
        <w:t xml:space="preserve">The </w:t>
      </w:r>
      <w:r>
        <w:rPr>
          <w:color w:val="54585B"/>
          <w:spacing w:val="-3"/>
          <w:w w:val="105"/>
        </w:rPr>
        <w:t xml:space="preserve">Accreditation Committee </w:t>
      </w:r>
      <w:r>
        <w:rPr>
          <w:color w:val="54585B"/>
          <w:w w:val="105"/>
        </w:rPr>
        <w:t xml:space="preserve">also expects that </w:t>
      </w:r>
      <w:r>
        <w:rPr>
          <w:color w:val="54585B"/>
          <w:spacing w:val="-2"/>
          <w:w w:val="105"/>
        </w:rPr>
        <w:t xml:space="preserve">the </w:t>
      </w:r>
      <w:r>
        <w:rPr>
          <w:color w:val="54585B"/>
          <w:w w:val="105"/>
        </w:rPr>
        <w:t>education</w:t>
      </w:r>
      <w:r>
        <w:rPr>
          <w:color w:val="54585B"/>
          <w:spacing w:val="-20"/>
          <w:w w:val="105"/>
        </w:rPr>
        <w:t xml:space="preserve"> </w:t>
      </w:r>
      <w:r>
        <w:rPr>
          <w:color w:val="54585B"/>
          <w:spacing w:val="-3"/>
          <w:w w:val="105"/>
        </w:rPr>
        <w:t>provider</w:t>
      </w:r>
      <w:r>
        <w:rPr>
          <w:color w:val="54585B"/>
          <w:spacing w:val="-24"/>
          <w:w w:val="105"/>
        </w:rPr>
        <w:t xml:space="preserve"> </w:t>
      </w:r>
      <w:r>
        <w:rPr>
          <w:color w:val="54585B"/>
          <w:w w:val="105"/>
        </w:rPr>
        <w:t>will</w:t>
      </w:r>
      <w:r>
        <w:rPr>
          <w:color w:val="54585B"/>
          <w:spacing w:val="-20"/>
          <w:w w:val="105"/>
        </w:rPr>
        <w:t xml:space="preserve"> </w:t>
      </w:r>
      <w:r>
        <w:rPr>
          <w:color w:val="54585B"/>
          <w:w w:val="105"/>
        </w:rPr>
        <w:t>implement</w:t>
      </w:r>
      <w:r>
        <w:rPr>
          <w:color w:val="54585B"/>
          <w:spacing w:val="-19"/>
          <w:w w:val="105"/>
        </w:rPr>
        <w:t xml:space="preserve"> </w:t>
      </w:r>
      <w:r>
        <w:rPr>
          <w:color w:val="54585B"/>
          <w:w w:val="105"/>
        </w:rPr>
        <w:t>formal</w:t>
      </w:r>
      <w:r>
        <w:rPr>
          <w:color w:val="54585B"/>
          <w:spacing w:val="-20"/>
          <w:w w:val="105"/>
        </w:rPr>
        <w:t xml:space="preserve"> </w:t>
      </w:r>
      <w:r>
        <w:rPr>
          <w:color w:val="54585B"/>
          <w:w w:val="105"/>
        </w:rPr>
        <w:t xml:space="preserve">mechanisms to </w:t>
      </w:r>
      <w:r>
        <w:rPr>
          <w:color w:val="54585B"/>
          <w:spacing w:val="-3"/>
          <w:w w:val="105"/>
        </w:rPr>
        <w:t xml:space="preserve">validate </w:t>
      </w:r>
      <w:r>
        <w:rPr>
          <w:color w:val="54585B"/>
          <w:w w:val="105"/>
        </w:rPr>
        <w:t xml:space="preserve">and </w:t>
      </w:r>
      <w:r>
        <w:rPr>
          <w:color w:val="54585B"/>
          <w:spacing w:val="-3"/>
          <w:w w:val="105"/>
        </w:rPr>
        <w:t xml:space="preserve">evaluate improvements </w:t>
      </w:r>
      <w:r>
        <w:rPr>
          <w:color w:val="54585B"/>
          <w:w w:val="105"/>
        </w:rPr>
        <w:t>in the design, implementation</w:t>
      </w:r>
      <w:r>
        <w:rPr>
          <w:color w:val="54585B"/>
          <w:spacing w:val="-15"/>
          <w:w w:val="105"/>
        </w:rPr>
        <w:t xml:space="preserve"> </w:t>
      </w:r>
      <w:r>
        <w:rPr>
          <w:color w:val="54585B"/>
          <w:w w:val="105"/>
        </w:rPr>
        <w:t>and</w:t>
      </w:r>
      <w:r>
        <w:rPr>
          <w:color w:val="54585B"/>
          <w:spacing w:val="-14"/>
          <w:w w:val="105"/>
        </w:rPr>
        <w:t xml:space="preserve"> </w:t>
      </w:r>
      <w:r>
        <w:rPr>
          <w:color w:val="54585B"/>
          <w:w w:val="105"/>
        </w:rPr>
        <w:t>quality</w:t>
      </w:r>
      <w:r>
        <w:rPr>
          <w:color w:val="54585B"/>
          <w:spacing w:val="-14"/>
          <w:w w:val="105"/>
        </w:rPr>
        <w:t xml:space="preserve"> </w:t>
      </w:r>
      <w:r>
        <w:rPr>
          <w:color w:val="54585B"/>
          <w:w w:val="105"/>
        </w:rPr>
        <w:t>of</w:t>
      </w:r>
      <w:r>
        <w:rPr>
          <w:color w:val="54585B"/>
          <w:spacing w:val="-20"/>
          <w:w w:val="105"/>
        </w:rPr>
        <w:t xml:space="preserve"> </w:t>
      </w:r>
      <w:r>
        <w:rPr>
          <w:color w:val="54585B"/>
          <w:w w:val="105"/>
        </w:rPr>
        <w:t>the</w:t>
      </w:r>
      <w:r>
        <w:rPr>
          <w:color w:val="54585B"/>
          <w:spacing w:val="-14"/>
          <w:w w:val="105"/>
        </w:rPr>
        <w:t xml:space="preserve"> </w:t>
      </w:r>
      <w:r>
        <w:rPr>
          <w:color w:val="54585B"/>
          <w:spacing w:val="-3"/>
          <w:w w:val="105"/>
        </w:rPr>
        <w:t>program.</w:t>
      </w:r>
    </w:p>
    <w:p w14:paraId="3E1EABD2" w14:textId="77777777" w:rsidR="00EA1D69" w:rsidRDefault="00EA1D69">
      <w:pPr>
        <w:pStyle w:val="BodyText"/>
        <w:spacing w:before="5"/>
        <w:rPr>
          <w:sz w:val="16"/>
        </w:rPr>
      </w:pPr>
    </w:p>
    <w:p w14:paraId="39B26451" w14:textId="77777777" w:rsidR="00EA1D69" w:rsidRDefault="001F5BF3">
      <w:pPr>
        <w:pStyle w:val="Heading3"/>
        <w:spacing w:line="237" w:lineRule="auto"/>
        <w:ind w:right="123"/>
      </w:pPr>
      <w:r>
        <w:rPr>
          <w:color w:val="33B0AB"/>
          <w:w w:val="105"/>
        </w:rPr>
        <w:t>Evidence of effective engagement with external stakeholders</w:t>
      </w:r>
    </w:p>
    <w:p w14:paraId="0BBF46C7" w14:textId="77777777" w:rsidR="00EA1D69" w:rsidRDefault="001F5BF3">
      <w:pPr>
        <w:pStyle w:val="BodyText"/>
        <w:spacing w:before="147" w:line="235" w:lineRule="auto"/>
        <w:ind w:left="107" w:right="178"/>
      </w:pPr>
      <w:r>
        <w:rPr>
          <w:color w:val="54585B"/>
          <w:w w:val="105"/>
        </w:rPr>
        <w:t>T</w:t>
      </w:r>
      <w:r>
        <w:rPr>
          <w:color w:val="54585B"/>
          <w:w w:val="105"/>
        </w:rPr>
        <w:t xml:space="preserve">he </w:t>
      </w:r>
      <w:r>
        <w:rPr>
          <w:color w:val="54585B"/>
          <w:spacing w:val="-3"/>
          <w:w w:val="105"/>
        </w:rPr>
        <w:t xml:space="preserve">Accreditation Committee acknowledges </w:t>
      </w:r>
      <w:r>
        <w:rPr>
          <w:color w:val="54585B"/>
          <w:w w:val="105"/>
        </w:rPr>
        <w:t xml:space="preserve">that there </w:t>
      </w:r>
      <w:r>
        <w:rPr>
          <w:color w:val="54585B"/>
          <w:spacing w:val="-2"/>
          <w:w w:val="105"/>
        </w:rPr>
        <w:t xml:space="preserve">are </w:t>
      </w:r>
      <w:r>
        <w:rPr>
          <w:color w:val="54585B"/>
          <w:w w:val="105"/>
        </w:rPr>
        <w:t xml:space="preserve">numerous </w:t>
      </w:r>
      <w:r>
        <w:rPr>
          <w:color w:val="54585B"/>
          <w:spacing w:val="-4"/>
          <w:w w:val="105"/>
        </w:rPr>
        <w:t xml:space="preserve">ways </w:t>
      </w:r>
      <w:r>
        <w:rPr>
          <w:color w:val="54585B"/>
          <w:w w:val="105"/>
        </w:rPr>
        <w:t xml:space="preserve">education </w:t>
      </w:r>
      <w:r>
        <w:rPr>
          <w:color w:val="54585B"/>
          <w:spacing w:val="-3"/>
          <w:w w:val="105"/>
        </w:rPr>
        <w:t xml:space="preserve">providers </w:t>
      </w:r>
      <w:r>
        <w:rPr>
          <w:color w:val="54585B"/>
          <w:w w:val="105"/>
        </w:rPr>
        <w:t>engage with their</w:t>
      </w:r>
      <w:r>
        <w:rPr>
          <w:color w:val="54585B"/>
          <w:spacing w:val="-21"/>
          <w:w w:val="105"/>
        </w:rPr>
        <w:t xml:space="preserve"> </w:t>
      </w:r>
      <w:r>
        <w:rPr>
          <w:color w:val="54585B"/>
          <w:spacing w:val="-3"/>
          <w:w w:val="105"/>
        </w:rPr>
        <w:t>stakeholders,</w:t>
      </w:r>
      <w:r>
        <w:rPr>
          <w:color w:val="54585B"/>
          <w:spacing w:val="-20"/>
          <w:w w:val="105"/>
        </w:rPr>
        <w:t xml:space="preserve"> </w:t>
      </w:r>
      <w:r>
        <w:rPr>
          <w:color w:val="54585B"/>
          <w:w w:val="105"/>
        </w:rPr>
        <w:t>for</w:t>
      </w:r>
      <w:r>
        <w:rPr>
          <w:color w:val="54585B"/>
          <w:spacing w:val="-21"/>
          <w:w w:val="105"/>
        </w:rPr>
        <w:t xml:space="preserve"> </w:t>
      </w:r>
      <w:r>
        <w:rPr>
          <w:color w:val="54585B"/>
          <w:spacing w:val="-3"/>
          <w:w w:val="105"/>
        </w:rPr>
        <w:t>example</w:t>
      </w:r>
      <w:r>
        <w:rPr>
          <w:color w:val="54585B"/>
          <w:spacing w:val="-20"/>
          <w:w w:val="105"/>
        </w:rPr>
        <w:t xml:space="preserve"> </w:t>
      </w:r>
      <w:r>
        <w:rPr>
          <w:color w:val="54585B"/>
          <w:w w:val="105"/>
        </w:rPr>
        <w:t>through</w:t>
      </w:r>
      <w:r>
        <w:rPr>
          <w:color w:val="54585B"/>
          <w:spacing w:val="-21"/>
          <w:w w:val="105"/>
        </w:rPr>
        <w:t xml:space="preserve"> </w:t>
      </w:r>
      <w:r>
        <w:rPr>
          <w:color w:val="54585B"/>
          <w:w w:val="105"/>
        </w:rPr>
        <w:t>e-mail,</w:t>
      </w:r>
      <w:r>
        <w:rPr>
          <w:color w:val="54585B"/>
          <w:spacing w:val="-25"/>
          <w:w w:val="105"/>
        </w:rPr>
        <w:t xml:space="preserve"> </w:t>
      </w:r>
      <w:r>
        <w:rPr>
          <w:color w:val="54585B"/>
          <w:w w:val="105"/>
        </w:rPr>
        <w:t>video-</w:t>
      </w:r>
      <w:r>
        <w:rPr>
          <w:color w:val="54585B"/>
          <w:spacing w:val="-21"/>
          <w:w w:val="105"/>
        </w:rPr>
        <w:t xml:space="preserve"> </w:t>
      </w:r>
      <w:r>
        <w:rPr>
          <w:color w:val="54585B"/>
          <w:spacing w:val="-2"/>
          <w:w w:val="105"/>
        </w:rPr>
        <w:t xml:space="preserve">and </w:t>
      </w:r>
      <w:r>
        <w:rPr>
          <w:color w:val="54585B"/>
          <w:spacing w:val="-3"/>
          <w:w w:val="105"/>
        </w:rPr>
        <w:t xml:space="preserve">teleconferencing, </w:t>
      </w:r>
      <w:r>
        <w:rPr>
          <w:color w:val="54585B"/>
          <w:w w:val="105"/>
        </w:rPr>
        <w:t xml:space="preserve">questionnaires and </w:t>
      </w:r>
      <w:r>
        <w:rPr>
          <w:color w:val="54585B"/>
          <w:spacing w:val="-3"/>
          <w:w w:val="105"/>
        </w:rPr>
        <w:t xml:space="preserve">surveys (verbal </w:t>
      </w:r>
      <w:r>
        <w:rPr>
          <w:color w:val="54585B"/>
          <w:w w:val="105"/>
        </w:rPr>
        <w:t xml:space="preserve">or </w:t>
      </w:r>
      <w:r>
        <w:rPr>
          <w:color w:val="54585B"/>
          <w:spacing w:val="-3"/>
          <w:w w:val="105"/>
        </w:rPr>
        <w:t xml:space="preserve">written), </w:t>
      </w:r>
      <w:r>
        <w:rPr>
          <w:color w:val="54585B"/>
          <w:w w:val="105"/>
        </w:rPr>
        <w:t xml:space="preserve">online and </w:t>
      </w:r>
      <w:r>
        <w:rPr>
          <w:color w:val="54585B"/>
          <w:spacing w:val="-3"/>
          <w:w w:val="105"/>
        </w:rPr>
        <w:t xml:space="preserve">physical </w:t>
      </w:r>
      <w:r>
        <w:rPr>
          <w:color w:val="54585B"/>
          <w:w w:val="105"/>
        </w:rPr>
        <w:t xml:space="preserve">forums, and </w:t>
      </w:r>
      <w:r>
        <w:rPr>
          <w:color w:val="54585B"/>
          <w:spacing w:val="-3"/>
          <w:w w:val="105"/>
        </w:rPr>
        <w:t xml:space="preserve">face-to-face </w:t>
      </w:r>
      <w:r>
        <w:rPr>
          <w:color w:val="54585B"/>
          <w:w w:val="105"/>
        </w:rPr>
        <w:t>meetings.</w:t>
      </w:r>
      <w:r>
        <w:rPr>
          <w:color w:val="54585B"/>
          <w:spacing w:val="-20"/>
          <w:w w:val="105"/>
        </w:rPr>
        <w:t xml:space="preserve"> </w:t>
      </w:r>
      <w:r>
        <w:rPr>
          <w:color w:val="54585B"/>
          <w:w w:val="105"/>
        </w:rPr>
        <w:t>The</w:t>
      </w:r>
      <w:r>
        <w:rPr>
          <w:color w:val="54585B"/>
          <w:spacing w:val="-19"/>
          <w:w w:val="105"/>
        </w:rPr>
        <w:t xml:space="preserve"> </w:t>
      </w:r>
      <w:r>
        <w:rPr>
          <w:color w:val="54585B"/>
          <w:spacing w:val="-3"/>
          <w:w w:val="105"/>
        </w:rPr>
        <w:t>Accreditation</w:t>
      </w:r>
      <w:r>
        <w:rPr>
          <w:color w:val="54585B"/>
          <w:spacing w:val="-10"/>
          <w:w w:val="105"/>
        </w:rPr>
        <w:t xml:space="preserve"> </w:t>
      </w:r>
      <w:r>
        <w:rPr>
          <w:color w:val="54585B"/>
          <w:spacing w:val="-3"/>
          <w:w w:val="105"/>
        </w:rPr>
        <w:t>Committee</w:t>
      </w:r>
      <w:r>
        <w:rPr>
          <w:color w:val="54585B"/>
          <w:spacing w:val="-9"/>
          <w:w w:val="105"/>
        </w:rPr>
        <w:t xml:space="preserve"> </w:t>
      </w:r>
      <w:r>
        <w:rPr>
          <w:color w:val="54585B"/>
          <w:w w:val="105"/>
        </w:rPr>
        <w:t>expects</w:t>
      </w:r>
      <w:r>
        <w:rPr>
          <w:color w:val="54585B"/>
          <w:spacing w:val="-10"/>
          <w:w w:val="105"/>
        </w:rPr>
        <w:t xml:space="preserve"> </w:t>
      </w:r>
      <w:r>
        <w:rPr>
          <w:color w:val="54585B"/>
          <w:w w:val="105"/>
        </w:rPr>
        <w:t>that</w:t>
      </w:r>
    </w:p>
    <w:p w14:paraId="440B017B" w14:textId="77777777" w:rsidR="00EA1D69" w:rsidRDefault="001F5BF3">
      <w:pPr>
        <w:pStyle w:val="BodyText"/>
        <w:spacing w:before="4" w:line="235" w:lineRule="auto"/>
        <w:ind w:left="107" w:right="13"/>
      </w:pPr>
      <w:r>
        <w:rPr>
          <w:color w:val="54585B"/>
          <w:w w:val="105"/>
        </w:rPr>
        <w:t xml:space="preserve">engagement with </w:t>
      </w:r>
      <w:r>
        <w:rPr>
          <w:color w:val="54585B"/>
          <w:spacing w:val="-3"/>
          <w:w w:val="105"/>
        </w:rPr>
        <w:t xml:space="preserve">external stakeholders </w:t>
      </w:r>
      <w:r>
        <w:rPr>
          <w:color w:val="54585B"/>
          <w:w w:val="105"/>
        </w:rPr>
        <w:t xml:space="preserve">will occur </w:t>
      </w:r>
      <w:r>
        <w:rPr>
          <w:color w:val="54585B"/>
          <w:spacing w:val="-3"/>
          <w:w w:val="105"/>
        </w:rPr>
        <w:t xml:space="preserve">regularly </w:t>
      </w:r>
      <w:r>
        <w:rPr>
          <w:color w:val="54585B"/>
          <w:w w:val="105"/>
        </w:rPr>
        <w:t xml:space="preserve">through one or more of these mechanisms at least once </w:t>
      </w:r>
      <w:r>
        <w:rPr>
          <w:color w:val="54585B"/>
          <w:spacing w:val="-4"/>
          <w:w w:val="105"/>
        </w:rPr>
        <w:t xml:space="preserve">every </w:t>
      </w:r>
      <w:r>
        <w:rPr>
          <w:color w:val="54585B"/>
          <w:w w:val="105"/>
        </w:rPr>
        <w:t>12 to 18 months.</w:t>
      </w:r>
    </w:p>
    <w:p w14:paraId="7544A692" w14:textId="77777777" w:rsidR="00EA1D69" w:rsidRDefault="001F5BF3">
      <w:pPr>
        <w:pStyle w:val="Heading4"/>
        <w:spacing w:before="154"/>
      </w:pPr>
      <w:r>
        <w:rPr>
          <w:color w:val="077DC2"/>
        </w:rPr>
        <w:t>External stakeholders</w:t>
      </w:r>
    </w:p>
    <w:p w14:paraId="65B7158A" w14:textId="77777777" w:rsidR="00EA1D69" w:rsidRDefault="001F5BF3">
      <w:pPr>
        <w:pStyle w:val="BodyText"/>
        <w:spacing w:before="150" w:line="235" w:lineRule="auto"/>
        <w:ind w:left="107" w:right="29"/>
      </w:pPr>
      <w:r>
        <w:rPr>
          <w:color w:val="54585B"/>
          <w:w w:val="105"/>
        </w:rPr>
        <w:t xml:space="preserve">The </w:t>
      </w:r>
      <w:r>
        <w:rPr>
          <w:color w:val="54585B"/>
          <w:spacing w:val="-3"/>
          <w:w w:val="105"/>
        </w:rPr>
        <w:t>Accreditation Comm</w:t>
      </w:r>
      <w:r>
        <w:rPr>
          <w:color w:val="54585B"/>
          <w:spacing w:val="-3"/>
          <w:w w:val="105"/>
        </w:rPr>
        <w:t xml:space="preserve">ittee </w:t>
      </w:r>
      <w:r>
        <w:rPr>
          <w:color w:val="54585B"/>
          <w:w w:val="105"/>
        </w:rPr>
        <w:t xml:space="preserve">expects that the education </w:t>
      </w:r>
      <w:r>
        <w:rPr>
          <w:color w:val="54585B"/>
          <w:spacing w:val="-3"/>
          <w:w w:val="105"/>
        </w:rPr>
        <w:t xml:space="preserve">provider </w:t>
      </w:r>
      <w:r>
        <w:rPr>
          <w:color w:val="54585B"/>
          <w:w w:val="105"/>
        </w:rPr>
        <w:t xml:space="preserve">will engage with any individuals, </w:t>
      </w:r>
      <w:r>
        <w:rPr>
          <w:color w:val="54585B"/>
          <w:spacing w:val="-2"/>
          <w:w w:val="105"/>
        </w:rPr>
        <w:t xml:space="preserve">groups </w:t>
      </w:r>
      <w:r>
        <w:rPr>
          <w:color w:val="54585B"/>
          <w:w w:val="105"/>
        </w:rPr>
        <w:t>or organisations</w:t>
      </w:r>
      <w:r>
        <w:rPr>
          <w:color w:val="54585B"/>
          <w:spacing w:val="-14"/>
          <w:w w:val="105"/>
        </w:rPr>
        <w:t xml:space="preserve"> </w:t>
      </w:r>
      <w:r>
        <w:rPr>
          <w:color w:val="54585B"/>
          <w:w w:val="105"/>
        </w:rPr>
        <w:t>that</w:t>
      </w:r>
      <w:r>
        <w:rPr>
          <w:color w:val="54585B"/>
          <w:spacing w:val="-14"/>
          <w:w w:val="105"/>
        </w:rPr>
        <w:t xml:space="preserve"> </w:t>
      </w:r>
      <w:r>
        <w:rPr>
          <w:color w:val="54585B"/>
          <w:spacing w:val="-2"/>
          <w:w w:val="105"/>
        </w:rPr>
        <w:t>are</w:t>
      </w:r>
      <w:r>
        <w:rPr>
          <w:color w:val="54585B"/>
          <w:spacing w:val="-13"/>
          <w:w w:val="105"/>
        </w:rPr>
        <w:t xml:space="preserve"> </w:t>
      </w:r>
      <w:r>
        <w:rPr>
          <w:color w:val="54585B"/>
          <w:w w:val="105"/>
        </w:rPr>
        <w:t>significantly</w:t>
      </w:r>
      <w:r>
        <w:rPr>
          <w:color w:val="54585B"/>
          <w:spacing w:val="-14"/>
          <w:w w:val="105"/>
        </w:rPr>
        <w:t xml:space="preserve"> </w:t>
      </w:r>
      <w:r>
        <w:rPr>
          <w:color w:val="54585B"/>
          <w:spacing w:val="-3"/>
          <w:w w:val="105"/>
        </w:rPr>
        <w:t>affected</w:t>
      </w:r>
      <w:r>
        <w:rPr>
          <w:color w:val="54585B"/>
          <w:spacing w:val="-14"/>
          <w:w w:val="105"/>
        </w:rPr>
        <w:t xml:space="preserve"> </w:t>
      </w:r>
      <w:r>
        <w:rPr>
          <w:color w:val="54585B"/>
          <w:spacing w:val="-7"/>
          <w:w w:val="105"/>
        </w:rPr>
        <w:t>by,</w:t>
      </w:r>
      <w:r>
        <w:rPr>
          <w:color w:val="54585B"/>
          <w:spacing w:val="-13"/>
          <w:w w:val="105"/>
        </w:rPr>
        <w:t xml:space="preserve"> </w:t>
      </w:r>
      <w:r>
        <w:rPr>
          <w:color w:val="54585B"/>
          <w:spacing w:val="-5"/>
          <w:w w:val="105"/>
        </w:rPr>
        <w:t>and/or</w:t>
      </w:r>
      <w:r>
        <w:rPr>
          <w:color w:val="54585B"/>
          <w:spacing w:val="-14"/>
          <w:w w:val="105"/>
        </w:rPr>
        <w:t xml:space="preserve"> </w:t>
      </w:r>
      <w:r>
        <w:rPr>
          <w:color w:val="54585B"/>
          <w:spacing w:val="-4"/>
          <w:w w:val="105"/>
        </w:rPr>
        <w:t xml:space="preserve">have </w:t>
      </w:r>
      <w:r>
        <w:rPr>
          <w:color w:val="54585B"/>
          <w:spacing w:val="-3"/>
          <w:w w:val="105"/>
        </w:rPr>
        <w:t xml:space="preserve">considerable </w:t>
      </w:r>
      <w:r>
        <w:rPr>
          <w:color w:val="54585B"/>
          <w:spacing w:val="-2"/>
          <w:w w:val="105"/>
        </w:rPr>
        <w:t xml:space="preserve">influence </w:t>
      </w:r>
      <w:r>
        <w:rPr>
          <w:color w:val="54585B"/>
          <w:w w:val="105"/>
        </w:rPr>
        <w:t xml:space="preserve">on the education </w:t>
      </w:r>
      <w:r>
        <w:rPr>
          <w:color w:val="54585B"/>
          <w:spacing w:val="-4"/>
          <w:w w:val="105"/>
        </w:rPr>
        <w:t xml:space="preserve">provider, </w:t>
      </w:r>
      <w:r>
        <w:rPr>
          <w:color w:val="54585B"/>
          <w:w w:val="105"/>
        </w:rPr>
        <w:t xml:space="preserve">and </w:t>
      </w:r>
      <w:r>
        <w:rPr>
          <w:color w:val="54585B"/>
          <w:spacing w:val="-2"/>
          <w:w w:val="105"/>
        </w:rPr>
        <w:t xml:space="preserve">its </w:t>
      </w:r>
      <w:r>
        <w:rPr>
          <w:color w:val="54585B"/>
          <w:spacing w:val="-3"/>
          <w:w w:val="105"/>
        </w:rPr>
        <w:t>program</w:t>
      </w:r>
      <w:r>
        <w:rPr>
          <w:color w:val="54585B"/>
          <w:spacing w:val="-20"/>
          <w:w w:val="105"/>
        </w:rPr>
        <w:t xml:space="preserve"> </w:t>
      </w:r>
      <w:r>
        <w:rPr>
          <w:color w:val="54585B"/>
          <w:w w:val="105"/>
        </w:rPr>
        <w:t>design</w:t>
      </w:r>
      <w:r>
        <w:rPr>
          <w:color w:val="54585B"/>
          <w:spacing w:val="-19"/>
          <w:w w:val="105"/>
        </w:rPr>
        <w:t xml:space="preserve"> </w:t>
      </w:r>
      <w:r>
        <w:rPr>
          <w:color w:val="54585B"/>
          <w:w w:val="105"/>
        </w:rPr>
        <w:t>and</w:t>
      </w:r>
      <w:r>
        <w:rPr>
          <w:color w:val="54585B"/>
          <w:spacing w:val="-19"/>
          <w:w w:val="105"/>
        </w:rPr>
        <w:t xml:space="preserve"> </w:t>
      </w:r>
      <w:r>
        <w:rPr>
          <w:color w:val="54585B"/>
          <w:w w:val="105"/>
        </w:rPr>
        <w:t>implementation.</w:t>
      </w:r>
      <w:r>
        <w:rPr>
          <w:color w:val="54585B"/>
          <w:spacing w:val="-27"/>
          <w:w w:val="105"/>
        </w:rPr>
        <w:t xml:space="preserve"> </w:t>
      </w:r>
      <w:r>
        <w:rPr>
          <w:color w:val="54585B"/>
          <w:w w:val="105"/>
        </w:rPr>
        <w:t>This</w:t>
      </w:r>
      <w:r>
        <w:rPr>
          <w:color w:val="54585B"/>
          <w:spacing w:val="-20"/>
          <w:w w:val="105"/>
        </w:rPr>
        <w:t xml:space="preserve"> </w:t>
      </w:r>
      <w:r>
        <w:rPr>
          <w:color w:val="54585B"/>
          <w:w w:val="105"/>
        </w:rPr>
        <w:t>may</w:t>
      </w:r>
      <w:r>
        <w:rPr>
          <w:color w:val="54585B"/>
          <w:spacing w:val="-19"/>
          <w:w w:val="105"/>
        </w:rPr>
        <w:t xml:space="preserve"> </w:t>
      </w:r>
      <w:r>
        <w:rPr>
          <w:color w:val="54585B"/>
          <w:w w:val="105"/>
        </w:rPr>
        <w:t>include,</w:t>
      </w:r>
      <w:r>
        <w:rPr>
          <w:color w:val="54585B"/>
          <w:spacing w:val="-19"/>
          <w:w w:val="105"/>
        </w:rPr>
        <w:t xml:space="preserve"> </w:t>
      </w:r>
      <w:r>
        <w:rPr>
          <w:color w:val="54585B"/>
          <w:spacing w:val="-2"/>
          <w:w w:val="105"/>
        </w:rPr>
        <w:t xml:space="preserve">but </w:t>
      </w:r>
      <w:r>
        <w:rPr>
          <w:color w:val="54585B"/>
          <w:w w:val="105"/>
        </w:rPr>
        <w:t xml:space="preserve">is not limited </w:t>
      </w:r>
      <w:r>
        <w:rPr>
          <w:color w:val="54585B"/>
          <w:spacing w:val="-3"/>
          <w:w w:val="105"/>
        </w:rPr>
        <w:t xml:space="preserve">to, representatives </w:t>
      </w:r>
      <w:r>
        <w:rPr>
          <w:color w:val="54585B"/>
          <w:w w:val="105"/>
        </w:rPr>
        <w:t xml:space="preserve">of the local </w:t>
      </w:r>
      <w:r>
        <w:rPr>
          <w:color w:val="54585B"/>
          <w:spacing w:val="-3"/>
          <w:w w:val="105"/>
        </w:rPr>
        <w:t xml:space="preserve">community </w:t>
      </w:r>
      <w:r>
        <w:rPr>
          <w:color w:val="54585B"/>
          <w:w w:val="105"/>
        </w:rPr>
        <w:t xml:space="preserve">and </w:t>
      </w:r>
      <w:r>
        <w:rPr>
          <w:color w:val="54585B"/>
          <w:spacing w:val="-3"/>
          <w:w w:val="105"/>
        </w:rPr>
        <w:t xml:space="preserve">relevant </w:t>
      </w:r>
      <w:r>
        <w:rPr>
          <w:color w:val="54585B"/>
          <w:w w:val="105"/>
        </w:rPr>
        <w:t xml:space="preserve">Aboriginal and </w:t>
      </w:r>
      <w:r>
        <w:rPr>
          <w:color w:val="54585B"/>
          <w:spacing w:val="-5"/>
          <w:w w:val="105"/>
        </w:rPr>
        <w:t xml:space="preserve">Torres </w:t>
      </w:r>
      <w:r>
        <w:rPr>
          <w:color w:val="54585B"/>
          <w:spacing w:val="-3"/>
          <w:w w:val="105"/>
        </w:rPr>
        <w:t xml:space="preserve">Strait Islander </w:t>
      </w:r>
      <w:r>
        <w:rPr>
          <w:color w:val="54585B"/>
          <w:w w:val="105"/>
        </w:rPr>
        <w:t xml:space="preserve">communities, health consumers, </w:t>
      </w:r>
      <w:r>
        <w:rPr>
          <w:color w:val="54585B"/>
          <w:spacing w:val="-3"/>
          <w:w w:val="105"/>
        </w:rPr>
        <w:t xml:space="preserve">relevant </w:t>
      </w:r>
      <w:r>
        <w:rPr>
          <w:color w:val="54585B"/>
          <w:w w:val="105"/>
        </w:rPr>
        <w:t xml:space="preserve">health </w:t>
      </w:r>
      <w:r>
        <w:rPr>
          <w:color w:val="54585B"/>
          <w:spacing w:val="-3"/>
          <w:w w:val="105"/>
        </w:rPr>
        <w:t xml:space="preserve">services </w:t>
      </w:r>
      <w:r>
        <w:rPr>
          <w:color w:val="54585B"/>
          <w:w w:val="105"/>
        </w:rPr>
        <w:t>and</w:t>
      </w:r>
      <w:r>
        <w:rPr>
          <w:color w:val="54585B"/>
          <w:spacing w:val="-23"/>
          <w:w w:val="105"/>
        </w:rPr>
        <w:t xml:space="preserve"> </w:t>
      </w:r>
      <w:r>
        <w:rPr>
          <w:color w:val="54585B"/>
          <w:w w:val="105"/>
        </w:rPr>
        <w:t>health</w:t>
      </w:r>
      <w:r>
        <w:rPr>
          <w:color w:val="54585B"/>
          <w:spacing w:val="-22"/>
          <w:w w:val="105"/>
        </w:rPr>
        <w:t xml:space="preserve"> </w:t>
      </w:r>
      <w:r>
        <w:rPr>
          <w:color w:val="54585B"/>
          <w:w w:val="105"/>
        </w:rPr>
        <w:t>professionals,</w:t>
      </w:r>
      <w:r>
        <w:rPr>
          <w:color w:val="54585B"/>
          <w:spacing w:val="-23"/>
          <w:w w:val="105"/>
        </w:rPr>
        <w:t xml:space="preserve"> </w:t>
      </w:r>
      <w:r>
        <w:rPr>
          <w:color w:val="54585B"/>
          <w:spacing w:val="-3"/>
          <w:w w:val="105"/>
        </w:rPr>
        <w:t>relevant</w:t>
      </w:r>
      <w:r>
        <w:rPr>
          <w:color w:val="54585B"/>
          <w:spacing w:val="-22"/>
          <w:w w:val="105"/>
        </w:rPr>
        <w:t xml:space="preserve"> </w:t>
      </w:r>
      <w:r>
        <w:rPr>
          <w:color w:val="54585B"/>
          <w:w w:val="105"/>
        </w:rPr>
        <w:t>peak</w:t>
      </w:r>
      <w:r>
        <w:rPr>
          <w:color w:val="54585B"/>
          <w:spacing w:val="-23"/>
          <w:w w:val="105"/>
        </w:rPr>
        <w:t xml:space="preserve"> </w:t>
      </w:r>
      <w:r>
        <w:rPr>
          <w:color w:val="54585B"/>
          <w:w w:val="105"/>
        </w:rPr>
        <w:t>bodies</w:t>
      </w:r>
      <w:r>
        <w:rPr>
          <w:color w:val="54585B"/>
          <w:spacing w:val="-22"/>
          <w:w w:val="105"/>
        </w:rPr>
        <w:t xml:space="preserve"> </w:t>
      </w:r>
      <w:r>
        <w:rPr>
          <w:color w:val="54585B"/>
          <w:w w:val="105"/>
        </w:rPr>
        <w:t>and</w:t>
      </w:r>
      <w:r>
        <w:rPr>
          <w:color w:val="54585B"/>
          <w:spacing w:val="-22"/>
          <w:w w:val="105"/>
        </w:rPr>
        <w:t xml:space="preserve"> </w:t>
      </w:r>
      <w:r>
        <w:rPr>
          <w:color w:val="54585B"/>
          <w:spacing w:val="-4"/>
          <w:w w:val="105"/>
        </w:rPr>
        <w:t>industry.</w:t>
      </w:r>
    </w:p>
    <w:p w14:paraId="3BC23B8E" w14:textId="77777777" w:rsidR="00EA1D69" w:rsidRDefault="001F5BF3">
      <w:pPr>
        <w:pStyle w:val="Heading3"/>
        <w:spacing w:before="196"/>
      </w:pPr>
      <w:r>
        <w:br w:type="column"/>
      </w:r>
      <w:r>
        <w:rPr>
          <w:color w:val="33B0AB"/>
          <w:spacing w:val="-4"/>
          <w:w w:val="110"/>
        </w:rPr>
        <w:t>Reconciliation Action</w:t>
      </w:r>
      <w:r>
        <w:rPr>
          <w:color w:val="33B0AB"/>
          <w:spacing w:val="-67"/>
          <w:w w:val="110"/>
        </w:rPr>
        <w:t xml:space="preserve"> </w:t>
      </w:r>
      <w:r>
        <w:rPr>
          <w:color w:val="33B0AB"/>
          <w:spacing w:val="-3"/>
          <w:w w:val="110"/>
        </w:rPr>
        <w:t>Plan</w:t>
      </w:r>
    </w:p>
    <w:p w14:paraId="25738A0F" w14:textId="77777777" w:rsidR="00EA1D69" w:rsidRDefault="001F5BF3">
      <w:pPr>
        <w:pStyle w:val="BodyText"/>
        <w:spacing w:before="146" w:line="235" w:lineRule="auto"/>
        <w:ind w:left="107" w:right="287"/>
        <w:rPr>
          <w:sz w:val="10"/>
        </w:rPr>
      </w:pPr>
      <w:r>
        <w:rPr>
          <w:color w:val="54585B"/>
          <w:w w:val="105"/>
        </w:rPr>
        <w:t xml:space="preserve">In </w:t>
      </w:r>
      <w:r>
        <w:rPr>
          <w:color w:val="54585B"/>
          <w:spacing w:val="-3"/>
          <w:w w:val="105"/>
        </w:rPr>
        <w:t xml:space="preserve">recent years </w:t>
      </w:r>
      <w:r>
        <w:rPr>
          <w:color w:val="54585B"/>
          <w:w w:val="105"/>
        </w:rPr>
        <w:t xml:space="preserve">organisations </w:t>
      </w:r>
      <w:r>
        <w:rPr>
          <w:color w:val="54585B"/>
          <w:spacing w:val="-4"/>
          <w:w w:val="105"/>
        </w:rPr>
        <w:t xml:space="preserve">have </w:t>
      </w:r>
      <w:r>
        <w:rPr>
          <w:color w:val="54585B"/>
          <w:spacing w:val="-3"/>
          <w:w w:val="105"/>
        </w:rPr>
        <w:t xml:space="preserve">developed Reconciliation Action </w:t>
      </w:r>
      <w:r>
        <w:rPr>
          <w:color w:val="54585B"/>
          <w:w w:val="105"/>
        </w:rPr>
        <w:t xml:space="preserve">Plans </w:t>
      </w:r>
      <w:r>
        <w:rPr>
          <w:color w:val="54585B"/>
          <w:spacing w:val="-3"/>
          <w:w w:val="105"/>
        </w:rPr>
        <w:t xml:space="preserve">(RAPs) </w:t>
      </w:r>
      <w:r>
        <w:rPr>
          <w:color w:val="54585B"/>
          <w:w w:val="105"/>
        </w:rPr>
        <w:t xml:space="preserve">to </w:t>
      </w:r>
      <w:r>
        <w:rPr>
          <w:color w:val="54585B"/>
          <w:spacing w:val="-3"/>
          <w:w w:val="105"/>
        </w:rPr>
        <w:t xml:space="preserve">provide </w:t>
      </w:r>
      <w:r>
        <w:rPr>
          <w:color w:val="54585B"/>
          <w:w w:val="105"/>
        </w:rPr>
        <w:t xml:space="preserve">a </w:t>
      </w:r>
      <w:r>
        <w:rPr>
          <w:color w:val="54585B"/>
          <w:spacing w:val="-4"/>
          <w:w w:val="105"/>
        </w:rPr>
        <w:t xml:space="preserve">framework </w:t>
      </w:r>
      <w:r>
        <w:rPr>
          <w:color w:val="54585B"/>
          <w:w w:val="105"/>
        </w:rPr>
        <w:t>for</w:t>
      </w:r>
      <w:r>
        <w:rPr>
          <w:color w:val="54585B"/>
          <w:spacing w:val="-12"/>
          <w:w w:val="105"/>
        </w:rPr>
        <w:t xml:space="preserve"> </w:t>
      </w:r>
      <w:r>
        <w:rPr>
          <w:color w:val="54585B"/>
          <w:w w:val="105"/>
        </w:rPr>
        <w:t>supporting</w:t>
      </w:r>
      <w:r>
        <w:rPr>
          <w:color w:val="54585B"/>
          <w:spacing w:val="-12"/>
          <w:w w:val="105"/>
        </w:rPr>
        <w:t xml:space="preserve"> </w:t>
      </w:r>
      <w:r>
        <w:rPr>
          <w:color w:val="54585B"/>
          <w:w w:val="105"/>
        </w:rPr>
        <w:t>the</w:t>
      </w:r>
      <w:r>
        <w:rPr>
          <w:color w:val="54585B"/>
          <w:spacing w:val="-12"/>
          <w:w w:val="105"/>
        </w:rPr>
        <w:t xml:space="preserve"> </w:t>
      </w:r>
      <w:r>
        <w:rPr>
          <w:color w:val="54585B"/>
          <w:w w:val="105"/>
        </w:rPr>
        <w:t>national</w:t>
      </w:r>
      <w:r>
        <w:rPr>
          <w:color w:val="54585B"/>
          <w:spacing w:val="-12"/>
          <w:w w:val="105"/>
        </w:rPr>
        <w:t xml:space="preserve"> </w:t>
      </w:r>
      <w:r>
        <w:rPr>
          <w:color w:val="54585B"/>
          <w:spacing w:val="-3"/>
          <w:w w:val="105"/>
        </w:rPr>
        <w:t>reconciliation</w:t>
      </w:r>
      <w:r>
        <w:rPr>
          <w:color w:val="54585B"/>
          <w:spacing w:val="-11"/>
          <w:w w:val="105"/>
        </w:rPr>
        <w:t xml:space="preserve"> </w:t>
      </w:r>
      <w:r>
        <w:rPr>
          <w:color w:val="54585B"/>
          <w:spacing w:val="-3"/>
          <w:w w:val="105"/>
        </w:rPr>
        <w:t>movement.</w:t>
      </w:r>
      <w:r>
        <w:rPr>
          <w:color w:val="54585B"/>
          <w:spacing w:val="-21"/>
          <w:w w:val="105"/>
        </w:rPr>
        <w:t xml:space="preserve"> </w:t>
      </w:r>
      <w:r>
        <w:rPr>
          <w:color w:val="54585B"/>
          <w:w w:val="105"/>
        </w:rPr>
        <w:t>A</w:t>
      </w:r>
      <w:r>
        <w:rPr>
          <w:color w:val="54585B"/>
          <w:spacing w:val="-21"/>
          <w:w w:val="105"/>
        </w:rPr>
        <w:t xml:space="preserve"> </w:t>
      </w:r>
      <w:r>
        <w:rPr>
          <w:color w:val="54585B"/>
          <w:spacing w:val="-2"/>
          <w:w w:val="105"/>
        </w:rPr>
        <w:t xml:space="preserve">RAP </w:t>
      </w:r>
      <w:r>
        <w:rPr>
          <w:color w:val="54585B"/>
          <w:w w:val="105"/>
        </w:rPr>
        <w:t xml:space="preserve">is a </w:t>
      </w:r>
      <w:r>
        <w:rPr>
          <w:color w:val="54585B"/>
          <w:spacing w:val="-3"/>
          <w:w w:val="105"/>
        </w:rPr>
        <w:t xml:space="preserve">strategic </w:t>
      </w:r>
      <w:r>
        <w:rPr>
          <w:color w:val="54585B"/>
          <w:w w:val="105"/>
        </w:rPr>
        <w:t xml:space="preserve">document that supports an </w:t>
      </w:r>
      <w:r>
        <w:rPr>
          <w:color w:val="54585B"/>
          <w:spacing w:val="-3"/>
          <w:w w:val="105"/>
        </w:rPr>
        <w:t xml:space="preserve">organisation’s </w:t>
      </w:r>
      <w:r>
        <w:rPr>
          <w:color w:val="54585B"/>
          <w:w w:val="105"/>
        </w:rPr>
        <w:t>business</w:t>
      </w:r>
      <w:r>
        <w:rPr>
          <w:color w:val="54585B"/>
          <w:spacing w:val="-19"/>
          <w:w w:val="105"/>
        </w:rPr>
        <w:t xml:space="preserve"> </w:t>
      </w:r>
      <w:r>
        <w:rPr>
          <w:color w:val="54585B"/>
          <w:w w:val="105"/>
        </w:rPr>
        <w:t>pl</w:t>
      </w:r>
      <w:r>
        <w:rPr>
          <w:color w:val="54585B"/>
          <w:w w:val="105"/>
        </w:rPr>
        <w:t>an.</w:t>
      </w:r>
      <w:r>
        <w:rPr>
          <w:color w:val="54585B"/>
          <w:spacing w:val="-18"/>
          <w:w w:val="105"/>
        </w:rPr>
        <w:t xml:space="preserve"> </w:t>
      </w:r>
      <w:r>
        <w:rPr>
          <w:color w:val="54585B"/>
          <w:w w:val="105"/>
        </w:rPr>
        <w:t>It</w:t>
      </w:r>
      <w:r>
        <w:rPr>
          <w:color w:val="54585B"/>
          <w:spacing w:val="-18"/>
          <w:w w:val="105"/>
        </w:rPr>
        <w:t xml:space="preserve"> </w:t>
      </w:r>
      <w:r>
        <w:rPr>
          <w:color w:val="54585B"/>
          <w:w w:val="105"/>
        </w:rPr>
        <w:t>includes</w:t>
      </w:r>
      <w:r>
        <w:rPr>
          <w:color w:val="54585B"/>
          <w:spacing w:val="-19"/>
          <w:w w:val="105"/>
        </w:rPr>
        <w:t xml:space="preserve"> </w:t>
      </w:r>
      <w:r>
        <w:rPr>
          <w:color w:val="54585B"/>
          <w:spacing w:val="-2"/>
          <w:w w:val="105"/>
        </w:rPr>
        <w:t>practical</w:t>
      </w:r>
      <w:r>
        <w:rPr>
          <w:color w:val="54585B"/>
          <w:spacing w:val="-18"/>
          <w:w w:val="105"/>
        </w:rPr>
        <w:t xml:space="preserve"> </w:t>
      </w:r>
      <w:r>
        <w:rPr>
          <w:color w:val="54585B"/>
          <w:w w:val="105"/>
        </w:rPr>
        <w:t>actions</w:t>
      </w:r>
      <w:r>
        <w:rPr>
          <w:color w:val="54585B"/>
          <w:spacing w:val="-18"/>
          <w:w w:val="105"/>
        </w:rPr>
        <w:t xml:space="preserve"> </w:t>
      </w:r>
      <w:r>
        <w:rPr>
          <w:color w:val="54585B"/>
          <w:w w:val="105"/>
        </w:rPr>
        <w:t>that</w:t>
      </w:r>
      <w:r>
        <w:rPr>
          <w:color w:val="54585B"/>
          <w:spacing w:val="-24"/>
          <w:w w:val="105"/>
        </w:rPr>
        <w:t xml:space="preserve"> </w:t>
      </w:r>
      <w:r>
        <w:rPr>
          <w:color w:val="54585B"/>
          <w:w w:val="105"/>
        </w:rPr>
        <w:t>will</w:t>
      </w:r>
      <w:r>
        <w:rPr>
          <w:color w:val="54585B"/>
          <w:spacing w:val="-18"/>
          <w:w w:val="105"/>
        </w:rPr>
        <w:t xml:space="preserve"> </w:t>
      </w:r>
      <w:r>
        <w:rPr>
          <w:color w:val="54585B"/>
          <w:spacing w:val="-3"/>
          <w:w w:val="105"/>
        </w:rPr>
        <w:t>drive</w:t>
      </w:r>
      <w:r>
        <w:rPr>
          <w:color w:val="54585B"/>
          <w:spacing w:val="-18"/>
          <w:w w:val="105"/>
        </w:rPr>
        <w:t xml:space="preserve"> </w:t>
      </w:r>
      <w:r>
        <w:rPr>
          <w:color w:val="54585B"/>
          <w:w w:val="105"/>
        </w:rPr>
        <w:t xml:space="preserve">an </w:t>
      </w:r>
      <w:r>
        <w:rPr>
          <w:color w:val="54585B"/>
          <w:spacing w:val="-3"/>
          <w:w w:val="105"/>
        </w:rPr>
        <w:t xml:space="preserve">organisation’s </w:t>
      </w:r>
      <w:r>
        <w:rPr>
          <w:color w:val="54585B"/>
          <w:w w:val="105"/>
        </w:rPr>
        <w:t xml:space="preserve">contribution to </w:t>
      </w:r>
      <w:r>
        <w:rPr>
          <w:color w:val="54585B"/>
          <w:spacing w:val="-3"/>
          <w:w w:val="105"/>
        </w:rPr>
        <w:t xml:space="preserve">reconciliation </w:t>
      </w:r>
      <w:r>
        <w:rPr>
          <w:color w:val="54585B"/>
          <w:w w:val="105"/>
        </w:rPr>
        <w:t xml:space="preserve">both </w:t>
      </w:r>
      <w:r>
        <w:rPr>
          <w:color w:val="54585B"/>
          <w:spacing w:val="-3"/>
          <w:w w:val="105"/>
        </w:rPr>
        <w:t xml:space="preserve">internally </w:t>
      </w:r>
      <w:r>
        <w:rPr>
          <w:color w:val="54585B"/>
          <w:w w:val="105"/>
        </w:rPr>
        <w:t>and</w:t>
      </w:r>
      <w:r>
        <w:rPr>
          <w:color w:val="54585B"/>
          <w:spacing w:val="-14"/>
          <w:w w:val="105"/>
        </w:rPr>
        <w:t xml:space="preserve"> </w:t>
      </w:r>
      <w:r>
        <w:rPr>
          <w:color w:val="54585B"/>
          <w:w w:val="105"/>
        </w:rPr>
        <w:t>in</w:t>
      </w:r>
      <w:r>
        <w:rPr>
          <w:color w:val="54585B"/>
          <w:spacing w:val="-14"/>
          <w:w w:val="105"/>
        </w:rPr>
        <w:t xml:space="preserve"> </w:t>
      </w:r>
      <w:r>
        <w:rPr>
          <w:color w:val="54585B"/>
          <w:w w:val="105"/>
        </w:rPr>
        <w:t>the</w:t>
      </w:r>
      <w:r>
        <w:rPr>
          <w:color w:val="54585B"/>
          <w:spacing w:val="-13"/>
          <w:w w:val="105"/>
        </w:rPr>
        <w:t xml:space="preserve"> </w:t>
      </w:r>
      <w:r>
        <w:rPr>
          <w:color w:val="54585B"/>
          <w:w w:val="105"/>
        </w:rPr>
        <w:t>communities</w:t>
      </w:r>
      <w:r>
        <w:rPr>
          <w:color w:val="54585B"/>
          <w:spacing w:val="-14"/>
          <w:w w:val="105"/>
        </w:rPr>
        <w:t xml:space="preserve"> </w:t>
      </w:r>
      <w:r>
        <w:rPr>
          <w:color w:val="54585B"/>
          <w:w w:val="105"/>
        </w:rPr>
        <w:t>in</w:t>
      </w:r>
      <w:r>
        <w:rPr>
          <w:color w:val="54585B"/>
          <w:spacing w:val="-19"/>
          <w:w w:val="105"/>
        </w:rPr>
        <w:t xml:space="preserve"> </w:t>
      </w:r>
      <w:r>
        <w:rPr>
          <w:color w:val="54585B"/>
          <w:w w:val="105"/>
        </w:rPr>
        <w:t>which</w:t>
      </w:r>
      <w:r>
        <w:rPr>
          <w:color w:val="54585B"/>
          <w:spacing w:val="-14"/>
          <w:w w:val="105"/>
        </w:rPr>
        <w:t xml:space="preserve"> </w:t>
      </w:r>
      <w:r>
        <w:rPr>
          <w:color w:val="54585B"/>
          <w:w w:val="105"/>
        </w:rPr>
        <w:t>it</w:t>
      </w:r>
      <w:r>
        <w:rPr>
          <w:color w:val="54585B"/>
          <w:spacing w:val="-13"/>
          <w:w w:val="105"/>
        </w:rPr>
        <w:t xml:space="preserve"> </w:t>
      </w:r>
      <w:r>
        <w:rPr>
          <w:color w:val="54585B"/>
          <w:spacing w:val="-3"/>
          <w:w w:val="105"/>
        </w:rPr>
        <w:t>operates.</w:t>
      </w:r>
      <w:r>
        <w:rPr>
          <w:color w:val="54585B"/>
          <w:spacing w:val="-3"/>
          <w:w w:val="105"/>
          <w:position w:val="6"/>
          <w:sz w:val="10"/>
        </w:rPr>
        <w:t>7</w:t>
      </w:r>
    </w:p>
    <w:p w14:paraId="5C842243" w14:textId="77777777" w:rsidR="00EA1D69" w:rsidRDefault="001F5BF3">
      <w:pPr>
        <w:pStyle w:val="BodyText"/>
        <w:spacing w:before="118" w:line="235" w:lineRule="auto"/>
        <w:ind w:left="107" w:right="334"/>
      </w:pPr>
      <w:r>
        <w:rPr>
          <w:color w:val="54585B"/>
          <w:w w:val="105"/>
        </w:rPr>
        <w:t xml:space="preserve">The </w:t>
      </w:r>
      <w:r>
        <w:rPr>
          <w:color w:val="54585B"/>
          <w:spacing w:val="-3"/>
          <w:w w:val="105"/>
        </w:rPr>
        <w:t xml:space="preserve">Accreditation Committee acknowledges </w:t>
      </w:r>
      <w:r>
        <w:rPr>
          <w:color w:val="54585B"/>
          <w:w w:val="105"/>
        </w:rPr>
        <w:t xml:space="preserve">that </w:t>
      </w:r>
      <w:r>
        <w:rPr>
          <w:color w:val="54585B"/>
          <w:spacing w:val="-3"/>
          <w:w w:val="105"/>
        </w:rPr>
        <w:t xml:space="preserve">developing </w:t>
      </w:r>
      <w:r>
        <w:rPr>
          <w:color w:val="54585B"/>
          <w:w w:val="105"/>
        </w:rPr>
        <w:t xml:space="preserve">a RAP is a </w:t>
      </w:r>
      <w:r>
        <w:rPr>
          <w:color w:val="54585B"/>
          <w:spacing w:val="-3"/>
          <w:w w:val="105"/>
        </w:rPr>
        <w:t xml:space="preserve">new concept </w:t>
      </w:r>
      <w:r>
        <w:rPr>
          <w:color w:val="54585B"/>
          <w:w w:val="105"/>
        </w:rPr>
        <w:t xml:space="preserve">for many education </w:t>
      </w:r>
      <w:r>
        <w:rPr>
          <w:color w:val="54585B"/>
          <w:spacing w:val="-3"/>
          <w:w w:val="105"/>
        </w:rPr>
        <w:t xml:space="preserve">providers </w:t>
      </w:r>
      <w:r>
        <w:rPr>
          <w:color w:val="54585B"/>
          <w:w w:val="105"/>
        </w:rPr>
        <w:t xml:space="preserve">and not all </w:t>
      </w:r>
      <w:r>
        <w:rPr>
          <w:color w:val="54585B"/>
          <w:spacing w:val="-3"/>
          <w:w w:val="105"/>
        </w:rPr>
        <w:t xml:space="preserve">providers </w:t>
      </w:r>
      <w:r>
        <w:rPr>
          <w:color w:val="54585B"/>
          <w:w w:val="105"/>
        </w:rPr>
        <w:t xml:space="preserve">will </w:t>
      </w:r>
      <w:r>
        <w:rPr>
          <w:color w:val="54585B"/>
          <w:spacing w:val="-4"/>
          <w:w w:val="105"/>
        </w:rPr>
        <w:t xml:space="preserve">have </w:t>
      </w:r>
      <w:r>
        <w:rPr>
          <w:color w:val="54585B"/>
          <w:spacing w:val="-3"/>
          <w:w w:val="105"/>
        </w:rPr>
        <w:t xml:space="preserve">yet developed </w:t>
      </w:r>
      <w:r>
        <w:rPr>
          <w:color w:val="54585B"/>
          <w:w w:val="105"/>
        </w:rPr>
        <w:t xml:space="preserve">a </w:t>
      </w:r>
      <w:r>
        <w:rPr>
          <w:color w:val="54585B"/>
          <w:spacing w:val="-6"/>
          <w:w w:val="105"/>
        </w:rPr>
        <w:t>RAP.</w:t>
      </w:r>
    </w:p>
    <w:p w14:paraId="542342C0" w14:textId="77777777" w:rsidR="00EA1D69" w:rsidRDefault="00EA1D69">
      <w:pPr>
        <w:pStyle w:val="BodyText"/>
        <w:spacing w:before="5"/>
        <w:rPr>
          <w:sz w:val="16"/>
        </w:rPr>
      </w:pPr>
    </w:p>
    <w:p w14:paraId="67C4947E" w14:textId="77777777" w:rsidR="00EA1D69" w:rsidRDefault="001F5BF3">
      <w:pPr>
        <w:pStyle w:val="Heading3"/>
        <w:spacing w:line="237" w:lineRule="auto"/>
        <w:ind w:right="774"/>
      </w:pPr>
      <w:r>
        <w:rPr>
          <w:color w:val="33B0AB"/>
          <w:w w:val="105"/>
        </w:rPr>
        <w:t xml:space="preserve">The </w:t>
      </w:r>
      <w:r>
        <w:rPr>
          <w:color w:val="33B0AB"/>
          <w:spacing w:val="-5"/>
          <w:w w:val="105"/>
        </w:rPr>
        <w:t xml:space="preserve">staff </w:t>
      </w:r>
      <w:r>
        <w:rPr>
          <w:color w:val="33B0AB"/>
          <w:w w:val="105"/>
        </w:rPr>
        <w:t xml:space="preserve">and </w:t>
      </w:r>
      <w:r>
        <w:rPr>
          <w:color w:val="33B0AB"/>
          <w:spacing w:val="-3"/>
          <w:w w:val="105"/>
        </w:rPr>
        <w:t xml:space="preserve">student </w:t>
      </w:r>
      <w:r>
        <w:rPr>
          <w:color w:val="33B0AB"/>
          <w:spacing w:val="-4"/>
          <w:w w:val="105"/>
        </w:rPr>
        <w:t xml:space="preserve">work </w:t>
      </w:r>
      <w:r>
        <w:rPr>
          <w:color w:val="33B0AB"/>
          <w:spacing w:val="-9"/>
          <w:w w:val="105"/>
        </w:rPr>
        <w:t xml:space="preserve">and </w:t>
      </w:r>
      <w:r>
        <w:rPr>
          <w:color w:val="33B0AB"/>
          <w:spacing w:val="-3"/>
          <w:w w:val="105"/>
        </w:rPr>
        <w:t xml:space="preserve">learning </w:t>
      </w:r>
      <w:r>
        <w:rPr>
          <w:color w:val="33B0AB"/>
          <w:spacing w:val="-4"/>
          <w:w w:val="105"/>
        </w:rPr>
        <w:t>environment</w:t>
      </w:r>
    </w:p>
    <w:p w14:paraId="7B819051" w14:textId="77777777" w:rsidR="00EA1D69" w:rsidRDefault="001F5BF3">
      <w:pPr>
        <w:pStyle w:val="BodyText"/>
        <w:spacing w:before="148" w:line="235" w:lineRule="auto"/>
        <w:ind w:left="107" w:right="256"/>
      </w:pPr>
      <w:r>
        <w:rPr>
          <w:color w:val="54585B"/>
          <w:w w:val="105"/>
        </w:rPr>
        <w:t>The</w:t>
      </w:r>
      <w:r>
        <w:rPr>
          <w:color w:val="54585B"/>
          <w:spacing w:val="-21"/>
          <w:w w:val="105"/>
        </w:rPr>
        <w:t xml:space="preserve"> </w:t>
      </w:r>
      <w:r>
        <w:rPr>
          <w:color w:val="54585B"/>
          <w:spacing w:val="-3"/>
          <w:w w:val="105"/>
        </w:rPr>
        <w:t>work</w:t>
      </w:r>
      <w:r>
        <w:rPr>
          <w:color w:val="54585B"/>
          <w:spacing w:val="-14"/>
          <w:w w:val="105"/>
        </w:rPr>
        <w:t xml:space="preserve"> </w:t>
      </w:r>
      <w:r>
        <w:rPr>
          <w:color w:val="54585B"/>
          <w:spacing w:val="-3"/>
          <w:w w:val="105"/>
        </w:rPr>
        <w:t>environment</w:t>
      </w:r>
      <w:r>
        <w:rPr>
          <w:color w:val="54585B"/>
          <w:spacing w:val="-14"/>
          <w:w w:val="105"/>
        </w:rPr>
        <w:t xml:space="preserve"> </w:t>
      </w:r>
      <w:r>
        <w:rPr>
          <w:color w:val="54585B"/>
          <w:w w:val="105"/>
        </w:rPr>
        <w:t>includes</w:t>
      </w:r>
      <w:r>
        <w:rPr>
          <w:color w:val="54585B"/>
          <w:spacing w:val="-15"/>
          <w:w w:val="105"/>
        </w:rPr>
        <w:t xml:space="preserve"> </w:t>
      </w:r>
      <w:r>
        <w:rPr>
          <w:color w:val="54585B"/>
          <w:w w:val="105"/>
        </w:rPr>
        <w:t>any</w:t>
      </w:r>
      <w:r>
        <w:rPr>
          <w:color w:val="54585B"/>
          <w:spacing w:val="-14"/>
          <w:w w:val="105"/>
        </w:rPr>
        <w:t xml:space="preserve"> </w:t>
      </w:r>
      <w:r>
        <w:rPr>
          <w:color w:val="54585B"/>
          <w:spacing w:val="-3"/>
          <w:w w:val="105"/>
        </w:rPr>
        <w:t>physical</w:t>
      </w:r>
      <w:r>
        <w:rPr>
          <w:color w:val="54585B"/>
          <w:spacing w:val="-15"/>
          <w:w w:val="105"/>
        </w:rPr>
        <w:t xml:space="preserve"> </w:t>
      </w:r>
      <w:r>
        <w:rPr>
          <w:color w:val="54585B"/>
          <w:w w:val="105"/>
        </w:rPr>
        <w:t>or</w:t>
      </w:r>
      <w:r>
        <w:rPr>
          <w:color w:val="54585B"/>
          <w:spacing w:val="-20"/>
          <w:w w:val="105"/>
        </w:rPr>
        <w:t xml:space="preserve"> </w:t>
      </w:r>
      <w:r>
        <w:rPr>
          <w:color w:val="54585B"/>
          <w:w w:val="105"/>
        </w:rPr>
        <w:t>virtual</w:t>
      </w:r>
      <w:r>
        <w:rPr>
          <w:color w:val="54585B"/>
          <w:spacing w:val="-14"/>
          <w:w w:val="105"/>
        </w:rPr>
        <w:t xml:space="preserve"> </w:t>
      </w:r>
      <w:r>
        <w:rPr>
          <w:color w:val="54585B"/>
          <w:w w:val="105"/>
        </w:rPr>
        <w:t xml:space="preserve">place </w:t>
      </w:r>
      <w:r>
        <w:rPr>
          <w:color w:val="54585B"/>
          <w:spacing w:val="-3"/>
          <w:w w:val="105"/>
        </w:rPr>
        <w:t xml:space="preserve">staff attend </w:t>
      </w:r>
      <w:r>
        <w:rPr>
          <w:color w:val="54585B"/>
          <w:w w:val="105"/>
        </w:rPr>
        <w:t xml:space="preserve">to carry out their role in </w:t>
      </w:r>
      <w:r>
        <w:rPr>
          <w:color w:val="54585B"/>
          <w:spacing w:val="-2"/>
          <w:w w:val="105"/>
        </w:rPr>
        <w:t xml:space="preserve">teaching, </w:t>
      </w:r>
      <w:r>
        <w:rPr>
          <w:color w:val="54585B"/>
          <w:w w:val="105"/>
        </w:rPr>
        <w:t xml:space="preserve">supervising </w:t>
      </w:r>
      <w:r>
        <w:rPr>
          <w:color w:val="54585B"/>
          <w:spacing w:val="-5"/>
          <w:w w:val="105"/>
        </w:rPr>
        <w:t xml:space="preserve">and/or </w:t>
      </w:r>
      <w:r>
        <w:rPr>
          <w:color w:val="54585B"/>
          <w:w w:val="105"/>
        </w:rPr>
        <w:t xml:space="preserve">assessing students in the </w:t>
      </w:r>
      <w:r>
        <w:rPr>
          <w:color w:val="54585B"/>
          <w:spacing w:val="-3"/>
          <w:w w:val="105"/>
        </w:rPr>
        <w:t xml:space="preserve">program. </w:t>
      </w:r>
      <w:r>
        <w:rPr>
          <w:color w:val="54585B"/>
          <w:w w:val="105"/>
        </w:rPr>
        <w:t xml:space="preserve">The learning </w:t>
      </w:r>
      <w:r>
        <w:rPr>
          <w:color w:val="54585B"/>
          <w:spacing w:val="-3"/>
          <w:w w:val="105"/>
        </w:rPr>
        <w:t>environment</w:t>
      </w:r>
      <w:r>
        <w:rPr>
          <w:color w:val="54585B"/>
          <w:spacing w:val="-16"/>
          <w:w w:val="105"/>
        </w:rPr>
        <w:t xml:space="preserve"> </w:t>
      </w:r>
      <w:r>
        <w:rPr>
          <w:color w:val="54585B"/>
          <w:w w:val="105"/>
        </w:rPr>
        <w:t>includes</w:t>
      </w:r>
      <w:r>
        <w:rPr>
          <w:color w:val="54585B"/>
          <w:spacing w:val="-16"/>
          <w:w w:val="105"/>
        </w:rPr>
        <w:t xml:space="preserve"> </w:t>
      </w:r>
      <w:r>
        <w:rPr>
          <w:color w:val="54585B"/>
          <w:w w:val="105"/>
        </w:rPr>
        <w:t>any</w:t>
      </w:r>
      <w:r>
        <w:rPr>
          <w:color w:val="54585B"/>
          <w:spacing w:val="-16"/>
          <w:w w:val="105"/>
        </w:rPr>
        <w:t xml:space="preserve"> </w:t>
      </w:r>
      <w:r>
        <w:rPr>
          <w:color w:val="54585B"/>
          <w:spacing w:val="-3"/>
          <w:w w:val="105"/>
        </w:rPr>
        <w:t>physical</w:t>
      </w:r>
      <w:r>
        <w:rPr>
          <w:color w:val="54585B"/>
          <w:spacing w:val="-16"/>
          <w:w w:val="105"/>
        </w:rPr>
        <w:t xml:space="preserve"> </w:t>
      </w:r>
      <w:r>
        <w:rPr>
          <w:color w:val="54585B"/>
          <w:w w:val="105"/>
        </w:rPr>
        <w:t>or</w:t>
      </w:r>
      <w:r>
        <w:rPr>
          <w:color w:val="54585B"/>
          <w:spacing w:val="-21"/>
          <w:w w:val="105"/>
        </w:rPr>
        <w:t xml:space="preserve"> </w:t>
      </w:r>
      <w:r>
        <w:rPr>
          <w:color w:val="54585B"/>
          <w:w w:val="105"/>
        </w:rPr>
        <w:t>virtual</w:t>
      </w:r>
      <w:r>
        <w:rPr>
          <w:color w:val="54585B"/>
          <w:spacing w:val="-16"/>
          <w:w w:val="105"/>
        </w:rPr>
        <w:t xml:space="preserve"> </w:t>
      </w:r>
      <w:r>
        <w:rPr>
          <w:color w:val="54585B"/>
          <w:w w:val="105"/>
        </w:rPr>
        <w:t>place</w:t>
      </w:r>
      <w:r>
        <w:rPr>
          <w:color w:val="54585B"/>
          <w:spacing w:val="-16"/>
          <w:w w:val="105"/>
        </w:rPr>
        <w:t xml:space="preserve"> </w:t>
      </w:r>
      <w:r>
        <w:rPr>
          <w:color w:val="54585B"/>
          <w:w w:val="105"/>
        </w:rPr>
        <w:t xml:space="preserve">students </w:t>
      </w:r>
      <w:r>
        <w:rPr>
          <w:color w:val="54585B"/>
          <w:spacing w:val="-3"/>
          <w:w w:val="105"/>
        </w:rPr>
        <w:t xml:space="preserve">attend </w:t>
      </w:r>
      <w:r>
        <w:rPr>
          <w:color w:val="54585B"/>
          <w:w w:val="105"/>
        </w:rPr>
        <w:t xml:space="preserve">to learn </w:t>
      </w:r>
      <w:r>
        <w:rPr>
          <w:color w:val="54585B"/>
          <w:spacing w:val="-5"/>
          <w:w w:val="105"/>
        </w:rPr>
        <w:t xml:space="preserve">and/or </w:t>
      </w:r>
      <w:r>
        <w:rPr>
          <w:color w:val="54585B"/>
          <w:w w:val="105"/>
        </w:rPr>
        <w:t xml:space="preserve">gain clinical </w:t>
      </w:r>
      <w:r>
        <w:rPr>
          <w:color w:val="54585B"/>
          <w:spacing w:val="-3"/>
          <w:w w:val="105"/>
        </w:rPr>
        <w:t xml:space="preserve">experience </w:t>
      </w:r>
      <w:r>
        <w:rPr>
          <w:color w:val="54585B"/>
          <w:w w:val="105"/>
        </w:rPr>
        <w:t xml:space="preserve">in </w:t>
      </w:r>
      <w:r>
        <w:rPr>
          <w:color w:val="54585B"/>
          <w:spacing w:val="-2"/>
          <w:w w:val="105"/>
        </w:rPr>
        <w:t xml:space="preserve">the </w:t>
      </w:r>
      <w:r>
        <w:rPr>
          <w:color w:val="54585B"/>
          <w:spacing w:val="-3"/>
          <w:w w:val="105"/>
        </w:rPr>
        <w:t xml:space="preserve">program. </w:t>
      </w:r>
      <w:r>
        <w:rPr>
          <w:color w:val="54585B"/>
          <w:w w:val="105"/>
        </w:rPr>
        <w:t xml:space="preserve">Examples include </w:t>
      </w:r>
      <w:r>
        <w:rPr>
          <w:color w:val="54585B"/>
          <w:spacing w:val="-3"/>
          <w:w w:val="105"/>
        </w:rPr>
        <w:t xml:space="preserve">offices, </w:t>
      </w:r>
      <w:r>
        <w:rPr>
          <w:color w:val="54585B"/>
          <w:w w:val="105"/>
        </w:rPr>
        <w:t>cl</w:t>
      </w:r>
      <w:r>
        <w:rPr>
          <w:color w:val="54585B"/>
          <w:w w:val="105"/>
        </w:rPr>
        <w:t xml:space="preserve">assrooms, lecture theatres, online learning portals, simulated </w:t>
      </w:r>
      <w:r>
        <w:rPr>
          <w:color w:val="54585B"/>
          <w:spacing w:val="-3"/>
          <w:w w:val="105"/>
        </w:rPr>
        <w:t>environments, work-integrated</w:t>
      </w:r>
      <w:r>
        <w:rPr>
          <w:color w:val="54585B"/>
          <w:spacing w:val="-15"/>
          <w:w w:val="105"/>
        </w:rPr>
        <w:t xml:space="preserve"> </w:t>
      </w:r>
      <w:r>
        <w:rPr>
          <w:color w:val="54585B"/>
          <w:w w:val="105"/>
        </w:rPr>
        <w:t>learning</w:t>
      </w:r>
      <w:r>
        <w:rPr>
          <w:color w:val="54585B"/>
          <w:spacing w:val="-14"/>
          <w:w w:val="105"/>
        </w:rPr>
        <w:t xml:space="preserve"> </w:t>
      </w:r>
      <w:r>
        <w:rPr>
          <w:color w:val="54585B"/>
          <w:w w:val="105"/>
        </w:rPr>
        <w:t>facilities</w:t>
      </w:r>
      <w:r>
        <w:rPr>
          <w:color w:val="54585B"/>
          <w:spacing w:val="-15"/>
          <w:w w:val="105"/>
        </w:rPr>
        <w:t xml:space="preserve"> </w:t>
      </w:r>
      <w:r>
        <w:rPr>
          <w:color w:val="54585B"/>
          <w:w w:val="105"/>
        </w:rPr>
        <w:t>and</w:t>
      </w:r>
      <w:r>
        <w:rPr>
          <w:color w:val="54585B"/>
          <w:spacing w:val="-14"/>
          <w:w w:val="105"/>
        </w:rPr>
        <w:t xml:space="preserve"> </w:t>
      </w:r>
      <w:r>
        <w:rPr>
          <w:color w:val="54585B"/>
          <w:w w:val="105"/>
        </w:rPr>
        <w:t>health</w:t>
      </w:r>
      <w:r>
        <w:rPr>
          <w:color w:val="54585B"/>
          <w:spacing w:val="-15"/>
          <w:w w:val="105"/>
        </w:rPr>
        <w:t xml:space="preserve"> </w:t>
      </w:r>
      <w:r>
        <w:rPr>
          <w:color w:val="54585B"/>
          <w:spacing w:val="-3"/>
          <w:w w:val="105"/>
        </w:rPr>
        <w:t>services.</w:t>
      </w:r>
    </w:p>
    <w:p w14:paraId="348A7EDE" w14:textId="77777777" w:rsidR="00EA1D69" w:rsidRDefault="001F5BF3">
      <w:pPr>
        <w:pStyle w:val="BodyText"/>
        <w:spacing w:before="118" w:line="235" w:lineRule="auto"/>
        <w:ind w:left="107" w:right="185"/>
      </w:pPr>
      <w:r>
        <w:rPr>
          <w:color w:val="54585B"/>
          <w:w w:val="105"/>
        </w:rPr>
        <w:t xml:space="preserve">All </w:t>
      </w:r>
      <w:r>
        <w:rPr>
          <w:color w:val="54585B"/>
          <w:spacing w:val="-3"/>
          <w:w w:val="105"/>
        </w:rPr>
        <w:t xml:space="preserve">environments related </w:t>
      </w:r>
      <w:r>
        <w:rPr>
          <w:color w:val="54585B"/>
          <w:w w:val="105"/>
        </w:rPr>
        <w:t xml:space="preserve">to the </w:t>
      </w:r>
      <w:r>
        <w:rPr>
          <w:color w:val="54585B"/>
          <w:spacing w:val="-3"/>
          <w:w w:val="105"/>
        </w:rPr>
        <w:t xml:space="preserve">program </w:t>
      </w:r>
      <w:r>
        <w:rPr>
          <w:color w:val="54585B"/>
          <w:w w:val="105"/>
        </w:rPr>
        <w:t xml:space="preserve">must be </w:t>
      </w:r>
      <w:r>
        <w:rPr>
          <w:color w:val="54585B"/>
          <w:spacing w:val="-3"/>
          <w:w w:val="105"/>
        </w:rPr>
        <w:t xml:space="preserve">physically </w:t>
      </w:r>
      <w:r>
        <w:rPr>
          <w:color w:val="54585B"/>
          <w:w w:val="105"/>
        </w:rPr>
        <w:t xml:space="preserve">and culturally safe for both </w:t>
      </w:r>
      <w:r>
        <w:rPr>
          <w:color w:val="54585B"/>
          <w:spacing w:val="-3"/>
          <w:w w:val="105"/>
        </w:rPr>
        <w:t xml:space="preserve">staff </w:t>
      </w:r>
      <w:r>
        <w:rPr>
          <w:color w:val="54585B"/>
          <w:w w:val="105"/>
        </w:rPr>
        <w:t>and students.</w:t>
      </w:r>
    </w:p>
    <w:p w14:paraId="4031E5D6" w14:textId="77777777" w:rsidR="00EA1D69" w:rsidRDefault="00EA1D69">
      <w:pPr>
        <w:spacing w:line="235" w:lineRule="auto"/>
        <w:sectPr w:rsidR="00EA1D69">
          <w:type w:val="continuous"/>
          <w:pgSz w:w="11910" w:h="16840"/>
          <w:pgMar w:top="0" w:right="660" w:bottom="280" w:left="800" w:header="720" w:footer="720" w:gutter="0"/>
          <w:cols w:num="2" w:space="720" w:equalWidth="0">
            <w:col w:w="4959" w:space="313"/>
            <w:col w:w="5178"/>
          </w:cols>
        </w:sectPr>
      </w:pPr>
    </w:p>
    <w:p w14:paraId="554B1EC1" w14:textId="77777777" w:rsidR="00EA1D69" w:rsidRDefault="00EA1D69">
      <w:pPr>
        <w:pStyle w:val="BodyText"/>
        <w:rPr>
          <w:sz w:val="20"/>
        </w:rPr>
      </w:pPr>
    </w:p>
    <w:p w14:paraId="3DE7AE0D" w14:textId="77777777" w:rsidR="00EA1D69" w:rsidRDefault="00EA1D69">
      <w:pPr>
        <w:pStyle w:val="BodyText"/>
        <w:rPr>
          <w:sz w:val="20"/>
        </w:rPr>
      </w:pPr>
    </w:p>
    <w:p w14:paraId="7C0CFDB0" w14:textId="77777777" w:rsidR="00EA1D69" w:rsidRDefault="00EA1D69">
      <w:pPr>
        <w:pStyle w:val="BodyText"/>
        <w:rPr>
          <w:sz w:val="20"/>
        </w:rPr>
      </w:pPr>
    </w:p>
    <w:p w14:paraId="196D4865" w14:textId="77777777" w:rsidR="00EA1D69" w:rsidRDefault="00EA1D69">
      <w:pPr>
        <w:pStyle w:val="BodyText"/>
        <w:rPr>
          <w:sz w:val="20"/>
        </w:rPr>
      </w:pPr>
    </w:p>
    <w:p w14:paraId="107EFD1F" w14:textId="77777777" w:rsidR="00EA1D69" w:rsidRDefault="00EA1D69">
      <w:pPr>
        <w:pStyle w:val="BodyText"/>
        <w:rPr>
          <w:sz w:val="20"/>
        </w:rPr>
      </w:pPr>
    </w:p>
    <w:p w14:paraId="72C14B1A" w14:textId="77777777" w:rsidR="00EA1D69" w:rsidRDefault="00EA1D69">
      <w:pPr>
        <w:pStyle w:val="BodyText"/>
        <w:rPr>
          <w:sz w:val="20"/>
        </w:rPr>
      </w:pPr>
    </w:p>
    <w:p w14:paraId="7C6B112A" w14:textId="77777777" w:rsidR="00EA1D69" w:rsidRDefault="00EA1D69">
      <w:pPr>
        <w:pStyle w:val="BodyText"/>
        <w:spacing w:before="10"/>
        <w:rPr>
          <w:sz w:val="10"/>
        </w:rPr>
      </w:pPr>
    </w:p>
    <w:p w14:paraId="327E67AD" w14:textId="77777777" w:rsidR="00EA1D69" w:rsidRDefault="001F5BF3">
      <w:pPr>
        <w:pStyle w:val="BodyText"/>
        <w:spacing w:line="20" w:lineRule="exact"/>
        <w:ind w:left="99"/>
        <w:rPr>
          <w:sz w:val="2"/>
        </w:rPr>
      </w:pPr>
      <w:r>
        <w:rPr>
          <w:sz w:val="2"/>
        </w:rPr>
      </w:r>
      <w:r>
        <w:rPr>
          <w:sz w:val="2"/>
        </w:rPr>
        <w:pict w14:anchorId="4CB7E8B0">
          <v:group id="_x0000_s1037" style="width:113.4pt;height:.75pt;mso-position-horizontal-relative:char;mso-position-vertical-relative:line" coordsize="2268,15">
            <v:line id="_x0000_s1038" style="position:absolute" from="0,7" to="2268,7" strokecolor="#33b0ab" strokeweight=".25011mm">
              <v:stroke dashstyle="dash"/>
            </v:line>
            <w10:anchorlock/>
          </v:group>
        </w:pict>
      </w:r>
    </w:p>
    <w:p w14:paraId="365C3595" w14:textId="77777777" w:rsidR="00EA1D69" w:rsidRDefault="001F5BF3">
      <w:pPr>
        <w:pStyle w:val="ListParagraph"/>
        <w:numPr>
          <w:ilvl w:val="0"/>
          <w:numId w:val="55"/>
        </w:numPr>
        <w:tabs>
          <w:tab w:val="left" w:pos="334"/>
        </w:tabs>
        <w:spacing w:before="121"/>
        <w:ind w:hanging="226"/>
        <w:rPr>
          <w:sz w:val="16"/>
        </w:rPr>
      </w:pPr>
      <w:r>
        <w:rPr>
          <w:color w:val="54585B"/>
          <w:spacing w:val="-3"/>
          <w:w w:val="105"/>
          <w:sz w:val="16"/>
        </w:rPr>
        <w:t>‘Reconciliation</w:t>
      </w:r>
      <w:r>
        <w:rPr>
          <w:color w:val="54585B"/>
          <w:spacing w:val="-17"/>
          <w:w w:val="105"/>
          <w:sz w:val="16"/>
        </w:rPr>
        <w:t xml:space="preserve"> </w:t>
      </w:r>
      <w:r>
        <w:rPr>
          <w:color w:val="54585B"/>
          <w:spacing w:val="-3"/>
          <w:w w:val="105"/>
          <w:sz w:val="16"/>
        </w:rPr>
        <w:t>Action</w:t>
      </w:r>
      <w:r>
        <w:rPr>
          <w:color w:val="54585B"/>
          <w:spacing w:val="-7"/>
          <w:w w:val="105"/>
          <w:sz w:val="16"/>
        </w:rPr>
        <w:t xml:space="preserve"> </w:t>
      </w:r>
      <w:r>
        <w:rPr>
          <w:color w:val="54585B"/>
          <w:spacing w:val="-5"/>
          <w:w w:val="105"/>
          <w:sz w:val="16"/>
        </w:rPr>
        <w:t>Plans’,</w:t>
      </w:r>
      <w:r>
        <w:rPr>
          <w:color w:val="54585B"/>
          <w:spacing w:val="-7"/>
          <w:w w:val="105"/>
          <w:sz w:val="16"/>
        </w:rPr>
        <w:t xml:space="preserve"> </w:t>
      </w:r>
      <w:r>
        <w:rPr>
          <w:color w:val="54585B"/>
          <w:spacing w:val="-2"/>
          <w:w w:val="105"/>
          <w:sz w:val="16"/>
        </w:rPr>
        <w:t>see</w:t>
      </w:r>
      <w:r>
        <w:rPr>
          <w:color w:val="54585B"/>
          <w:spacing w:val="-11"/>
          <w:w w:val="105"/>
          <w:sz w:val="16"/>
          <w:u w:val="single" w:color="54585B"/>
        </w:rPr>
        <w:t xml:space="preserve"> </w:t>
      </w:r>
      <w:hyperlink r:id="rId28">
        <w:r>
          <w:rPr>
            <w:color w:val="54585B"/>
            <w:spacing w:val="-3"/>
            <w:w w:val="105"/>
            <w:sz w:val="16"/>
            <w:u w:val="single" w:color="54585B"/>
          </w:rPr>
          <w:t>www.reconciliation.org.au/reconciliation-action-plans/</w:t>
        </w:r>
        <w:r>
          <w:rPr>
            <w:color w:val="54585B"/>
            <w:spacing w:val="-3"/>
            <w:w w:val="105"/>
            <w:sz w:val="16"/>
          </w:rPr>
          <w:t>.</w:t>
        </w:r>
        <w:r>
          <w:rPr>
            <w:color w:val="54585B"/>
            <w:spacing w:val="-16"/>
            <w:w w:val="105"/>
            <w:sz w:val="16"/>
          </w:rPr>
          <w:t xml:space="preserve"> </w:t>
        </w:r>
      </w:hyperlink>
      <w:r>
        <w:rPr>
          <w:color w:val="54585B"/>
          <w:spacing w:val="-3"/>
          <w:w w:val="105"/>
          <w:sz w:val="16"/>
        </w:rPr>
        <w:t>Accessed</w:t>
      </w:r>
      <w:r>
        <w:rPr>
          <w:color w:val="54585B"/>
          <w:spacing w:val="-7"/>
          <w:w w:val="105"/>
          <w:sz w:val="16"/>
        </w:rPr>
        <w:t xml:space="preserve"> </w:t>
      </w:r>
      <w:r>
        <w:rPr>
          <w:color w:val="54585B"/>
          <w:w w:val="105"/>
          <w:sz w:val="16"/>
        </w:rPr>
        <w:t>12</w:t>
      </w:r>
      <w:r>
        <w:rPr>
          <w:color w:val="54585B"/>
          <w:spacing w:val="-7"/>
          <w:w w:val="105"/>
          <w:sz w:val="16"/>
        </w:rPr>
        <w:t xml:space="preserve"> </w:t>
      </w:r>
      <w:r>
        <w:rPr>
          <w:color w:val="54585B"/>
          <w:spacing w:val="-3"/>
          <w:w w:val="105"/>
          <w:sz w:val="16"/>
        </w:rPr>
        <w:t>March</w:t>
      </w:r>
      <w:r>
        <w:rPr>
          <w:color w:val="54585B"/>
          <w:spacing w:val="-8"/>
          <w:w w:val="105"/>
          <w:sz w:val="16"/>
        </w:rPr>
        <w:t xml:space="preserve"> </w:t>
      </w:r>
      <w:r>
        <w:rPr>
          <w:color w:val="54585B"/>
          <w:spacing w:val="-4"/>
          <w:w w:val="105"/>
          <w:sz w:val="16"/>
        </w:rPr>
        <w:t>2019.</w:t>
      </w:r>
    </w:p>
    <w:p w14:paraId="0A8077E3" w14:textId="77777777" w:rsidR="00EA1D69" w:rsidRDefault="00EA1D69">
      <w:pPr>
        <w:rPr>
          <w:sz w:val="16"/>
        </w:rPr>
        <w:sectPr w:rsidR="00EA1D69">
          <w:type w:val="continuous"/>
          <w:pgSz w:w="11910" w:h="16840"/>
          <w:pgMar w:top="0" w:right="660" w:bottom="280" w:left="800" w:header="720" w:footer="720" w:gutter="0"/>
          <w:cols w:space="720"/>
        </w:sectPr>
      </w:pPr>
    </w:p>
    <w:p w14:paraId="7D84025F" w14:textId="77777777" w:rsidR="00EA1D69" w:rsidRDefault="001F5BF3">
      <w:pPr>
        <w:pStyle w:val="Heading3"/>
        <w:spacing w:before="74" w:line="237" w:lineRule="auto"/>
        <w:ind w:right="5609"/>
        <w:jc w:val="both"/>
      </w:pPr>
      <w:r>
        <w:rPr>
          <w:color w:val="33B0AB"/>
          <w:spacing w:val="-4"/>
          <w:w w:val="105"/>
        </w:rPr>
        <w:t xml:space="preserve">Staffing </w:t>
      </w:r>
      <w:r>
        <w:rPr>
          <w:color w:val="33B0AB"/>
          <w:spacing w:val="-3"/>
          <w:w w:val="105"/>
        </w:rPr>
        <w:t xml:space="preserve">profile </w:t>
      </w:r>
      <w:r>
        <w:rPr>
          <w:color w:val="33B0AB"/>
          <w:w w:val="105"/>
        </w:rPr>
        <w:t xml:space="preserve">for </w:t>
      </w:r>
      <w:r>
        <w:rPr>
          <w:color w:val="33B0AB"/>
          <w:spacing w:val="-5"/>
          <w:w w:val="105"/>
        </w:rPr>
        <w:t>staff</w:t>
      </w:r>
      <w:r>
        <w:rPr>
          <w:color w:val="33B0AB"/>
          <w:spacing w:val="-47"/>
          <w:w w:val="105"/>
        </w:rPr>
        <w:t xml:space="preserve"> </w:t>
      </w:r>
      <w:r>
        <w:rPr>
          <w:color w:val="33B0AB"/>
          <w:spacing w:val="-4"/>
          <w:w w:val="105"/>
        </w:rPr>
        <w:t xml:space="preserve">responsible </w:t>
      </w:r>
      <w:r>
        <w:rPr>
          <w:color w:val="33B0AB"/>
          <w:w w:val="105"/>
        </w:rPr>
        <w:t xml:space="preserve">for </w:t>
      </w:r>
      <w:r>
        <w:rPr>
          <w:color w:val="33B0AB"/>
          <w:spacing w:val="-3"/>
          <w:w w:val="105"/>
        </w:rPr>
        <w:t xml:space="preserve">management </w:t>
      </w:r>
      <w:r>
        <w:rPr>
          <w:color w:val="33B0AB"/>
          <w:w w:val="105"/>
        </w:rPr>
        <w:t xml:space="preserve">and </w:t>
      </w:r>
      <w:r>
        <w:rPr>
          <w:color w:val="33B0AB"/>
          <w:spacing w:val="-3"/>
          <w:w w:val="105"/>
        </w:rPr>
        <w:t>leadership</w:t>
      </w:r>
      <w:r>
        <w:rPr>
          <w:color w:val="33B0AB"/>
          <w:spacing w:val="-57"/>
          <w:w w:val="105"/>
        </w:rPr>
        <w:t xml:space="preserve"> </w:t>
      </w:r>
      <w:r>
        <w:rPr>
          <w:color w:val="33B0AB"/>
          <w:spacing w:val="-3"/>
          <w:w w:val="105"/>
        </w:rPr>
        <w:t xml:space="preserve">of </w:t>
      </w:r>
      <w:r>
        <w:rPr>
          <w:color w:val="33B0AB"/>
          <w:w w:val="105"/>
        </w:rPr>
        <w:t>the</w:t>
      </w:r>
      <w:r>
        <w:rPr>
          <w:color w:val="33B0AB"/>
          <w:spacing w:val="-20"/>
          <w:w w:val="105"/>
        </w:rPr>
        <w:t xml:space="preserve"> </w:t>
      </w:r>
      <w:r>
        <w:rPr>
          <w:color w:val="33B0AB"/>
          <w:spacing w:val="-4"/>
          <w:w w:val="105"/>
        </w:rPr>
        <w:t>progr</w:t>
      </w:r>
      <w:r>
        <w:rPr>
          <w:color w:val="33B0AB"/>
          <w:spacing w:val="-4"/>
          <w:w w:val="105"/>
        </w:rPr>
        <w:t>am</w:t>
      </w:r>
    </w:p>
    <w:p w14:paraId="4C5BFE95" w14:textId="77777777" w:rsidR="00EA1D69" w:rsidRDefault="001F5BF3">
      <w:pPr>
        <w:pStyle w:val="BodyText"/>
        <w:spacing w:before="149" w:line="235" w:lineRule="auto"/>
        <w:ind w:left="107" w:right="5558"/>
      </w:pPr>
      <w:r>
        <w:rPr>
          <w:color w:val="54585B"/>
          <w:w w:val="105"/>
        </w:rPr>
        <w:t>A</w:t>
      </w:r>
      <w:r>
        <w:rPr>
          <w:color w:val="54585B"/>
          <w:spacing w:val="-23"/>
          <w:w w:val="105"/>
        </w:rPr>
        <w:t xml:space="preserve"> </w:t>
      </w:r>
      <w:r>
        <w:rPr>
          <w:color w:val="54585B"/>
          <w:spacing w:val="-3"/>
          <w:w w:val="105"/>
        </w:rPr>
        <w:t>template</w:t>
      </w:r>
      <w:r>
        <w:rPr>
          <w:color w:val="54585B"/>
          <w:spacing w:val="-13"/>
          <w:w w:val="105"/>
        </w:rPr>
        <w:t xml:space="preserve"> </w:t>
      </w:r>
      <w:r>
        <w:rPr>
          <w:color w:val="54585B"/>
          <w:w w:val="105"/>
        </w:rPr>
        <w:t>for</w:t>
      </w:r>
      <w:r>
        <w:rPr>
          <w:color w:val="54585B"/>
          <w:spacing w:val="-13"/>
          <w:w w:val="105"/>
        </w:rPr>
        <w:t xml:space="preserve"> </w:t>
      </w:r>
      <w:r>
        <w:rPr>
          <w:color w:val="54585B"/>
          <w:w w:val="105"/>
        </w:rPr>
        <w:t>the</w:t>
      </w:r>
      <w:r>
        <w:rPr>
          <w:color w:val="54585B"/>
          <w:spacing w:val="-13"/>
          <w:w w:val="105"/>
        </w:rPr>
        <w:t xml:space="preserve"> </w:t>
      </w:r>
      <w:r>
        <w:rPr>
          <w:color w:val="54585B"/>
          <w:spacing w:val="-3"/>
          <w:w w:val="105"/>
        </w:rPr>
        <w:t>staffing</w:t>
      </w:r>
      <w:r>
        <w:rPr>
          <w:color w:val="54585B"/>
          <w:spacing w:val="-14"/>
          <w:w w:val="105"/>
        </w:rPr>
        <w:t xml:space="preserve"> </w:t>
      </w:r>
      <w:r>
        <w:rPr>
          <w:color w:val="54585B"/>
          <w:w w:val="105"/>
        </w:rPr>
        <w:t>profile</w:t>
      </w:r>
      <w:r>
        <w:rPr>
          <w:color w:val="54585B"/>
          <w:spacing w:val="-13"/>
          <w:w w:val="105"/>
        </w:rPr>
        <w:t xml:space="preserve"> </w:t>
      </w:r>
      <w:r>
        <w:rPr>
          <w:color w:val="54585B"/>
          <w:w w:val="105"/>
        </w:rPr>
        <w:t>is</w:t>
      </w:r>
      <w:r>
        <w:rPr>
          <w:color w:val="54585B"/>
          <w:spacing w:val="-13"/>
          <w:w w:val="105"/>
        </w:rPr>
        <w:t xml:space="preserve"> </w:t>
      </w:r>
      <w:r>
        <w:rPr>
          <w:color w:val="54585B"/>
          <w:spacing w:val="-3"/>
          <w:w w:val="105"/>
        </w:rPr>
        <w:t>available</w:t>
      </w:r>
      <w:r>
        <w:rPr>
          <w:color w:val="54585B"/>
          <w:spacing w:val="-3"/>
          <w:w w:val="105"/>
          <w:position w:val="6"/>
          <w:sz w:val="10"/>
        </w:rPr>
        <w:t>8</w:t>
      </w:r>
      <w:r>
        <w:rPr>
          <w:color w:val="54585B"/>
          <w:spacing w:val="13"/>
          <w:w w:val="105"/>
          <w:position w:val="6"/>
          <w:sz w:val="10"/>
        </w:rPr>
        <w:t xml:space="preserve"> </w:t>
      </w:r>
      <w:r>
        <w:rPr>
          <w:color w:val="54585B"/>
          <w:w w:val="105"/>
        </w:rPr>
        <w:t>for</w:t>
      </w:r>
      <w:r>
        <w:rPr>
          <w:color w:val="54585B"/>
          <w:spacing w:val="-13"/>
          <w:w w:val="105"/>
        </w:rPr>
        <w:t xml:space="preserve"> </w:t>
      </w:r>
      <w:r>
        <w:rPr>
          <w:color w:val="54585B"/>
          <w:w w:val="105"/>
        </w:rPr>
        <w:t xml:space="preserve">education </w:t>
      </w:r>
      <w:r>
        <w:rPr>
          <w:color w:val="54585B"/>
          <w:spacing w:val="-3"/>
          <w:w w:val="105"/>
        </w:rPr>
        <w:t xml:space="preserve">providers </w:t>
      </w:r>
      <w:r>
        <w:rPr>
          <w:color w:val="54585B"/>
          <w:w w:val="105"/>
        </w:rPr>
        <w:t xml:space="preserve">to </w:t>
      </w:r>
      <w:r>
        <w:rPr>
          <w:color w:val="54585B"/>
          <w:spacing w:val="-3"/>
          <w:w w:val="105"/>
        </w:rPr>
        <w:t xml:space="preserve">complete. </w:t>
      </w:r>
      <w:r>
        <w:rPr>
          <w:color w:val="54585B"/>
          <w:w w:val="105"/>
        </w:rPr>
        <w:t xml:space="preserve">Use of this </w:t>
      </w:r>
      <w:r>
        <w:rPr>
          <w:color w:val="54585B"/>
          <w:spacing w:val="-3"/>
          <w:w w:val="105"/>
        </w:rPr>
        <w:t xml:space="preserve">template </w:t>
      </w:r>
      <w:r>
        <w:rPr>
          <w:color w:val="54585B"/>
          <w:w w:val="105"/>
        </w:rPr>
        <w:t>is optional, and</w:t>
      </w:r>
      <w:r>
        <w:rPr>
          <w:color w:val="54585B"/>
          <w:spacing w:val="-20"/>
          <w:w w:val="105"/>
        </w:rPr>
        <w:t xml:space="preserve"> </w:t>
      </w:r>
      <w:r>
        <w:rPr>
          <w:color w:val="54585B"/>
          <w:w w:val="105"/>
        </w:rPr>
        <w:t>the</w:t>
      </w:r>
      <w:r>
        <w:rPr>
          <w:color w:val="54585B"/>
          <w:spacing w:val="-19"/>
          <w:w w:val="105"/>
        </w:rPr>
        <w:t xml:space="preserve"> </w:t>
      </w:r>
      <w:r>
        <w:rPr>
          <w:color w:val="54585B"/>
          <w:w w:val="105"/>
        </w:rPr>
        <w:t>information</w:t>
      </w:r>
      <w:r>
        <w:rPr>
          <w:color w:val="54585B"/>
          <w:spacing w:val="-19"/>
          <w:w w:val="105"/>
        </w:rPr>
        <w:t xml:space="preserve"> </w:t>
      </w:r>
      <w:r>
        <w:rPr>
          <w:color w:val="54585B"/>
          <w:w w:val="105"/>
        </w:rPr>
        <w:t>can</w:t>
      </w:r>
      <w:r>
        <w:rPr>
          <w:color w:val="54585B"/>
          <w:spacing w:val="-19"/>
          <w:w w:val="105"/>
        </w:rPr>
        <w:t xml:space="preserve"> </w:t>
      </w:r>
      <w:r>
        <w:rPr>
          <w:color w:val="54585B"/>
          <w:w w:val="105"/>
        </w:rPr>
        <w:t>be</w:t>
      </w:r>
      <w:r>
        <w:rPr>
          <w:color w:val="54585B"/>
          <w:spacing w:val="-19"/>
          <w:w w:val="105"/>
        </w:rPr>
        <w:t xml:space="preserve"> </w:t>
      </w:r>
      <w:r>
        <w:rPr>
          <w:color w:val="54585B"/>
          <w:w w:val="105"/>
        </w:rPr>
        <w:t>set</w:t>
      </w:r>
      <w:r>
        <w:rPr>
          <w:color w:val="54585B"/>
          <w:spacing w:val="-20"/>
          <w:w w:val="105"/>
        </w:rPr>
        <w:t xml:space="preserve"> </w:t>
      </w:r>
      <w:r>
        <w:rPr>
          <w:color w:val="54585B"/>
          <w:w w:val="105"/>
        </w:rPr>
        <w:t>out</w:t>
      </w:r>
      <w:r>
        <w:rPr>
          <w:color w:val="54585B"/>
          <w:spacing w:val="-19"/>
          <w:w w:val="105"/>
        </w:rPr>
        <w:t xml:space="preserve"> </w:t>
      </w:r>
      <w:r>
        <w:rPr>
          <w:color w:val="54585B"/>
          <w:w w:val="105"/>
        </w:rPr>
        <w:t>in</w:t>
      </w:r>
      <w:r>
        <w:rPr>
          <w:color w:val="54585B"/>
          <w:spacing w:val="-19"/>
          <w:w w:val="105"/>
        </w:rPr>
        <w:t xml:space="preserve"> </w:t>
      </w:r>
      <w:r>
        <w:rPr>
          <w:color w:val="54585B"/>
          <w:w w:val="105"/>
        </w:rPr>
        <w:t>a</w:t>
      </w:r>
      <w:r>
        <w:rPr>
          <w:color w:val="54585B"/>
          <w:spacing w:val="-19"/>
          <w:w w:val="105"/>
        </w:rPr>
        <w:t xml:space="preserve"> </w:t>
      </w:r>
      <w:r>
        <w:rPr>
          <w:color w:val="54585B"/>
          <w:spacing w:val="-3"/>
          <w:w w:val="105"/>
        </w:rPr>
        <w:t>different</w:t>
      </w:r>
      <w:r>
        <w:rPr>
          <w:color w:val="54585B"/>
          <w:spacing w:val="-19"/>
          <w:w w:val="105"/>
        </w:rPr>
        <w:t xml:space="preserve"> </w:t>
      </w:r>
      <w:r>
        <w:rPr>
          <w:color w:val="54585B"/>
          <w:w w:val="105"/>
        </w:rPr>
        <w:t>format,</w:t>
      </w:r>
      <w:r>
        <w:rPr>
          <w:color w:val="54585B"/>
          <w:spacing w:val="-19"/>
          <w:w w:val="105"/>
        </w:rPr>
        <w:t xml:space="preserve"> </w:t>
      </w:r>
      <w:r>
        <w:rPr>
          <w:color w:val="54585B"/>
          <w:w w:val="105"/>
        </w:rPr>
        <w:t xml:space="preserve">as long as it includes the details identified in the </w:t>
      </w:r>
      <w:r>
        <w:rPr>
          <w:color w:val="54585B"/>
          <w:spacing w:val="-3"/>
          <w:w w:val="105"/>
        </w:rPr>
        <w:t xml:space="preserve">expected </w:t>
      </w:r>
      <w:r>
        <w:rPr>
          <w:color w:val="54585B"/>
          <w:w w:val="105"/>
        </w:rPr>
        <w:t>information for Criterion</w:t>
      </w:r>
      <w:r>
        <w:rPr>
          <w:color w:val="54585B"/>
          <w:spacing w:val="-44"/>
          <w:w w:val="105"/>
        </w:rPr>
        <w:t xml:space="preserve"> </w:t>
      </w:r>
      <w:r>
        <w:rPr>
          <w:color w:val="54585B"/>
          <w:spacing w:val="-4"/>
          <w:w w:val="105"/>
        </w:rPr>
        <w:t>2.13.</w:t>
      </w:r>
    </w:p>
    <w:p w14:paraId="00426E94" w14:textId="77777777" w:rsidR="00EA1D69" w:rsidRDefault="001F5BF3">
      <w:pPr>
        <w:pStyle w:val="BodyText"/>
        <w:spacing w:before="117" w:line="235" w:lineRule="auto"/>
        <w:ind w:left="107" w:right="5666"/>
      </w:pPr>
      <w:r>
        <w:rPr>
          <w:color w:val="54585B"/>
          <w:w w:val="105"/>
        </w:rPr>
        <w:t>The</w:t>
      </w:r>
      <w:r>
        <w:rPr>
          <w:color w:val="54585B"/>
          <w:spacing w:val="-19"/>
          <w:w w:val="105"/>
        </w:rPr>
        <w:t xml:space="preserve"> </w:t>
      </w:r>
      <w:r>
        <w:rPr>
          <w:color w:val="54585B"/>
          <w:spacing w:val="-3"/>
          <w:w w:val="105"/>
        </w:rPr>
        <w:t>Accreditation</w:t>
      </w:r>
      <w:r>
        <w:rPr>
          <w:color w:val="54585B"/>
          <w:spacing w:val="-9"/>
          <w:w w:val="105"/>
        </w:rPr>
        <w:t xml:space="preserve"> </w:t>
      </w:r>
      <w:r>
        <w:rPr>
          <w:color w:val="54585B"/>
          <w:spacing w:val="-3"/>
          <w:w w:val="105"/>
        </w:rPr>
        <w:t>Committee</w:t>
      </w:r>
      <w:r>
        <w:rPr>
          <w:color w:val="54585B"/>
          <w:spacing w:val="-9"/>
          <w:w w:val="105"/>
        </w:rPr>
        <w:t xml:space="preserve"> </w:t>
      </w:r>
      <w:r>
        <w:rPr>
          <w:color w:val="54585B"/>
          <w:w w:val="105"/>
        </w:rPr>
        <w:t>does</w:t>
      </w:r>
      <w:r>
        <w:rPr>
          <w:color w:val="54585B"/>
          <w:spacing w:val="-9"/>
          <w:w w:val="105"/>
        </w:rPr>
        <w:t xml:space="preserve"> </w:t>
      </w:r>
      <w:r>
        <w:rPr>
          <w:color w:val="54585B"/>
          <w:w w:val="105"/>
        </w:rPr>
        <w:t>not</w:t>
      </w:r>
      <w:r>
        <w:rPr>
          <w:color w:val="54585B"/>
          <w:spacing w:val="-9"/>
          <w:w w:val="105"/>
        </w:rPr>
        <w:t xml:space="preserve"> </w:t>
      </w:r>
      <w:r>
        <w:rPr>
          <w:color w:val="54585B"/>
          <w:w w:val="105"/>
        </w:rPr>
        <w:t>assess</w:t>
      </w:r>
      <w:r>
        <w:rPr>
          <w:color w:val="54585B"/>
          <w:spacing w:val="-9"/>
          <w:w w:val="105"/>
        </w:rPr>
        <w:t xml:space="preserve"> </w:t>
      </w:r>
      <w:r>
        <w:rPr>
          <w:color w:val="54585B"/>
          <w:w w:val="105"/>
        </w:rPr>
        <w:t>against</w:t>
      </w:r>
      <w:r>
        <w:rPr>
          <w:color w:val="54585B"/>
          <w:spacing w:val="-9"/>
          <w:w w:val="105"/>
        </w:rPr>
        <w:t xml:space="preserve"> </w:t>
      </w:r>
      <w:r>
        <w:rPr>
          <w:color w:val="54585B"/>
          <w:spacing w:val="-2"/>
          <w:w w:val="105"/>
        </w:rPr>
        <w:t xml:space="preserve">the </w:t>
      </w:r>
      <w:r>
        <w:rPr>
          <w:color w:val="54585B"/>
          <w:w w:val="105"/>
        </w:rPr>
        <w:t xml:space="preserve">threshold HES, but it expects the education </w:t>
      </w:r>
      <w:r>
        <w:rPr>
          <w:color w:val="54585B"/>
          <w:spacing w:val="-3"/>
          <w:w w:val="105"/>
        </w:rPr>
        <w:t xml:space="preserve">provider </w:t>
      </w:r>
      <w:r>
        <w:rPr>
          <w:color w:val="54585B"/>
          <w:w w:val="105"/>
        </w:rPr>
        <w:t>to submit</w:t>
      </w:r>
      <w:r>
        <w:rPr>
          <w:color w:val="54585B"/>
          <w:spacing w:val="-17"/>
          <w:w w:val="105"/>
        </w:rPr>
        <w:t xml:space="preserve"> </w:t>
      </w:r>
      <w:r>
        <w:rPr>
          <w:color w:val="54585B"/>
          <w:w w:val="105"/>
        </w:rPr>
        <w:t>clear</w:t>
      </w:r>
      <w:r>
        <w:rPr>
          <w:color w:val="54585B"/>
          <w:spacing w:val="-17"/>
          <w:w w:val="105"/>
        </w:rPr>
        <w:t xml:space="preserve"> </w:t>
      </w:r>
      <w:r>
        <w:rPr>
          <w:color w:val="54585B"/>
          <w:spacing w:val="-3"/>
          <w:w w:val="105"/>
        </w:rPr>
        <w:t>evidence</w:t>
      </w:r>
      <w:r>
        <w:rPr>
          <w:color w:val="54585B"/>
          <w:spacing w:val="-16"/>
          <w:w w:val="105"/>
        </w:rPr>
        <w:t xml:space="preserve"> </w:t>
      </w:r>
      <w:r>
        <w:rPr>
          <w:color w:val="54585B"/>
          <w:w w:val="105"/>
        </w:rPr>
        <w:t>that</w:t>
      </w:r>
      <w:r>
        <w:rPr>
          <w:color w:val="54585B"/>
          <w:spacing w:val="-17"/>
          <w:w w:val="105"/>
        </w:rPr>
        <w:t xml:space="preserve"> </w:t>
      </w:r>
      <w:r>
        <w:rPr>
          <w:color w:val="54585B"/>
          <w:w w:val="105"/>
        </w:rPr>
        <w:t>all</w:t>
      </w:r>
      <w:r>
        <w:rPr>
          <w:color w:val="54585B"/>
          <w:spacing w:val="-16"/>
          <w:w w:val="105"/>
        </w:rPr>
        <w:t xml:space="preserve"> </w:t>
      </w:r>
      <w:r>
        <w:rPr>
          <w:color w:val="54585B"/>
          <w:spacing w:val="-3"/>
          <w:w w:val="105"/>
        </w:rPr>
        <w:t>staff</w:t>
      </w:r>
      <w:r>
        <w:rPr>
          <w:color w:val="54585B"/>
          <w:spacing w:val="-27"/>
          <w:w w:val="105"/>
        </w:rPr>
        <w:t xml:space="preserve"> </w:t>
      </w:r>
      <w:r>
        <w:rPr>
          <w:color w:val="54585B"/>
          <w:w w:val="105"/>
        </w:rPr>
        <w:t>with</w:t>
      </w:r>
      <w:r>
        <w:rPr>
          <w:color w:val="54585B"/>
          <w:spacing w:val="-17"/>
          <w:w w:val="105"/>
        </w:rPr>
        <w:t xml:space="preserve"> </w:t>
      </w:r>
      <w:r>
        <w:rPr>
          <w:color w:val="54585B"/>
          <w:w w:val="105"/>
        </w:rPr>
        <w:t>responsibilities</w:t>
      </w:r>
      <w:r>
        <w:rPr>
          <w:color w:val="54585B"/>
          <w:spacing w:val="-16"/>
          <w:w w:val="105"/>
        </w:rPr>
        <w:t xml:space="preserve"> </w:t>
      </w:r>
      <w:r>
        <w:rPr>
          <w:color w:val="54585B"/>
          <w:spacing w:val="-2"/>
          <w:w w:val="105"/>
        </w:rPr>
        <w:t xml:space="preserve">for </w:t>
      </w:r>
      <w:r>
        <w:rPr>
          <w:color w:val="54585B"/>
          <w:w w:val="105"/>
        </w:rPr>
        <w:t>management</w:t>
      </w:r>
      <w:r>
        <w:rPr>
          <w:color w:val="54585B"/>
          <w:spacing w:val="-16"/>
          <w:w w:val="105"/>
        </w:rPr>
        <w:t xml:space="preserve"> </w:t>
      </w:r>
      <w:r>
        <w:rPr>
          <w:color w:val="54585B"/>
          <w:w w:val="105"/>
        </w:rPr>
        <w:t>and</w:t>
      </w:r>
      <w:r>
        <w:rPr>
          <w:color w:val="54585B"/>
          <w:spacing w:val="-16"/>
          <w:w w:val="105"/>
        </w:rPr>
        <w:t xml:space="preserve"> </w:t>
      </w:r>
      <w:r>
        <w:rPr>
          <w:color w:val="54585B"/>
          <w:w w:val="105"/>
        </w:rPr>
        <w:t>leadership</w:t>
      </w:r>
      <w:r>
        <w:rPr>
          <w:color w:val="54585B"/>
          <w:spacing w:val="-16"/>
          <w:w w:val="105"/>
        </w:rPr>
        <w:t xml:space="preserve"> </w:t>
      </w:r>
      <w:r>
        <w:rPr>
          <w:color w:val="54585B"/>
          <w:w w:val="105"/>
        </w:rPr>
        <w:t>of</w:t>
      </w:r>
      <w:r>
        <w:rPr>
          <w:color w:val="54585B"/>
          <w:spacing w:val="-21"/>
          <w:w w:val="105"/>
        </w:rPr>
        <w:t xml:space="preserve"> </w:t>
      </w:r>
      <w:r>
        <w:rPr>
          <w:color w:val="54585B"/>
          <w:w w:val="105"/>
        </w:rPr>
        <w:t>the</w:t>
      </w:r>
      <w:r>
        <w:rPr>
          <w:color w:val="54585B"/>
          <w:spacing w:val="-16"/>
          <w:w w:val="105"/>
        </w:rPr>
        <w:t xml:space="preserve"> </w:t>
      </w:r>
      <w:r>
        <w:rPr>
          <w:color w:val="54585B"/>
          <w:spacing w:val="-3"/>
          <w:w w:val="105"/>
        </w:rPr>
        <w:t>program</w:t>
      </w:r>
      <w:r>
        <w:rPr>
          <w:color w:val="54585B"/>
          <w:spacing w:val="-16"/>
          <w:w w:val="105"/>
        </w:rPr>
        <w:t xml:space="preserve"> </w:t>
      </w:r>
      <w:r>
        <w:rPr>
          <w:color w:val="54585B"/>
          <w:spacing w:val="-4"/>
          <w:w w:val="105"/>
        </w:rPr>
        <w:t>have:</w:t>
      </w:r>
    </w:p>
    <w:p w14:paraId="0F98CC15" w14:textId="77777777" w:rsidR="00EA1D69" w:rsidRDefault="001F5BF3">
      <w:pPr>
        <w:pStyle w:val="ListParagraph"/>
        <w:numPr>
          <w:ilvl w:val="0"/>
          <w:numId w:val="29"/>
        </w:numPr>
        <w:tabs>
          <w:tab w:val="left" w:pos="448"/>
        </w:tabs>
        <w:spacing w:before="59" w:line="235" w:lineRule="auto"/>
        <w:ind w:right="5620" w:hanging="340"/>
        <w:rPr>
          <w:sz w:val="18"/>
        </w:rPr>
      </w:pPr>
      <w:r>
        <w:rPr>
          <w:color w:val="54585B"/>
          <w:spacing w:val="-3"/>
          <w:w w:val="105"/>
          <w:sz w:val="18"/>
        </w:rPr>
        <w:t xml:space="preserve">knowledge </w:t>
      </w:r>
      <w:r>
        <w:rPr>
          <w:color w:val="54585B"/>
          <w:w w:val="105"/>
          <w:sz w:val="18"/>
        </w:rPr>
        <w:t xml:space="preserve">of </w:t>
      </w:r>
      <w:r>
        <w:rPr>
          <w:color w:val="54585B"/>
          <w:spacing w:val="-3"/>
          <w:w w:val="105"/>
          <w:sz w:val="18"/>
        </w:rPr>
        <w:t xml:space="preserve">contemporary developments </w:t>
      </w:r>
      <w:r>
        <w:rPr>
          <w:color w:val="54585B"/>
          <w:w w:val="105"/>
          <w:sz w:val="18"/>
        </w:rPr>
        <w:t xml:space="preserve">in medical </w:t>
      </w:r>
      <w:r>
        <w:rPr>
          <w:color w:val="54585B"/>
          <w:spacing w:val="-2"/>
          <w:w w:val="105"/>
          <w:sz w:val="18"/>
        </w:rPr>
        <w:t xml:space="preserve">radiation </w:t>
      </w:r>
      <w:r>
        <w:rPr>
          <w:color w:val="54585B"/>
          <w:spacing w:val="-3"/>
          <w:w w:val="105"/>
          <w:sz w:val="18"/>
        </w:rPr>
        <w:t xml:space="preserve">practice, </w:t>
      </w:r>
      <w:r>
        <w:rPr>
          <w:color w:val="54585B"/>
          <w:w w:val="105"/>
          <w:sz w:val="18"/>
        </w:rPr>
        <w:t xml:space="preserve">which is informed by current </w:t>
      </w:r>
      <w:r>
        <w:rPr>
          <w:color w:val="54585B"/>
          <w:spacing w:val="-2"/>
          <w:w w:val="105"/>
          <w:sz w:val="18"/>
        </w:rPr>
        <w:t xml:space="preserve">and </w:t>
      </w:r>
      <w:r>
        <w:rPr>
          <w:color w:val="54585B"/>
          <w:w w:val="105"/>
          <w:sz w:val="18"/>
        </w:rPr>
        <w:t xml:space="preserve">continuing scholarship or </w:t>
      </w:r>
      <w:r>
        <w:rPr>
          <w:color w:val="54585B"/>
          <w:spacing w:val="-3"/>
          <w:w w:val="105"/>
          <w:sz w:val="18"/>
        </w:rPr>
        <w:t xml:space="preserve">research </w:t>
      </w:r>
      <w:r>
        <w:rPr>
          <w:color w:val="54585B"/>
          <w:w w:val="105"/>
          <w:sz w:val="18"/>
        </w:rPr>
        <w:t xml:space="preserve">or </w:t>
      </w:r>
      <w:r>
        <w:rPr>
          <w:color w:val="54585B"/>
          <w:spacing w:val="-3"/>
          <w:w w:val="105"/>
          <w:sz w:val="18"/>
        </w:rPr>
        <w:t xml:space="preserve">advances </w:t>
      </w:r>
      <w:r>
        <w:rPr>
          <w:color w:val="54585B"/>
          <w:w w:val="105"/>
          <w:sz w:val="18"/>
        </w:rPr>
        <w:t xml:space="preserve">in </w:t>
      </w:r>
      <w:r>
        <w:rPr>
          <w:color w:val="54585B"/>
          <w:spacing w:val="-3"/>
          <w:w w:val="105"/>
          <w:sz w:val="18"/>
        </w:rPr>
        <w:t>practice</w:t>
      </w:r>
    </w:p>
    <w:p w14:paraId="73D9EA77" w14:textId="77777777" w:rsidR="00EA1D69" w:rsidRDefault="001F5BF3">
      <w:pPr>
        <w:pStyle w:val="ListParagraph"/>
        <w:numPr>
          <w:ilvl w:val="0"/>
          <w:numId w:val="29"/>
        </w:numPr>
        <w:tabs>
          <w:tab w:val="left" w:pos="448"/>
        </w:tabs>
        <w:spacing w:before="60" w:line="235" w:lineRule="auto"/>
        <w:ind w:right="5678" w:hanging="340"/>
        <w:rPr>
          <w:sz w:val="18"/>
        </w:rPr>
      </w:pPr>
      <w:r>
        <w:rPr>
          <w:color w:val="54585B"/>
          <w:w w:val="105"/>
          <w:sz w:val="18"/>
        </w:rPr>
        <w:t xml:space="preserve">skills in </w:t>
      </w:r>
      <w:r>
        <w:rPr>
          <w:color w:val="54585B"/>
          <w:spacing w:val="-3"/>
          <w:w w:val="105"/>
          <w:sz w:val="18"/>
        </w:rPr>
        <w:t xml:space="preserve">contemporary </w:t>
      </w:r>
      <w:r>
        <w:rPr>
          <w:color w:val="54585B"/>
          <w:spacing w:val="-2"/>
          <w:w w:val="105"/>
          <w:sz w:val="18"/>
        </w:rPr>
        <w:t xml:space="preserve">teaching, </w:t>
      </w:r>
      <w:r>
        <w:rPr>
          <w:color w:val="54585B"/>
          <w:w w:val="105"/>
          <w:sz w:val="18"/>
        </w:rPr>
        <w:t xml:space="preserve">learning </w:t>
      </w:r>
      <w:r>
        <w:rPr>
          <w:color w:val="54585B"/>
          <w:spacing w:val="-2"/>
          <w:w w:val="105"/>
          <w:sz w:val="18"/>
        </w:rPr>
        <w:t xml:space="preserve">and </w:t>
      </w:r>
      <w:r>
        <w:rPr>
          <w:color w:val="54585B"/>
          <w:w w:val="105"/>
          <w:sz w:val="18"/>
        </w:rPr>
        <w:t xml:space="preserve">assessment principles </w:t>
      </w:r>
      <w:r>
        <w:rPr>
          <w:color w:val="54585B"/>
          <w:spacing w:val="-3"/>
          <w:w w:val="105"/>
          <w:sz w:val="18"/>
        </w:rPr>
        <w:t xml:space="preserve">relevant </w:t>
      </w:r>
      <w:r>
        <w:rPr>
          <w:color w:val="54585B"/>
          <w:w w:val="105"/>
          <w:sz w:val="18"/>
        </w:rPr>
        <w:t xml:space="preserve">to medical </w:t>
      </w:r>
      <w:r>
        <w:rPr>
          <w:color w:val="54585B"/>
          <w:spacing w:val="-3"/>
          <w:w w:val="105"/>
          <w:sz w:val="18"/>
        </w:rPr>
        <w:t>radiation practice,</w:t>
      </w:r>
      <w:r>
        <w:rPr>
          <w:color w:val="54585B"/>
          <w:spacing w:val="-15"/>
          <w:w w:val="105"/>
          <w:sz w:val="18"/>
        </w:rPr>
        <w:t xml:space="preserve"> </w:t>
      </w:r>
      <w:r>
        <w:rPr>
          <w:color w:val="54585B"/>
          <w:w w:val="105"/>
          <w:sz w:val="18"/>
        </w:rPr>
        <w:t>their</w:t>
      </w:r>
      <w:r>
        <w:rPr>
          <w:color w:val="54585B"/>
          <w:spacing w:val="-15"/>
          <w:w w:val="105"/>
          <w:sz w:val="18"/>
        </w:rPr>
        <w:t xml:space="preserve"> </w:t>
      </w:r>
      <w:r>
        <w:rPr>
          <w:color w:val="54585B"/>
          <w:w w:val="105"/>
          <w:sz w:val="18"/>
        </w:rPr>
        <w:t>role,</w:t>
      </w:r>
      <w:r>
        <w:rPr>
          <w:color w:val="54585B"/>
          <w:spacing w:val="-15"/>
          <w:w w:val="105"/>
          <w:sz w:val="18"/>
        </w:rPr>
        <w:t xml:space="preserve"> </w:t>
      </w:r>
      <w:r>
        <w:rPr>
          <w:color w:val="54585B"/>
          <w:w w:val="105"/>
          <w:sz w:val="18"/>
        </w:rPr>
        <w:t>modes</w:t>
      </w:r>
      <w:r>
        <w:rPr>
          <w:color w:val="54585B"/>
          <w:spacing w:val="-15"/>
          <w:w w:val="105"/>
          <w:sz w:val="18"/>
        </w:rPr>
        <w:t xml:space="preserve"> </w:t>
      </w:r>
      <w:r>
        <w:rPr>
          <w:color w:val="54585B"/>
          <w:w w:val="105"/>
          <w:sz w:val="18"/>
        </w:rPr>
        <w:t>of</w:t>
      </w:r>
      <w:r>
        <w:rPr>
          <w:color w:val="54585B"/>
          <w:spacing w:val="-21"/>
          <w:w w:val="105"/>
          <w:sz w:val="18"/>
        </w:rPr>
        <w:t xml:space="preserve"> </w:t>
      </w:r>
      <w:r>
        <w:rPr>
          <w:color w:val="54585B"/>
          <w:w w:val="105"/>
          <w:sz w:val="18"/>
        </w:rPr>
        <w:t>implementation</w:t>
      </w:r>
      <w:r>
        <w:rPr>
          <w:color w:val="54585B"/>
          <w:spacing w:val="-15"/>
          <w:w w:val="105"/>
          <w:sz w:val="18"/>
        </w:rPr>
        <w:t xml:space="preserve"> </w:t>
      </w:r>
      <w:r>
        <w:rPr>
          <w:color w:val="54585B"/>
          <w:w w:val="105"/>
          <w:sz w:val="18"/>
        </w:rPr>
        <w:t>and</w:t>
      </w:r>
      <w:r>
        <w:rPr>
          <w:color w:val="54585B"/>
          <w:spacing w:val="-15"/>
          <w:w w:val="105"/>
          <w:sz w:val="18"/>
        </w:rPr>
        <w:t xml:space="preserve"> </w:t>
      </w:r>
      <w:r>
        <w:rPr>
          <w:color w:val="54585B"/>
          <w:spacing w:val="-2"/>
          <w:w w:val="105"/>
          <w:sz w:val="18"/>
        </w:rPr>
        <w:t xml:space="preserve">the </w:t>
      </w:r>
      <w:r>
        <w:rPr>
          <w:color w:val="54585B"/>
          <w:w w:val="105"/>
          <w:sz w:val="18"/>
        </w:rPr>
        <w:t>needs</w:t>
      </w:r>
      <w:r>
        <w:rPr>
          <w:color w:val="54585B"/>
          <w:spacing w:val="-15"/>
          <w:w w:val="105"/>
          <w:sz w:val="18"/>
        </w:rPr>
        <w:t xml:space="preserve"> </w:t>
      </w:r>
      <w:r>
        <w:rPr>
          <w:color w:val="54585B"/>
          <w:w w:val="105"/>
          <w:sz w:val="18"/>
        </w:rPr>
        <w:t>of</w:t>
      </w:r>
      <w:r>
        <w:rPr>
          <w:color w:val="54585B"/>
          <w:spacing w:val="-20"/>
          <w:w w:val="105"/>
          <w:sz w:val="18"/>
        </w:rPr>
        <w:t xml:space="preserve"> </w:t>
      </w:r>
      <w:r>
        <w:rPr>
          <w:color w:val="54585B"/>
          <w:w w:val="105"/>
          <w:sz w:val="18"/>
        </w:rPr>
        <w:t>particular</w:t>
      </w:r>
      <w:r>
        <w:rPr>
          <w:color w:val="54585B"/>
          <w:spacing w:val="-14"/>
          <w:w w:val="105"/>
          <w:sz w:val="18"/>
        </w:rPr>
        <w:t xml:space="preserve"> </w:t>
      </w:r>
      <w:r>
        <w:rPr>
          <w:color w:val="54585B"/>
          <w:w w:val="105"/>
          <w:sz w:val="18"/>
        </w:rPr>
        <w:t>student</w:t>
      </w:r>
      <w:r>
        <w:rPr>
          <w:color w:val="54585B"/>
          <w:spacing w:val="-14"/>
          <w:w w:val="105"/>
          <w:sz w:val="18"/>
        </w:rPr>
        <w:t xml:space="preserve"> </w:t>
      </w:r>
      <w:r>
        <w:rPr>
          <w:color w:val="54585B"/>
          <w:w w:val="105"/>
          <w:sz w:val="18"/>
        </w:rPr>
        <w:t>cohorts,</w:t>
      </w:r>
      <w:r>
        <w:rPr>
          <w:color w:val="54585B"/>
          <w:spacing w:val="-14"/>
          <w:w w:val="105"/>
          <w:sz w:val="18"/>
        </w:rPr>
        <w:t xml:space="preserve"> </w:t>
      </w:r>
      <w:r>
        <w:rPr>
          <w:color w:val="54585B"/>
          <w:spacing w:val="-2"/>
          <w:w w:val="105"/>
          <w:sz w:val="18"/>
        </w:rPr>
        <w:t>and</w:t>
      </w:r>
    </w:p>
    <w:p w14:paraId="0A04BF37" w14:textId="77777777" w:rsidR="00EA1D69" w:rsidRDefault="001F5BF3">
      <w:pPr>
        <w:pStyle w:val="ListParagraph"/>
        <w:numPr>
          <w:ilvl w:val="0"/>
          <w:numId w:val="29"/>
        </w:numPr>
        <w:tabs>
          <w:tab w:val="left" w:pos="448"/>
        </w:tabs>
        <w:spacing w:before="59" w:line="235" w:lineRule="auto"/>
        <w:ind w:right="5752" w:hanging="340"/>
        <w:rPr>
          <w:sz w:val="18"/>
        </w:rPr>
      </w:pPr>
      <w:r>
        <w:rPr>
          <w:color w:val="54585B"/>
          <w:w w:val="105"/>
          <w:sz w:val="18"/>
        </w:rPr>
        <w:t xml:space="preserve">a qualification in a </w:t>
      </w:r>
      <w:r>
        <w:rPr>
          <w:color w:val="54585B"/>
          <w:spacing w:val="-3"/>
          <w:w w:val="105"/>
          <w:sz w:val="18"/>
        </w:rPr>
        <w:t xml:space="preserve">relevant </w:t>
      </w:r>
      <w:r>
        <w:rPr>
          <w:color w:val="54585B"/>
          <w:w w:val="105"/>
          <w:sz w:val="18"/>
        </w:rPr>
        <w:t xml:space="preserve">discipline at least </w:t>
      </w:r>
      <w:r>
        <w:rPr>
          <w:color w:val="54585B"/>
          <w:spacing w:val="-2"/>
          <w:w w:val="105"/>
          <w:sz w:val="18"/>
        </w:rPr>
        <w:t xml:space="preserve">one </w:t>
      </w:r>
      <w:r>
        <w:rPr>
          <w:color w:val="54585B"/>
          <w:spacing w:val="-4"/>
          <w:w w:val="105"/>
          <w:sz w:val="18"/>
        </w:rPr>
        <w:t>level</w:t>
      </w:r>
      <w:r>
        <w:rPr>
          <w:color w:val="54585B"/>
          <w:spacing w:val="-13"/>
          <w:w w:val="105"/>
          <w:sz w:val="18"/>
        </w:rPr>
        <w:t xml:space="preserve"> </w:t>
      </w:r>
      <w:r>
        <w:rPr>
          <w:color w:val="54585B"/>
          <w:w w:val="105"/>
          <w:sz w:val="18"/>
        </w:rPr>
        <w:t>higher</w:t>
      </w:r>
      <w:r>
        <w:rPr>
          <w:color w:val="54585B"/>
          <w:spacing w:val="-12"/>
          <w:w w:val="105"/>
          <w:sz w:val="18"/>
        </w:rPr>
        <w:t xml:space="preserve"> </w:t>
      </w:r>
      <w:r>
        <w:rPr>
          <w:color w:val="54585B"/>
          <w:w w:val="105"/>
          <w:sz w:val="18"/>
        </w:rPr>
        <w:t>than</w:t>
      </w:r>
      <w:r>
        <w:rPr>
          <w:color w:val="54585B"/>
          <w:spacing w:val="-12"/>
          <w:w w:val="105"/>
          <w:sz w:val="18"/>
        </w:rPr>
        <w:t xml:space="preserve"> </w:t>
      </w:r>
      <w:r>
        <w:rPr>
          <w:color w:val="54585B"/>
          <w:w w:val="105"/>
          <w:sz w:val="18"/>
        </w:rPr>
        <w:t>t</w:t>
      </w:r>
      <w:r>
        <w:rPr>
          <w:color w:val="54585B"/>
          <w:w w:val="105"/>
          <w:sz w:val="18"/>
        </w:rPr>
        <w:t>he</w:t>
      </w:r>
      <w:r>
        <w:rPr>
          <w:color w:val="54585B"/>
          <w:spacing w:val="-12"/>
          <w:w w:val="105"/>
          <w:sz w:val="18"/>
        </w:rPr>
        <w:t xml:space="preserve"> </w:t>
      </w:r>
      <w:r>
        <w:rPr>
          <w:color w:val="54585B"/>
          <w:spacing w:val="-3"/>
          <w:w w:val="105"/>
          <w:sz w:val="18"/>
        </w:rPr>
        <w:t>program,</w:t>
      </w:r>
      <w:r>
        <w:rPr>
          <w:color w:val="54585B"/>
          <w:spacing w:val="-13"/>
          <w:w w:val="105"/>
          <w:sz w:val="18"/>
        </w:rPr>
        <w:t xml:space="preserve"> </w:t>
      </w:r>
      <w:r>
        <w:rPr>
          <w:color w:val="54585B"/>
          <w:w w:val="105"/>
          <w:sz w:val="18"/>
        </w:rPr>
        <w:t>or</w:t>
      </w:r>
      <w:r>
        <w:rPr>
          <w:color w:val="54585B"/>
          <w:spacing w:val="-12"/>
          <w:w w:val="105"/>
          <w:sz w:val="18"/>
        </w:rPr>
        <w:t xml:space="preserve"> </w:t>
      </w:r>
      <w:r>
        <w:rPr>
          <w:color w:val="54585B"/>
          <w:spacing w:val="-3"/>
          <w:w w:val="105"/>
          <w:sz w:val="18"/>
        </w:rPr>
        <w:t>equivalent</w:t>
      </w:r>
      <w:r>
        <w:rPr>
          <w:color w:val="54585B"/>
          <w:spacing w:val="-12"/>
          <w:w w:val="105"/>
          <w:sz w:val="18"/>
        </w:rPr>
        <w:t xml:space="preserve"> </w:t>
      </w:r>
      <w:r>
        <w:rPr>
          <w:color w:val="54585B"/>
          <w:spacing w:val="-4"/>
          <w:w w:val="105"/>
          <w:sz w:val="18"/>
        </w:rPr>
        <w:t>relevant</w:t>
      </w:r>
    </w:p>
    <w:p w14:paraId="732860E4" w14:textId="77777777" w:rsidR="00EA1D69" w:rsidRDefault="001F5BF3">
      <w:pPr>
        <w:pStyle w:val="BodyText"/>
        <w:spacing w:before="1" w:line="235" w:lineRule="auto"/>
        <w:ind w:left="447" w:right="5457"/>
      </w:pPr>
      <w:r>
        <w:rPr>
          <w:color w:val="54585B"/>
          <w:w w:val="105"/>
        </w:rPr>
        <w:t>academic or professional or practice-based experience and expertise.</w:t>
      </w:r>
    </w:p>
    <w:p w14:paraId="6F1A08B5" w14:textId="77777777" w:rsidR="00EA1D69" w:rsidRDefault="001F5BF3">
      <w:pPr>
        <w:pStyle w:val="BodyText"/>
        <w:spacing w:before="115" w:line="235" w:lineRule="auto"/>
        <w:ind w:left="107" w:right="5519"/>
      </w:pPr>
      <w:r>
        <w:rPr>
          <w:color w:val="54585B"/>
          <w:w w:val="105"/>
        </w:rPr>
        <w:t>If</w:t>
      </w:r>
      <w:r>
        <w:rPr>
          <w:color w:val="54585B"/>
          <w:spacing w:val="-22"/>
          <w:w w:val="105"/>
        </w:rPr>
        <w:t xml:space="preserve"> </w:t>
      </w:r>
      <w:r>
        <w:rPr>
          <w:color w:val="54585B"/>
          <w:w w:val="105"/>
        </w:rPr>
        <w:t>information</w:t>
      </w:r>
      <w:r>
        <w:rPr>
          <w:color w:val="54585B"/>
          <w:spacing w:val="-16"/>
          <w:w w:val="105"/>
        </w:rPr>
        <w:t xml:space="preserve"> </w:t>
      </w:r>
      <w:r>
        <w:rPr>
          <w:color w:val="54585B"/>
          <w:w w:val="105"/>
        </w:rPr>
        <w:t>at</w:t>
      </w:r>
      <w:r>
        <w:rPr>
          <w:color w:val="54585B"/>
          <w:spacing w:val="-16"/>
          <w:w w:val="105"/>
        </w:rPr>
        <w:t xml:space="preserve"> </w:t>
      </w:r>
      <w:r>
        <w:rPr>
          <w:color w:val="54585B"/>
          <w:w w:val="105"/>
        </w:rPr>
        <w:t>the</w:t>
      </w:r>
      <w:r>
        <w:rPr>
          <w:color w:val="54585B"/>
          <w:spacing w:val="-15"/>
          <w:w w:val="105"/>
        </w:rPr>
        <w:t xml:space="preserve"> </w:t>
      </w:r>
      <w:r>
        <w:rPr>
          <w:color w:val="54585B"/>
          <w:spacing w:val="-4"/>
          <w:w w:val="105"/>
        </w:rPr>
        <w:t>level</w:t>
      </w:r>
      <w:r>
        <w:rPr>
          <w:color w:val="54585B"/>
          <w:spacing w:val="-16"/>
          <w:w w:val="105"/>
        </w:rPr>
        <w:t xml:space="preserve"> </w:t>
      </w:r>
      <w:r>
        <w:rPr>
          <w:color w:val="54585B"/>
          <w:w w:val="105"/>
        </w:rPr>
        <w:t>of</w:t>
      </w:r>
      <w:r>
        <w:rPr>
          <w:color w:val="54585B"/>
          <w:spacing w:val="-22"/>
          <w:w w:val="105"/>
        </w:rPr>
        <w:t xml:space="preserve"> </w:t>
      </w:r>
      <w:r>
        <w:rPr>
          <w:color w:val="54585B"/>
          <w:w w:val="105"/>
        </w:rPr>
        <w:t>the</w:t>
      </w:r>
      <w:r>
        <w:rPr>
          <w:color w:val="54585B"/>
          <w:spacing w:val="-15"/>
          <w:w w:val="105"/>
        </w:rPr>
        <w:t xml:space="preserve"> </w:t>
      </w:r>
      <w:r>
        <w:rPr>
          <w:color w:val="54585B"/>
          <w:spacing w:val="-3"/>
          <w:w w:val="105"/>
        </w:rPr>
        <w:t>program</w:t>
      </w:r>
      <w:r>
        <w:rPr>
          <w:color w:val="54585B"/>
          <w:spacing w:val="-16"/>
          <w:w w:val="105"/>
        </w:rPr>
        <w:t xml:space="preserve"> </w:t>
      </w:r>
      <w:r>
        <w:rPr>
          <w:color w:val="54585B"/>
          <w:w w:val="105"/>
        </w:rPr>
        <w:t>has</w:t>
      </w:r>
      <w:r>
        <w:rPr>
          <w:color w:val="54585B"/>
          <w:spacing w:val="-16"/>
          <w:w w:val="105"/>
        </w:rPr>
        <w:t xml:space="preserve"> </w:t>
      </w:r>
      <w:r>
        <w:rPr>
          <w:color w:val="54585B"/>
          <w:w w:val="105"/>
        </w:rPr>
        <w:t>been</w:t>
      </w:r>
      <w:r>
        <w:rPr>
          <w:color w:val="54585B"/>
          <w:spacing w:val="-16"/>
          <w:w w:val="105"/>
        </w:rPr>
        <w:t xml:space="preserve"> </w:t>
      </w:r>
      <w:r>
        <w:rPr>
          <w:color w:val="54585B"/>
          <w:spacing w:val="-3"/>
          <w:w w:val="105"/>
        </w:rPr>
        <w:t xml:space="preserve">provided </w:t>
      </w:r>
      <w:r>
        <w:rPr>
          <w:color w:val="54585B"/>
          <w:w w:val="105"/>
        </w:rPr>
        <w:t xml:space="preserve">to and assessed by TEQSA, </w:t>
      </w:r>
      <w:r>
        <w:rPr>
          <w:color w:val="54585B"/>
          <w:spacing w:val="-3"/>
          <w:w w:val="105"/>
        </w:rPr>
        <w:t xml:space="preserve">evidence </w:t>
      </w:r>
      <w:r>
        <w:rPr>
          <w:color w:val="54585B"/>
          <w:w w:val="105"/>
        </w:rPr>
        <w:t xml:space="preserve">of the </w:t>
      </w:r>
      <w:r>
        <w:rPr>
          <w:color w:val="54585B"/>
          <w:spacing w:val="-3"/>
          <w:w w:val="105"/>
        </w:rPr>
        <w:t xml:space="preserve">outcome </w:t>
      </w:r>
      <w:r>
        <w:rPr>
          <w:color w:val="54585B"/>
          <w:w w:val="105"/>
        </w:rPr>
        <w:t xml:space="preserve">of </w:t>
      </w:r>
      <w:r>
        <w:rPr>
          <w:color w:val="54585B"/>
          <w:spacing w:val="-6"/>
          <w:w w:val="105"/>
        </w:rPr>
        <w:t xml:space="preserve">TEQSA’s </w:t>
      </w:r>
      <w:r>
        <w:rPr>
          <w:color w:val="54585B"/>
          <w:w w:val="105"/>
        </w:rPr>
        <w:t>assessment is</w:t>
      </w:r>
      <w:r>
        <w:rPr>
          <w:color w:val="54585B"/>
          <w:spacing w:val="-36"/>
          <w:w w:val="105"/>
        </w:rPr>
        <w:t xml:space="preserve"> </w:t>
      </w:r>
      <w:r>
        <w:rPr>
          <w:color w:val="54585B"/>
          <w:spacing w:val="-3"/>
          <w:w w:val="105"/>
        </w:rPr>
        <w:t>sufficient.</w:t>
      </w:r>
    </w:p>
    <w:p w14:paraId="54CCE796" w14:textId="77777777" w:rsidR="00EA1D69" w:rsidRDefault="00EA1D69">
      <w:pPr>
        <w:pStyle w:val="BodyText"/>
        <w:rPr>
          <w:sz w:val="20"/>
        </w:rPr>
      </w:pPr>
    </w:p>
    <w:p w14:paraId="53DD4B9E" w14:textId="77777777" w:rsidR="00EA1D69" w:rsidRDefault="00EA1D69">
      <w:pPr>
        <w:pStyle w:val="BodyText"/>
        <w:rPr>
          <w:sz w:val="20"/>
        </w:rPr>
      </w:pPr>
    </w:p>
    <w:p w14:paraId="6BAADC57" w14:textId="77777777" w:rsidR="00EA1D69" w:rsidRDefault="00EA1D69">
      <w:pPr>
        <w:pStyle w:val="BodyText"/>
        <w:rPr>
          <w:sz w:val="20"/>
        </w:rPr>
      </w:pPr>
    </w:p>
    <w:p w14:paraId="14D3DDAF" w14:textId="77777777" w:rsidR="00EA1D69" w:rsidRDefault="00EA1D69">
      <w:pPr>
        <w:pStyle w:val="BodyText"/>
        <w:rPr>
          <w:sz w:val="20"/>
        </w:rPr>
      </w:pPr>
    </w:p>
    <w:p w14:paraId="1EEC4197" w14:textId="77777777" w:rsidR="00EA1D69" w:rsidRDefault="00EA1D69">
      <w:pPr>
        <w:pStyle w:val="BodyText"/>
        <w:rPr>
          <w:sz w:val="20"/>
        </w:rPr>
      </w:pPr>
    </w:p>
    <w:p w14:paraId="689D0E7A" w14:textId="77777777" w:rsidR="00EA1D69" w:rsidRDefault="00EA1D69">
      <w:pPr>
        <w:pStyle w:val="BodyText"/>
        <w:rPr>
          <w:sz w:val="20"/>
        </w:rPr>
      </w:pPr>
    </w:p>
    <w:p w14:paraId="6C41493E" w14:textId="77777777" w:rsidR="00EA1D69" w:rsidRDefault="00EA1D69">
      <w:pPr>
        <w:pStyle w:val="BodyText"/>
        <w:rPr>
          <w:sz w:val="20"/>
        </w:rPr>
      </w:pPr>
    </w:p>
    <w:p w14:paraId="1FA3B115" w14:textId="77777777" w:rsidR="00EA1D69" w:rsidRDefault="00EA1D69">
      <w:pPr>
        <w:pStyle w:val="BodyText"/>
        <w:rPr>
          <w:sz w:val="20"/>
        </w:rPr>
      </w:pPr>
    </w:p>
    <w:p w14:paraId="65CD3949" w14:textId="77777777" w:rsidR="00EA1D69" w:rsidRDefault="00EA1D69">
      <w:pPr>
        <w:pStyle w:val="BodyText"/>
        <w:rPr>
          <w:sz w:val="20"/>
        </w:rPr>
      </w:pPr>
    </w:p>
    <w:p w14:paraId="0D1B8A60" w14:textId="77777777" w:rsidR="00EA1D69" w:rsidRDefault="00EA1D69">
      <w:pPr>
        <w:pStyle w:val="BodyText"/>
        <w:rPr>
          <w:sz w:val="20"/>
        </w:rPr>
      </w:pPr>
    </w:p>
    <w:p w14:paraId="74984B14" w14:textId="77777777" w:rsidR="00EA1D69" w:rsidRDefault="00EA1D69">
      <w:pPr>
        <w:pStyle w:val="BodyText"/>
        <w:rPr>
          <w:sz w:val="20"/>
        </w:rPr>
      </w:pPr>
    </w:p>
    <w:p w14:paraId="1185460A" w14:textId="77777777" w:rsidR="00EA1D69" w:rsidRDefault="00EA1D69">
      <w:pPr>
        <w:pStyle w:val="BodyText"/>
        <w:rPr>
          <w:sz w:val="20"/>
        </w:rPr>
      </w:pPr>
    </w:p>
    <w:p w14:paraId="40DCA634" w14:textId="77777777" w:rsidR="00EA1D69" w:rsidRDefault="00EA1D69">
      <w:pPr>
        <w:pStyle w:val="BodyText"/>
        <w:rPr>
          <w:sz w:val="20"/>
        </w:rPr>
      </w:pPr>
    </w:p>
    <w:p w14:paraId="6BE0F80C" w14:textId="77777777" w:rsidR="00EA1D69" w:rsidRDefault="00EA1D69">
      <w:pPr>
        <w:pStyle w:val="BodyText"/>
        <w:rPr>
          <w:sz w:val="20"/>
        </w:rPr>
      </w:pPr>
    </w:p>
    <w:p w14:paraId="3098D86D" w14:textId="77777777" w:rsidR="00EA1D69" w:rsidRDefault="00EA1D69">
      <w:pPr>
        <w:pStyle w:val="BodyText"/>
        <w:rPr>
          <w:sz w:val="20"/>
        </w:rPr>
      </w:pPr>
    </w:p>
    <w:p w14:paraId="72B38F02" w14:textId="77777777" w:rsidR="00EA1D69" w:rsidRDefault="00EA1D69">
      <w:pPr>
        <w:pStyle w:val="BodyText"/>
        <w:rPr>
          <w:sz w:val="20"/>
        </w:rPr>
      </w:pPr>
    </w:p>
    <w:p w14:paraId="6D822F84" w14:textId="77777777" w:rsidR="00EA1D69" w:rsidRDefault="00EA1D69">
      <w:pPr>
        <w:pStyle w:val="BodyText"/>
        <w:rPr>
          <w:sz w:val="20"/>
        </w:rPr>
      </w:pPr>
    </w:p>
    <w:p w14:paraId="3665DB75" w14:textId="77777777" w:rsidR="00EA1D69" w:rsidRDefault="00EA1D69">
      <w:pPr>
        <w:pStyle w:val="BodyText"/>
        <w:rPr>
          <w:sz w:val="20"/>
        </w:rPr>
      </w:pPr>
    </w:p>
    <w:p w14:paraId="7CA0DEC2" w14:textId="77777777" w:rsidR="00EA1D69" w:rsidRDefault="00EA1D69">
      <w:pPr>
        <w:pStyle w:val="BodyText"/>
        <w:rPr>
          <w:sz w:val="20"/>
        </w:rPr>
      </w:pPr>
    </w:p>
    <w:p w14:paraId="428EAEB7" w14:textId="77777777" w:rsidR="00EA1D69" w:rsidRDefault="00EA1D69">
      <w:pPr>
        <w:pStyle w:val="BodyText"/>
        <w:rPr>
          <w:sz w:val="20"/>
        </w:rPr>
      </w:pPr>
    </w:p>
    <w:p w14:paraId="76D16E3B" w14:textId="77777777" w:rsidR="00EA1D69" w:rsidRDefault="00EA1D69">
      <w:pPr>
        <w:pStyle w:val="BodyText"/>
        <w:rPr>
          <w:sz w:val="20"/>
        </w:rPr>
      </w:pPr>
    </w:p>
    <w:p w14:paraId="5B7EBFC6" w14:textId="77777777" w:rsidR="00EA1D69" w:rsidRDefault="00EA1D69">
      <w:pPr>
        <w:pStyle w:val="BodyText"/>
        <w:rPr>
          <w:sz w:val="20"/>
        </w:rPr>
      </w:pPr>
    </w:p>
    <w:p w14:paraId="288FEFF7" w14:textId="77777777" w:rsidR="00EA1D69" w:rsidRDefault="00EA1D69">
      <w:pPr>
        <w:pStyle w:val="BodyText"/>
        <w:rPr>
          <w:sz w:val="20"/>
        </w:rPr>
      </w:pPr>
    </w:p>
    <w:p w14:paraId="34F592D3" w14:textId="77777777" w:rsidR="00EA1D69" w:rsidRDefault="00EA1D69">
      <w:pPr>
        <w:pStyle w:val="BodyText"/>
        <w:rPr>
          <w:sz w:val="20"/>
        </w:rPr>
      </w:pPr>
    </w:p>
    <w:p w14:paraId="4C0E760E" w14:textId="77777777" w:rsidR="00EA1D69" w:rsidRDefault="00EA1D69">
      <w:pPr>
        <w:pStyle w:val="BodyText"/>
        <w:rPr>
          <w:sz w:val="20"/>
        </w:rPr>
      </w:pPr>
    </w:p>
    <w:p w14:paraId="61D3C2E9" w14:textId="77777777" w:rsidR="00EA1D69" w:rsidRDefault="00EA1D69">
      <w:pPr>
        <w:pStyle w:val="BodyText"/>
        <w:rPr>
          <w:sz w:val="20"/>
        </w:rPr>
      </w:pPr>
    </w:p>
    <w:p w14:paraId="13E95DF5" w14:textId="77777777" w:rsidR="00EA1D69" w:rsidRDefault="00EA1D69">
      <w:pPr>
        <w:pStyle w:val="BodyText"/>
        <w:rPr>
          <w:sz w:val="20"/>
        </w:rPr>
      </w:pPr>
    </w:p>
    <w:p w14:paraId="7AC63666" w14:textId="77777777" w:rsidR="00EA1D69" w:rsidRDefault="00EA1D69">
      <w:pPr>
        <w:pStyle w:val="BodyText"/>
        <w:rPr>
          <w:sz w:val="20"/>
        </w:rPr>
      </w:pPr>
    </w:p>
    <w:p w14:paraId="2121E250" w14:textId="77777777" w:rsidR="00EA1D69" w:rsidRDefault="00EA1D69">
      <w:pPr>
        <w:pStyle w:val="BodyText"/>
        <w:rPr>
          <w:sz w:val="20"/>
        </w:rPr>
      </w:pPr>
    </w:p>
    <w:p w14:paraId="2BF3E943" w14:textId="77777777" w:rsidR="00EA1D69" w:rsidRDefault="001F5BF3">
      <w:pPr>
        <w:pStyle w:val="BodyText"/>
        <w:rPr>
          <w:sz w:val="25"/>
        </w:rPr>
      </w:pPr>
      <w:r>
        <w:pict w14:anchorId="46668513">
          <v:line id="_x0000_s1036" style="position:absolute;z-index:-251663360;mso-wrap-distance-left:0;mso-wrap-distance-right:0;mso-position-horizontal-relative:page" from="45.35pt,17.45pt" to="158.75pt,17.45pt" strokecolor="#33b0ab" strokeweight=".25011mm">
            <v:stroke dashstyle="dash"/>
            <w10:wrap type="topAndBottom" anchorx="page"/>
          </v:line>
        </w:pict>
      </w:r>
    </w:p>
    <w:p w14:paraId="47486CC8" w14:textId="77777777" w:rsidR="00EA1D69" w:rsidRDefault="001F5BF3">
      <w:pPr>
        <w:pStyle w:val="ListParagraph"/>
        <w:numPr>
          <w:ilvl w:val="0"/>
          <w:numId w:val="55"/>
        </w:numPr>
        <w:tabs>
          <w:tab w:val="left" w:pos="334"/>
        </w:tabs>
        <w:spacing w:before="107" w:line="223" w:lineRule="auto"/>
        <w:ind w:right="369" w:hanging="226"/>
        <w:rPr>
          <w:sz w:val="16"/>
        </w:rPr>
      </w:pPr>
      <w:r>
        <w:rPr>
          <w:color w:val="54585B"/>
          <w:w w:val="105"/>
          <w:sz w:val="16"/>
        </w:rPr>
        <w:t xml:space="preserve">Please contact </w:t>
      </w:r>
      <w:r>
        <w:rPr>
          <w:color w:val="54585B"/>
          <w:spacing w:val="-5"/>
          <w:w w:val="105"/>
          <w:sz w:val="16"/>
        </w:rPr>
        <w:t xml:space="preserve">AHPRA’s </w:t>
      </w:r>
      <w:r>
        <w:rPr>
          <w:color w:val="54585B"/>
          <w:spacing w:val="-3"/>
          <w:w w:val="105"/>
          <w:sz w:val="16"/>
        </w:rPr>
        <w:t xml:space="preserve">Program Accreditation </w:t>
      </w:r>
      <w:r>
        <w:rPr>
          <w:color w:val="54585B"/>
          <w:spacing w:val="-5"/>
          <w:w w:val="105"/>
          <w:sz w:val="16"/>
        </w:rPr>
        <w:t xml:space="preserve">Team </w:t>
      </w:r>
      <w:r>
        <w:rPr>
          <w:color w:val="54585B"/>
          <w:w w:val="105"/>
          <w:sz w:val="16"/>
        </w:rPr>
        <w:t xml:space="preserve">at </w:t>
      </w:r>
      <w:hyperlink r:id="rId29">
        <w:r>
          <w:rPr>
            <w:color w:val="54585B"/>
            <w:spacing w:val="-3"/>
            <w:w w:val="105"/>
            <w:sz w:val="16"/>
            <w:u w:val="single" w:color="54585B"/>
          </w:rPr>
          <w:t>program.accreditation@ahpra.gov.au</w:t>
        </w:r>
        <w:r>
          <w:rPr>
            <w:color w:val="54585B"/>
            <w:spacing w:val="-3"/>
            <w:w w:val="105"/>
            <w:sz w:val="16"/>
          </w:rPr>
          <w:t xml:space="preserve"> </w:t>
        </w:r>
      </w:hyperlink>
      <w:r>
        <w:rPr>
          <w:color w:val="54585B"/>
          <w:w w:val="105"/>
          <w:sz w:val="16"/>
        </w:rPr>
        <w:t xml:space="preserve">to obtain the most </w:t>
      </w:r>
      <w:r>
        <w:rPr>
          <w:color w:val="54585B"/>
          <w:spacing w:val="-3"/>
          <w:w w:val="105"/>
          <w:sz w:val="16"/>
        </w:rPr>
        <w:t xml:space="preserve">up-to-date version </w:t>
      </w:r>
      <w:r>
        <w:rPr>
          <w:color w:val="54585B"/>
          <w:w w:val="105"/>
          <w:sz w:val="16"/>
        </w:rPr>
        <w:t xml:space="preserve">of the </w:t>
      </w:r>
      <w:r>
        <w:rPr>
          <w:color w:val="54585B"/>
          <w:spacing w:val="-3"/>
          <w:w w:val="105"/>
          <w:sz w:val="16"/>
        </w:rPr>
        <w:t>staffing</w:t>
      </w:r>
      <w:r>
        <w:rPr>
          <w:color w:val="54585B"/>
          <w:spacing w:val="-23"/>
          <w:w w:val="105"/>
          <w:sz w:val="16"/>
        </w:rPr>
        <w:t xml:space="preserve"> </w:t>
      </w:r>
      <w:r>
        <w:rPr>
          <w:color w:val="54585B"/>
          <w:spacing w:val="-3"/>
          <w:w w:val="105"/>
          <w:sz w:val="16"/>
        </w:rPr>
        <w:t>profile.</w:t>
      </w:r>
    </w:p>
    <w:p w14:paraId="40820C66" w14:textId="77777777" w:rsidR="00EA1D69" w:rsidRDefault="00EA1D69">
      <w:pPr>
        <w:spacing w:line="223" w:lineRule="auto"/>
        <w:rPr>
          <w:sz w:val="16"/>
        </w:rPr>
        <w:sectPr w:rsidR="00EA1D69">
          <w:pgSz w:w="11910" w:h="16840"/>
          <w:pgMar w:top="760" w:right="660" w:bottom="1040" w:left="800" w:header="0" w:footer="771" w:gutter="0"/>
          <w:cols w:space="720"/>
        </w:sectPr>
      </w:pPr>
    </w:p>
    <w:p w14:paraId="5822736E" w14:textId="77777777" w:rsidR="00EA1D69" w:rsidRDefault="001F5BF3">
      <w:pPr>
        <w:pStyle w:val="Heading2"/>
        <w:spacing w:before="110" w:line="216" w:lineRule="auto"/>
        <w:ind w:right="1226"/>
      </w:pPr>
      <w:bookmarkStart w:id="15" w:name="Standard_3:_Program_design,_implementati"/>
      <w:bookmarkStart w:id="16" w:name="_bookmark5"/>
      <w:bookmarkEnd w:id="15"/>
      <w:bookmarkEnd w:id="16"/>
      <w:r>
        <w:rPr>
          <w:color w:val="A2BB3A"/>
          <w:spacing w:val="-5"/>
        </w:rPr>
        <w:t>Standard</w:t>
      </w:r>
      <w:r>
        <w:rPr>
          <w:color w:val="A2BB3A"/>
          <w:spacing w:val="-47"/>
        </w:rPr>
        <w:t xml:space="preserve"> </w:t>
      </w:r>
      <w:r>
        <w:rPr>
          <w:color w:val="A2BB3A"/>
        </w:rPr>
        <w:t>3:</w:t>
      </w:r>
      <w:r>
        <w:rPr>
          <w:color w:val="A2BB3A"/>
          <w:spacing w:val="-47"/>
        </w:rPr>
        <w:t xml:space="preserve"> </w:t>
      </w:r>
      <w:r>
        <w:rPr>
          <w:color w:val="A2BB3A"/>
          <w:spacing w:val="-5"/>
        </w:rPr>
        <w:t>Program</w:t>
      </w:r>
      <w:r>
        <w:rPr>
          <w:color w:val="A2BB3A"/>
          <w:spacing w:val="-46"/>
        </w:rPr>
        <w:t xml:space="preserve"> </w:t>
      </w:r>
      <w:r>
        <w:rPr>
          <w:color w:val="A2BB3A"/>
          <w:spacing w:val="-4"/>
        </w:rPr>
        <w:t>design,</w:t>
      </w:r>
      <w:r>
        <w:rPr>
          <w:color w:val="A2BB3A"/>
          <w:spacing w:val="-47"/>
        </w:rPr>
        <w:t xml:space="preserve"> </w:t>
      </w:r>
      <w:r>
        <w:rPr>
          <w:color w:val="A2BB3A"/>
          <w:spacing w:val="-4"/>
        </w:rPr>
        <w:t>implementation</w:t>
      </w:r>
      <w:r>
        <w:rPr>
          <w:color w:val="A2BB3A"/>
          <w:spacing w:val="-47"/>
        </w:rPr>
        <w:t xml:space="preserve"> </w:t>
      </w:r>
      <w:r>
        <w:rPr>
          <w:color w:val="A2BB3A"/>
          <w:spacing w:val="-10"/>
        </w:rPr>
        <w:t xml:space="preserve">and </w:t>
      </w:r>
      <w:r>
        <w:rPr>
          <w:color w:val="A2BB3A"/>
          <w:spacing w:val="-5"/>
        </w:rPr>
        <w:t>resourcing</w:t>
      </w:r>
    </w:p>
    <w:p w14:paraId="3CB31CA7" w14:textId="77777777" w:rsidR="00EA1D69" w:rsidRDefault="001F5BF3">
      <w:pPr>
        <w:pStyle w:val="Heading3"/>
        <w:spacing w:before="266" w:line="237" w:lineRule="auto"/>
        <w:ind w:right="529"/>
      </w:pPr>
      <w:r>
        <w:rPr>
          <w:color w:val="33B0AB"/>
          <w:spacing w:val="-4"/>
          <w:w w:val="105"/>
        </w:rPr>
        <w:t xml:space="preserve">Standard </w:t>
      </w:r>
      <w:r>
        <w:rPr>
          <w:color w:val="33B0AB"/>
          <w:spacing w:val="-3"/>
          <w:w w:val="105"/>
        </w:rPr>
        <w:t xml:space="preserve">statement: </w:t>
      </w:r>
      <w:r>
        <w:rPr>
          <w:color w:val="33B0AB"/>
          <w:spacing w:val="-4"/>
          <w:w w:val="105"/>
        </w:rPr>
        <w:t xml:space="preserve">Program </w:t>
      </w:r>
      <w:r>
        <w:rPr>
          <w:color w:val="33B0AB"/>
          <w:spacing w:val="-3"/>
          <w:w w:val="105"/>
        </w:rPr>
        <w:t xml:space="preserve">design, implementation </w:t>
      </w:r>
      <w:r>
        <w:rPr>
          <w:color w:val="33B0AB"/>
          <w:w w:val="105"/>
        </w:rPr>
        <w:t xml:space="preserve">and </w:t>
      </w:r>
      <w:r>
        <w:rPr>
          <w:color w:val="33B0AB"/>
          <w:spacing w:val="-4"/>
          <w:w w:val="105"/>
        </w:rPr>
        <w:t xml:space="preserve">resourcing </w:t>
      </w:r>
      <w:r>
        <w:rPr>
          <w:color w:val="33B0AB"/>
          <w:spacing w:val="-3"/>
          <w:w w:val="105"/>
        </w:rPr>
        <w:t xml:space="preserve">enable students to </w:t>
      </w:r>
      <w:r>
        <w:rPr>
          <w:color w:val="33B0AB"/>
          <w:spacing w:val="-5"/>
          <w:w w:val="105"/>
        </w:rPr>
        <w:t xml:space="preserve">achieve </w:t>
      </w:r>
      <w:r>
        <w:rPr>
          <w:color w:val="33B0AB"/>
          <w:w w:val="105"/>
        </w:rPr>
        <w:t xml:space="preserve">all the </w:t>
      </w:r>
      <w:r>
        <w:rPr>
          <w:color w:val="33B0AB"/>
          <w:spacing w:val="-3"/>
          <w:w w:val="105"/>
        </w:rPr>
        <w:t xml:space="preserve">professional capabilities </w:t>
      </w:r>
      <w:r>
        <w:rPr>
          <w:color w:val="33B0AB"/>
          <w:w w:val="105"/>
        </w:rPr>
        <w:t xml:space="preserve">for </w:t>
      </w:r>
      <w:r>
        <w:rPr>
          <w:color w:val="33B0AB"/>
          <w:spacing w:val="-6"/>
          <w:w w:val="105"/>
        </w:rPr>
        <w:t xml:space="preserve">medical </w:t>
      </w:r>
      <w:r>
        <w:rPr>
          <w:color w:val="33B0AB"/>
          <w:spacing w:val="-3"/>
          <w:w w:val="105"/>
        </w:rPr>
        <w:t xml:space="preserve">radiation </w:t>
      </w:r>
      <w:r>
        <w:rPr>
          <w:color w:val="33B0AB"/>
          <w:spacing w:val="-4"/>
          <w:w w:val="105"/>
        </w:rPr>
        <w:t>practitioners.</w:t>
      </w:r>
    </w:p>
    <w:p w14:paraId="3E5EF667" w14:textId="77777777" w:rsidR="00EA1D69" w:rsidRDefault="00EA1D69">
      <w:pPr>
        <w:pStyle w:val="BodyText"/>
        <w:spacing w:before="10"/>
        <w:rPr>
          <w:sz w:val="15"/>
        </w:rPr>
      </w:pPr>
    </w:p>
    <w:tbl>
      <w:tblPr>
        <w:tblW w:w="0" w:type="auto"/>
        <w:tblInd w:w="122" w:type="dxa"/>
        <w:tblBorders>
          <w:top w:val="single" w:sz="6" w:space="0" w:color="33B0AB"/>
          <w:left w:val="single" w:sz="6" w:space="0" w:color="33B0AB"/>
          <w:bottom w:val="single" w:sz="6" w:space="0" w:color="33B0AB"/>
          <w:right w:val="single" w:sz="6" w:space="0" w:color="33B0AB"/>
          <w:insideH w:val="single" w:sz="6" w:space="0" w:color="33B0AB"/>
          <w:insideV w:val="single" w:sz="6" w:space="0" w:color="33B0AB"/>
        </w:tblBorders>
        <w:tblLayout w:type="fixed"/>
        <w:tblCellMar>
          <w:left w:w="0" w:type="dxa"/>
          <w:right w:w="0" w:type="dxa"/>
        </w:tblCellMar>
        <w:tblLook w:val="01E0" w:firstRow="1" w:lastRow="1" w:firstColumn="1" w:lastColumn="1" w:noHBand="0" w:noVBand="0"/>
      </w:tblPr>
      <w:tblGrid>
        <w:gridCol w:w="3118"/>
        <w:gridCol w:w="6973"/>
      </w:tblGrid>
      <w:tr w:rsidR="00EA1D69" w14:paraId="6A039E52" w14:textId="77777777">
        <w:trPr>
          <w:trHeight w:val="650"/>
        </w:trPr>
        <w:tc>
          <w:tcPr>
            <w:tcW w:w="3118" w:type="dxa"/>
            <w:shd w:val="clear" w:color="auto" w:fill="077DC2"/>
          </w:tcPr>
          <w:p w14:paraId="5C1FAF0C" w14:textId="77777777" w:rsidR="00EA1D69" w:rsidRDefault="001F5BF3">
            <w:pPr>
              <w:pStyle w:val="TableParagraph"/>
              <w:spacing w:before="127"/>
              <w:ind w:left="169"/>
              <w:rPr>
                <w:rFonts w:ascii="Century Gothic"/>
                <w:b/>
                <w:sz w:val="18"/>
              </w:rPr>
            </w:pPr>
            <w:r>
              <w:rPr>
                <w:rFonts w:ascii="Century Gothic"/>
                <w:b/>
                <w:color w:val="FFFFFF"/>
                <w:sz w:val="18"/>
              </w:rPr>
              <w:t>Criteria</w:t>
            </w:r>
          </w:p>
        </w:tc>
        <w:tc>
          <w:tcPr>
            <w:tcW w:w="6973" w:type="dxa"/>
            <w:shd w:val="clear" w:color="auto" w:fill="077DC2"/>
          </w:tcPr>
          <w:p w14:paraId="468B5333" w14:textId="77777777" w:rsidR="00EA1D69" w:rsidRDefault="001F5BF3">
            <w:pPr>
              <w:pStyle w:val="TableParagraph"/>
              <w:spacing w:before="159" w:line="196" w:lineRule="auto"/>
              <w:ind w:right="291"/>
              <w:rPr>
                <w:rFonts w:ascii="Century Gothic"/>
                <w:b/>
                <w:sz w:val="18"/>
              </w:rPr>
            </w:pPr>
            <w:r>
              <w:rPr>
                <w:rFonts w:ascii="Century Gothic"/>
                <w:b/>
                <w:color w:val="FFFFFF"/>
                <w:sz w:val="18"/>
              </w:rPr>
              <w:t xml:space="preserve">Expected information for inclusion with </w:t>
            </w:r>
            <w:r>
              <w:rPr>
                <w:rFonts w:ascii="Century Gothic"/>
                <w:b/>
                <w:color w:val="FFFFFF"/>
                <w:spacing w:val="-3"/>
                <w:sz w:val="18"/>
              </w:rPr>
              <w:t>accreditation application/monitoring response</w:t>
            </w:r>
          </w:p>
        </w:tc>
      </w:tr>
      <w:tr w:rsidR="00EA1D69" w14:paraId="5E8A4390" w14:textId="77777777">
        <w:trPr>
          <w:trHeight w:val="2391"/>
        </w:trPr>
        <w:tc>
          <w:tcPr>
            <w:tcW w:w="3118" w:type="dxa"/>
          </w:tcPr>
          <w:p w14:paraId="27DDA4FB" w14:textId="77777777" w:rsidR="00EA1D69" w:rsidRDefault="001F5BF3">
            <w:pPr>
              <w:pStyle w:val="TableParagraph"/>
              <w:spacing w:line="235" w:lineRule="auto"/>
              <w:ind w:left="509" w:right="57" w:hanging="397"/>
              <w:rPr>
                <w:sz w:val="18"/>
              </w:rPr>
            </w:pPr>
            <w:r>
              <w:rPr>
                <w:rFonts w:ascii="Century Gothic"/>
                <w:b/>
                <w:color w:val="54585B"/>
                <w:spacing w:val="-5"/>
                <w:w w:val="105"/>
                <w:sz w:val="18"/>
              </w:rPr>
              <w:t xml:space="preserve">3.1 </w:t>
            </w:r>
            <w:r>
              <w:rPr>
                <w:color w:val="54585B"/>
                <w:w w:val="105"/>
                <w:sz w:val="18"/>
              </w:rPr>
              <w:t xml:space="preserve">Cultural </w:t>
            </w:r>
            <w:r>
              <w:rPr>
                <w:color w:val="54585B"/>
                <w:spacing w:val="-3"/>
                <w:w w:val="105"/>
                <w:sz w:val="18"/>
              </w:rPr>
              <w:t xml:space="preserve">competence </w:t>
            </w:r>
            <w:r>
              <w:rPr>
                <w:color w:val="54585B"/>
                <w:w w:val="105"/>
                <w:sz w:val="18"/>
              </w:rPr>
              <w:t xml:space="preserve">is </w:t>
            </w:r>
            <w:r>
              <w:rPr>
                <w:color w:val="54585B"/>
                <w:spacing w:val="-3"/>
                <w:w w:val="105"/>
                <w:sz w:val="18"/>
              </w:rPr>
              <w:t xml:space="preserve">integrated </w:t>
            </w:r>
            <w:r>
              <w:rPr>
                <w:color w:val="54585B"/>
                <w:w w:val="105"/>
                <w:sz w:val="18"/>
              </w:rPr>
              <w:t xml:space="preserve">in the design </w:t>
            </w:r>
            <w:r>
              <w:rPr>
                <w:color w:val="54585B"/>
                <w:spacing w:val="-2"/>
                <w:w w:val="105"/>
                <w:sz w:val="18"/>
              </w:rPr>
              <w:t xml:space="preserve">and </w:t>
            </w:r>
            <w:r>
              <w:rPr>
                <w:color w:val="54585B"/>
                <w:w w:val="105"/>
                <w:sz w:val="18"/>
              </w:rPr>
              <w:t>implementation</w:t>
            </w:r>
            <w:r>
              <w:rPr>
                <w:color w:val="54585B"/>
                <w:spacing w:val="-16"/>
                <w:w w:val="105"/>
                <w:sz w:val="18"/>
              </w:rPr>
              <w:t xml:space="preserve"> </w:t>
            </w:r>
            <w:r>
              <w:rPr>
                <w:color w:val="54585B"/>
                <w:w w:val="105"/>
                <w:sz w:val="18"/>
              </w:rPr>
              <w:t>of</w:t>
            </w:r>
            <w:r>
              <w:rPr>
                <w:color w:val="54585B"/>
                <w:spacing w:val="-21"/>
                <w:w w:val="105"/>
                <w:sz w:val="18"/>
              </w:rPr>
              <w:t xml:space="preserve"> </w:t>
            </w:r>
            <w:r>
              <w:rPr>
                <w:color w:val="54585B"/>
                <w:w w:val="105"/>
                <w:sz w:val="18"/>
              </w:rPr>
              <w:t>the</w:t>
            </w:r>
            <w:r>
              <w:rPr>
                <w:color w:val="54585B"/>
                <w:spacing w:val="-15"/>
                <w:w w:val="105"/>
                <w:sz w:val="18"/>
              </w:rPr>
              <w:t xml:space="preserve"> </w:t>
            </w:r>
            <w:r>
              <w:rPr>
                <w:color w:val="54585B"/>
                <w:spacing w:val="-5"/>
                <w:w w:val="105"/>
                <w:sz w:val="18"/>
              </w:rPr>
              <w:t xml:space="preserve">program </w:t>
            </w:r>
            <w:r>
              <w:rPr>
                <w:color w:val="54585B"/>
                <w:w w:val="105"/>
                <w:sz w:val="18"/>
              </w:rPr>
              <w:t xml:space="preserve">and is articulated in unit/ subject learning </w:t>
            </w:r>
            <w:r>
              <w:rPr>
                <w:color w:val="54585B"/>
                <w:spacing w:val="-3"/>
                <w:w w:val="105"/>
                <w:sz w:val="18"/>
              </w:rPr>
              <w:t xml:space="preserve">outcomes, </w:t>
            </w:r>
            <w:r>
              <w:rPr>
                <w:color w:val="54585B"/>
                <w:w w:val="105"/>
                <w:sz w:val="18"/>
              </w:rPr>
              <w:t>with</w:t>
            </w:r>
            <w:r>
              <w:rPr>
                <w:color w:val="54585B"/>
                <w:spacing w:val="-21"/>
                <w:w w:val="105"/>
                <w:sz w:val="18"/>
              </w:rPr>
              <w:t xml:space="preserve"> </w:t>
            </w:r>
            <w:r>
              <w:rPr>
                <w:color w:val="54585B"/>
                <w:w w:val="105"/>
                <w:sz w:val="18"/>
              </w:rPr>
              <w:t>an</w:t>
            </w:r>
            <w:r>
              <w:rPr>
                <w:color w:val="54585B"/>
                <w:spacing w:val="-21"/>
                <w:w w:val="105"/>
                <w:sz w:val="18"/>
              </w:rPr>
              <w:t xml:space="preserve"> </w:t>
            </w:r>
            <w:r>
              <w:rPr>
                <w:color w:val="54585B"/>
                <w:w w:val="105"/>
                <w:sz w:val="18"/>
              </w:rPr>
              <w:t>emphasis</w:t>
            </w:r>
            <w:r>
              <w:rPr>
                <w:color w:val="54585B"/>
                <w:spacing w:val="-21"/>
                <w:w w:val="105"/>
                <w:sz w:val="18"/>
              </w:rPr>
              <w:t xml:space="preserve"> </w:t>
            </w:r>
            <w:r>
              <w:rPr>
                <w:color w:val="54585B"/>
                <w:w w:val="105"/>
                <w:sz w:val="18"/>
              </w:rPr>
              <w:t>on</w:t>
            </w:r>
            <w:r>
              <w:rPr>
                <w:color w:val="54585B"/>
                <w:spacing w:val="-28"/>
                <w:w w:val="105"/>
                <w:sz w:val="18"/>
              </w:rPr>
              <w:t xml:space="preserve"> </w:t>
            </w:r>
            <w:r>
              <w:rPr>
                <w:color w:val="54585B"/>
                <w:w w:val="105"/>
                <w:sz w:val="18"/>
              </w:rPr>
              <w:t xml:space="preserve">Aboriginal and </w:t>
            </w:r>
            <w:r>
              <w:rPr>
                <w:color w:val="54585B"/>
                <w:spacing w:val="-5"/>
                <w:w w:val="105"/>
                <w:sz w:val="18"/>
              </w:rPr>
              <w:t xml:space="preserve">Torres </w:t>
            </w:r>
            <w:r>
              <w:rPr>
                <w:color w:val="54585B"/>
                <w:spacing w:val="-3"/>
                <w:w w:val="105"/>
                <w:sz w:val="18"/>
              </w:rPr>
              <w:t xml:space="preserve">Strait Islander </w:t>
            </w:r>
            <w:r>
              <w:rPr>
                <w:color w:val="54585B"/>
                <w:w w:val="105"/>
                <w:sz w:val="18"/>
              </w:rPr>
              <w:t>cultures</w:t>
            </w:r>
            <w:r>
              <w:rPr>
                <w:color w:val="54585B"/>
                <w:spacing w:val="-18"/>
                <w:w w:val="105"/>
                <w:sz w:val="18"/>
              </w:rPr>
              <w:t xml:space="preserve"> </w:t>
            </w:r>
            <w:r>
              <w:rPr>
                <w:color w:val="54585B"/>
                <w:w w:val="105"/>
                <w:sz w:val="18"/>
              </w:rPr>
              <w:t>and</w:t>
            </w:r>
            <w:r>
              <w:rPr>
                <w:color w:val="54585B"/>
                <w:spacing w:val="-17"/>
                <w:w w:val="105"/>
                <w:sz w:val="18"/>
              </w:rPr>
              <w:t xml:space="preserve"> </w:t>
            </w:r>
            <w:r>
              <w:rPr>
                <w:color w:val="54585B"/>
                <w:w w:val="105"/>
                <w:sz w:val="18"/>
              </w:rPr>
              <w:t>cultural</w:t>
            </w:r>
            <w:r>
              <w:rPr>
                <w:color w:val="54585B"/>
                <w:spacing w:val="-17"/>
                <w:w w:val="105"/>
                <w:sz w:val="18"/>
              </w:rPr>
              <w:t xml:space="preserve"> </w:t>
            </w:r>
            <w:r>
              <w:rPr>
                <w:color w:val="54585B"/>
                <w:spacing w:val="-2"/>
                <w:w w:val="105"/>
                <w:sz w:val="18"/>
              </w:rPr>
              <w:t>safety</w:t>
            </w:r>
          </w:p>
          <w:p w14:paraId="7D0EE7F4" w14:textId="77777777" w:rsidR="00EA1D69" w:rsidRDefault="001F5BF3">
            <w:pPr>
              <w:pStyle w:val="TableParagraph"/>
              <w:spacing w:before="3" w:line="235" w:lineRule="auto"/>
              <w:ind w:left="509"/>
              <w:rPr>
                <w:sz w:val="18"/>
              </w:rPr>
            </w:pPr>
            <w:r>
              <w:rPr>
                <w:color w:val="54585B"/>
                <w:w w:val="105"/>
                <w:sz w:val="18"/>
              </w:rPr>
              <w:t xml:space="preserve">in the </w:t>
            </w:r>
            <w:r>
              <w:rPr>
                <w:color w:val="54585B"/>
                <w:spacing w:val="-3"/>
                <w:w w:val="105"/>
                <w:sz w:val="18"/>
              </w:rPr>
              <w:t xml:space="preserve">Australian </w:t>
            </w:r>
            <w:r>
              <w:rPr>
                <w:color w:val="54585B"/>
                <w:spacing w:val="-5"/>
                <w:w w:val="105"/>
                <w:sz w:val="18"/>
              </w:rPr>
              <w:t xml:space="preserve">healthcare </w:t>
            </w:r>
            <w:r>
              <w:rPr>
                <w:color w:val="54585B"/>
                <w:spacing w:val="-3"/>
                <w:w w:val="105"/>
                <w:sz w:val="18"/>
              </w:rPr>
              <w:t>setting.</w:t>
            </w:r>
          </w:p>
        </w:tc>
        <w:tc>
          <w:tcPr>
            <w:tcW w:w="6973" w:type="dxa"/>
          </w:tcPr>
          <w:p w14:paraId="3FE57360" w14:textId="77777777" w:rsidR="00EA1D69" w:rsidRDefault="001F5BF3">
            <w:pPr>
              <w:pStyle w:val="TableParagraph"/>
              <w:numPr>
                <w:ilvl w:val="0"/>
                <w:numId w:val="28"/>
              </w:numPr>
              <w:tabs>
                <w:tab w:val="left" w:pos="453"/>
                <w:tab w:val="left" w:pos="454"/>
              </w:tabs>
              <w:spacing w:before="130" w:line="235" w:lineRule="auto"/>
              <w:ind w:right="747" w:hanging="340"/>
              <w:rPr>
                <w:sz w:val="18"/>
              </w:rPr>
            </w:pPr>
            <w:r>
              <w:rPr>
                <w:color w:val="54585B"/>
                <w:w w:val="105"/>
                <w:sz w:val="18"/>
              </w:rPr>
              <w:t>Explanation</w:t>
            </w:r>
            <w:r>
              <w:rPr>
                <w:color w:val="54585B"/>
                <w:spacing w:val="-12"/>
                <w:w w:val="105"/>
                <w:sz w:val="18"/>
              </w:rPr>
              <w:t xml:space="preserve"> </w:t>
            </w:r>
            <w:r>
              <w:rPr>
                <w:color w:val="54585B"/>
                <w:w w:val="105"/>
                <w:sz w:val="18"/>
              </w:rPr>
              <w:t>of</w:t>
            </w:r>
            <w:r>
              <w:rPr>
                <w:color w:val="54585B"/>
                <w:spacing w:val="-17"/>
                <w:w w:val="105"/>
                <w:sz w:val="18"/>
              </w:rPr>
              <w:t xml:space="preserve"> </w:t>
            </w:r>
            <w:r>
              <w:rPr>
                <w:color w:val="54585B"/>
                <w:spacing w:val="-3"/>
                <w:w w:val="105"/>
                <w:sz w:val="18"/>
              </w:rPr>
              <w:t>how</w:t>
            </w:r>
            <w:r>
              <w:rPr>
                <w:color w:val="54585B"/>
                <w:spacing w:val="-11"/>
                <w:w w:val="105"/>
                <w:sz w:val="18"/>
              </w:rPr>
              <w:t xml:space="preserve"> </w:t>
            </w:r>
            <w:r>
              <w:rPr>
                <w:color w:val="54585B"/>
                <w:w w:val="105"/>
                <w:sz w:val="18"/>
              </w:rPr>
              <w:t>cultural</w:t>
            </w:r>
            <w:r>
              <w:rPr>
                <w:color w:val="54585B"/>
                <w:spacing w:val="-11"/>
                <w:w w:val="105"/>
                <w:sz w:val="18"/>
              </w:rPr>
              <w:t xml:space="preserve"> </w:t>
            </w:r>
            <w:r>
              <w:rPr>
                <w:color w:val="54585B"/>
                <w:spacing w:val="-3"/>
                <w:w w:val="105"/>
                <w:sz w:val="18"/>
              </w:rPr>
              <w:t>competence</w:t>
            </w:r>
            <w:r>
              <w:rPr>
                <w:color w:val="54585B"/>
                <w:spacing w:val="-12"/>
                <w:w w:val="105"/>
                <w:sz w:val="18"/>
              </w:rPr>
              <w:t xml:space="preserve"> </w:t>
            </w:r>
            <w:r>
              <w:rPr>
                <w:color w:val="54585B"/>
                <w:w w:val="105"/>
                <w:sz w:val="18"/>
              </w:rPr>
              <w:t>is</w:t>
            </w:r>
            <w:r>
              <w:rPr>
                <w:color w:val="54585B"/>
                <w:spacing w:val="-11"/>
                <w:w w:val="105"/>
                <w:sz w:val="18"/>
              </w:rPr>
              <w:t xml:space="preserve"> </w:t>
            </w:r>
            <w:r>
              <w:rPr>
                <w:color w:val="54585B"/>
                <w:spacing w:val="-3"/>
                <w:w w:val="105"/>
                <w:sz w:val="18"/>
              </w:rPr>
              <w:t>integrated</w:t>
            </w:r>
            <w:r>
              <w:rPr>
                <w:color w:val="54585B"/>
                <w:spacing w:val="-11"/>
                <w:w w:val="105"/>
                <w:sz w:val="18"/>
              </w:rPr>
              <w:t xml:space="preserve"> </w:t>
            </w:r>
            <w:r>
              <w:rPr>
                <w:color w:val="54585B"/>
                <w:w w:val="105"/>
                <w:sz w:val="18"/>
              </w:rPr>
              <w:t>in</w:t>
            </w:r>
            <w:r>
              <w:rPr>
                <w:color w:val="54585B"/>
                <w:spacing w:val="-11"/>
                <w:w w:val="105"/>
                <w:sz w:val="18"/>
              </w:rPr>
              <w:t xml:space="preserve"> </w:t>
            </w:r>
            <w:r>
              <w:rPr>
                <w:color w:val="54585B"/>
                <w:w w:val="105"/>
                <w:sz w:val="18"/>
              </w:rPr>
              <w:t>the</w:t>
            </w:r>
            <w:r>
              <w:rPr>
                <w:color w:val="54585B"/>
                <w:spacing w:val="-11"/>
                <w:w w:val="105"/>
                <w:sz w:val="18"/>
              </w:rPr>
              <w:t xml:space="preserve"> </w:t>
            </w:r>
            <w:r>
              <w:rPr>
                <w:color w:val="54585B"/>
                <w:w w:val="105"/>
                <w:sz w:val="18"/>
              </w:rPr>
              <w:t>design</w:t>
            </w:r>
            <w:r>
              <w:rPr>
                <w:color w:val="54585B"/>
                <w:spacing w:val="-12"/>
                <w:w w:val="105"/>
                <w:sz w:val="18"/>
              </w:rPr>
              <w:t xml:space="preserve"> </w:t>
            </w:r>
            <w:r>
              <w:rPr>
                <w:color w:val="54585B"/>
                <w:spacing w:val="-2"/>
                <w:w w:val="105"/>
                <w:sz w:val="18"/>
              </w:rPr>
              <w:t xml:space="preserve">and </w:t>
            </w:r>
            <w:r>
              <w:rPr>
                <w:color w:val="54585B"/>
                <w:w w:val="105"/>
                <w:sz w:val="18"/>
              </w:rPr>
              <w:t>implementation of the</w:t>
            </w:r>
            <w:r>
              <w:rPr>
                <w:color w:val="54585B"/>
                <w:spacing w:val="-46"/>
                <w:w w:val="105"/>
                <w:sz w:val="18"/>
              </w:rPr>
              <w:t xml:space="preserve"> </w:t>
            </w:r>
            <w:r>
              <w:rPr>
                <w:color w:val="54585B"/>
                <w:spacing w:val="-3"/>
                <w:w w:val="105"/>
                <w:sz w:val="18"/>
              </w:rPr>
              <w:t>program.</w:t>
            </w:r>
          </w:p>
          <w:p w14:paraId="60880DE7" w14:textId="77777777" w:rsidR="00EA1D69" w:rsidRDefault="001F5BF3">
            <w:pPr>
              <w:pStyle w:val="TableParagraph"/>
              <w:numPr>
                <w:ilvl w:val="0"/>
                <w:numId w:val="28"/>
              </w:numPr>
              <w:tabs>
                <w:tab w:val="left" w:pos="453"/>
                <w:tab w:val="left" w:pos="454"/>
              </w:tabs>
              <w:spacing w:before="58" w:line="235" w:lineRule="auto"/>
              <w:ind w:right="420" w:hanging="340"/>
              <w:rPr>
                <w:sz w:val="18"/>
              </w:rPr>
            </w:pPr>
            <w:r>
              <w:rPr>
                <w:color w:val="54585B"/>
                <w:w w:val="105"/>
                <w:sz w:val="18"/>
              </w:rPr>
              <w:t xml:space="preserve">Details of </w:t>
            </w:r>
            <w:r>
              <w:rPr>
                <w:color w:val="54585B"/>
                <w:spacing w:val="-4"/>
                <w:w w:val="105"/>
                <w:sz w:val="18"/>
              </w:rPr>
              <w:t xml:space="preserve">unit/subject </w:t>
            </w:r>
            <w:r>
              <w:rPr>
                <w:color w:val="54585B"/>
                <w:w w:val="105"/>
                <w:sz w:val="18"/>
              </w:rPr>
              <w:t xml:space="preserve">learning </w:t>
            </w:r>
            <w:r>
              <w:rPr>
                <w:color w:val="54585B"/>
                <w:spacing w:val="-3"/>
                <w:w w:val="105"/>
                <w:sz w:val="18"/>
              </w:rPr>
              <w:t xml:space="preserve">outcomes </w:t>
            </w:r>
            <w:r>
              <w:rPr>
                <w:color w:val="54585B"/>
                <w:w w:val="105"/>
                <w:sz w:val="18"/>
              </w:rPr>
              <w:t xml:space="preserve">that articulate </w:t>
            </w:r>
            <w:r>
              <w:rPr>
                <w:color w:val="54585B"/>
                <w:spacing w:val="-3"/>
                <w:w w:val="105"/>
                <w:sz w:val="18"/>
              </w:rPr>
              <w:t>how cultural competence</w:t>
            </w:r>
            <w:r>
              <w:rPr>
                <w:color w:val="54585B"/>
                <w:spacing w:val="-10"/>
                <w:w w:val="105"/>
                <w:sz w:val="18"/>
              </w:rPr>
              <w:t xml:space="preserve"> </w:t>
            </w:r>
            <w:r>
              <w:rPr>
                <w:color w:val="54585B"/>
                <w:w w:val="105"/>
                <w:sz w:val="18"/>
              </w:rPr>
              <w:t>is</w:t>
            </w:r>
            <w:r>
              <w:rPr>
                <w:color w:val="54585B"/>
                <w:spacing w:val="-9"/>
                <w:w w:val="105"/>
                <w:sz w:val="18"/>
              </w:rPr>
              <w:t xml:space="preserve"> </w:t>
            </w:r>
            <w:r>
              <w:rPr>
                <w:color w:val="54585B"/>
                <w:spacing w:val="-3"/>
                <w:w w:val="105"/>
                <w:sz w:val="18"/>
              </w:rPr>
              <w:t>integrated</w:t>
            </w:r>
            <w:r>
              <w:rPr>
                <w:color w:val="54585B"/>
                <w:spacing w:val="-9"/>
                <w:w w:val="105"/>
                <w:sz w:val="18"/>
              </w:rPr>
              <w:t xml:space="preserve"> </w:t>
            </w:r>
            <w:r>
              <w:rPr>
                <w:color w:val="54585B"/>
                <w:w w:val="105"/>
                <w:sz w:val="18"/>
              </w:rPr>
              <w:t>in</w:t>
            </w:r>
            <w:r>
              <w:rPr>
                <w:color w:val="54585B"/>
                <w:spacing w:val="-9"/>
                <w:w w:val="105"/>
                <w:sz w:val="18"/>
              </w:rPr>
              <w:t xml:space="preserve"> </w:t>
            </w:r>
            <w:r>
              <w:rPr>
                <w:color w:val="54585B"/>
                <w:w w:val="105"/>
                <w:sz w:val="18"/>
              </w:rPr>
              <w:t>the</w:t>
            </w:r>
            <w:r>
              <w:rPr>
                <w:color w:val="54585B"/>
                <w:spacing w:val="-9"/>
                <w:w w:val="105"/>
                <w:sz w:val="18"/>
              </w:rPr>
              <w:t xml:space="preserve"> </w:t>
            </w:r>
            <w:r>
              <w:rPr>
                <w:color w:val="54585B"/>
                <w:spacing w:val="-3"/>
                <w:w w:val="105"/>
                <w:sz w:val="18"/>
              </w:rPr>
              <w:t>program,</w:t>
            </w:r>
            <w:r>
              <w:rPr>
                <w:color w:val="54585B"/>
                <w:spacing w:val="-16"/>
                <w:w w:val="105"/>
                <w:sz w:val="18"/>
              </w:rPr>
              <w:t xml:space="preserve"> </w:t>
            </w:r>
            <w:r>
              <w:rPr>
                <w:color w:val="54585B"/>
                <w:w w:val="105"/>
                <w:sz w:val="18"/>
              </w:rPr>
              <w:t>with</w:t>
            </w:r>
            <w:r>
              <w:rPr>
                <w:color w:val="54585B"/>
                <w:spacing w:val="-9"/>
                <w:w w:val="105"/>
                <w:sz w:val="18"/>
              </w:rPr>
              <w:t xml:space="preserve"> </w:t>
            </w:r>
            <w:r>
              <w:rPr>
                <w:color w:val="54585B"/>
                <w:w w:val="105"/>
                <w:sz w:val="18"/>
              </w:rPr>
              <w:t>emphasis</w:t>
            </w:r>
            <w:r>
              <w:rPr>
                <w:color w:val="54585B"/>
                <w:spacing w:val="-9"/>
                <w:w w:val="105"/>
                <w:sz w:val="18"/>
              </w:rPr>
              <w:t xml:space="preserve"> </w:t>
            </w:r>
            <w:r>
              <w:rPr>
                <w:color w:val="54585B"/>
                <w:w w:val="105"/>
                <w:sz w:val="18"/>
              </w:rPr>
              <w:t>on</w:t>
            </w:r>
            <w:r>
              <w:rPr>
                <w:color w:val="54585B"/>
                <w:spacing w:val="-19"/>
                <w:w w:val="105"/>
                <w:sz w:val="18"/>
              </w:rPr>
              <w:t xml:space="preserve"> </w:t>
            </w:r>
            <w:r>
              <w:rPr>
                <w:color w:val="54585B"/>
                <w:w w:val="105"/>
                <w:sz w:val="18"/>
              </w:rPr>
              <w:t>Aboriginal</w:t>
            </w:r>
            <w:r>
              <w:rPr>
                <w:color w:val="54585B"/>
                <w:spacing w:val="-9"/>
                <w:w w:val="105"/>
                <w:sz w:val="18"/>
              </w:rPr>
              <w:t xml:space="preserve"> </w:t>
            </w:r>
            <w:r>
              <w:rPr>
                <w:color w:val="54585B"/>
                <w:spacing w:val="-2"/>
                <w:w w:val="105"/>
                <w:sz w:val="18"/>
              </w:rPr>
              <w:t xml:space="preserve">and </w:t>
            </w:r>
            <w:r>
              <w:rPr>
                <w:color w:val="54585B"/>
                <w:spacing w:val="-5"/>
                <w:w w:val="105"/>
                <w:sz w:val="18"/>
              </w:rPr>
              <w:t>Torres</w:t>
            </w:r>
            <w:r>
              <w:rPr>
                <w:color w:val="54585B"/>
                <w:spacing w:val="-28"/>
                <w:w w:val="105"/>
                <w:sz w:val="18"/>
              </w:rPr>
              <w:t xml:space="preserve"> </w:t>
            </w:r>
            <w:r>
              <w:rPr>
                <w:color w:val="54585B"/>
                <w:spacing w:val="-3"/>
                <w:w w:val="105"/>
                <w:sz w:val="18"/>
              </w:rPr>
              <w:t>Strait</w:t>
            </w:r>
            <w:r>
              <w:rPr>
                <w:color w:val="54585B"/>
                <w:spacing w:val="-28"/>
                <w:w w:val="105"/>
                <w:sz w:val="18"/>
              </w:rPr>
              <w:t xml:space="preserve"> </w:t>
            </w:r>
            <w:r>
              <w:rPr>
                <w:color w:val="54585B"/>
                <w:w w:val="105"/>
                <w:sz w:val="18"/>
              </w:rPr>
              <w:t>Islander</w:t>
            </w:r>
            <w:r>
              <w:rPr>
                <w:color w:val="54585B"/>
                <w:spacing w:val="-27"/>
                <w:w w:val="105"/>
                <w:sz w:val="18"/>
              </w:rPr>
              <w:t xml:space="preserve"> </w:t>
            </w:r>
            <w:r>
              <w:rPr>
                <w:color w:val="54585B"/>
                <w:w w:val="105"/>
                <w:sz w:val="18"/>
              </w:rPr>
              <w:t>cultures</w:t>
            </w:r>
            <w:r>
              <w:rPr>
                <w:color w:val="54585B"/>
                <w:spacing w:val="-28"/>
                <w:w w:val="105"/>
                <w:sz w:val="18"/>
              </w:rPr>
              <w:t xml:space="preserve"> </w:t>
            </w:r>
            <w:r>
              <w:rPr>
                <w:color w:val="54585B"/>
                <w:w w:val="105"/>
                <w:sz w:val="18"/>
              </w:rPr>
              <w:t>and</w:t>
            </w:r>
            <w:r>
              <w:rPr>
                <w:color w:val="54585B"/>
                <w:spacing w:val="-28"/>
                <w:w w:val="105"/>
                <w:sz w:val="18"/>
              </w:rPr>
              <w:t xml:space="preserve"> </w:t>
            </w:r>
            <w:r>
              <w:rPr>
                <w:color w:val="54585B"/>
                <w:w w:val="105"/>
                <w:sz w:val="18"/>
              </w:rPr>
              <w:t>cultural</w:t>
            </w:r>
            <w:r>
              <w:rPr>
                <w:color w:val="54585B"/>
                <w:spacing w:val="-27"/>
                <w:w w:val="105"/>
                <w:sz w:val="18"/>
              </w:rPr>
              <w:t xml:space="preserve"> </w:t>
            </w:r>
            <w:r>
              <w:rPr>
                <w:color w:val="54585B"/>
                <w:w w:val="105"/>
                <w:sz w:val="18"/>
              </w:rPr>
              <w:t>safety</w:t>
            </w:r>
            <w:r>
              <w:rPr>
                <w:color w:val="54585B"/>
                <w:spacing w:val="-28"/>
                <w:w w:val="105"/>
                <w:sz w:val="18"/>
              </w:rPr>
              <w:t xml:space="preserve"> </w:t>
            </w:r>
            <w:r>
              <w:rPr>
                <w:color w:val="54585B"/>
                <w:w w:val="105"/>
                <w:sz w:val="18"/>
              </w:rPr>
              <w:t>in</w:t>
            </w:r>
            <w:r>
              <w:rPr>
                <w:color w:val="54585B"/>
                <w:spacing w:val="-27"/>
                <w:w w:val="105"/>
                <w:sz w:val="18"/>
              </w:rPr>
              <w:t xml:space="preserve"> </w:t>
            </w:r>
            <w:r>
              <w:rPr>
                <w:color w:val="54585B"/>
                <w:w w:val="105"/>
                <w:sz w:val="18"/>
              </w:rPr>
              <w:t>the</w:t>
            </w:r>
            <w:r>
              <w:rPr>
                <w:color w:val="54585B"/>
                <w:spacing w:val="-34"/>
                <w:w w:val="105"/>
                <w:sz w:val="18"/>
              </w:rPr>
              <w:t xml:space="preserve"> </w:t>
            </w:r>
            <w:r>
              <w:rPr>
                <w:color w:val="54585B"/>
                <w:spacing w:val="-3"/>
                <w:w w:val="105"/>
                <w:sz w:val="18"/>
              </w:rPr>
              <w:t>Australian</w:t>
            </w:r>
            <w:r>
              <w:rPr>
                <w:color w:val="54585B"/>
                <w:spacing w:val="-28"/>
                <w:w w:val="105"/>
                <w:sz w:val="18"/>
              </w:rPr>
              <w:t xml:space="preserve"> </w:t>
            </w:r>
            <w:r>
              <w:rPr>
                <w:color w:val="54585B"/>
                <w:w w:val="105"/>
                <w:sz w:val="18"/>
              </w:rPr>
              <w:t xml:space="preserve">healthcare </w:t>
            </w:r>
            <w:r>
              <w:rPr>
                <w:color w:val="54585B"/>
                <w:spacing w:val="-3"/>
                <w:w w:val="105"/>
                <w:sz w:val="18"/>
              </w:rPr>
              <w:t>setting.</w:t>
            </w:r>
          </w:p>
        </w:tc>
      </w:tr>
      <w:tr w:rsidR="00EA1D69" w14:paraId="28B06249" w14:textId="77777777">
        <w:trPr>
          <w:trHeight w:val="1109"/>
        </w:trPr>
        <w:tc>
          <w:tcPr>
            <w:tcW w:w="3118" w:type="dxa"/>
          </w:tcPr>
          <w:p w14:paraId="794ED3AF" w14:textId="77777777" w:rsidR="00EA1D69" w:rsidRDefault="001F5BF3">
            <w:pPr>
              <w:pStyle w:val="TableParagraph"/>
              <w:spacing w:before="128" w:line="235" w:lineRule="auto"/>
              <w:ind w:left="509" w:right="57" w:hanging="397"/>
              <w:rPr>
                <w:sz w:val="18"/>
              </w:rPr>
            </w:pPr>
            <w:r>
              <w:rPr>
                <w:rFonts w:ascii="Century Gothic"/>
                <w:b/>
                <w:color w:val="54585B"/>
                <w:w w:val="105"/>
                <w:sz w:val="18"/>
              </w:rPr>
              <w:t xml:space="preserve">3.2 </w:t>
            </w:r>
            <w:r>
              <w:rPr>
                <w:color w:val="54585B"/>
                <w:w w:val="105"/>
                <w:sz w:val="18"/>
              </w:rPr>
              <w:t>A coherent educational philosophy informs the program design and implementation.</w:t>
            </w:r>
          </w:p>
        </w:tc>
        <w:tc>
          <w:tcPr>
            <w:tcW w:w="6973" w:type="dxa"/>
          </w:tcPr>
          <w:p w14:paraId="601BE1C0" w14:textId="77777777" w:rsidR="00EA1D69" w:rsidRDefault="001F5BF3">
            <w:pPr>
              <w:pStyle w:val="TableParagraph"/>
              <w:numPr>
                <w:ilvl w:val="0"/>
                <w:numId w:val="27"/>
              </w:numPr>
              <w:tabs>
                <w:tab w:val="left" w:pos="453"/>
                <w:tab w:val="left" w:pos="454"/>
              </w:tabs>
              <w:spacing w:line="235" w:lineRule="auto"/>
              <w:ind w:right="410" w:hanging="340"/>
              <w:rPr>
                <w:sz w:val="18"/>
              </w:rPr>
            </w:pPr>
            <w:r>
              <w:rPr>
                <w:color w:val="54585B"/>
                <w:spacing w:val="-3"/>
                <w:w w:val="105"/>
                <w:sz w:val="18"/>
              </w:rPr>
              <w:t>Statement</w:t>
            </w:r>
            <w:r>
              <w:rPr>
                <w:color w:val="54585B"/>
                <w:spacing w:val="-14"/>
                <w:w w:val="105"/>
                <w:sz w:val="18"/>
              </w:rPr>
              <w:t xml:space="preserve"> </w:t>
            </w:r>
            <w:r>
              <w:rPr>
                <w:color w:val="54585B"/>
                <w:w w:val="105"/>
                <w:sz w:val="18"/>
              </w:rPr>
              <w:t>of</w:t>
            </w:r>
            <w:r>
              <w:rPr>
                <w:color w:val="54585B"/>
                <w:spacing w:val="-20"/>
                <w:w w:val="105"/>
                <w:sz w:val="18"/>
              </w:rPr>
              <w:t xml:space="preserve"> </w:t>
            </w:r>
            <w:r>
              <w:rPr>
                <w:color w:val="54585B"/>
                <w:w w:val="105"/>
                <w:sz w:val="18"/>
              </w:rPr>
              <w:t>the</w:t>
            </w:r>
            <w:r>
              <w:rPr>
                <w:color w:val="54585B"/>
                <w:spacing w:val="-14"/>
                <w:w w:val="105"/>
                <w:sz w:val="18"/>
              </w:rPr>
              <w:t xml:space="preserve"> </w:t>
            </w:r>
            <w:r>
              <w:rPr>
                <w:color w:val="54585B"/>
                <w:spacing w:val="-4"/>
                <w:w w:val="105"/>
                <w:sz w:val="18"/>
              </w:rPr>
              <w:t>overall</w:t>
            </w:r>
            <w:r>
              <w:rPr>
                <w:color w:val="54585B"/>
                <w:spacing w:val="-14"/>
                <w:w w:val="105"/>
                <w:sz w:val="18"/>
              </w:rPr>
              <w:t xml:space="preserve"> </w:t>
            </w:r>
            <w:r>
              <w:rPr>
                <w:color w:val="54585B"/>
                <w:w w:val="105"/>
                <w:sz w:val="18"/>
              </w:rPr>
              <w:t>educational</w:t>
            </w:r>
            <w:r>
              <w:rPr>
                <w:color w:val="54585B"/>
                <w:spacing w:val="-14"/>
                <w:w w:val="105"/>
                <w:sz w:val="18"/>
              </w:rPr>
              <w:t xml:space="preserve"> </w:t>
            </w:r>
            <w:r>
              <w:rPr>
                <w:color w:val="54585B"/>
                <w:w w:val="105"/>
                <w:sz w:val="18"/>
              </w:rPr>
              <w:t>philosophy</w:t>
            </w:r>
            <w:r>
              <w:rPr>
                <w:color w:val="54585B"/>
                <w:spacing w:val="-19"/>
                <w:w w:val="105"/>
                <w:sz w:val="18"/>
              </w:rPr>
              <w:t xml:space="preserve"> </w:t>
            </w:r>
            <w:r>
              <w:rPr>
                <w:color w:val="54585B"/>
                <w:w w:val="105"/>
                <w:sz w:val="18"/>
              </w:rPr>
              <w:t>which</w:t>
            </w:r>
            <w:r>
              <w:rPr>
                <w:color w:val="54585B"/>
                <w:spacing w:val="-14"/>
                <w:w w:val="105"/>
                <w:sz w:val="18"/>
              </w:rPr>
              <w:t xml:space="preserve"> </w:t>
            </w:r>
            <w:r>
              <w:rPr>
                <w:color w:val="54585B"/>
                <w:w w:val="105"/>
                <w:sz w:val="18"/>
              </w:rPr>
              <w:t>informs</w:t>
            </w:r>
            <w:r>
              <w:rPr>
                <w:color w:val="54585B"/>
                <w:spacing w:val="-14"/>
                <w:w w:val="105"/>
                <w:sz w:val="18"/>
              </w:rPr>
              <w:t xml:space="preserve"> </w:t>
            </w:r>
            <w:r>
              <w:rPr>
                <w:color w:val="54585B"/>
                <w:w w:val="105"/>
                <w:sz w:val="18"/>
              </w:rPr>
              <w:t>the</w:t>
            </w:r>
            <w:r>
              <w:rPr>
                <w:color w:val="54585B"/>
                <w:spacing w:val="-14"/>
                <w:w w:val="105"/>
                <w:sz w:val="18"/>
              </w:rPr>
              <w:t xml:space="preserve"> </w:t>
            </w:r>
            <w:r>
              <w:rPr>
                <w:color w:val="54585B"/>
                <w:spacing w:val="-3"/>
                <w:w w:val="105"/>
                <w:sz w:val="18"/>
              </w:rPr>
              <w:t xml:space="preserve">program </w:t>
            </w:r>
            <w:r>
              <w:rPr>
                <w:color w:val="54585B"/>
                <w:w w:val="105"/>
                <w:sz w:val="18"/>
              </w:rPr>
              <w:t>design and</w:t>
            </w:r>
            <w:r>
              <w:rPr>
                <w:color w:val="54585B"/>
                <w:spacing w:val="-27"/>
                <w:w w:val="105"/>
                <w:sz w:val="18"/>
              </w:rPr>
              <w:t xml:space="preserve"> </w:t>
            </w:r>
            <w:r>
              <w:rPr>
                <w:color w:val="54585B"/>
                <w:w w:val="105"/>
                <w:sz w:val="18"/>
              </w:rPr>
              <w:t>implementation.</w:t>
            </w:r>
          </w:p>
        </w:tc>
      </w:tr>
      <w:tr w:rsidR="00EA1D69" w14:paraId="4BB09705" w14:textId="77777777">
        <w:trPr>
          <w:trHeight w:val="1110"/>
        </w:trPr>
        <w:tc>
          <w:tcPr>
            <w:tcW w:w="3118" w:type="dxa"/>
          </w:tcPr>
          <w:p w14:paraId="11B754B4" w14:textId="77777777" w:rsidR="00EA1D69" w:rsidRDefault="001F5BF3">
            <w:pPr>
              <w:pStyle w:val="TableParagraph"/>
              <w:spacing w:before="128" w:line="235" w:lineRule="auto"/>
              <w:ind w:left="509" w:right="2" w:hanging="397"/>
              <w:rPr>
                <w:sz w:val="18"/>
              </w:rPr>
            </w:pPr>
            <w:r>
              <w:rPr>
                <w:rFonts w:ascii="Century Gothic"/>
                <w:b/>
                <w:color w:val="54585B"/>
                <w:w w:val="105"/>
                <w:sz w:val="18"/>
              </w:rPr>
              <w:t xml:space="preserve">3.3 </w:t>
            </w:r>
            <w:r>
              <w:rPr>
                <w:color w:val="54585B"/>
                <w:w w:val="105"/>
                <w:sz w:val="18"/>
              </w:rPr>
              <w:t>Unit/subject learning outcomes in the program address all the professional capabilities for medical radiation practitioners.</w:t>
            </w:r>
          </w:p>
        </w:tc>
        <w:tc>
          <w:tcPr>
            <w:tcW w:w="6973" w:type="dxa"/>
          </w:tcPr>
          <w:p w14:paraId="41392A20" w14:textId="77777777" w:rsidR="00EA1D69" w:rsidRDefault="001F5BF3">
            <w:pPr>
              <w:pStyle w:val="TableParagraph"/>
              <w:numPr>
                <w:ilvl w:val="0"/>
                <w:numId w:val="26"/>
              </w:numPr>
              <w:tabs>
                <w:tab w:val="left" w:pos="453"/>
                <w:tab w:val="left" w:pos="454"/>
              </w:tabs>
              <w:spacing w:line="235" w:lineRule="auto"/>
              <w:ind w:right="386" w:hanging="340"/>
              <w:rPr>
                <w:sz w:val="18"/>
              </w:rPr>
            </w:pPr>
            <w:r>
              <w:rPr>
                <w:color w:val="54585B"/>
                <w:w w:val="105"/>
                <w:sz w:val="18"/>
              </w:rPr>
              <w:t>Curriculum</w:t>
            </w:r>
            <w:r>
              <w:rPr>
                <w:color w:val="54585B"/>
                <w:spacing w:val="-16"/>
                <w:w w:val="105"/>
                <w:sz w:val="18"/>
              </w:rPr>
              <w:t xml:space="preserve"> </w:t>
            </w:r>
            <w:r>
              <w:rPr>
                <w:color w:val="54585B"/>
                <w:w w:val="105"/>
                <w:sz w:val="18"/>
              </w:rPr>
              <w:t>map</w:t>
            </w:r>
            <w:r>
              <w:rPr>
                <w:color w:val="54585B"/>
                <w:spacing w:val="-15"/>
                <w:w w:val="105"/>
                <w:sz w:val="18"/>
              </w:rPr>
              <w:t xml:space="preserve"> </w:t>
            </w:r>
            <w:r>
              <w:rPr>
                <w:color w:val="54585B"/>
                <w:w w:val="105"/>
                <w:sz w:val="18"/>
              </w:rPr>
              <w:t>that</w:t>
            </w:r>
            <w:r>
              <w:rPr>
                <w:color w:val="54585B"/>
                <w:spacing w:val="-15"/>
                <w:w w:val="105"/>
                <w:sz w:val="18"/>
              </w:rPr>
              <w:t xml:space="preserve"> </w:t>
            </w:r>
            <w:r>
              <w:rPr>
                <w:color w:val="54585B"/>
                <w:spacing w:val="-3"/>
                <w:w w:val="105"/>
                <w:sz w:val="18"/>
              </w:rPr>
              <w:t>shows</w:t>
            </w:r>
            <w:r>
              <w:rPr>
                <w:color w:val="54585B"/>
                <w:spacing w:val="-15"/>
                <w:w w:val="105"/>
                <w:sz w:val="18"/>
              </w:rPr>
              <w:t xml:space="preserve"> </w:t>
            </w:r>
            <w:r>
              <w:rPr>
                <w:color w:val="54585B"/>
                <w:w w:val="105"/>
                <w:sz w:val="18"/>
              </w:rPr>
              <w:t>alignment</w:t>
            </w:r>
            <w:r>
              <w:rPr>
                <w:color w:val="54585B"/>
                <w:spacing w:val="-16"/>
                <w:w w:val="105"/>
                <w:sz w:val="18"/>
              </w:rPr>
              <w:t xml:space="preserve"> </w:t>
            </w:r>
            <w:r>
              <w:rPr>
                <w:color w:val="54585B"/>
                <w:w w:val="105"/>
                <w:sz w:val="18"/>
              </w:rPr>
              <w:t>and</w:t>
            </w:r>
            <w:r>
              <w:rPr>
                <w:color w:val="54585B"/>
                <w:spacing w:val="-15"/>
                <w:w w:val="105"/>
                <w:sz w:val="18"/>
              </w:rPr>
              <w:t xml:space="preserve"> </w:t>
            </w:r>
            <w:r>
              <w:rPr>
                <w:color w:val="54585B"/>
                <w:w w:val="105"/>
                <w:sz w:val="18"/>
              </w:rPr>
              <w:t>mapping</w:t>
            </w:r>
            <w:r>
              <w:rPr>
                <w:color w:val="54585B"/>
                <w:spacing w:val="-15"/>
                <w:w w:val="105"/>
                <w:sz w:val="18"/>
              </w:rPr>
              <w:t xml:space="preserve"> </w:t>
            </w:r>
            <w:r>
              <w:rPr>
                <w:color w:val="54585B"/>
                <w:w w:val="105"/>
                <w:sz w:val="18"/>
              </w:rPr>
              <w:t>of</w:t>
            </w:r>
            <w:r>
              <w:rPr>
                <w:color w:val="54585B"/>
                <w:spacing w:val="-21"/>
                <w:w w:val="105"/>
                <w:sz w:val="18"/>
              </w:rPr>
              <w:t xml:space="preserve"> </w:t>
            </w:r>
            <w:r>
              <w:rPr>
                <w:color w:val="54585B"/>
                <w:spacing w:val="-4"/>
                <w:w w:val="105"/>
                <w:sz w:val="18"/>
              </w:rPr>
              <w:t>unit/subject</w:t>
            </w:r>
            <w:r>
              <w:rPr>
                <w:color w:val="54585B"/>
                <w:spacing w:val="-15"/>
                <w:w w:val="105"/>
                <w:sz w:val="18"/>
              </w:rPr>
              <w:t xml:space="preserve"> </w:t>
            </w:r>
            <w:r>
              <w:rPr>
                <w:color w:val="54585B"/>
                <w:w w:val="105"/>
                <w:sz w:val="18"/>
              </w:rPr>
              <w:t xml:space="preserve">learning </w:t>
            </w:r>
            <w:r>
              <w:rPr>
                <w:color w:val="54585B"/>
                <w:spacing w:val="-3"/>
                <w:w w:val="105"/>
                <w:sz w:val="18"/>
              </w:rPr>
              <w:t>outcomes</w:t>
            </w:r>
            <w:r>
              <w:rPr>
                <w:color w:val="54585B"/>
                <w:spacing w:val="-13"/>
                <w:w w:val="105"/>
                <w:sz w:val="18"/>
              </w:rPr>
              <w:t xml:space="preserve"> </w:t>
            </w:r>
            <w:r>
              <w:rPr>
                <w:color w:val="54585B"/>
                <w:w w:val="105"/>
                <w:sz w:val="18"/>
              </w:rPr>
              <w:t>to</w:t>
            </w:r>
            <w:r>
              <w:rPr>
                <w:color w:val="54585B"/>
                <w:spacing w:val="-13"/>
                <w:w w:val="105"/>
                <w:sz w:val="18"/>
              </w:rPr>
              <w:t xml:space="preserve"> </w:t>
            </w:r>
            <w:r>
              <w:rPr>
                <w:color w:val="54585B"/>
                <w:w w:val="105"/>
                <w:sz w:val="18"/>
              </w:rPr>
              <w:t>all</w:t>
            </w:r>
            <w:r>
              <w:rPr>
                <w:color w:val="54585B"/>
                <w:spacing w:val="-13"/>
                <w:w w:val="105"/>
                <w:sz w:val="18"/>
              </w:rPr>
              <w:t xml:space="preserve"> </w:t>
            </w:r>
            <w:r>
              <w:rPr>
                <w:color w:val="54585B"/>
                <w:w w:val="105"/>
                <w:sz w:val="18"/>
              </w:rPr>
              <w:t>the</w:t>
            </w:r>
            <w:r>
              <w:rPr>
                <w:color w:val="54585B"/>
                <w:spacing w:val="-12"/>
                <w:w w:val="105"/>
                <w:sz w:val="18"/>
              </w:rPr>
              <w:t xml:space="preserve"> </w:t>
            </w:r>
            <w:r>
              <w:rPr>
                <w:color w:val="54585B"/>
                <w:spacing w:val="-2"/>
                <w:w w:val="105"/>
                <w:sz w:val="18"/>
              </w:rPr>
              <w:t>professional</w:t>
            </w:r>
            <w:r>
              <w:rPr>
                <w:color w:val="54585B"/>
                <w:spacing w:val="-13"/>
                <w:w w:val="105"/>
                <w:sz w:val="18"/>
              </w:rPr>
              <w:t xml:space="preserve"> </w:t>
            </w:r>
            <w:r>
              <w:rPr>
                <w:color w:val="54585B"/>
                <w:w w:val="105"/>
                <w:sz w:val="18"/>
              </w:rPr>
              <w:t>capabilities.</w:t>
            </w:r>
          </w:p>
          <w:p w14:paraId="4911D1F6" w14:textId="77777777" w:rsidR="00EA1D69" w:rsidRDefault="001F5BF3">
            <w:pPr>
              <w:pStyle w:val="TableParagraph"/>
              <w:numPr>
                <w:ilvl w:val="0"/>
                <w:numId w:val="26"/>
              </w:numPr>
              <w:tabs>
                <w:tab w:val="left" w:pos="453"/>
                <w:tab w:val="left" w:pos="454"/>
              </w:tabs>
              <w:spacing w:before="55"/>
              <w:ind w:hanging="340"/>
              <w:rPr>
                <w:sz w:val="18"/>
              </w:rPr>
            </w:pPr>
            <w:r>
              <w:rPr>
                <w:color w:val="54585B"/>
                <w:w w:val="105"/>
                <w:sz w:val="18"/>
              </w:rPr>
              <w:t>Detailed</w:t>
            </w:r>
            <w:r>
              <w:rPr>
                <w:color w:val="54585B"/>
                <w:spacing w:val="-10"/>
                <w:w w:val="105"/>
                <w:sz w:val="18"/>
              </w:rPr>
              <w:t xml:space="preserve"> </w:t>
            </w:r>
            <w:r>
              <w:rPr>
                <w:color w:val="54585B"/>
                <w:spacing w:val="-4"/>
                <w:w w:val="105"/>
                <w:sz w:val="18"/>
              </w:rPr>
              <w:t>profiles/outlines</w:t>
            </w:r>
            <w:r>
              <w:rPr>
                <w:color w:val="54585B"/>
                <w:spacing w:val="-10"/>
                <w:w w:val="105"/>
                <w:sz w:val="18"/>
              </w:rPr>
              <w:t xml:space="preserve"> </w:t>
            </w:r>
            <w:r>
              <w:rPr>
                <w:color w:val="54585B"/>
                <w:w w:val="105"/>
                <w:sz w:val="18"/>
              </w:rPr>
              <w:t>for</w:t>
            </w:r>
            <w:r>
              <w:rPr>
                <w:color w:val="54585B"/>
                <w:spacing w:val="-10"/>
                <w:w w:val="105"/>
                <w:sz w:val="18"/>
              </w:rPr>
              <w:t xml:space="preserve"> </w:t>
            </w:r>
            <w:r>
              <w:rPr>
                <w:color w:val="54585B"/>
                <w:w w:val="105"/>
                <w:sz w:val="18"/>
              </w:rPr>
              <w:t>each</w:t>
            </w:r>
            <w:r>
              <w:rPr>
                <w:color w:val="54585B"/>
                <w:spacing w:val="-9"/>
                <w:w w:val="105"/>
                <w:sz w:val="18"/>
              </w:rPr>
              <w:t xml:space="preserve"> </w:t>
            </w:r>
            <w:r>
              <w:rPr>
                <w:color w:val="54585B"/>
                <w:spacing w:val="-4"/>
                <w:w w:val="105"/>
                <w:sz w:val="18"/>
              </w:rPr>
              <w:t>unit/subject</w:t>
            </w:r>
            <w:r>
              <w:rPr>
                <w:color w:val="54585B"/>
                <w:spacing w:val="-10"/>
                <w:w w:val="105"/>
                <w:sz w:val="18"/>
              </w:rPr>
              <w:t xml:space="preserve"> </w:t>
            </w:r>
            <w:r>
              <w:rPr>
                <w:color w:val="54585B"/>
                <w:w w:val="105"/>
                <w:sz w:val="18"/>
              </w:rPr>
              <w:t>taught</w:t>
            </w:r>
            <w:r>
              <w:rPr>
                <w:color w:val="54585B"/>
                <w:spacing w:val="-10"/>
                <w:w w:val="105"/>
                <w:sz w:val="18"/>
              </w:rPr>
              <w:t xml:space="preserve"> </w:t>
            </w:r>
            <w:r>
              <w:rPr>
                <w:color w:val="54585B"/>
                <w:w w:val="105"/>
                <w:sz w:val="18"/>
              </w:rPr>
              <w:t>in</w:t>
            </w:r>
            <w:r>
              <w:rPr>
                <w:color w:val="54585B"/>
                <w:spacing w:val="-9"/>
                <w:w w:val="105"/>
                <w:sz w:val="18"/>
              </w:rPr>
              <w:t xml:space="preserve"> </w:t>
            </w:r>
            <w:r>
              <w:rPr>
                <w:color w:val="54585B"/>
                <w:w w:val="105"/>
                <w:sz w:val="18"/>
              </w:rPr>
              <w:t>the</w:t>
            </w:r>
            <w:r>
              <w:rPr>
                <w:color w:val="54585B"/>
                <w:spacing w:val="-10"/>
                <w:w w:val="105"/>
                <w:sz w:val="18"/>
              </w:rPr>
              <w:t xml:space="preserve"> </w:t>
            </w:r>
            <w:r>
              <w:rPr>
                <w:color w:val="54585B"/>
                <w:spacing w:val="-3"/>
                <w:w w:val="105"/>
                <w:sz w:val="18"/>
              </w:rPr>
              <w:t>program.</w:t>
            </w:r>
          </w:p>
        </w:tc>
      </w:tr>
      <w:tr w:rsidR="00EA1D69" w14:paraId="6021B4F2" w14:textId="77777777">
        <w:trPr>
          <w:trHeight w:val="1964"/>
        </w:trPr>
        <w:tc>
          <w:tcPr>
            <w:tcW w:w="3118" w:type="dxa"/>
          </w:tcPr>
          <w:p w14:paraId="509E6DB0" w14:textId="77777777" w:rsidR="00EA1D69" w:rsidRDefault="001F5BF3">
            <w:pPr>
              <w:pStyle w:val="TableParagraph"/>
              <w:spacing w:before="128" w:line="235" w:lineRule="auto"/>
              <w:ind w:left="509" w:right="96" w:hanging="397"/>
              <w:rPr>
                <w:sz w:val="18"/>
              </w:rPr>
            </w:pPr>
            <w:r>
              <w:rPr>
                <w:rFonts w:ascii="Century Gothic"/>
                <w:b/>
                <w:color w:val="54585B"/>
                <w:w w:val="105"/>
                <w:sz w:val="18"/>
              </w:rPr>
              <w:t xml:space="preserve">3.4  </w:t>
            </w:r>
            <w:r>
              <w:rPr>
                <w:color w:val="54585B"/>
                <w:w w:val="105"/>
                <w:sz w:val="18"/>
              </w:rPr>
              <w:t xml:space="preserve">The curriculum </w:t>
            </w:r>
            <w:r>
              <w:rPr>
                <w:color w:val="54585B"/>
                <w:spacing w:val="-2"/>
                <w:w w:val="105"/>
                <w:sz w:val="18"/>
              </w:rPr>
              <w:t xml:space="preserve">design </w:t>
            </w:r>
            <w:r>
              <w:rPr>
                <w:color w:val="54585B"/>
                <w:w w:val="105"/>
                <w:sz w:val="18"/>
              </w:rPr>
              <w:t>includes</w:t>
            </w:r>
            <w:r>
              <w:rPr>
                <w:color w:val="54585B"/>
                <w:spacing w:val="-24"/>
                <w:w w:val="105"/>
                <w:sz w:val="18"/>
              </w:rPr>
              <w:t xml:space="preserve"> </w:t>
            </w:r>
            <w:r>
              <w:rPr>
                <w:color w:val="54585B"/>
                <w:spacing w:val="-3"/>
                <w:w w:val="105"/>
                <w:sz w:val="18"/>
              </w:rPr>
              <w:t>vertical</w:t>
            </w:r>
            <w:r>
              <w:rPr>
                <w:color w:val="54585B"/>
                <w:spacing w:val="-19"/>
                <w:w w:val="105"/>
                <w:sz w:val="18"/>
              </w:rPr>
              <w:t xml:space="preserve"> </w:t>
            </w:r>
            <w:r>
              <w:rPr>
                <w:color w:val="54585B"/>
                <w:w w:val="105"/>
                <w:sz w:val="18"/>
              </w:rPr>
              <w:t>and</w:t>
            </w:r>
            <w:r>
              <w:rPr>
                <w:color w:val="54585B"/>
                <w:spacing w:val="-18"/>
                <w:w w:val="105"/>
                <w:sz w:val="18"/>
              </w:rPr>
              <w:t xml:space="preserve"> </w:t>
            </w:r>
            <w:r>
              <w:rPr>
                <w:color w:val="54585B"/>
                <w:w w:val="105"/>
                <w:sz w:val="18"/>
              </w:rPr>
              <w:t xml:space="preserve">horizontal </w:t>
            </w:r>
            <w:r>
              <w:rPr>
                <w:color w:val="54585B"/>
                <w:spacing w:val="-3"/>
                <w:w w:val="105"/>
                <w:sz w:val="18"/>
              </w:rPr>
              <w:t xml:space="preserve">integration </w:t>
            </w:r>
            <w:r>
              <w:rPr>
                <w:color w:val="54585B"/>
                <w:w w:val="105"/>
                <w:sz w:val="18"/>
              </w:rPr>
              <w:t xml:space="preserve">of </w:t>
            </w:r>
            <w:r>
              <w:rPr>
                <w:color w:val="54585B"/>
                <w:spacing w:val="-3"/>
                <w:w w:val="105"/>
                <w:sz w:val="18"/>
              </w:rPr>
              <w:t xml:space="preserve">theoretical concepts </w:t>
            </w:r>
            <w:r>
              <w:rPr>
                <w:color w:val="54585B"/>
                <w:w w:val="105"/>
                <w:sz w:val="18"/>
              </w:rPr>
              <w:t xml:space="preserve">and </w:t>
            </w:r>
            <w:r>
              <w:rPr>
                <w:color w:val="54585B"/>
                <w:spacing w:val="-3"/>
                <w:w w:val="105"/>
                <w:sz w:val="18"/>
              </w:rPr>
              <w:t xml:space="preserve">practical </w:t>
            </w:r>
            <w:r>
              <w:rPr>
                <w:color w:val="54585B"/>
                <w:w w:val="105"/>
                <w:sz w:val="18"/>
              </w:rPr>
              <w:t xml:space="preserve">application throughout </w:t>
            </w:r>
            <w:r>
              <w:rPr>
                <w:color w:val="54585B"/>
                <w:spacing w:val="-2"/>
                <w:w w:val="105"/>
                <w:sz w:val="18"/>
              </w:rPr>
              <w:t xml:space="preserve">the </w:t>
            </w:r>
            <w:r>
              <w:rPr>
                <w:color w:val="54585B"/>
                <w:spacing w:val="-3"/>
                <w:w w:val="105"/>
                <w:sz w:val="18"/>
              </w:rPr>
              <w:t xml:space="preserve">program </w:t>
            </w:r>
            <w:r>
              <w:rPr>
                <w:color w:val="54585B"/>
                <w:w w:val="105"/>
                <w:sz w:val="18"/>
              </w:rPr>
              <w:t xml:space="preserve">including simulation and </w:t>
            </w:r>
            <w:r>
              <w:rPr>
                <w:color w:val="54585B"/>
                <w:spacing w:val="-3"/>
                <w:w w:val="105"/>
                <w:sz w:val="18"/>
              </w:rPr>
              <w:t xml:space="preserve">work-integrated </w:t>
            </w:r>
            <w:r>
              <w:rPr>
                <w:color w:val="54585B"/>
                <w:w w:val="105"/>
                <w:sz w:val="18"/>
              </w:rPr>
              <w:t xml:space="preserve">learning </w:t>
            </w:r>
            <w:r>
              <w:rPr>
                <w:color w:val="54585B"/>
                <w:spacing w:val="-3"/>
                <w:w w:val="105"/>
                <w:sz w:val="18"/>
              </w:rPr>
              <w:t>experiences.</w:t>
            </w:r>
          </w:p>
        </w:tc>
        <w:tc>
          <w:tcPr>
            <w:tcW w:w="6973" w:type="dxa"/>
          </w:tcPr>
          <w:p w14:paraId="68E2CEBA" w14:textId="77777777" w:rsidR="00EA1D69" w:rsidRDefault="001F5BF3">
            <w:pPr>
              <w:pStyle w:val="TableParagraph"/>
              <w:numPr>
                <w:ilvl w:val="0"/>
                <w:numId w:val="25"/>
              </w:numPr>
              <w:tabs>
                <w:tab w:val="left" w:pos="453"/>
                <w:tab w:val="left" w:pos="454"/>
              </w:tabs>
              <w:spacing w:line="235" w:lineRule="auto"/>
              <w:ind w:right="342" w:hanging="340"/>
              <w:rPr>
                <w:sz w:val="18"/>
              </w:rPr>
            </w:pPr>
            <w:r>
              <w:rPr>
                <w:color w:val="54585B"/>
                <w:spacing w:val="-3"/>
                <w:w w:val="105"/>
                <w:sz w:val="18"/>
              </w:rPr>
              <w:t xml:space="preserve">Overview </w:t>
            </w:r>
            <w:r>
              <w:rPr>
                <w:color w:val="54585B"/>
                <w:w w:val="105"/>
                <w:sz w:val="18"/>
              </w:rPr>
              <w:t xml:space="preserve">of the </w:t>
            </w:r>
            <w:r>
              <w:rPr>
                <w:color w:val="54585B"/>
                <w:spacing w:val="-3"/>
                <w:w w:val="105"/>
                <w:sz w:val="18"/>
              </w:rPr>
              <w:t xml:space="preserve">program </w:t>
            </w:r>
            <w:r>
              <w:rPr>
                <w:color w:val="54585B"/>
                <w:w w:val="105"/>
                <w:sz w:val="18"/>
              </w:rPr>
              <w:t xml:space="preserve">identifying relationships </w:t>
            </w:r>
            <w:r>
              <w:rPr>
                <w:color w:val="54585B"/>
                <w:spacing w:val="-3"/>
                <w:w w:val="105"/>
                <w:sz w:val="18"/>
              </w:rPr>
              <w:t xml:space="preserve">between </w:t>
            </w:r>
            <w:r>
              <w:rPr>
                <w:color w:val="54585B"/>
                <w:spacing w:val="-4"/>
                <w:w w:val="105"/>
                <w:sz w:val="18"/>
              </w:rPr>
              <w:t>units/subjects</w:t>
            </w:r>
            <w:r>
              <w:rPr>
                <w:color w:val="54585B"/>
                <w:spacing w:val="-40"/>
                <w:w w:val="105"/>
                <w:sz w:val="18"/>
              </w:rPr>
              <w:t xml:space="preserve"> </w:t>
            </w:r>
            <w:r>
              <w:rPr>
                <w:color w:val="54585B"/>
                <w:w w:val="105"/>
                <w:sz w:val="18"/>
              </w:rPr>
              <w:t>in and</w:t>
            </w:r>
            <w:r>
              <w:rPr>
                <w:color w:val="54585B"/>
                <w:spacing w:val="-13"/>
                <w:w w:val="105"/>
                <w:sz w:val="18"/>
              </w:rPr>
              <w:t xml:space="preserve"> </w:t>
            </w:r>
            <w:r>
              <w:rPr>
                <w:color w:val="54585B"/>
                <w:spacing w:val="-3"/>
                <w:w w:val="105"/>
                <w:sz w:val="18"/>
              </w:rPr>
              <w:t>between</w:t>
            </w:r>
            <w:r>
              <w:rPr>
                <w:color w:val="54585B"/>
                <w:spacing w:val="-13"/>
                <w:w w:val="105"/>
                <w:sz w:val="18"/>
              </w:rPr>
              <w:t xml:space="preserve"> </w:t>
            </w:r>
            <w:r>
              <w:rPr>
                <w:color w:val="54585B"/>
                <w:spacing w:val="-3"/>
                <w:w w:val="105"/>
                <w:sz w:val="18"/>
              </w:rPr>
              <w:t>years</w:t>
            </w:r>
            <w:r>
              <w:rPr>
                <w:color w:val="54585B"/>
                <w:spacing w:val="-12"/>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program.</w:t>
            </w:r>
          </w:p>
        </w:tc>
      </w:tr>
      <w:tr w:rsidR="00EA1D69" w14:paraId="02C3063E" w14:textId="77777777">
        <w:trPr>
          <w:trHeight w:val="1323"/>
        </w:trPr>
        <w:tc>
          <w:tcPr>
            <w:tcW w:w="3118" w:type="dxa"/>
          </w:tcPr>
          <w:p w14:paraId="0827A007" w14:textId="77777777" w:rsidR="00EA1D69" w:rsidRDefault="001F5BF3">
            <w:pPr>
              <w:pStyle w:val="TableParagraph"/>
              <w:spacing w:before="128" w:line="235" w:lineRule="auto"/>
              <w:ind w:left="509" w:right="20" w:hanging="397"/>
              <w:rPr>
                <w:sz w:val="18"/>
              </w:rPr>
            </w:pPr>
            <w:r>
              <w:rPr>
                <w:rFonts w:ascii="Century Gothic"/>
                <w:b/>
                <w:color w:val="54585B"/>
                <w:w w:val="105"/>
                <w:sz w:val="18"/>
              </w:rPr>
              <w:t xml:space="preserve">3.5 </w:t>
            </w:r>
            <w:r>
              <w:rPr>
                <w:color w:val="54585B"/>
                <w:spacing w:val="-4"/>
                <w:w w:val="105"/>
                <w:sz w:val="18"/>
              </w:rPr>
              <w:t xml:space="preserve">Unit/subject </w:t>
            </w:r>
            <w:r>
              <w:rPr>
                <w:color w:val="54585B"/>
                <w:w w:val="105"/>
                <w:sz w:val="18"/>
              </w:rPr>
              <w:t xml:space="preserve">learning </w:t>
            </w:r>
            <w:r>
              <w:rPr>
                <w:color w:val="54585B"/>
                <w:spacing w:val="-3"/>
                <w:w w:val="105"/>
                <w:sz w:val="18"/>
              </w:rPr>
              <w:t xml:space="preserve">outcomes </w:t>
            </w:r>
            <w:r>
              <w:rPr>
                <w:color w:val="54585B"/>
                <w:w w:val="105"/>
                <w:sz w:val="18"/>
              </w:rPr>
              <w:t xml:space="preserve">in the </w:t>
            </w:r>
            <w:r>
              <w:rPr>
                <w:color w:val="54585B"/>
                <w:spacing w:val="-3"/>
                <w:w w:val="105"/>
                <w:sz w:val="18"/>
              </w:rPr>
              <w:t xml:space="preserve">program address contemporary </w:t>
            </w:r>
            <w:r>
              <w:rPr>
                <w:color w:val="54585B"/>
                <w:w w:val="105"/>
                <w:sz w:val="18"/>
              </w:rPr>
              <w:t xml:space="preserve">principles of </w:t>
            </w:r>
            <w:r>
              <w:rPr>
                <w:color w:val="54585B"/>
                <w:spacing w:val="-3"/>
                <w:w w:val="105"/>
                <w:sz w:val="18"/>
              </w:rPr>
              <w:t xml:space="preserve">interprofessional </w:t>
            </w:r>
            <w:r>
              <w:rPr>
                <w:color w:val="54585B"/>
                <w:w w:val="105"/>
                <w:sz w:val="18"/>
              </w:rPr>
              <w:t xml:space="preserve">education </w:t>
            </w:r>
            <w:r>
              <w:rPr>
                <w:color w:val="54585B"/>
                <w:spacing w:val="-2"/>
                <w:w w:val="105"/>
                <w:sz w:val="18"/>
              </w:rPr>
              <w:t xml:space="preserve">and </w:t>
            </w:r>
            <w:r>
              <w:rPr>
                <w:color w:val="54585B"/>
                <w:spacing w:val="-3"/>
                <w:w w:val="105"/>
                <w:sz w:val="18"/>
              </w:rPr>
              <w:t>reflective practice.</w:t>
            </w:r>
          </w:p>
        </w:tc>
        <w:tc>
          <w:tcPr>
            <w:tcW w:w="6973" w:type="dxa"/>
          </w:tcPr>
          <w:p w14:paraId="7332E689" w14:textId="77777777" w:rsidR="00EA1D69" w:rsidRDefault="001F5BF3">
            <w:pPr>
              <w:pStyle w:val="TableParagraph"/>
              <w:numPr>
                <w:ilvl w:val="0"/>
                <w:numId w:val="24"/>
              </w:numPr>
              <w:tabs>
                <w:tab w:val="left" w:pos="453"/>
                <w:tab w:val="left" w:pos="454"/>
              </w:tabs>
              <w:spacing w:line="235" w:lineRule="auto"/>
              <w:ind w:right="879" w:hanging="340"/>
              <w:rPr>
                <w:sz w:val="18"/>
              </w:rPr>
            </w:pPr>
            <w:r>
              <w:rPr>
                <w:color w:val="54585B"/>
                <w:spacing w:val="-3"/>
                <w:w w:val="105"/>
                <w:sz w:val="18"/>
              </w:rPr>
              <w:t xml:space="preserve">Program </w:t>
            </w:r>
            <w:r>
              <w:rPr>
                <w:color w:val="54585B"/>
                <w:w w:val="105"/>
                <w:sz w:val="18"/>
              </w:rPr>
              <w:t xml:space="preserve">materials and </w:t>
            </w:r>
            <w:r>
              <w:rPr>
                <w:color w:val="54585B"/>
                <w:spacing w:val="-4"/>
                <w:w w:val="105"/>
                <w:sz w:val="18"/>
              </w:rPr>
              <w:t xml:space="preserve">unit/subject profiles/outlines </w:t>
            </w:r>
            <w:r>
              <w:rPr>
                <w:color w:val="54585B"/>
                <w:w w:val="105"/>
                <w:sz w:val="18"/>
              </w:rPr>
              <w:t xml:space="preserve">that </w:t>
            </w:r>
            <w:r>
              <w:rPr>
                <w:color w:val="54585B"/>
                <w:spacing w:val="-3"/>
                <w:w w:val="105"/>
                <w:sz w:val="18"/>
              </w:rPr>
              <w:t xml:space="preserve">show </w:t>
            </w:r>
            <w:r>
              <w:rPr>
                <w:color w:val="54585B"/>
                <w:w w:val="105"/>
                <w:sz w:val="18"/>
              </w:rPr>
              <w:t xml:space="preserve">where </w:t>
            </w:r>
            <w:r>
              <w:rPr>
                <w:color w:val="54585B"/>
                <w:spacing w:val="-3"/>
                <w:w w:val="105"/>
                <w:sz w:val="18"/>
              </w:rPr>
              <w:t xml:space="preserve">interprofessional </w:t>
            </w:r>
            <w:r>
              <w:rPr>
                <w:color w:val="54585B"/>
                <w:w w:val="105"/>
                <w:sz w:val="18"/>
              </w:rPr>
              <w:t xml:space="preserve">education and </w:t>
            </w:r>
            <w:r>
              <w:rPr>
                <w:color w:val="54585B"/>
                <w:spacing w:val="-3"/>
                <w:w w:val="105"/>
                <w:sz w:val="18"/>
              </w:rPr>
              <w:t xml:space="preserve">reflective practice </w:t>
            </w:r>
            <w:r>
              <w:rPr>
                <w:color w:val="54585B"/>
                <w:spacing w:val="-2"/>
                <w:w w:val="105"/>
                <w:sz w:val="18"/>
              </w:rPr>
              <w:t>are</w:t>
            </w:r>
            <w:r>
              <w:rPr>
                <w:color w:val="54585B"/>
                <w:spacing w:val="-37"/>
                <w:w w:val="105"/>
                <w:sz w:val="18"/>
              </w:rPr>
              <w:t xml:space="preserve"> </w:t>
            </w:r>
            <w:r>
              <w:rPr>
                <w:color w:val="54585B"/>
                <w:spacing w:val="-3"/>
                <w:w w:val="105"/>
                <w:sz w:val="18"/>
              </w:rPr>
              <w:t>addressed.</w:t>
            </w:r>
          </w:p>
        </w:tc>
      </w:tr>
      <w:tr w:rsidR="00EA1D69" w14:paraId="09DE8AFF" w14:textId="77777777">
        <w:trPr>
          <w:trHeight w:val="2604"/>
        </w:trPr>
        <w:tc>
          <w:tcPr>
            <w:tcW w:w="3118" w:type="dxa"/>
          </w:tcPr>
          <w:p w14:paraId="0ED31E5E" w14:textId="77777777" w:rsidR="00EA1D69" w:rsidRDefault="001F5BF3">
            <w:pPr>
              <w:pStyle w:val="TableParagraph"/>
              <w:spacing w:before="128" w:line="235" w:lineRule="auto"/>
              <w:ind w:left="509" w:hanging="397"/>
              <w:rPr>
                <w:rFonts w:ascii="Verdana"/>
                <w:i/>
                <w:sz w:val="18"/>
              </w:rPr>
            </w:pPr>
            <w:r>
              <w:rPr>
                <w:rFonts w:ascii="Century Gothic"/>
                <w:b/>
                <w:color w:val="54585B"/>
                <w:w w:val="105"/>
                <w:sz w:val="18"/>
              </w:rPr>
              <w:t xml:space="preserve">3.6 </w:t>
            </w:r>
            <w:r>
              <w:rPr>
                <w:color w:val="54585B"/>
                <w:spacing w:val="-4"/>
                <w:w w:val="105"/>
                <w:sz w:val="18"/>
              </w:rPr>
              <w:t xml:space="preserve">Unit/subject </w:t>
            </w:r>
            <w:r>
              <w:rPr>
                <w:color w:val="54585B"/>
                <w:w w:val="105"/>
                <w:sz w:val="18"/>
              </w:rPr>
              <w:t xml:space="preserve">learning </w:t>
            </w:r>
            <w:r>
              <w:rPr>
                <w:color w:val="54585B"/>
                <w:spacing w:val="-3"/>
                <w:w w:val="105"/>
                <w:sz w:val="18"/>
              </w:rPr>
              <w:t xml:space="preserve">outcomes </w:t>
            </w:r>
            <w:r>
              <w:rPr>
                <w:color w:val="54585B"/>
                <w:w w:val="105"/>
                <w:sz w:val="18"/>
              </w:rPr>
              <w:t>and</w:t>
            </w:r>
            <w:r>
              <w:rPr>
                <w:color w:val="54585B"/>
                <w:spacing w:val="-22"/>
                <w:w w:val="105"/>
                <w:sz w:val="18"/>
              </w:rPr>
              <w:t xml:space="preserve"> </w:t>
            </w:r>
            <w:r>
              <w:rPr>
                <w:color w:val="54585B"/>
                <w:w w:val="105"/>
                <w:sz w:val="18"/>
              </w:rPr>
              <w:t>assessment</w:t>
            </w:r>
            <w:r>
              <w:rPr>
                <w:color w:val="54585B"/>
                <w:spacing w:val="-21"/>
                <w:w w:val="105"/>
                <w:sz w:val="18"/>
              </w:rPr>
              <w:t xml:space="preserve"> </w:t>
            </w:r>
            <w:r>
              <w:rPr>
                <w:color w:val="54585B"/>
                <w:w w:val="105"/>
                <w:sz w:val="18"/>
              </w:rPr>
              <w:t>in</w:t>
            </w:r>
            <w:r>
              <w:rPr>
                <w:color w:val="54585B"/>
                <w:spacing w:val="-21"/>
                <w:w w:val="105"/>
                <w:sz w:val="18"/>
              </w:rPr>
              <w:t xml:space="preserve"> </w:t>
            </w:r>
            <w:r>
              <w:rPr>
                <w:color w:val="54585B"/>
                <w:w w:val="105"/>
                <w:sz w:val="18"/>
              </w:rPr>
              <w:t>the</w:t>
            </w:r>
            <w:r>
              <w:rPr>
                <w:color w:val="54585B"/>
                <w:spacing w:val="-21"/>
                <w:w w:val="105"/>
                <w:sz w:val="18"/>
              </w:rPr>
              <w:t xml:space="preserve"> </w:t>
            </w:r>
            <w:r>
              <w:rPr>
                <w:color w:val="54585B"/>
                <w:spacing w:val="-3"/>
                <w:w w:val="105"/>
                <w:sz w:val="18"/>
              </w:rPr>
              <w:t xml:space="preserve">program </w:t>
            </w:r>
            <w:r>
              <w:rPr>
                <w:color w:val="54585B"/>
                <w:w w:val="105"/>
                <w:sz w:val="18"/>
              </w:rPr>
              <w:t xml:space="preserve">specifically </w:t>
            </w:r>
            <w:r>
              <w:rPr>
                <w:color w:val="54585B"/>
                <w:spacing w:val="-3"/>
                <w:w w:val="105"/>
                <w:sz w:val="18"/>
              </w:rPr>
              <w:t xml:space="preserve">reference </w:t>
            </w:r>
            <w:r>
              <w:rPr>
                <w:color w:val="54585B"/>
                <w:spacing w:val="-2"/>
                <w:w w:val="105"/>
                <w:sz w:val="18"/>
              </w:rPr>
              <w:t xml:space="preserve">the </w:t>
            </w:r>
            <w:r>
              <w:rPr>
                <w:color w:val="54585B"/>
                <w:spacing w:val="-3"/>
                <w:w w:val="105"/>
                <w:sz w:val="18"/>
              </w:rPr>
              <w:t xml:space="preserve">relevant </w:t>
            </w:r>
            <w:r>
              <w:rPr>
                <w:rFonts w:ascii="Verdana"/>
                <w:i/>
                <w:color w:val="54585B"/>
                <w:w w:val="105"/>
                <w:sz w:val="18"/>
              </w:rPr>
              <w:t>National</w:t>
            </w:r>
            <w:r>
              <w:rPr>
                <w:rFonts w:ascii="Verdana"/>
                <w:i/>
                <w:color w:val="54585B"/>
                <w:spacing w:val="-52"/>
                <w:w w:val="105"/>
                <w:sz w:val="18"/>
              </w:rPr>
              <w:t xml:space="preserve"> </w:t>
            </w:r>
            <w:r>
              <w:rPr>
                <w:rFonts w:ascii="Verdana"/>
                <w:i/>
                <w:color w:val="54585B"/>
                <w:spacing w:val="-2"/>
                <w:w w:val="105"/>
                <w:sz w:val="18"/>
              </w:rPr>
              <w:t>Safety</w:t>
            </w:r>
          </w:p>
          <w:p w14:paraId="5440A536" w14:textId="77777777" w:rsidR="00EA1D69" w:rsidRDefault="001F5BF3">
            <w:pPr>
              <w:pStyle w:val="TableParagraph"/>
              <w:spacing w:before="0" w:line="235" w:lineRule="auto"/>
              <w:ind w:left="509" w:right="168"/>
              <w:rPr>
                <w:sz w:val="18"/>
              </w:rPr>
            </w:pPr>
            <w:r>
              <w:rPr>
                <w:rFonts w:ascii="Verdana"/>
                <w:i/>
                <w:color w:val="54585B"/>
                <w:sz w:val="18"/>
              </w:rPr>
              <w:t xml:space="preserve">and Quality Health Service </w:t>
            </w:r>
            <w:r>
              <w:rPr>
                <w:rFonts w:ascii="Verdana"/>
                <w:i/>
                <w:color w:val="54585B"/>
                <w:w w:val="95"/>
                <w:sz w:val="18"/>
              </w:rPr>
              <w:t xml:space="preserve">(NSQHS) </w:t>
            </w:r>
            <w:r>
              <w:rPr>
                <w:rFonts w:ascii="Verdana"/>
                <w:i/>
                <w:color w:val="54585B"/>
                <w:spacing w:val="-3"/>
                <w:w w:val="95"/>
                <w:sz w:val="18"/>
              </w:rPr>
              <w:t>Standards</w:t>
            </w:r>
            <w:r>
              <w:rPr>
                <w:color w:val="54585B"/>
                <w:spacing w:val="-3"/>
                <w:w w:val="95"/>
                <w:sz w:val="18"/>
              </w:rPr>
              <w:t xml:space="preserve">, </w:t>
            </w:r>
            <w:r>
              <w:rPr>
                <w:color w:val="54585B"/>
                <w:spacing w:val="-4"/>
                <w:w w:val="95"/>
                <w:sz w:val="18"/>
              </w:rPr>
              <w:t xml:space="preserve">including </w:t>
            </w:r>
            <w:r>
              <w:rPr>
                <w:color w:val="54585B"/>
                <w:sz w:val="18"/>
              </w:rPr>
              <w:t xml:space="preserve">in relation to </w:t>
            </w:r>
            <w:r>
              <w:rPr>
                <w:color w:val="54585B"/>
                <w:spacing w:val="-3"/>
                <w:sz w:val="18"/>
              </w:rPr>
              <w:t xml:space="preserve">collaborative practice, </w:t>
            </w:r>
            <w:r>
              <w:rPr>
                <w:color w:val="54585B"/>
                <w:sz w:val="18"/>
              </w:rPr>
              <w:t xml:space="preserve">team-based  care and culturally safe </w:t>
            </w:r>
            <w:r>
              <w:rPr>
                <w:color w:val="54585B"/>
                <w:spacing w:val="-3"/>
                <w:sz w:val="18"/>
              </w:rPr>
              <w:t xml:space="preserve">healthcare, </w:t>
            </w:r>
            <w:r>
              <w:rPr>
                <w:color w:val="54585B"/>
                <w:sz w:val="18"/>
              </w:rPr>
              <w:t xml:space="preserve">particularly for Aboriginal </w:t>
            </w:r>
            <w:r>
              <w:rPr>
                <w:color w:val="54585B"/>
                <w:spacing w:val="-2"/>
                <w:sz w:val="18"/>
              </w:rPr>
              <w:t xml:space="preserve">and </w:t>
            </w:r>
            <w:r>
              <w:rPr>
                <w:color w:val="54585B"/>
                <w:spacing w:val="-5"/>
                <w:sz w:val="18"/>
              </w:rPr>
              <w:t xml:space="preserve">Torres </w:t>
            </w:r>
            <w:r>
              <w:rPr>
                <w:color w:val="54585B"/>
                <w:spacing w:val="-3"/>
                <w:sz w:val="18"/>
              </w:rPr>
              <w:t xml:space="preserve">Strait </w:t>
            </w:r>
            <w:r>
              <w:rPr>
                <w:color w:val="54585B"/>
                <w:sz w:val="18"/>
              </w:rPr>
              <w:t>Islander</w:t>
            </w:r>
            <w:r>
              <w:rPr>
                <w:color w:val="54585B"/>
                <w:spacing w:val="28"/>
                <w:sz w:val="18"/>
              </w:rPr>
              <w:t xml:space="preserve"> </w:t>
            </w:r>
            <w:r>
              <w:rPr>
                <w:color w:val="54585B"/>
                <w:spacing w:val="-3"/>
                <w:sz w:val="18"/>
              </w:rPr>
              <w:t>Peoples.</w:t>
            </w:r>
          </w:p>
        </w:tc>
        <w:tc>
          <w:tcPr>
            <w:tcW w:w="6973" w:type="dxa"/>
          </w:tcPr>
          <w:p w14:paraId="4F0EE7C7" w14:textId="77777777" w:rsidR="00EA1D69" w:rsidRDefault="001F5BF3">
            <w:pPr>
              <w:pStyle w:val="TableParagraph"/>
              <w:numPr>
                <w:ilvl w:val="0"/>
                <w:numId w:val="23"/>
              </w:numPr>
              <w:tabs>
                <w:tab w:val="left" w:pos="453"/>
                <w:tab w:val="left" w:pos="454"/>
              </w:tabs>
              <w:spacing w:line="235" w:lineRule="auto"/>
              <w:ind w:right="324" w:hanging="340"/>
              <w:rPr>
                <w:sz w:val="18"/>
              </w:rPr>
            </w:pPr>
            <w:r>
              <w:rPr>
                <w:color w:val="54585B"/>
                <w:spacing w:val="-3"/>
                <w:w w:val="110"/>
                <w:sz w:val="18"/>
              </w:rPr>
              <w:t>Program</w:t>
            </w:r>
            <w:r>
              <w:rPr>
                <w:color w:val="54585B"/>
                <w:spacing w:val="-44"/>
                <w:w w:val="110"/>
                <w:sz w:val="18"/>
              </w:rPr>
              <w:t xml:space="preserve"> </w:t>
            </w:r>
            <w:r>
              <w:rPr>
                <w:color w:val="54585B"/>
                <w:w w:val="110"/>
                <w:sz w:val="18"/>
              </w:rPr>
              <w:t>materials,</w:t>
            </w:r>
            <w:r>
              <w:rPr>
                <w:color w:val="54585B"/>
                <w:spacing w:val="-44"/>
                <w:w w:val="110"/>
                <w:sz w:val="18"/>
              </w:rPr>
              <w:t xml:space="preserve"> </w:t>
            </w:r>
            <w:r>
              <w:rPr>
                <w:color w:val="54585B"/>
                <w:spacing w:val="-4"/>
                <w:w w:val="110"/>
                <w:sz w:val="18"/>
              </w:rPr>
              <w:t>unit/subject</w:t>
            </w:r>
            <w:r>
              <w:rPr>
                <w:color w:val="54585B"/>
                <w:spacing w:val="-44"/>
                <w:w w:val="110"/>
                <w:sz w:val="18"/>
              </w:rPr>
              <w:t xml:space="preserve"> </w:t>
            </w:r>
            <w:r>
              <w:rPr>
                <w:color w:val="54585B"/>
                <w:spacing w:val="-4"/>
                <w:w w:val="110"/>
                <w:sz w:val="18"/>
              </w:rPr>
              <w:t>profiles/outlines</w:t>
            </w:r>
            <w:r>
              <w:rPr>
                <w:color w:val="54585B"/>
                <w:spacing w:val="-44"/>
                <w:w w:val="110"/>
                <w:sz w:val="18"/>
              </w:rPr>
              <w:t xml:space="preserve"> </w:t>
            </w:r>
            <w:r>
              <w:rPr>
                <w:color w:val="54585B"/>
                <w:w w:val="110"/>
                <w:sz w:val="18"/>
              </w:rPr>
              <w:t>and</w:t>
            </w:r>
            <w:r>
              <w:rPr>
                <w:color w:val="54585B"/>
                <w:spacing w:val="-44"/>
                <w:w w:val="110"/>
                <w:sz w:val="18"/>
              </w:rPr>
              <w:t xml:space="preserve"> </w:t>
            </w:r>
            <w:r>
              <w:rPr>
                <w:color w:val="54585B"/>
                <w:w w:val="110"/>
                <w:sz w:val="18"/>
              </w:rPr>
              <w:t>assessment</w:t>
            </w:r>
            <w:r>
              <w:rPr>
                <w:color w:val="54585B"/>
                <w:spacing w:val="-43"/>
                <w:w w:val="110"/>
                <w:sz w:val="18"/>
              </w:rPr>
              <w:t xml:space="preserve"> </w:t>
            </w:r>
            <w:r>
              <w:rPr>
                <w:color w:val="54585B"/>
                <w:w w:val="110"/>
                <w:sz w:val="18"/>
              </w:rPr>
              <w:t>tasks</w:t>
            </w:r>
            <w:r>
              <w:rPr>
                <w:color w:val="54585B"/>
                <w:spacing w:val="-44"/>
                <w:w w:val="110"/>
                <w:sz w:val="18"/>
              </w:rPr>
              <w:t xml:space="preserve"> </w:t>
            </w:r>
            <w:r>
              <w:rPr>
                <w:color w:val="54585B"/>
                <w:w w:val="110"/>
                <w:sz w:val="18"/>
              </w:rPr>
              <w:t xml:space="preserve">that </w:t>
            </w:r>
            <w:r>
              <w:rPr>
                <w:color w:val="54585B"/>
                <w:spacing w:val="-3"/>
                <w:w w:val="105"/>
                <w:sz w:val="18"/>
              </w:rPr>
              <w:t>show</w:t>
            </w:r>
            <w:r>
              <w:rPr>
                <w:color w:val="54585B"/>
                <w:spacing w:val="-36"/>
                <w:w w:val="105"/>
                <w:sz w:val="18"/>
              </w:rPr>
              <w:t xml:space="preserve"> </w:t>
            </w:r>
            <w:r>
              <w:rPr>
                <w:color w:val="54585B"/>
                <w:w w:val="105"/>
                <w:sz w:val="18"/>
              </w:rPr>
              <w:t>where</w:t>
            </w:r>
            <w:r>
              <w:rPr>
                <w:color w:val="54585B"/>
                <w:spacing w:val="-32"/>
                <w:w w:val="105"/>
                <w:sz w:val="18"/>
              </w:rPr>
              <w:t xml:space="preserve"> </w:t>
            </w:r>
            <w:r>
              <w:rPr>
                <w:color w:val="54585B"/>
                <w:w w:val="105"/>
                <w:sz w:val="18"/>
              </w:rPr>
              <w:t>the</w:t>
            </w:r>
            <w:r>
              <w:rPr>
                <w:color w:val="54585B"/>
                <w:spacing w:val="-32"/>
                <w:w w:val="105"/>
                <w:sz w:val="18"/>
              </w:rPr>
              <w:t xml:space="preserve"> </w:t>
            </w:r>
            <w:r>
              <w:rPr>
                <w:color w:val="54585B"/>
                <w:spacing w:val="-3"/>
                <w:w w:val="105"/>
                <w:sz w:val="18"/>
              </w:rPr>
              <w:t>relevant</w:t>
            </w:r>
            <w:r>
              <w:rPr>
                <w:color w:val="54585B"/>
                <w:spacing w:val="-31"/>
                <w:w w:val="105"/>
                <w:sz w:val="18"/>
              </w:rPr>
              <w:t xml:space="preserve"> </w:t>
            </w:r>
            <w:r>
              <w:rPr>
                <w:rFonts w:ascii="Verdana" w:hAnsi="Verdana"/>
                <w:i/>
                <w:color w:val="54585B"/>
                <w:w w:val="105"/>
                <w:sz w:val="18"/>
              </w:rPr>
              <w:t>NSQHS</w:t>
            </w:r>
            <w:r>
              <w:rPr>
                <w:rFonts w:ascii="Verdana" w:hAnsi="Verdana"/>
                <w:i/>
                <w:color w:val="54585B"/>
                <w:spacing w:val="-40"/>
                <w:w w:val="105"/>
                <w:sz w:val="18"/>
              </w:rPr>
              <w:t xml:space="preserve"> </w:t>
            </w:r>
            <w:r>
              <w:rPr>
                <w:rFonts w:ascii="Verdana" w:hAnsi="Verdana"/>
                <w:i/>
                <w:color w:val="54585B"/>
                <w:spacing w:val="-3"/>
                <w:w w:val="105"/>
                <w:sz w:val="18"/>
              </w:rPr>
              <w:t>Standards</w:t>
            </w:r>
            <w:r>
              <w:rPr>
                <w:rFonts w:ascii="Verdana" w:hAnsi="Verdana"/>
                <w:i/>
                <w:color w:val="54585B"/>
                <w:spacing w:val="-39"/>
                <w:w w:val="105"/>
                <w:sz w:val="18"/>
              </w:rPr>
              <w:t xml:space="preserve"> </w:t>
            </w:r>
            <w:r>
              <w:rPr>
                <w:color w:val="54585B"/>
                <w:spacing w:val="-2"/>
                <w:w w:val="105"/>
                <w:sz w:val="18"/>
              </w:rPr>
              <w:t>are</w:t>
            </w:r>
            <w:r>
              <w:rPr>
                <w:color w:val="54585B"/>
                <w:spacing w:val="-32"/>
                <w:w w:val="105"/>
                <w:sz w:val="18"/>
              </w:rPr>
              <w:t xml:space="preserve"> </w:t>
            </w:r>
            <w:r>
              <w:rPr>
                <w:color w:val="54585B"/>
                <w:w w:val="105"/>
                <w:sz w:val="18"/>
              </w:rPr>
              <w:t>specifically</w:t>
            </w:r>
            <w:r>
              <w:rPr>
                <w:color w:val="54585B"/>
                <w:spacing w:val="-31"/>
                <w:w w:val="105"/>
                <w:sz w:val="18"/>
              </w:rPr>
              <w:t xml:space="preserve"> </w:t>
            </w:r>
            <w:r>
              <w:rPr>
                <w:color w:val="54585B"/>
                <w:spacing w:val="-3"/>
                <w:w w:val="105"/>
                <w:sz w:val="18"/>
              </w:rPr>
              <w:t>referenced</w:t>
            </w:r>
            <w:r>
              <w:rPr>
                <w:color w:val="54585B"/>
                <w:spacing w:val="-32"/>
                <w:w w:val="105"/>
                <w:sz w:val="18"/>
              </w:rPr>
              <w:t xml:space="preserve"> </w:t>
            </w:r>
            <w:r>
              <w:rPr>
                <w:color w:val="54585B"/>
                <w:w w:val="105"/>
                <w:sz w:val="18"/>
              </w:rPr>
              <w:t>in</w:t>
            </w:r>
            <w:r>
              <w:rPr>
                <w:color w:val="54585B"/>
                <w:spacing w:val="-32"/>
                <w:w w:val="105"/>
                <w:sz w:val="18"/>
              </w:rPr>
              <w:t xml:space="preserve"> </w:t>
            </w:r>
            <w:r>
              <w:rPr>
                <w:color w:val="54585B"/>
                <w:spacing w:val="-2"/>
                <w:w w:val="105"/>
                <w:sz w:val="18"/>
              </w:rPr>
              <w:t xml:space="preserve">the </w:t>
            </w:r>
            <w:r>
              <w:rPr>
                <w:color w:val="54585B"/>
                <w:spacing w:val="-3"/>
                <w:w w:val="110"/>
                <w:sz w:val="18"/>
              </w:rPr>
              <w:t>program.</w:t>
            </w:r>
          </w:p>
        </w:tc>
      </w:tr>
      <w:tr w:rsidR="00EA1D69" w14:paraId="0053FE6C" w14:textId="77777777">
        <w:trPr>
          <w:trHeight w:val="1109"/>
        </w:trPr>
        <w:tc>
          <w:tcPr>
            <w:tcW w:w="3118" w:type="dxa"/>
          </w:tcPr>
          <w:p w14:paraId="398719FA" w14:textId="77777777" w:rsidR="00EA1D69" w:rsidRDefault="001F5BF3">
            <w:pPr>
              <w:pStyle w:val="TableParagraph"/>
              <w:spacing w:before="128" w:line="235" w:lineRule="auto"/>
              <w:ind w:left="509" w:hanging="397"/>
              <w:rPr>
                <w:sz w:val="18"/>
              </w:rPr>
            </w:pPr>
            <w:r>
              <w:rPr>
                <w:rFonts w:ascii="Century Gothic"/>
                <w:b/>
                <w:color w:val="54585B"/>
                <w:w w:val="105"/>
                <w:sz w:val="18"/>
              </w:rPr>
              <w:t xml:space="preserve">3.7 </w:t>
            </w:r>
            <w:r>
              <w:rPr>
                <w:color w:val="54585B"/>
                <w:w w:val="105"/>
                <w:sz w:val="18"/>
              </w:rPr>
              <w:t>Unit/subject learning outcomes in the program address social and cultural determinants of health.</w:t>
            </w:r>
          </w:p>
        </w:tc>
        <w:tc>
          <w:tcPr>
            <w:tcW w:w="6973" w:type="dxa"/>
          </w:tcPr>
          <w:p w14:paraId="0EFC4E49" w14:textId="77777777" w:rsidR="00EA1D69" w:rsidRDefault="001F5BF3">
            <w:pPr>
              <w:pStyle w:val="TableParagraph"/>
              <w:numPr>
                <w:ilvl w:val="0"/>
                <w:numId w:val="22"/>
              </w:numPr>
              <w:tabs>
                <w:tab w:val="left" w:pos="453"/>
                <w:tab w:val="left" w:pos="454"/>
              </w:tabs>
              <w:spacing w:line="235" w:lineRule="auto"/>
              <w:ind w:right="375" w:hanging="340"/>
              <w:rPr>
                <w:sz w:val="18"/>
              </w:rPr>
            </w:pPr>
            <w:r>
              <w:rPr>
                <w:color w:val="54585B"/>
                <w:spacing w:val="-3"/>
                <w:w w:val="105"/>
                <w:sz w:val="18"/>
              </w:rPr>
              <w:t xml:space="preserve">Program </w:t>
            </w:r>
            <w:r>
              <w:rPr>
                <w:color w:val="54585B"/>
                <w:w w:val="105"/>
                <w:sz w:val="18"/>
              </w:rPr>
              <w:t xml:space="preserve">materials and </w:t>
            </w:r>
            <w:r>
              <w:rPr>
                <w:color w:val="54585B"/>
                <w:spacing w:val="-4"/>
                <w:w w:val="105"/>
                <w:sz w:val="18"/>
              </w:rPr>
              <w:t xml:space="preserve">unit/subject profiles/outlines </w:t>
            </w:r>
            <w:r>
              <w:rPr>
                <w:color w:val="54585B"/>
                <w:w w:val="105"/>
                <w:sz w:val="18"/>
              </w:rPr>
              <w:t xml:space="preserve">that </w:t>
            </w:r>
            <w:r>
              <w:rPr>
                <w:color w:val="54585B"/>
                <w:spacing w:val="-3"/>
                <w:w w:val="105"/>
                <w:sz w:val="18"/>
              </w:rPr>
              <w:t xml:space="preserve">show </w:t>
            </w:r>
            <w:r>
              <w:rPr>
                <w:color w:val="54585B"/>
                <w:w w:val="105"/>
                <w:sz w:val="18"/>
              </w:rPr>
              <w:t xml:space="preserve">where </w:t>
            </w:r>
            <w:r>
              <w:rPr>
                <w:color w:val="54585B"/>
                <w:spacing w:val="-2"/>
                <w:w w:val="105"/>
                <w:sz w:val="18"/>
              </w:rPr>
              <w:t xml:space="preserve">social </w:t>
            </w:r>
            <w:r>
              <w:rPr>
                <w:color w:val="54585B"/>
                <w:w w:val="105"/>
                <w:sz w:val="18"/>
              </w:rPr>
              <w:t>and</w:t>
            </w:r>
            <w:r>
              <w:rPr>
                <w:color w:val="54585B"/>
                <w:spacing w:val="-14"/>
                <w:w w:val="105"/>
                <w:sz w:val="18"/>
              </w:rPr>
              <w:t xml:space="preserve"> </w:t>
            </w:r>
            <w:r>
              <w:rPr>
                <w:color w:val="54585B"/>
                <w:w w:val="105"/>
                <w:sz w:val="18"/>
              </w:rPr>
              <w:t>cultural</w:t>
            </w:r>
            <w:r>
              <w:rPr>
                <w:color w:val="54585B"/>
                <w:spacing w:val="-14"/>
                <w:w w:val="105"/>
                <w:sz w:val="18"/>
              </w:rPr>
              <w:t xml:space="preserve"> </w:t>
            </w:r>
            <w:r>
              <w:rPr>
                <w:color w:val="54585B"/>
                <w:spacing w:val="-2"/>
                <w:w w:val="105"/>
                <w:sz w:val="18"/>
              </w:rPr>
              <w:t>determinants</w:t>
            </w:r>
            <w:r>
              <w:rPr>
                <w:color w:val="54585B"/>
                <w:spacing w:val="-13"/>
                <w:w w:val="105"/>
                <w:sz w:val="18"/>
              </w:rPr>
              <w:t xml:space="preserve"> </w:t>
            </w:r>
            <w:r>
              <w:rPr>
                <w:color w:val="54585B"/>
                <w:w w:val="105"/>
                <w:sz w:val="18"/>
              </w:rPr>
              <w:t>of</w:t>
            </w:r>
            <w:r>
              <w:rPr>
                <w:color w:val="54585B"/>
                <w:spacing w:val="-20"/>
                <w:w w:val="105"/>
                <w:sz w:val="18"/>
              </w:rPr>
              <w:t xml:space="preserve"> </w:t>
            </w:r>
            <w:r>
              <w:rPr>
                <w:color w:val="54585B"/>
                <w:w w:val="105"/>
                <w:sz w:val="18"/>
              </w:rPr>
              <w:t>health</w:t>
            </w:r>
            <w:r>
              <w:rPr>
                <w:color w:val="54585B"/>
                <w:spacing w:val="-13"/>
                <w:w w:val="105"/>
                <w:sz w:val="18"/>
              </w:rPr>
              <w:t xml:space="preserve"> </w:t>
            </w:r>
            <w:r>
              <w:rPr>
                <w:color w:val="54585B"/>
                <w:spacing w:val="-2"/>
                <w:w w:val="105"/>
                <w:sz w:val="18"/>
              </w:rPr>
              <w:t>are</w:t>
            </w:r>
            <w:r>
              <w:rPr>
                <w:color w:val="54585B"/>
                <w:spacing w:val="-14"/>
                <w:w w:val="105"/>
                <w:sz w:val="18"/>
              </w:rPr>
              <w:t xml:space="preserve"> </w:t>
            </w:r>
            <w:r>
              <w:rPr>
                <w:color w:val="54585B"/>
                <w:spacing w:val="-3"/>
                <w:w w:val="105"/>
                <w:sz w:val="18"/>
              </w:rPr>
              <w:t>addressed.</w:t>
            </w:r>
          </w:p>
        </w:tc>
      </w:tr>
    </w:tbl>
    <w:p w14:paraId="315415AE" w14:textId="77777777" w:rsidR="00EA1D69" w:rsidRDefault="00EA1D69">
      <w:pPr>
        <w:spacing w:line="235" w:lineRule="auto"/>
        <w:rPr>
          <w:sz w:val="18"/>
        </w:rPr>
        <w:sectPr w:rsidR="00EA1D69">
          <w:pgSz w:w="11910" w:h="16840"/>
          <w:pgMar w:top="740" w:right="660" w:bottom="1040" w:left="800" w:header="0" w:footer="771" w:gutter="0"/>
          <w:cols w:space="720"/>
        </w:sectPr>
      </w:pPr>
    </w:p>
    <w:tbl>
      <w:tblPr>
        <w:tblW w:w="0" w:type="auto"/>
        <w:tblInd w:w="122" w:type="dxa"/>
        <w:tblBorders>
          <w:top w:val="single" w:sz="6" w:space="0" w:color="33B0AB"/>
          <w:left w:val="single" w:sz="6" w:space="0" w:color="33B0AB"/>
          <w:bottom w:val="single" w:sz="6" w:space="0" w:color="33B0AB"/>
          <w:right w:val="single" w:sz="6" w:space="0" w:color="33B0AB"/>
          <w:insideH w:val="single" w:sz="6" w:space="0" w:color="33B0AB"/>
          <w:insideV w:val="single" w:sz="6" w:space="0" w:color="33B0AB"/>
        </w:tblBorders>
        <w:tblLayout w:type="fixed"/>
        <w:tblCellMar>
          <w:left w:w="0" w:type="dxa"/>
          <w:right w:w="0" w:type="dxa"/>
        </w:tblCellMar>
        <w:tblLook w:val="01E0" w:firstRow="1" w:lastRow="1" w:firstColumn="1" w:lastColumn="1" w:noHBand="0" w:noVBand="0"/>
      </w:tblPr>
      <w:tblGrid>
        <w:gridCol w:w="3118"/>
        <w:gridCol w:w="6973"/>
      </w:tblGrid>
      <w:tr w:rsidR="00EA1D69" w14:paraId="5F128AD3" w14:textId="77777777">
        <w:trPr>
          <w:trHeight w:val="650"/>
        </w:trPr>
        <w:tc>
          <w:tcPr>
            <w:tcW w:w="3118" w:type="dxa"/>
            <w:shd w:val="clear" w:color="auto" w:fill="077DC2"/>
          </w:tcPr>
          <w:p w14:paraId="01D080A5" w14:textId="77777777" w:rsidR="00EA1D69" w:rsidRDefault="001F5BF3">
            <w:pPr>
              <w:pStyle w:val="TableParagraph"/>
              <w:spacing w:before="127"/>
              <w:ind w:left="169"/>
              <w:rPr>
                <w:rFonts w:ascii="Century Gothic"/>
                <w:b/>
                <w:sz w:val="18"/>
              </w:rPr>
            </w:pPr>
            <w:r>
              <w:rPr>
                <w:rFonts w:ascii="Century Gothic"/>
                <w:b/>
                <w:color w:val="FFFFFF"/>
                <w:sz w:val="18"/>
              </w:rPr>
              <w:t>Criteria</w:t>
            </w:r>
          </w:p>
        </w:tc>
        <w:tc>
          <w:tcPr>
            <w:tcW w:w="6973" w:type="dxa"/>
            <w:shd w:val="clear" w:color="auto" w:fill="077DC2"/>
          </w:tcPr>
          <w:p w14:paraId="36E3DFEE" w14:textId="77777777" w:rsidR="00EA1D69" w:rsidRDefault="001F5BF3">
            <w:pPr>
              <w:pStyle w:val="TableParagraph"/>
              <w:spacing w:before="159" w:line="196" w:lineRule="auto"/>
              <w:ind w:right="291"/>
              <w:rPr>
                <w:rFonts w:ascii="Century Gothic"/>
                <w:b/>
                <w:sz w:val="18"/>
              </w:rPr>
            </w:pPr>
            <w:r>
              <w:rPr>
                <w:rFonts w:ascii="Century Gothic"/>
                <w:b/>
                <w:color w:val="FFFFFF"/>
                <w:sz w:val="18"/>
              </w:rPr>
              <w:t xml:space="preserve">Expected information for inclusion with </w:t>
            </w:r>
            <w:r>
              <w:rPr>
                <w:rFonts w:ascii="Century Gothic"/>
                <w:b/>
                <w:color w:val="FFFFFF"/>
                <w:spacing w:val="-3"/>
                <w:sz w:val="18"/>
              </w:rPr>
              <w:t>accreditation application/monitoring response</w:t>
            </w:r>
          </w:p>
        </w:tc>
      </w:tr>
      <w:tr w:rsidR="00EA1D69" w14:paraId="27107828" w14:textId="77777777">
        <w:trPr>
          <w:trHeight w:val="1964"/>
        </w:trPr>
        <w:tc>
          <w:tcPr>
            <w:tcW w:w="3118" w:type="dxa"/>
          </w:tcPr>
          <w:p w14:paraId="65649791" w14:textId="77777777" w:rsidR="00EA1D69" w:rsidRDefault="001F5BF3">
            <w:pPr>
              <w:pStyle w:val="TableParagraph"/>
              <w:spacing w:line="235" w:lineRule="auto"/>
              <w:ind w:left="509" w:right="216" w:hanging="397"/>
              <w:rPr>
                <w:sz w:val="18"/>
              </w:rPr>
            </w:pPr>
            <w:r>
              <w:rPr>
                <w:rFonts w:ascii="Century Gothic"/>
                <w:b/>
                <w:color w:val="54585B"/>
                <w:w w:val="105"/>
                <w:sz w:val="18"/>
              </w:rPr>
              <w:t xml:space="preserve">3.8 </w:t>
            </w:r>
            <w:r>
              <w:rPr>
                <w:color w:val="54585B"/>
                <w:spacing w:val="-3"/>
                <w:w w:val="105"/>
                <w:sz w:val="18"/>
              </w:rPr>
              <w:t xml:space="preserve">Legislative </w:t>
            </w:r>
            <w:r>
              <w:rPr>
                <w:color w:val="54585B"/>
                <w:w w:val="105"/>
                <w:sz w:val="18"/>
              </w:rPr>
              <w:t xml:space="preserve">and </w:t>
            </w:r>
            <w:r>
              <w:rPr>
                <w:color w:val="54585B"/>
                <w:spacing w:val="-3"/>
                <w:w w:val="105"/>
                <w:sz w:val="18"/>
              </w:rPr>
              <w:t xml:space="preserve">regulatory requirements relevant </w:t>
            </w:r>
            <w:r>
              <w:rPr>
                <w:color w:val="54585B"/>
                <w:w w:val="105"/>
                <w:sz w:val="18"/>
              </w:rPr>
              <w:t xml:space="preserve">to </w:t>
            </w:r>
            <w:r>
              <w:rPr>
                <w:color w:val="54585B"/>
                <w:spacing w:val="-2"/>
                <w:w w:val="105"/>
                <w:sz w:val="18"/>
              </w:rPr>
              <w:t xml:space="preserve">the </w:t>
            </w:r>
            <w:r>
              <w:rPr>
                <w:color w:val="54585B"/>
                <w:w w:val="105"/>
                <w:sz w:val="18"/>
              </w:rPr>
              <w:t xml:space="preserve">medical </w:t>
            </w:r>
            <w:r>
              <w:rPr>
                <w:color w:val="54585B"/>
                <w:spacing w:val="-2"/>
                <w:w w:val="105"/>
                <w:sz w:val="18"/>
              </w:rPr>
              <w:t xml:space="preserve">radiation </w:t>
            </w:r>
            <w:r>
              <w:rPr>
                <w:color w:val="54585B"/>
                <w:spacing w:val="-3"/>
                <w:w w:val="105"/>
                <w:sz w:val="18"/>
              </w:rPr>
              <w:t xml:space="preserve">practice </w:t>
            </w:r>
            <w:r>
              <w:rPr>
                <w:color w:val="54585B"/>
                <w:w w:val="105"/>
                <w:sz w:val="18"/>
              </w:rPr>
              <w:t xml:space="preserve">profession </w:t>
            </w:r>
            <w:r>
              <w:rPr>
                <w:color w:val="54585B"/>
                <w:spacing w:val="-2"/>
                <w:w w:val="105"/>
                <w:sz w:val="18"/>
              </w:rPr>
              <w:t xml:space="preserve">are </w:t>
            </w:r>
            <w:r>
              <w:rPr>
                <w:color w:val="54585B"/>
                <w:w w:val="105"/>
                <w:sz w:val="18"/>
              </w:rPr>
              <w:t xml:space="preserve">taught </w:t>
            </w:r>
            <w:r>
              <w:rPr>
                <w:color w:val="54585B"/>
                <w:spacing w:val="-2"/>
                <w:w w:val="105"/>
                <w:sz w:val="18"/>
              </w:rPr>
              <w:t xml:space="preserve">and </w:t>
            </w:r>
            <w:r>
              <w:rPr>
                <w:color w:val="54585B"/>
                <w:w w:val="105"/>
                <w:sz w:val="18"/>
              </w:rPr>
              <w:t xml:space="preserve">their application to </w:t>
            </w:r>
            <w:r>
              <w:rPr>
                <w:color w:val="54585B"/>
                <w:spacing w:val="-3"/>
                <w:w w:val="105"/>
                <w:sz w:val="18"/>
              </w:rPr>
              <w:t xml:space="preserve">practice </w:t>
            </w:r>
            <w:r>
              <w:rPr>
                <w:color w:val="54585B"/>
                <w:w w:val="105"/>
                <w:sz w:val="18"/>
              </w:rPr>
              <w:t>is</w:t>
            </w:r>
            <w:r>
              <w:rPr>
                <w:color w:val="54585B"/>
                <w:spacing w:val="-21"/>
                <w:w w:val="105"/>
                <w:sz w:val="18"/>
              </w:rPr>
              <w:t xml:space="preserve"> </w:t>
            </w:r>
            <w:r>
              <w:rPr>
                <w:color w:val="54585B"/>
                <w:w w:val="105"/>
                <w:sz w:val="18"/>
              </w:rPr>
              <w:t>assessed,</w:t>
            </w:r>
            <w:r>
              <w:rPr>
                <w:color w:val="54585B"/>
                <w:spacing w:val="-21"/>
                <w:w w:val="105"/>
                <w:sz w:val="18"/>
              </w:rPr>
              <w:t xml:space="preserve"> </w:t>
            </w:r>
            <w:r>
              <w:rPr>
                <w:color w:val="54585B"/>
                <w:w w:val="105"/>
                <w:sz w:val="18"/>
              </w:rPr>
              <w:t>during</w:t>
            </w:r>
            <w:r>
              <w:rPr>
                <w:color w:val="54585B"/>
                <w:spacing w:val="-21"/>
                <w:w w:val="105"/>
                <w:sz w:val="18"/>
              </w:rPr>
              <w:t xml:space="preserve"> </w:t>
            </w:r>
            <w:r>
              <w:rPr>
                <w:color w:val="54585B"/>
                <w:w w:val="105"/>
                <w:sz w:val="18"/>
              </w:rPr>
              <w:t>periods</w:t>
            </w:r>
            <w:r>
              <w:rPr>
                <w:color w:val="54585B"/>
                <w:spacing w:val="-21"/>
                <w:w w:val="105"/>
                <w:sz w:val="18"/>
              </w:rPr>
              <w:t xml:space="preserve"> </w:t>
            </w:r>
            <w:r>
              <w:rPr>
                <w:color w:val="54585B"/>
                <w:spacing w:val="-8"/>
                <w:w w:val="105"/>
                <w:sz w:val="18"/>
              </w:rPr>
              <w:t>of</w:t>
            </w:r>
          </w:p>
          <w:p w14:paraId="5F178A7D" w14:textId="77777777" w:rsidR="00EA1D69" w:rsidRDefault="001F5BF3">
            <w:pPr>
              <w:pStyle w:val="TableParagraph"/>
              <w:spacing w:before="1" w:line="235" w:lineRule="auto"/>
              <w:ind w:left="509" w:right="-13"/>
              <w:rPr>
                <w:sz w:val="18"/>
              </w:rPr>
            </w:pPr>
            <w:r>
              <w:rPr>
                <w:color w:val="54585B"/>
                <w:w w:val="105"/>
                <w:sz w:val="18"/>
              </w:rPr>
              <w:t>work-integrated learning in the program.</w:t>
            </w:r>
          </w:p>
        </w:tc>
        <w:tc>
          <w:tcPr>
            <w:tcW w:w="6973" w:type="dxa"/>
          </w:tcPr>
          <w:p w14:paraId="2528BE12" w14:textId="77777777" w:rsidR="00EA1D69" w:rsidRDefault="001F5BF3">
            <w:pPr>
              <w:pStyle w:val="TableParagraph"/>
              <w:numPr>
                <w:ilvl w:val="0"/>
                <w:numId w:val="21"/>
              </w:numPr>
              <w:tabs>
                <w:tab w:val="left" w:pos="453"/>
                <w:tab w:val="left" w:pos="454"/>
              </w:tabs>
              <w:spacing w:before="130" w:line="235" w:lineRule="auto"/>
              <w:ind w:right="486" w:hanging="340"/>
              <w:rPr>
                <w:sz w:val="18"/>
              </w:rPr>
            </w:pPr>
            <w:r>
              <w:rPr>
                <w:color w:val="54585B"/>
                <w:w w:val="105"/>
                <w:sz w:val="18"/>
              </w:rPr>
              <w:t>Identification</w:t>
            </w:r>
            <w:r>
              <w:rPr>
                <w:color w:val="54585B"/>
                <w:spacing w:val="-15"/>
                <w:w w:val="105"/>
                <w:sz w:val="18"/>
              </w:rPr>
              <w:t xml:space="preserve"> </w:t>
            </w:r>
            <w:r>
              <w:rPr>
                <w:color w:val="54585B"/>
                <w:w w:val="105"/>
                <w:sz w:val="18"/>
              </w:rPr>
              <w:t>of</w:t>
            </w:r>
            <w:r>
              <w:rPr>
                <w:color w:val="54585B"/>
                <w:spacing w:val="-24"/>
                <w:w w:val="105"/>
                <w:sz w:val="18"/>
              </w:rPr>
              <w:t xml:space="preserve"> </w:t>
            </w:r>
            <w:r>
              <w:rPr>
                <w:color w:val="54585B"/>
                <w:w w:val="105"/>
                <w:sz w:val="18"/>
              </w:rPr>
              <w:t>where</w:t>
            </w:r>
            <w:r>
              <w:rPr>
                <w:color w:val="54585B"/>
                <w:spacing w:val="-14"/>
                <w:w w:val="105"/>
                <w:sz w:val="18"/>
              </w:rPr>
              <w:t xml:space="preserve"> </w:t>
            </w:r>
            <w:r>
              <w:rPr>
                <w:color w:val="54585B"/>
                <w:spacing w:val="-3"/>
                <w:w w:val="105"/>
                <w:sz w:val="18"/>
              </w:rPr>
              <w:t>relevant</w:t>
            </w:r>
            <w:r>
              <w:rPr>
                <w:color w:val="54585B"/>
                <w:spacing w:val="-14"/>
                <w:w w:val="105"/>
                <w:sz w:val="18"/>
              </w:rPr>
              <w:t xml:space="preserve"> </w:t>
            </w:r>
            <w:r>
              <w:rPr>
                <w:color w:val="54585B"/>
                <w:spacing w:val="-3"/>
                <w:w w:val="105"/>
                <w:sz w:val="18"/>
              </w:rPr>
              <w:t>legislative</w:t>
            </w:r>
            <w:r>
              <w:rPr>
                <w:color w:val="54585B"/>
                <w:spacing w:val="-14"/>
                <w:w w:val="105"/>
                <w:sz w:val="18"/>
              </w:rPr>
              <w:t xml:space="preserve"> </w:t>
            </w:r>
            <w:r>
              <w:rPr>
                <w:color w:val="54585B"/>
                <w:w w:val="105"/>
                <w:sz w:val="18"/>
              </w:rPr>
              <w:t>and</w:t>
            </w:r>
            <w:r>
              <w:rPr>
                <w:color w:val="54585B"/>
                <w:spacing w:val="-14"/>
                <w:w w:val="105"/>
                <w:sz w:val="18"/>
              </w:rPr>
              <w:t xml:space="preserve"> </w:t>
            </w:r>
            <w:r>
              <w:rPr>
                <w:color w:val="54585B"/>
                <w:spacing w:val="-3"/>
                <w:w w:val="105"/>
                <w:sz w:val="18"/>
              </w:rPr>
              <w:t>regulatory</w:t>
            </w:r>
            <w:r>
              <w:rPr>
                <w:color w:val="54585B"/>
                <w:spacing w:val="-14"/>
                <w:w w:val="105"/>
                <w:sz w:val="18"/>
              </w:rPr>
              <w:t xml:space="preserve"> </w:t>
            </w:r>
            <w:r>
              <w:rPr>
                <w:color w:val="54585B"/>
                <w:spacing w:val="-3"/>
                <w:w w:val="105"/>
                <w:sz w:val="18"/>
              </w:rPr>
              <w:t>requirements</w:t>
            </w:r>
            <w:r>
              <w:rPr>
                <w:color w:val="54585B"/>
                <w:spacing w:val="-14"/>
                <w:w w:val="105"/>
                <w:sz w:val="18"/>
              </w:rPr>
              <w:t xml:space="preserve"> </w:t>
            </w:r>
            <w:r>
              <w:rPr>
                <w:color w:val="54585B"/>
                <w:spacing w:val="-2"/>
                <w:w w:val="105"/>
                <w:sz w:val="18"/>
              </w:rPr>
              <w:t xml:space="preserve">are </w:t>
            </w:r>
            <w:r>
              <w:rPr>
                <w:color w:val="54585B"/>
                <w:w w:val="105"/>
                <w:sz w:val="18"/>
              </w:rPr>
              <w:t>taught</w:t>
            </w:r>
            <w:r>
              <w:rPr>
                <w:color w:val="54585B"/>
                <w:spacing w:val="-14"/>
                <w:w w:val="105"/>
                <w:sz w:val="18"/>
              </w:rPr>
              <w:t xml:space="preserve"> </w:t>
            </w:r>
            <w:r>
              <w:rPr>
                <w:color w:val="54585B"/>
                <w:w w:val="105"/>
                <w:sz w:val="18"/>
              </w:rPr>
              <w:t>and</w:t>
            </w:r>
            <w:r>
              <w:rPr>
                <w:color w:val="54585B"/>
                <w:spacing w:val="-14"/>
                <w:w w:val="105"/>
                <w:sz w:val="18"/>
              </w:rPr>
              <w:t xml:space="preserve"> </w:t>
            </w:r>
            <w:r>
              <w:rPr>
                <w:color w:val="54585B"/>
                <w:w w:val="105"/>
                <w:sz w:val="18"/>
              </w:rPr>
              <w:t>assessed</w:t>
            </w:r>
            <w:r>
              <w:rPr>
                <w:color w:val="54585B"/>
                <w:spacing w:val="-14"/>
                <w:w w:val="105"/>
                <w:sz w:val="18"/>
              </w:rPr>
              <w:t xml:space="preserve"> </w:t>
            </w:r>
            <w:r>
              <w:rPr>
                <w:color w:val="54585B"/>
                <w:w w:val="105"/>
                <w:sz w:val="18"/>
              </w:rPr>
              <w:t>during</w:t>
            </w:r>
            <w:r>
              <w:rPr>
                <w:color w:val="54585B"/>
                <w:spacing w:val="-20"/>
                <w:w w:val="105"/>
                <w:sz w:val="18"/>
              </w:rPr>
              <w:t xml:space="preserve"> </w:t>
            </w:r>
            <w:r>
              <w:rPr>
                <w:color w:val="54585B"/>
                <w:spacing w:val="-3"/>
                <w:w w:val="105"/>
                <w:sz w:val="18"/>
              </w:rPr>
              <w:t>work-integrated</w:t>
            </w:r>
            <w:r>
              <w:rPr>
                <w:color w:val="54585B"/>
                <w:spacing w:val="-14"/>
                <w:w w:val="105"/>
                <w:sz w:val="18"/>
              </w:rPr>
              <w:t xml:space="preserve"> </w:t>
            </w:r>
            <w:r>
              <w:rPr>
                <w:color w:val="54585B"/>
                <w:w w:val="105"/>
                <w:sz w:val="18"/>
              </w:rPr>
              <w:t>learning.</w:t>
            </w:r>
          </w:p>
        </w:tc>
      </w:tr>
      <w:tr w:rsidR="00EA1D69" w14:paraId="3B793887" w14:textId="77777777">
        <w:trPr>
          <w:trHeight w:val="1750"/>
        </w:trPr>
        <w:tc>
          <w:tcPr>
            <w:tcW w:w="3118" w:type="dxa"/>
          </w:tcPr>
          <w:p w14:paraId="3DDE522D" w14:textId="77777777" w:rsidR="00EA1D69" w:rsidRDefault="001F5BF3">
            <w:pPr>
              <w:pStyle w:val="TableParagraph"/>
              <w:spacing w:line="235" w:lineRule="auto"/>
              <w:ind w:left="509" w:right="41" w:hanging="397"/>
              <w:rPr>
                <w:sz w:val="18"/>
              </w:rPr>
            </w:pPr>
            <w:r>
              <w:rPr>
                <w:rFonts w:ascii="Century Gothic"/>
                <w:b/>
                <w:color w:val="54585B"/>
                <w:spacing w:val="-3"/>
                <w:w w:val="105"/>
                <w:sz w:val="18"/>
              </w:rPr>
              <w:t xml:space="preserve">3.9 </w:t>
            </w:r>
            <w:r>
              <w:rPr>
                <w:color w:val="54585B"/>
                <w:w w:val="105"/>
                <w:sz w:val="18"/>
              </w:rPr>
              <w:t xml:space="preserve">The education </w:t>
            </w:r>
            <w:r>
              <w:rPr>
                <w:color w:val="54585B"/>
                <w:spacing w:val="-3"/>
                <w:w w:val="105"/>
                <w:sz w:val="18"/>
              </w:rPr>
              <w:t xml:space="preserve">provider ensures work-integrated </w:t>
            </w:r>
            <w:r>
              <w:rPr>
                <w:color w:val="54585B"/>
                <w:w w:val="105"/>
                <w:sz w:val="18"/>
              </w:rPr>
              <w:t xml:space="preserve">learning </w:t>
            </w:r>
            <w:r>
              <w:rPr>
                <w:color w:val="54585B"/>
                <w:spacing w:val="-3"/>
                <w:w w:val="105"/>
                <w:sz w:val="18"/>
              </w:rPr>
              <w:t xml:space="preserve">experiences provide </w:t>
            </w:r>
            <w:r>
              <w:rPr>
                <w:color w:val="54585B"/>
                <w:w w:val="105"/>
                <w:sz w:val="18"/>
              </w:rPr>
              <w:t xml:space="preserve">students in the </w:t>
            </w:r>
            <w:r>
              <w:rPr>
                <w:color w:val="54585B"/>
                <w:spacing w:val="-3"/>
                <w:w w:val="105"/>
                <w:sz w:val="18"/>
              </w:rPr>
              <w:t xml:space="preserve">program </w:t>
            </w:r>
            <w:r>
              <w:rPr>
                <w:color w:val="54585B"/>
                <w:w w:val="105"/>
                <w:sz w:val="18"/>
              </w:rPr>
              <w:t xml:space="preserve">with </w:t>
            </w:r>
            <w:r>
              <w:rPr>
                <w:color w:val="54585B"/>
                <w:spacing w:val="-3"/>
                <w:w w:val="105"/>
                <w:sz w:val="18"/>
              </w:rPr>
              <w:t xml:space="preserve">regular </w:t>
            </w:r>
            <w:r>
              <w:rPr>
                <w:color w:val="54585B"/>
                <w:w w:val="105"/>
                <w:sz w:val="18"/>
              </w:rPr>
              <w:t>opportunities</w:t>
            </w:r>
            <w:r>
              <w:rPr>
                <w:color w:val="54585B"/>
                <w:spacing w:val="-15"/>
                <w:w w:val="105"/>
                <w:sz w:val="18"/>
              </w:rPr>
              <w:t xml:space="preserve"> </w:t>
            </w:r>
            <w:r>
              <w:rPr>
                <w:color w:val="54585B"/>
                <w:w w:val="105"/>
                <w:sz w:val="18"/>
              </w:rPr>
              <w:t>to</w:t>
            </w:r>
            <w:r>
              <w:rPr>
                <w:color w:val="54585B"/>
                <w:spacing w:val="-14"/>
                <w:w w:val="105"/>
                <w:sz w:val="18"/>
              </w:rPr>
              <w:t xml:space="preserve"> </w:t>
            </w:r>
            <w:r>
              <w:rPr>
                <w:color w:val="54585B"/>
                <w:w w:val="105"/>
                <w:sz w:val="18"/>
              </w:rPr>
              <w:t>reflect</w:t>
            </w:r>
            <w:r>
              <w:rPr>
                <w:color w:val="54585B"/>
                <w:spacing w:val="-15"/>
                <w:w w:val="105"/>
                <w:sz w:val="18"/>
              </w:rPr>
              <w:t xml:space="preserve"> </w:t>
            </w:r>
            <w:r>
              <w:rPr>
                <w:color w:val="54585B"/>
                <w:w w:val="105"/>
                <w:sz w:val="18"/>
              </w:rPr>
              <w:t>on</w:t>
            </w:r>
            <w:r>
              <w:rPr>
                <w:color w:val="54585B"/>
                <w:spacing w:val="-14"/>
                <w:w w:val="105"/>
                <w:sz w:val="18"/>
              </w:rPr>
              <w:t xml:space="preserve"> </w:t>
            </w:r>
            <w:r>
              <w:rPr>
                <w:color w:val="54585B"/>
                <w:w w:val="105"/>
                <w:sz w:val="18"/>
              </w:rPr>
              <w:t xml:space="preserve">their </w:t>
            </w:r>
            <w:r>
              <w:rPr>
                <w:color w:val="54585B"/>
                <w:spacing w:val="-3"/>
                <w:w w:val="105"/>
                <w:sz w:val="18"/>
              </w:rPr>
              <w:t xml:space="preserve">observations </w:t>
            </w:r>
            <w:r>
              <w:rPr>
                <w:color w:val="54585B"/>
                <w:w w:val="105"/>
                <w:sz w:val="18"/>
              </w:rPr>
              <w:t xml:space="preserve">of </w:t>
            </w:r>
            <w:r>
              <w:rPr>
                <w:color w:val="54585B"/>
                <w:spacing w:val="-3"/>
                <w:w w:val="105"/>
                <w:sz w:val="18"/>
              </w:rPr>
              <w:t xml:space="preserve">practice </w:t>
            </w:r>
            <w:r>
              <w:rPr>
                <w:color w:val="54585B"/>
                <w:w w:val="105"/>
                <w:sz w:val="18"/>
              </w:rPr>
              <w:t xml:space="preserve">in </w:t>
            </w:r>
            <w:r>
              <w:rPr>
                <w:color w:val="54585B"/>
                <w:spacing w:val="-2"/>
                <w:w w:val="105"/>
                <w:sz w:val="18"/>
              </w:rPr>
              <w:t xml:space="preserve">the </w:t>
            </w:r>
            <w:r>
              <w:rPr>
                <w:color w:val="54585B"/>
                <w:w w:val="105"/>
                <w:sz w:val="18"/>
              </w:rPr>
              <w:t>clinical</w:t>
            </w:r>
            <w:r>
              <w:rPr>
                <w:color w:val="54585B"/>
                <w:spacing w:val="-13"/>
                <w:w w:val="105"/>
                <w:sz w:val="18"/>
              </w:rPr>
              <w:t xml:space="preserve"> </w:t>
            </w:r>
            <w:r>
              <w:rPr>
                <w:color w:val="54585B"/>
                <w:spacing w:val="-3"/>
                <w:w w:val="105"/>
                <w:sz w:val="18"/>
              </w:rPr>
              <w:t>setting.</w:t>
            </w:r>
          </w:p>
        </w:tc>
        <w:tc>
          <w:tcPr>
            <w:tcW w:w="6973" w:type="dxa"/>
          </w:tcPr>
          <w:p w14:paraId="1503524E" w14:textId="77777777" w:rsidR="00EA1D69" w:rsidRDefault="001F5BF3">
            <w:pPr>
              <w:pStyle w:val="TableParagraph"/>
              <w:numPr>
                <w:ilvl w:val="0"/>
                <w:numId w:val="20"/>
              </w:numPr>
              <w:tabs>
                <w:tab w:val="left" w:pos="453"/>
                <w:tab w:val="left" w:pos="454"/>
              </w:tabs>
              <w:spacing w:before="130" w:line="235" w:lineRule="auto"/>
              <w:ind w:right="292" w:hanging="340"/>
              <w:rPr>
                <w:sz w:val="18"/>
              </w:rPr>
            </w:pPr>
            <w:r>
              <w:rPr>
                <w:color w:val="54585B"/>
                <w:w w:val="105"/>
                <w:sz w:val="18"/>
              </w:rPr>
              <w:t>Three</w:t>
            </w:r>
            <w:r>
              <w:rPr>
                <w:color w:val="54585B"/>
                <w:spacing w:val="-17"/>
                <w:w w:val="105"/>
                <w:sz w:val="18"/>
              </w:rPr>
              <w:t xml:space="preserve"> </w:t>
            </w:r>
            <w:r>
              <w:rPr>
                <w:color w:val="54585B"/>
                <w:w w:val="105"/>
                <w:sz w:val="18"/>
              </w:rPr>
              <w:t>de-identified</w:t>
            </w:r>
            <w:r>
              <w:rPr>
                <w:color w:val="54585B"/>
                <w:spacing w:val="-16"/>
                <w:w w:val="105"/>
                <w:sz w:val="18"/>
              </w:rPr>
              <w:t xml:space="preserve"> </w:t>
            </w:r>
            <w:r>
              <w:rPr>
                <w:color w:val="54585B"/>
                <w:spacing w:val="-3"/>
                <w:w w:val="105"/>
                <w:sz w:val="18"/>
              </w:rPr>
              <w:t>records</w:t>
            </w:r>
            <w:r>
              <w:rPr>
                <w:color w:val="54585B"/>
                <w:spacing w:val="-16"/>
                <w:w w:val="105"/>
                <w:sz w:val="18"/>
              </w:rPr>
              <w:t xml:space="preserve"> </w:t>
            </w:r>
            <w:r>
              <w:rPr>
                <w:color w:val="54585B"/>
                <w:w w:val="105"/>
                <w:sz w:val="18"/>
              </w:rPr>
              <w:t>of</w:t>
            </w:r>
            <w:r>
              <w:rPr>
                <w:color w:val="54585B"/>
                <w:spacing w:val="-22"/>
                <w:w w:val="105"/>
                <w:sz w:val="18"/>
              </w:rPr>
              <w:t xml:space="preserve"> </w:t>
            </w:r>
            <w:r>
              <w:rPr>
                <w:color w:val="54585B"/>
                <w:w w:val="105"/>
                <w:sz w:val="18"/>
              </w:rPr>
              <w:t>student</w:t>
            </w:r>
            <w:r>
              <w:rPr>
                <w:color w:val="54585B"/>
                <w:spacing w:val="-16"/>
                <w:w w:val="105"/>
                <w:sz w:val="18"/>
              </w:rPr>
              <w:t xml:space="preserve"> </w:t>
            </w:r>
            <w:r>
              <w:rPr>
                <w:color w:val="54585B"/>
                <w:w w:val="105"/>
                <w:sz w:val="18"/>
              </w:rPr>
              <w:t>feedback</w:t>
            </w:r>
            <w:r>
              <w:rPr>
                <w:color w:val="54585B"/>
                <w:spacing w:val="-17"/>
                <w:w w:val="105"/>
                <w:sz w:val="18"/>
              </w:rPr>
              <w:t xml:space="preserve"> </w:t>
            </w:r>
            <w:r>
              <w:rPr>
                <w:color w:val="54585B"/>
                <w:w w:val="105"/>
                <w:sz w:val="18"/>
              </w:rPr>
              <w:t>that</w:t>
            </w:r>
            <w:r>
              <w:rPr>
                <w:color w:val="54585B"/>
                <w:spacing w:val="-16"/>
                <w:w w:val="105"/>
                <w:sz w:val="18"/>
              </w:rPr>
              <w:t xml:space="preserve"> </w:t>
            </w:r>
            <w:r>
              <w:rPr>
                <w:color w:val="54585B"/>
                <w:w w:val="105"/>
                <w:sz w:val="18"/>
              </w:rPr>
              <w:t>includes</w:t>
            </w:r>
            <w:r>
              <w:rPr>
                <w:color w:val="54585B"/>
                <w:spacing w:val="-16"/>
                <w:w w:val="105"/>
                <w:sz w:val="18"/>
              </w:rPr>
              <w:t xml:space="preserve"> </w:t>
            </w:r>
            <w:r>
              <w:rPr>
                <w:color w:val="54585B"/>
                <w:w w:val="105"/>
                <w:sz w:val="18"/>
              </w:rPr>
              <w:t>an</w:t>
            </w:r>
            <w:r>
              <w:rPr>
                <w:color w:val="54585B"/>
                <w:spacing w:val="-16"/>
                <w:w w:val="105"/>
                <w:sz w:val="18"/>
              </w:rPr>
              <w:t xml:space="preserve"> </w:t>
            </w:r>
            <w:r>
              <w:rPr>
                <w:color w:val="54585B"/>
                <w:w w:val="105"/>
                <w:sz w:val="18"/>
              </w:rPr>
              <w:t>opportunity for</w:t>
            </w:r>
            <w:r>
              <w:rPr>
                <w:color w:val="54585B"/>
                <w:spacing w:val="-13"/>
                <w:w w:val="105"/>
                <w:sz w:val="18"/>
              </w:rPr>
              <w:t xml:space="preserve"> </w:t>
            </w:r>
            <w:r>
              <w:rPr>
                <w:color w:val="54585B"/>
                <w:w w:val="105"/>
                <w:sz w:val="18"/>
              </w:rPr>
              <w:t>reflection</w:t>
            </w:r>
            <w:r>
              <w:rPr>
                <w:color w:val="54585B"/>
                <w:spacing w:val="-13"/>
                <w:w w:val="105"/>
                <w:sz w:val="18"/>
              </w:rPr>
              <w:t xml:space="preserve"> </w:t>
            </w:r>
            <w:r>
              <w:rPr>
                <w:color w:val="54585B"/>
                <w:w w:val="105"/>
                <w:sz w:val="18"/>
              </w:rPr>
              <w:t>on</w:t>
            </w:r>
            <w:r>
              <w:rPr>
                <w:color w:val="54585B"/>
                <w:spacing w:val="-13"/>
                <w:w w:val="105"/>
                <w:sz w:val="18"/>
              </w:rPr>
              <w:t xml:space="preserve"> </w:t>
            </w:r>
            <w:r>
              <w:rPr>
                <w:color w:val="54585B"/>
                <w:w w:val="105"/>
                <w:sz w:val="18"/>
              </w:rPr>
              <w:t>their</w:t>
            </w:r>
            <w:r>
              <w:rPr>
                <w:color w:val="54585B"/>
                <w:spacing w:val="-19"/>
                <w:w w:val="105"/>
                <w:sz w:val="18"/>
              </w:rPr>
              <w:t xml:space="preserve"> </w:t>
            </w:r>
            <w:r>
              <w:rPr>
                <w:color w:val="54585B"/>
                <w:spacing w:val="-3"/>
                <w:w w:val="105"/>
                <w:sz w:val="18"/>
              </w:rPr>
              <w:t>work-integrated</w:t>
            </w:r>
            <w:r>
              <w:rPr>
                <w:color w:val="54585B"/>
                <w:spacing w:val="-13"/>
                <w:w w:val="105"/>
                <w:sz w:val="18"/>
              </w:rPr>
              <w:t xml:space="preserve"> </w:t>
            </w:r>
            <w:r>
              <w:rPr>
                <w:color w:val="54585B"/>
                <w:w w:val="105"/>
                <w:sz w:val="18"/>
              </w:rPr>
              <w:t>learning</w:t>
            </w:r>
            <w:r>
              <w:rPr>
                <w:color w:val="54585B"/>
                <w:spacing w:val="-13"/>
                <w:w w:val="105"/>
                <w:sz w:val="18"/>
              </w:rPr>
              <w:t xml:space="preserve"> </w:t>
            </w:r>
            <w:r>
              <w:rPr>
                <w:color w:val="54585B"/>
                <w:spacing w:val="-3"/>
                <w:w w:val="105"/>
                <w:sz w:val="18"/>
              </w:rPr>
              <w:t>experiences.</w:t>
            </w:r>
          </w:p>
        </w:tc>
      </w:tr>
      <w:tr w:rsidR="00EA1D69" w14:paraId="4EAF7E30" w14:textId="77777777">
        <w:trPr>
          <w:trHeight w:val="2177"/>
        </w:trPr>
        <w:tc>
          <w:tcPr>
            <w:tcW w:w="3118" w:type="dxa"/>
          </w:tcPr>
          <w:p w14:paraId="347A63BE" w14:textId="77777777" w:rsidR="00EA1D69" w:rsidRDefault="001F5BF3">
            <w:pPr>
              <w:pStyle w:val="TableParagraph"/>
              <w:spacing w:line="235" w:lineRule="auto"/>
              <w:ind w:left="509" w:right="164" w:hanging="397"/>
              <w:rPr>
                <w:sz w:val="18"/>
              </w:rPr>
            </w:pPr>
            <w:r>
              <w:rPr>
                <w:rFonts w:ascii="Century Gothic"/>
                <w:b/>
                <w:color w:val="54585B"/>
                <w:spacing w:val="-4"/>
                <w:w w:val="105"/>
                <w:sz w:val="18"/>
              </w:rPr>
              <w:t xml:space="preserve">3.10 </w:t>
            </w:r>
            <w:r>
              <w:rPr>
                <w:color w:val="54585B"/>
                <w:w w:val="105"/>
                <w:sz w:val="18"/>
              </w:rPr>
              <w:t xml:space="preserve">The education </w:t>
            </w:r>
            <w:r>
              <w:rPr>
                <w:color w:val="54585B"/>
                <w:spacing w:val="-3"/>
                <w:w w:val="105"/>
                <w:sz w:val="18"/>
              </w:rPr>
              <w:t xml:space="preserve">provider </w:t>
            </w:r>
            <w:r>
              <w:rPr>
                <w:color w:val="54585B"/>
                <w:spacing w:val="-2"/>
                <w:w w:val="105"/>
                <w:sz w:val="18"/>
              </w:rPr>
              <w:t xml:space="preserve">has </w:t>
            </w:r>
            <w:r>
              <w:rPr>
                <w:color w:val="54585B"/>
                <w:w w:val="105"/>
                <w:sz w:val="18"/>
              </w:rPr>
              <w:t xml:space="preserve">an </w:t>
            </w:r>
            <w:r>
              <w:rPr>
                <w:color w:val="54585B"/>
                <w:spacing w:val="-3"/>
                <w:w w:val="105"/>
                <w:sz w:val="18"/>
              </w:rPr>
              <w:t xml:space="preserve">active </w:t>
            </w:r>
            <w:r>
              <w:rPr>
                <w:color w:val="54585B"/>
                <w:w w:val="105"/>
                <w:sz w:val="18"/>
              </w:rPr>
              <w:t xml:space="preserve">relationship with the practitioners who </w:t>
            </w:r>
            <w:r>
              <w:rPr>
                <w:color w:val="54585B"/>
                <w:spacing w:val="-3"/>
                <w:w w:val="105"/>
                <w:sz w:val="18"/>
              </w:rPr>
              <w:t xml:space="preserve">provide </w:t>
            </w:r>
            <w:r>
              <w:rPr>
                <w:color w:val="54585B"/>
                <w:w w:val="105"/>
                <w:sz w:val="18"/>
              </w:rPr>
              <w:t>instruction and supervision</w:t>
            </w:r>
          </w:p>
          <w:p w14:paraId="56513B8D" w14:textId="77777777" w:rsidR="00EA1D69" w:rsidRDefault="001F5BF3">
            <w:pPr>
              <w:pStyle w:val="TableParagraph"/>
              <w:spacing w:before="0" w:line="235" w:lineRule="auto"/>
              <w:ind w:left="509" w:right="103"/>
              <w:rPr>
                <w:sz w:val="18"/>
              </w:rPr>
            </w:pPr>
            <w:r>
              <w:rPr>
                <w:color w:val="54585B"/>
                <w:w w:val="105"/>
                <w:sz w:val="18"/>
              </w:rPr>
              <w:t>to students during work- integrated learning, and f</w:t>
            </w:r>
            <w:r>
              <w:rPr>
                <w:color w:val="54585B"/>
                <w:w w:val="105"/>
                <w:sz w:val="18"/>
              </w:rPr>
              <w:t>ormal mechanisms exist for training and monitoring those supervisors.</w:t>
            </w:r>
          </w:p>
        </w:tc>
        <w:tc>
          <w:tcPr>
            <w:tcW w:w="6973" w:type="dxa"/>
          </w:tcPr>
          <w:p w14:paraId="05666DAA" w14:textId="77777777" w:rsidR="00EA1D69" w:rsidRDefault="001F5BF3">
            <w:pPr>
              <w:pStyle w:val="TableParagraph"/>
              <w:numPr>
                <w:ilvl w:val="0"/>
                <w:numId w:val="19"/>
              </w:numPr>
              <w:tabs>
                <w:tab w:val="left" w:pos="454"/>
              </w:tabs>
              <w:spacing w:before="130" w:line="235" w:lineRule="auto"/>
              <w:ind w:right="363" w:hanging="340"/>
              <w:jc w:val="both"/>
              <w:rPr>
                <w:sz w:val="18"/>
              </w:rPr>
            </w:pPr>
            <w:r>
              <w:rPr>
                <w:color w:val="54585B"/>
                <w:w w:val="105"/>
                <w:sz w:val="18"/>
              </w:rPr>
              <w:t>Examples</w:t>
            </w:r>
            <w:r>
              <w:rPr>
                <w:color w:val="54585B"/>
                <w:spacing w:val="-9"/>
                <w:w w:val="105"/>
                <w:sz w:val="18"/>
              </w:rPr>
              <w:t xml:space="preserve"> </w:t>
            </w:r>
            <w:r>
              <w:rPr>
                <w:color w:val="54585B"/>
                <w:w w:val="105"/>
                <w:sz w:val="18"/>
              </w:rPr>
              <w:t>of</w:t>
            </w:r>
            <w:r>
              <w:rPr>
                <w:color w:val="54585B"/>
                <w:spacing w:val="-15"/>
                <w:w w:val="105"/>
                <w:sz w:val="18"/>
              </w:rPr>
              <w:t xml:space="preserve"> </w:t>
            </w:r>
            <w:r>
              <w:rPr>
                <w:color w:val="54585B"/>
                <w:w w:val="105"/>
                <w:sz w:val="18"/>
              </w:rPr>
              <w:t>engagement</w:t>
            </w:r>
            <w:r>
              <w:rPr>
                <w:color w:val="54585B"/>
                <w:spacing w:val="-8"/>
                <w:w w:val="105"/>
                <w:sz w:val="18"/>
              </w:rPr>
              <w:t xml:space="preserve"> </w:t>
            </w:r>
            <w:r>
              <w:rPr>
                <w:color w:val="54585B"/>
                <w:spacing w:val="-3"/>
                <w:w w:val="105"/>
                <w:sz w:val="18"/>
              </w:rPr>
              <w:t>between</w:t>
            </w:r>
            <w:r>
              <w:rPr>
                <w:color w:val="54585B"/>
                <w:spacing w:val="-8"/>
                <w:w w:val="105"/>
                <w:sz w:val="18"/>
              </w:rPr>
              <w:t xml:space="preserve"> </w:t>
            </w:r>
            <w:r>
              <w:rPr>
                <w:color w:val="54585B"/>
                <w:w w:val="105"/>
                <w:sz w:val="18"/>
              </w:rPr>
              <w:t>the</w:t>
            </w:r>
            <w:r>
              <w:rPr>
                <w:color w:val="54585B"/>
                <w:spacing w:val="-8"/>
                <w:w w:val="105"/>
                <w:sz w:val="18"/>
              </w:rPr>
              <w:t xml:space="preserve"> </w:t>
            </w:r>
            <w:r>
              <w:rPr>
                <w:color w:val="54585B"/>
                <w:w w:val="105"/>
                <w:sz w:val="18"/>
              </w:rPr>
              <w:t>education</w:t>
            </w:r>
            <w:r>
              <w:rPr>
                <w:color w:val="54585B"/>
                <w:spacing w:val="-8"/>
                <w:w w:val="105"/>
                <w:sz w:val="18"/>
              </w:rPr>
              <w:t xml:space="preserve"> </w:t>
            </w:r>
            <w:r>
              <w:rPr>
                <w:color w:val="54585B"/>
                <w:spacing w:val="-3"/>
                <w:w w:val="105"/>
                <w:sz w:val="18"/>
              </w:rPr>
              <w:t>provider</w:t>
            </w:r>
            <w:r>
              <w:rPr>
                <w:color w:val="54585B"/>
                <w:spacing w:val="-9"/>
                <w:w w:val="105"/>
                <w:sz w:val="18"/>
              </w:rPr>
              <w:t xml:space="preserve"> </w:t>
            </w:r>
            <w:r>
              <w:rPr>
                <w:color w:val="54585B"/>
                <w:w w:val="105"/>
                <w:sz w:val="18"/>
              </w:rPr>
              <w:t>and</w:t>
            </w:r>
            <w:r>
              <w:rPr>
                <w:color w:val="54585B"/>
                <w:spacing w:val="-8"/>
                <w:w w:val="105"/>
                <w:sz w:val="18"/>
              </w:rPr>
              <w:t xml:space="preserve"> </w:t>
            </w:r>
            <w:r>
              <w:rPr>
                <w:color w:val="54585B"/>
                <w:spacing w:val="-3"/>
                <w:w w:val="105"/>
                <w:sz w:val="18"/>
              </w:rPr>
              <w:t xml:space="preserve">practitioners </w:t>
            </w:r>
            <w:r>
              <w:rPr>
                <w:color w:val="54585B"/>
                <w:w w:val="105"/>
                <w:sz w:val="18"/>
              </w:rPr>
              <w:t>who</w:t>
            </w:r>
            <w:r>
              <w:rPr>
                <w:color w:val="54585B"/>
                <w:spacing w:val="-13"/>
                <w:w w:val="105"/>
                <w:sz w:val="18"/>
              </w:rPr>
              <w:t xml:space="preserve"> </w:t>
            </w:r>
            <w:r>
              <w:rPr>
                <w:color w:val="54585B"/>
                <w:spacing w:val="-3"/>
                <w:w w:val="105"/>
                <w:sz w:val="18"/>
              </w:rPr>
              <w:t>provide</w:t>
            </w:r>
            <w:r>
              <w:rPr>
                <w:color w:val="54585B"/>
                <w:spacing w:val="-13"/>
                <w:w w:val="105"/>
                <w:sz w:val="18"/>
              </w:rPr>
              <w:t xml:space="preserve"> </w:t>
            </w:r>
            <w:r>
              <w:rPr>
                <w:color w:val="54585B"/>
                <w:w w:val="105"/>
                <w:sz w:val="18"/>
              </w:rPr>
              <w:t>instruction</w:t>
            </w:r>
            <w:r>
              <w:rPr>
                <w:color w:val="54585B"/>
                <w:spacing w:val="-12"/>
                <w:w w:val="105"/>
                <w:sz w:val="18"/>
              </w:rPr>
              <w:t xml:space="preserve"> </w:t>
            </w:r>
            <w:r>
              <w:rPr>
                <w:color w:val="54585B"/>
                <w:w w:val="105"/>
                <w:sz w:val="18"/>
              </w:rPr>
              <w:t>and</w:t>
            </w:r>
            <w:r>
              <w:rPr>
                <w:color w:val="54585B"/>
                <w:spacing w:val="-13"/>
                <w:w w:val="105"/>
                <w:sz w:val="18"/>
              </w:rPr>
              <w:t xml:space="preserve"> </w:t>
            </w:r>
            <w:r>
              <w:rPr>
                <w:color w:val="54585B"/>
                <w:w w:val="105"/>
                <w:sz w:val="18"/>
              </w:rPr>
              <w:t>supervision</w:t>
            </w:r>
            <w:r>
              <w:rPr>
                <w:color w:val="54585B"/>
                <w:spacing w:val="-13"/>
                <w:w w:val="105"/>
                <w:sz w:val="18"/>
              </w:rPr>
              <w:t xml:space="preserve"> </w:t>
            </w:r>
            <w:r>
              <w:rPr>
                <w:color w:val="54585B"/>
                <w:w w:val="105"/>
                <w:sz w:val="18"/>
              </w:rPr>
              <w:t>to</w:t>
            </w:r>
            <w:r>
              <w:rPr>
                <w:color w:val="54585B"/>
                <w:spacing w:val="-12"/>
                <w:w w:val="105"/>
                <w:sz w:val="18"/>
              </w:rPr>
              <w:t xml:space="preserve"> </w:t>
            </w:r>
            <w:r>
              <w:rPr>
                <w:color w:val="54585B"/>
                <w:w w:val="105"/>
                <w:sz w:val="18"/>
              </w:rPr>
              <w:t>students</w:t>
            </w:r>
            <w:r>
              <w:rPr>
                <w:color w:val="54585B"/>
                <w:spacing w:val="-13"/>
                <w:w w:val="105"/>
                <w:sz w:val="18"/>
              </w:rPr>
              <w:t xml:space="preserve"> </w:t>
            </w:r>
            <w:r>
              <w:rPr>
                <w:color w:val="54585B"/>
                <w:w w:val="105"/>
                <w:sz w:val="18"/>
              </w:rPr>
              <w:t>during</w:t>
            </w:r>
            <w:r>
              <w:rPr>
                <w:color w:val="54585B"/>
                <w:spacing w:val="-18"/>
                <w:w w:val="105"/>
                <w:sz w:val="18"/>
              </w:rPr>
              <w:t xml:space="preserve"> </w:t>
            </w:r>
            <w:r>
              <w:rPr>
                <w:color w:val="54585B"/>
                <w:spacing w:val="-3"/>
                <w:w w:val="105"/>
                <w:sz w:val="18"/>
              </w:rPr>
              <w:t xml:space="preserve">work-integrated </w:t>
            </w:r>
            <w:r>
              <w:rPr>
                <w:color w:val="54585B"/>
                <w:w w:val="105"/>
                <w:sz w:val="18"/>
              </w:rPr>
              <w:t>learning.</w:t>
            </w:r>
          </w:p>
          <w:p w14:paraId="4589B347" w14:textId="77777777" w:rsidR="00EA1D69" w:rsidRDefault="001F5BF3">
            <w:pPr>
              <w:pStyle w:val="TableParagraph"/>
              <w:numPr>
                <w:ilvl w:val="0"/>
                <w:numId w:val="19"/>
              </w:numPr>
              <w:tabs>
                <w:tab w:val="left" w:pos="453"/>
                <w:tab w:val="left" w:pos="454"/>
              </w:tabs>
              <w:spacing w:before="58" w:line="235" w:lineRule="auto"/>
              <w:ind w:right="701" w:hanging="340"/>
              <w:rPr>
                <w:sz w:val="18"/>
              </w:rPr>
            </w:pPr>
            <w:r>
              <w:rPr>
                <w:color w:val="54585B"/>
                <w:w w:val="105"/>
                <w:sz w:val="18"/>
              </w:rPr>
              <w:t>Examples</w:t>
            </w:r>
            <w:r>
              <w:rPr>
                <w:color w:val="54585B"/>
                <w:spacing w:val="-28"/>
                <w:w w:val="105"/>
                <w:sz w:val="18"/>
              </w:rPr>
              <w:t xml:space="preserve"> </w:t>
            </w:r>
            <w:r>
              <w:rPr>
                <w:color w:val="54585B"/>
                <w:w w:val="105"/>
                <w:sz w:val="18"/>
              </w:rPr>
              <w:t>of</w:t>
            </w:r>
            <w:r>
              <w:rPr>
                <w:color w:val="54585B"/>
                <w:spacing w:val="-33"/>
                <w:w w:val="105"/>
                <w:sz w:val="18"/>
              </w:rPr>
              <w:t xml:space="preserve"> </w:t>
            </w:r>
            <w:r>
              <w:rPr>
                <w:color w:val="54585B"/>
                <w:w w:val="105"/>
                <w:sz w:val="18"/>
              </w:rPr>
              <w:t>implementation</w:t>
            </w:r>
            <w:r>
              <w:rPr>
                <w:color w:val="54585B"/>
                <w:spacing w:val="-28"/>
                <w:w w:val="105"/>
                <w:sz w:val="18"/>
              </w:rPr>
              <w:t xml:space="preserve"> </w:t>
            </w:r>
            <w:r>
              <w:rPr>
                <w:color w:val="54585B"/>
                <w:w w:val="105"/>
                <w:sz w:val="18"/>
              </w:rPr>
              <w:t>of</w:t>
            </w:r>
            <w:r>
              <w:rPr>
                <w:color w:val="54585B"/>
                <w:spacing w:val="-32"/>
                <w:w w:val="105"/>
                <w:sz w:val="18"/>
              </w:rPr>
              <w:t xml:space="preserve"> </w:t>
            </w:r>
            <w:r>
              <w:rPr>
                <w:color w:val="54585B"/>
                <w:w w:val="105"/>
                <w:sz w:val="18"/>
              </w:rPr>
              <w:t>formal</w:t>
            </w:r>
            <w:r>
              <w:rPr>
                <w:color w:val="54585B"/>
                <w:spacing w:val="-28"/>
                <w:w w:val="105"/>
                <w:sz w:val="18"/>
              </w:rPr>
              <w:t xml:space="preserve"> </w:t>
            </w:r>
            <w:r>
              <w:rPr>
                <w:color w:val="54585B"/>
                <w:w w:val="105"/>
                <w:sz w:val="18"/>
              </w:rPr>
              <w:t>mechanisms</w:t>
            </w:r>
            <w:r>
              <w:rPr>
                <w:color w:val="54585B"/>
                <w:spacing w:val="-28"/>
                <w:w w:val="105"/>
                <w:sz w:val="18"/>
              </w:rPr>
              <w:t xml:space="preserve"> </w:t>
            </w:r>
            <w:r>
              <w:rPr>
                <w:color w:val="54585B"/>
                <w:w w:val="105"/>
                <w:sz w:val="18"/>
              </w:rPr>
              <w:t>used</w:t>
            </w:r>
            <w:r>
              <w:rPr>
                <w:color w:val="54585B"/>
                <w:spacing w:val="-28"/>
                <w:w w:val="105"/>
                <w:sz w:val="18"/>
              </w:rPr>
              <w:t xml:space="preserve"> </w:t>
            </w:r>
            <w:r>
              <w:rPr>
                <w:color w:val="54585B"/>
                <w:w w:val="105"/>
                <w:sz w:val="18"/>
              </w:rPr>
              <w:t>for</w:t>
            </w:r>
            <w:r>
              <w:rPr>
                <w:color w:val="54585B"/>
                <w:spacing w:val="-28"/>
                <w:w w:val="105"/>
                <w:sz w:val="18"/>
              </w:rPr>
              <w:t xml:space="preserve"> </w:t>
            </w:r>
            <w:r>
              <w:rPr>
                <w:color w:val="54585B"/>
                <w:w w:val="105"/>
                <w:sz w:val="18"/>
              </w:rPr>
              <w:t>training</w:t>
            </w:r>
            <w:r>
              <w:rPr>
                <w:color w:val="54585B"/>
                <w:spacing w:val="-28"/>
                <w:w w:val="105"/>
                <w:sz w:val="18"/>
              </w:rPr>
              <w:t xml:space="preserve"> </w:t>
            </w:r>
            <w:r>
              <w:rPr>
                <w:color w:val="54585B"/>
                <w:spacing w:val="-2"/>
                <w:w w:val="105"/>
                <w:sz w:val="18"/>
              </w:rPr>
              <w:t xml:space="preserve">and </w:t>
            </w:r>
            <w:r>
              <w:rPr>
                <w:color w:val="54585B"/>
                <w:w w:val="105"/>
                <w:sz w:val="18"/>
              </w:rPr>
              <w:t xml:space="preserve">monitoring </w:t>
            </w:r>
            <w:r>
              <w:rPr>
                <w:color w:val="54585B"/>
                <w:spacing w:val="-3"/>
                <w:w w:val="105"/>
                <w:sz w:val="18"/>
              </w:rPr>
              <w:t xml:space="preserve">work-integrated </w:t>
            </w:r>
            <w:r>
              <w:rPr>
                <w:color w:val="54585B"/>
                <w:w w:val="105"/>
                <w:sz w:val="18"/>
              </w:rPr>
              <w:t>learning</w:t>
            </w:r>
            <w:r>
              <w:rPr>
                <w:color w:val="54585B"/>
                <w:spacing w:val="-43"/>
                <w:w w:val="105"/>
                <w:sz w:val="18"/>
              </w:rPr>
              <w:t xml:space="preserve"> </w:t>
            </w:r>
            <w:r>
              <w:rPr>
                <w:color w:val="54585B"/>
                <w:spacing w:val="-2"/>
                <w:w w:val="105"/>
                <w:sz w:val="18"/>
              </w:rPr>
              <w:t>supervisors.</w:t>
            </w:r>
          </w:p>
        </w:tc>
      </w:tr>
      <w:tr w:rsidR="00EA1D69" w14:paraId="11023D08" w14:textId="77777777">
        <w:trPr>
          <w:trHeight w:val="2818"/>
        </w:trPr>
        <w:tc>
          <w:tcPr>
            <w:tcW w:w="3118" w:type="dxa"/>
          </w:tcPr>
          <w:p w14:paraId="3D88D7A5" w14:textId="77777777" w:rsidR="00EA1D69" w:rsidRDefault="001F5BF3">
            <w:pPr>
              <w:pStyle w:val="TableParagraph"/>
              <w:spacing w:before="128" w:line="235" w:lineRule="auto"/>
              <w:ind w:left="510" w:right="96" w:hanging="397"/>
              <w:rPr>
                <w:sz w:val="18"/>
              </w:rPr>
            </w:pPr>
            <w:r>
              <w:rPr>
                <w:rFonts w:ascii="Century Gothic"/>
                <w:b/>
                <w:color w:val="54585B"/>
                <w:spacing w:val="-4"/>
                <w:w w:val="105"/>
                <w:sz w:val="18"/>
              </w:rPr>
              <w:t xml:space="preserve">3.11 </w:t>
            </w:r>
            <w:r>
              <w:rPr>
                <w:color w:val="54585B"/>
                <w:w w:val="105"/>
                <w:sz w:val="18"/>
              </w:rPr>
              <w:t xml:space="preserve">The </w:t>
            </w:r>
            <w:r>
              <w:rPr>
                <w:color w:val="54585B"/>
                <w:spacing w:val="-4"/>
                <w:w w:val="105"/>
                <w:sz w:val="18"/>
              </w:rPr>
              <w:t xml:space="preserve">quality, quantity, </w:t>
            </w:r>
            <w:r>
              <w:rPr>
                <w:color w:val="54585B"/>
                <w:spacing w:val="-3"/>
                <w:w w:val="105"/>
                <w:sz w:val="18"/>
              </w:rPr>
              <w:t xml:space="preserve">duration </w:t>
            </w:r>
            <w:r>
              <w:rPr>
                <w:color w:val="54585B"/>
                <w:w w:val="105"/>
                <w:sz w:val="18"/>
              </w:rPr>
              <w:t xml:space="preserve">and </w:t>
            </w:r>
            <w:r>
              <w:rPr>
                <w:color w:val="54585B"/>
                <w:spacing w:val="-3"/>
                <w:w w:val="105"/>
                <w:sz w:val="18"/>
              </w:rPr>
              <w:t xml:space="preserve">diversity </w:t>
            </w:r>
            <w:r>
              <w:rPr>
                <w:color w:val="54585B"/>
                <w:w w:val="105"/>
                <w:sz w:val="18"/>
              </w:rPr>
              <w:t xml:space="preserve">of student </w:t>
            </w:r>
            <w:r>
              <w:rPr>
                <w:color w:val="54585B"/>
                <w:spacing w:val="-3"/>
                <w:w w:val="105"/>
                <w:sz w:val="18"/>
              </w:rPr>
              <w:t xml:space="preserve">experience </w:t>
            </w:r>
            <w:r>
              <w:rPr>
                <w:color w:val="54585B"/>
                <w:w w:val="105"/>
                <w:sz w:val="18"/>
              </w:rPr>
              <w:t xml:space="preserve">during </w:t>
            </w:r>
            <w:r>
              <w:rPr>
                <w:color w:val="54585B"/>
                <w:spacing w:val="-3"/>
                <w:w w:val="105"/>
                <w:sz w:val="18"/>
              </w:rPr>
              <w:t xml:space="preserve">work- integrated </w:t>
            </w:r>
            <w:r>
              <w:rPr>
                <w:color w:val="54585B"/>
                <w:w w:val="105"/>
                <w:sz w:val="18"/>
              </w:rPr>
              <w:t xml:space="preserve">learning in </w:t>
            </w:r>
            <w:r>
              <w:rPr>
                <w:color w:val="54585B"/>
                <w:spacing w:val="-2"/>
                <w:w w:val="105"/>
                <w:sz w:val="18"/>
              </w:rPr>
              <w:t xml:space="preserve">the </w:t>
            </w:r>
            <w:r>
              <w:rPr>
                <w:color w:val="54585B"/>
                <w:spacing w:val="-3"/>
                <w:w w:val="105"/>
                <w:sz w:val="18"/>
              </w:rPr>
              <w:t xml:space="preserve">program </w:t>
            </w:r>
            <w:r>
              <w:rPr>
                <w:color w:val="54585B"/>
                <w:w w:val="105"/>
                <w:sz w:val="18"/>
              </w:rPr>
              <w:t xml:space="preserve">is </w:t>
            </w:r>
            <w:r>
              <w:rPr>
                <w:color w:val="54585B"/>
                <w:spacing w:val="-3"/>
                <w:w w:val="105"/>
                <w:sz w:val="18"/>
              </w:rPr>
              <w:t xml:space="preserve">sufficient </w:t>
            </w:r>
            <w:r>
              <w:rPr>
                <w:color w:val="54585B"/>
                <w:w w:val="105"/>
                <w:sz w:val="18"/>
              </w:rPr>
              <w:t xml:space="preserve">to </w:t>
            </w:r>
            <w:r>
              <w:rPr>
                <w:color w:val="54585B"/>
                <w:spacing w:val="-3"/>
                <w:w w:val="105"/>
                <w:sz w:val="18"/>
              </w:rPr>
              <w:t xml:space="preserve">produce </w:t>
            </w:r>
            <w:r>
              <w:rPr>
                <w:color w:val="54585B"/>
                <w:w w:val="105"/>
                <w:sz w:val="18"/>
              </w:rPr>
              <w:t xml:space="preserve">a </w:t>
            </w:r>
            <w:r>
              <w:rPr>
                <w:color w:val="54585B"/>
                <w:spacing w:val="-3"/>
                <w:w w:val="105"/>
                <w:sz w:val="18"/>
              </w:rPr>
              <w:t xml:space="preserve">graduate </w:t>
            </w:r>
            <w:r>
              <w:rPr>
                <w:color w:val="54585B"/>
                <w:w w:val="105"/>
                <w:sz w:val="18"/>
              </w:rPr>
              <w:t xml:space="preserve">who </w:t>
            </w:r>
            <w:r>
              <w:rPr>
                <w:color w:val="54585B"/>
                <w:spacing w:val="-2"/>
                <w:w w:val="105"/>
                <w:sz w:val="18"/>
              </w:rPr>
              <w:t xml:space="preserve">has </w:t>
            </w:r>
            <w:r>
              <w:rPr>
                <w:color w:val="54585B"/>
                <w:spacing w:val="-3"/>
                <w:w w:val="105"/>
                <w:sz w:val="18"/>
              </w:rPr>
              <w:t xml:space="preserve">demonstrated </w:t>
            </w:r>
            <w:r>
              <w:rPr>
                <w:color w:val="54585B"/>
                <w:w w:val="105"/>
                <w:sz w:val="18"/>
              </w:rPr>
              <w:t xml:space="preserve">the </w:t>
            </w:r>
            <w:r>
              <w:rPr>
                <w:color w:val="54585B"/>
                <w:spacing w:val="-5"/>
                <w:w w:val="105"/>
                <w:sz w:val="18"/>
              </w:rPr>
              <w:t xml:space="preserve">knowledge, </w:t>
            </w:r>
            <w:r>
              <w:rPr>
                <w:color w:val="54585B"/>
                <w:w w:val="105"/>
                <w:sz w:val="18"/>
              </w:rPr>
              <w:t xml:space="preserve">skills and </w:t>
            </w:r>
            <w:r>
              <w:rPr>
                <w:color w:val="54585B"/>
                <w:spacing w:val="-3"/>
                <w:w w:val="105"/>
                <w:sz w:val="18"/>
              </w:rPr>
              <w:t xml:space="preserve">professional attributes </w:t>
            </w:r>
            <w:r>
              <w:rPr>
                <w:color w:val="54585B"/>
                <w:w w:val="105"/>
                <w:sz w:val="18"/>
              </w:rPr>
              <w:t xml:space="preserve">to safely </w:t>
            </w:r>
            <w:r>
              <w:rPr>
                <w:color w:val="54585B"/>
                <w:spacing w:val="-2"/>
                <w:w w:val="105"/>
                <w:sz w:val="18"/>
              </w:rPr>
              <w:t xml:space="preserve">and </w:t>
            </w:r>
            <w:r>
              <w:rPr>
                <w:color w:val="54585B"/>
                <w:spacing w:val="-3"/>
                <w:w w:val="105"/>
                <w:sz w:val="18"/>
              </w:rPr>
              <w:t xml:space="preserve">competently </w:t>
            </w:r>
            <w:r>
              <w:rPr>
                <w:color w:val="54585B"/>
                <w:w w:val="105"/>
                <w:sz w:val="18"/>
              </w:rPr>
              <w:t xml:space="preserve">practise </w:t>
            </w:r>
            <w:r>
              <w:rPr>
                <w:color w:val="54585B"/>
                <w:spacing w:val="-3"/>
                <w:w w:val="105"/>
                <w:sz w:val="18"/>
              </w:rPr>
              <w:t>across</w:t>
            </w:r>
          </w:p>
          <w:p w14:paraId="45C5B779" w14:textId="77777777" w:rsidR="00EA1D69" w:rsidRDefault="001F5BF3">
            <w:pPr>
              <w:pStyle w:val="TableParagraph"/>
              <w:spacing w:before="5" w:line="235" w:lineRule="auto"/>
              <w:ind w:left="510" w:right="369"/>
              <w:rPr>
                <w:sz w:val="18"/>
              </w:rPr>
            </w:pPr>
            <w:r>
              <w:rPr>
                <w:color w:val="54585B"/>
                <w:w w:val="105"/>
                <w:sz w:val="18"/>
              </w:rPr>
              <w:t>a broad range of medical radiation practice settings.</w:t>
            </w:r>
          </w:p>
        </w:tc>
        <w:tc>
          <w:tcPr>
            <w:tcW w:w="6973" w:type="dxa"/>
          </w:tcPr>
          <w:p w14:paraId="4D1C7153" w14:textId="77777777" w:rsidR="00EA1D69" w:rsidRDefault="001F5BF3">
            <w:pPr>
              <w:pStyle w:val="TableParagraph"/>
              <w:numPr>
                <w:ilvl w:val="0"/>
                <w:numId w:val="18"/>
              </w:numPr>
              <w:tabs>
                <w:tab w:val="left" w:pos="453"/>
                <w:tab w:val="left" w:pos="454"/>
              </w:tabs>
              <w:spacing w:line="235" w:lineRule="auto"/>
              <w:ind w:right="94" w:hanging="340"/>
              <w:rPr>
                <w:sz w:val="18"/>
              </w:rPr>
            </w:pPr>
            <w:r>
              <w:rPr>
                <w:color w:val="54585B"/>
                <w:w w:val="105"/>
                <w:sz w:val="18"/>
              </w:rPr>
              <w:t xml:space="preserve">Explanation about </w:t>
            </w:r>
            <w:r>
              <w:rPr>
                <w:color w:val="54585B"/>
                <w:spacing w:val="-3"/>
                <w:w w:val="105"/>
                <w:sz w:val="18"/>
              </w:rPr>
              <w:t xml:space="preserve">how </w:t>
            </w:r>
            <w:r>
              <w:rPr>
                <w:color w:val="54585B"/>
                <w:w w:val="105"/>
                <w:sz w:val="18"/>
              </w:rPr>
              <w:t xml:space="preserve">the education </w:t>
            </w:r>
            <w:r>
              <w:rPr>
                <w:color w:val="54585B"/>
                <w:spacing w:val="-3"/>
                <w:w w:val="105"/>
                <w:sz w:val="18"/>
              </w:rPr>
              <w:t xml:space="preserve">provider </w:t>
            </w:r>
            <w:r>
              <w:rPr>
                <w:color w:val="54585B"/>
                <w:w w:val="105"/>
                <w:sz w:val="18"/>
              </w:rPr>
              <w:t xml:space="preserve">monitors the </w:t>
            </w:r>
            <w:r>
              <w:rPr>
                <w:color w:val="54585B"/>
                <w:spacing w:val="-4"/>
                <w:w w:val="105"/>
                <w:sz w:val="18"/>
              </w:rPr>
              <w:t>quality, qua</w:t>
            </w:r>
            <w:r>
              <w:rPr>
                <w:color w:val="54585B"/>
                <w:spacing w:val="-4"/>
                <w:w w:val="105"/>
                <w:sz w:val="18"/>
              </w:rPr>
              <w:t xml:space="preserve">ntity, </w:t>
            </w:r>
            <w:r>
              <w:rPr>
                <w:color w:val="54585B"/>
                <w:w w:val="105"/>
                <w:sz w:val="18"/>
              </w:rPr>
              <w:t>duration</w:t>
            </w:r>
            <w:r>
              <w:rPr>
                <w:color w:val="54585B"/>
                <w:spacing w:val="-12"/>
                <w:w w:val="105"/>
                <w:sz w:val="18"/>
              </w:rPr>
              <w:t xml:space="preserve"> </w:t>
            </w:r>
            <w:r>
              <w:rPr>
                <w:color w:val="54585B"/>
                <w:w w:val="105"/>
                <w:sz w:val="18"/>
              </w:rPr>
              <w:t>and</w:t>
            </w:r>
            <w:r>
              <w:rPr>
                <w:color w:val="54585B"/>
                <w:spacing w:val="-11"/>
                <w:w w:val="105"/>
                <w:sz w:val="18"/>
              </w:rPr>
              <w:t xml:space="preserve"> </w:t>
            </w:r>
            <w:r>
              <w:rPr>
                <w:color w:val="54585B"/>
                <w:spacing w:val="-3"/>
                <w:w w:val="105"/>
                <w:sz w:val="18"/>
              </w:rPr>
              <w:t>diversity</w:t>
            </w:r>
            <w:r>
              <w:rPr>
                <w:color w:val="54585B"/>
                <w:spacing w:val="-11"/>
                <w:w w:val="105"/>
                <w:sz w:val="18"/>
              </w:rPr>
              <w:t xml:space="preserve"> </w:t>
            </w:r>
            <w:r>
              <w:rPr>
                <w:color w:val="54585B"/>
                <w:w w:val="105"/>
                <w:sz w:val="18"/>
              </w:rPr>
              <w:t>of</w:t>
            </w:r>
            <w:r>
              <w:rPr>
                <w:color w:val="54585B"/>
                <w:spacing w:val="-17"/>
                <w:w w:val="105"/>
                <w:sz w:val="18"/>
              </w:rPr>
              <w:t xml:space="preserve"> </w:t>
            </w:r>
            <w:r>
              <w:rPr>
                <w:color w:val="54585B"/>
                <w:w w:val="105"/>
                <w:sz w:val="18"/>
              </w:rPr>
              <w:t>student</w:t>
            </w:r>
            <w:r>
              <w:rPr>
                <w:color w:val="54585B"/>
                <w:spacing w:val="-11"/>
                <w:w w:val="105"/>
                <w:sz w:val="18"/>
              </w:rPr>
              <w:t xml:space="preserve"> </w:t>
            </w:r>
            <w:r>
              <w:rPr>
                <w:color w:val="54585B"/>
                <w:spacing w:val="-3"/>
                <w:w w:val="105"/>
                <w:sz w:val="18"/>
              </w:rPr>
              <w:t>experience</w:t>
            </w:r>
            <w:r>
              <w:rPr>
                <w:color w:val="54585B"/>
                <w:spacing w:val="-11"/>
                <w:w w:val="105"/>
                <w:sz w:val="18"/>
              </w:rPr>
              <w:t xml:space="preserve"> </w:t>
            </w:r>
            <w:r>
              <w:rPr>
                <w:color w:val="54585B"/>
                <w:w w:val="105"/>
                <w:sz w:val="18"/>
              </w:rPr>
              <w:t>during</w:t>
            </w:r>
            <w:r>
              <w:rPr>
                <w:color w:val="54585B"/>
                <w:spacing w:val="-18"/>
                <w:w w:val="105"/>
                <w:sz w:val="18"/>
              </w:rPr>
              <w:t xml:space="preserve"> </w:t>
            </w:r>
            <w:r>
              <w:rPr>
                <w:color w:val="54585B"/>
                <w:spacing w:val="-3"/>
                <w:w w:val="105"/>
                <w:sz w:val="18"/>
              </w:rPr>
              <w:t>work-integrated</w:t>
            </w:r>
            <w:r>
              <w:rPr>
                <w:color w:val="54585B"/>
                <w:spacing w:val="-11"/>
                <w:w w:val="105"/>
                <w:sz w:val="18"/>
              </w:rPr>
              <w:t xml:space="preserve"> </w:t>
            </w:r>
            <w:r>
              <w:rPr>
                <w:color w:val="54585B"/>
                <w:w w:val="105"/>
                <w:sz w:val="18"/>
              </w:rPr>
              <w:t>learning</w:t>
            </w:r>
            <w:r>
              <w:rPr>
                <w:color w:val="54585B"/>
                <w:spacing w:val="-11"/>
                <w:w w:val="105"/>
                <w:sz w:val="18"/>
              </w:rPr>
              <w:t xml:space="preserve"> </w:t>
            </w:r>
            <w:r>
              <w:rPr>
                <w:color w:val="54585B"/>
                <w:w w:val="105"/>
                <w:sz w:val="18"/>
              </w:rPr>
              <w:t xml:space="preserve">to </w:t>
            </w:r>
            <w:r>
              <w:rPr>
                <w:color w:val="54585B"/>
                <w:spacing w:val="-2"/>
                <w:w w:val="105"/>
                <w:sz w:val="18"/>
              </w:rPr>
              <w:t xml:space="preserve">ensure </w:t>
            </w:r>
            <w:r>
              <w:rPr>
                <w:color w:val="54585B"/>
                <w:w w:val="105"/>
                <w:sz w:val="18"/>
              </w:rPr>
              <w:t xml:space="preserve">it is </w:t>
            </w:r>
            <w:r>
              <w:rPr>
                <w:color w:val="54585B"/>
                <w:spacing w:val="-3"/>
                <w:w w:val="105"/>
                <w:sz w:val="18"/>
              </w:rPr>
              <w:t xml:space="preserve">sufficient </w:t>
            </w:r>
            <w:r>
              <w:rPr>
                <w:color w:val="54585B"/>
                <w:w w:val="105"/>
                <w:sz w:val="18"/>
              </w:rPr>
              <w:t xml:space="preserve">to </w:t>
            </w:r>
            <w:r>
              <w:rPr>
                <w:color w:val="54585B"/>
                <w:spacing w:val="-3"/>
                <w:w w:val="105"/>
                <w:sz w:val="18"/>
              </w:rPr>
              <w:t xml:space="preserve">produce graduates </w:t>
            </w:r>
            <w:r>
              <w:rPr>
                <w:color w:val="54585B"/>
                <w:w w:val="105"/>
                <w:sz w:val="18"/>
              </w:rPr>
              <w:t xml:space="preserve">that </w:t>
            </w:r>
            <w:r>
              <w:rPr>
                <w:color w:val="54585B"/>
                <w:spacing w:val="-3"/>
                <w:w w:val="105"/>
                <w:sz w:val="18"/>
              </w:rPr>
              <w:t xml:space="preserve">demonstrate </w:t>
            </w:r>
            <w:r>
              <w:rPr>
                <w:color w:val="54585B"/>
                <w:w w:val="105"/>
                <w:sz w:val="18"/>
              </w:rPr>
              <w:t xml:space="preserve">the </w:t>
            </w:r>
            <w:r>
              <w:rPr>
                <w:color w:val="54585B"/>
                <w:spacing w:val="-3"/>
                <w:w w:val="105"/>
                <w:sz w:val="18"/>
              </w:rPr>
              <w:t xml:space="preserve">knowledge, </w:t>
            </w:r>
            <w:r>
              <w:rPr>
                <w:color w:val="54585B"/>
                <w:w w:val="105"/>
                <w:sz w:val="18"/>
              </w:rPr>
              <w:t xml:space="preserve">skills and </w:t>
            </w:r>
            <w:r>
              <w:rPr>
                <w:color w:val="54585B"/>
                <w:spacing w:val="-2"/>
                <w:w w:val="105"/>
                <w:sz w:val="18"/>
              </w:rPr>
              <w:t xml:space="preserve">professional </w:t>
            </w:r>
            <w:r>
              <w:rPr>
                <w:color w:val="54585B"/>
                <w:spacing w:val="-3"/>
                <w:w w:val="105"/>
                <w:sz w:val="18"/>
              </w:rPr>
              <w:t xml:space="preserve">attributes </w:t>
            </w:r>
            <w:r>
              <w:rPr>
                <w:color w:val="54585B"/>
                <w:w w:val="105"/>
                <w:sz w:val="18"/>
              </w:rPr>
              <w:t xml:space="preserve">to safely and </w:t>
            </w:r>
            <w:r>
              <w:rPr>
                <w:color w:val="54585B"/>
                <w:spacing w:val="-3"/>
                <w:w w:val="105"/>
                <w:sz w:val="18"/>
              </w:rPr>
              <w:t xml:space="preserve">competently </w:t>
            </w:r>
            <w:r>
              <w:rPr>
                <w:color w:val="54585B"/>
                <w:w w:val="105"/>
                <w:sz w:val="18"/>
              </w:rPr>
              <w:t xml:space="preserve">practise </w:t>
            </w:r>
            <w:r>
              <w:rPr>
                <w:color w:val="54585B"/>
                <w:spacing w:val="-3"/>
                <w:w w:val="105"/>
                <w:sz w:val="18"/>
              </w:rPr>
              <w:t xml:space="preserve">Medical </w:t>
            </w:r>
            <w:r>
              <w:rPr>
                <w:color w:val="54585B"/>
                <w:spacing w:val="-2"/>
                <w:w w:val="105"/>
                <w:sz w:val="18"/>
              </w:rPr>
              <w:t>radiation</w:t>
            </w:r>
            <w:r>
              <w:rPr>
                <w:color w:val="54585B"/>
                <w:spacing w:val="-13"/>
                <w:w w:val="105"/>
                <w:sz w:val="18"/>
              </w:rPr>
              <w:t xml:space="preserve"> </w:t>
            </w:r>
            <w:r>
              <w:rPr>
                <w:color w:val="54585B"/>
                <w:spacing w:val="-3"/>
                <w:w w:val="105"/>
                <w:sz w:val="18"/>
              </w:rPr>
              <w:t>practice.</w:t>
            </w:r>
          </w:p>
          <w:p w14:paraId="57346B39" w14:textId="77777777" w:rsidR="00EA1D69" w:rsidRDefault="001F5BF3">
            <w:pPr>
              <w:pStyle w:val="TableParagraph"/>
              <w:numPr>
                <w:ilvl w:val="0"/>
                <w:numId w:val="18"/>
              </w:numPr>
              <w:tabs>
                <w:tab w:val="left" w:pos="454"/>
              </w:tabs>
              <w:spacing w:before="60" w:line="235" w:lineRule="auto"/>
              <w:ind w:right="462" w:hanging="340"/>
              <w:jc w:val="both"/>
              <w:rPr>
                <w:sz w:val="18"/>
              </w:rPr>
            </w:pPr>
            <w:r>
              <w:rPr>
                <w:color w:val="54585B"/>
                <w:w w:val="105"/>
                <w:sz w:val="18"/>
              </w:rPr>
              <w:t>Examples</w:t>
            </w:r>
            <w:r>
              <w:rPr>
                <w:color w:val="54585B"/>
                <w:spacing w:val="-27"/>
                <w:w w:val="105"/>
                <w:sz w:val="18"/>
              </w:rPr>
              <w:t xml:space="preserve"> </w:t>
            </w:r>
            <w:r>
              <w:rPr>
                <w:color w:val="54585B"/>
                <w:w w:val="105"/>
                <w:sz w:val="18"/>
              </w:rPr>
              <w:t>of</w:t>
            </w:r>
            <w:r>
              <w:rPr>
                <w:color w:val="54585B"/>
                <w:spacing w:val="-31"/>
                <w:w w:val="105"/>
                <w:sz w:val="18"/>
              </w:rPr>
              <w:t xml:space="preserve"> </w:t>
            </w:r>
            <w:r>
              <w:rPr>
                <w:color w:val="54585B"/>
                <w:w w:val="105"/>
                <w:sz w:val="18"/>
              </w:rPr>
              <w:t>implementation</w:t>
            </w:r>
            <w:r>
              <w:rPr>
                <w:color w:val="54585B"/>
                <w:spacing w:val="-26"/>
                <w:w w:val="105"/>
                <w:sz w:val="18"/>
              </w:rPr>
              <w:t xml:space="preserve"> </w:t>
            </w:r>
            <w:r>
              <w:rPr>
                <w:color w:val="54585B"/>
                <w:w w:val="105"/>
                <w:sz w:val="18"/>
              </w:rPr>
              <w:t>of</w:t>
            </w:r>
            <w:r>
              <w:rPr>
                <w:color w:val="54585B"/>
                <w:spacing w:val="-31"/>
                <w:w w:val="105"/>
                <w:sz w:val="18"/>
              </w:rPr>
              <w:t xml:space="preserve"> </w:t>
            </w:r>
            <w:r>
              <w:rPr>
                <w:color w:val="54585B"/>
                <w:w w:val="105"/>
                <w:sz w:val="18"/>
              </w:rPr>
              <w:t>formal</w:t>
            </w:r>
            <w:r>
              <w:rPr>
                <w:color w:val="54585B"/>
                <w:spacing w:val="-26"/>
                <w:w w:val="105"/>
                <w:sz w:val="18"/>
              </w:rPr>
              <w:t xml:space="preserve"> </w:t>
            </w:r>
            <w:r>
              <w:rPr>
                <w:color w:val="54585B"/>
                <w:w w:val="105"/>
                <w:sz w:val="18"/>
              </w:rPr>
              <w:t>mechanisms</w:t>
            </w:r>
            <w:r>
              <w:rPr>
                <w:color w:val="54585B"/>
                <w:spacing w:val="-27"/>
                <w:w w:val="105"/>
                <w:sz w:val="18"/>
              </w:rPr>
              <w:t xml:space="preserve"> </w:t>
            </w:r>
            <w:r>
              <w:rPr>
                <w:color w:val="54585B"/>
                <w:w w:val="105"/>
                <w:sz w:val="18"/>
              </w:rPr>
              <w:t>used</w:t>
            </w:r>
            <w:r>
              <w:rPr>
                <w:color w:val="54585B"/>
                <w:spacing w:val="-26"/>
                <w:w w:val="105"/>
                <w:sz w:val="18"/>
              </w:rPr>
              <w:t xml:space="preserve"> </w:t>
            </w:r>
            <w:r>
              <w:rPr>
                <w:color w:val="54585B"/>
                <w:w w:val="105"/>
                <w:sz w:val="18"/>
              </w:rPr>
              <w:t>for</w:t>
            </w:r>
            <w:r>
              <w:rPr>
                <w:color w:val="54585B"/>
                <w:spacing w:val="-26"/>
                <w:w w:val="105"/>
                <w:sz w:val="18"/>
              </w:rPr>
              <w:t xml:space="preserve"> </w:t>
            </w:r>
            <w:r>
              <w:rPr>
                <w:color w:val="54585B"/>
                <w:w w:val="105"/>
                <w:sz w:val="18"/>
              </w:rPr>
              <w:t>monitoring</w:t>
            </w:r>
            <w:r>
              <w:rPr>
                <w:color w:val="54585B"/>
                <w:spacing w:val="-27"/>
                <w:w w:val="105"/>
                <w:sz w:val="18"/>
              </w:rPr>
              <w:t xml:space="preserve"> </w:t>
            </w:r>
            <w:r>
              <w:rPr>
                <w:color w:val="54585B"/>
                <w:spacing w:val="-2"/>
                <w:w w:val="105"/>
                <w:sz w:val="18"/>
              </w:rPr>
              <w:t xml:space="preserve">the </w:t>
            </w:r>
            <w:r>
              <w:rPr>
                <w:color w:val="54585B"/>
                <w:spacing w:val="-4"/>
                <w:w w:val="105"/>
                <w:sz w:val="18"/>
              </w:rPr>
              <w:t>quality,</w:t>
            </w:r>
            <w:r>
              <w:rPr>
                <w:color w:val="54585B"/>
                <w:spacing w:val="-12"/>
                <w:w w:val="105"/>
                <w:sz w:val="18"/>
              </w:rPr>
              <w:t xml:space="preserve"> </w:t>
            </w:r>
            <w:r>
              <w:rPr>
                <w:color w:val="54585B"/>
                <w:spacing w:val="-4"/>
                <w:w w:val="105"/>
                <w:sz w:val="18"/>
              </w:rPr>
              <w:t>quantity,</w:t>
            </w:r>
            <w:r>
              <w:rPr>
                <w:color w:val="54585B"/>
                <w:spacing w:val="-11"/>
                <w:w w:val="105"/>
                <w:sz w:val="18"/>
              </w:rPr>
              <w:t xml:space="preserve"> </w:t>
            </w:r>
            <w:r>
              <w:rPr>
                <w:color w:val="54585B"/>
                <w:w w:val="105"/>
                <w:sz w:val="18"/>
              </w:rPr>
              <w:t>duration</w:t>
            </w:r>
            <w:r>
              <w:rPr>
                <w:color w:val="54585B"/>
                <w:spacing w:val="-12"/>
                <w:w w:val="105"/>
                <w:sz w:val="18"/>
              </w:rPr>
              <w:t xml:space="preserve"> </w:t>
            </w:r>
            <w:r>
              <w:rPr>
                <w:color w:val="54585B"/>
                <w:w w:val="105"/>
                <w:sz w:val="18"/>
              </w:rPr>
              <w:t>and</w:t>
            </w:r>
            <w:r>
              <w:rPr>
                <w:color w:val="54585B"/>
                <w:spacing w:val="-11"/>
                <w:w w:val="105"/>
                <w:sz w:val="18"/>
              </w:rPr>
              <w:t xml:space="preserve"> </w:t>
            </w:r>
            <w:r>
              <w:rPr>
                <w:color w:val="54585B"/>
                <w:spacing w:val="-3"/>
                <w:w w:val="105"/>
                <w:sz w:val="18"/>
              </w:rPr>
              <w:t>diversity</w:t>
            </w:r>
            <w:r>
              <w:rPr>
                <w:color w:val="54585B"/>
                <w:spacing w:val="-11"/>
                <w:w w:val="105"/>
                <w:sz w:val="18"/>
              </w:rPr>
              <w:t xml:space="preserve"> </w:t>
            </w:r>
            <w:r>
              <w:rPr>
                <w:color w:val="54585B"/>
                <w:w w:val="105"/>
                <w:sz w:val="18"/>
              </w:rPr>
              <w:t>of</w:t>
            </w:r>
            <w:r>
              <w:rPr>
                <w:color w:val="54585B"/>
                <w:spacing w:val="-18"/>
                <w:w w:val="105"/>
                <w:sz w:val="18"/>
              </w:rPr>
              <w:t xml:space="preserve"> </w:t>
            </w:r>
            <w:r>
              <w:rPr>
                <w:color w:val="54585B"/>
                <w:w w:val="105"/>
                <w:sz w:val="18"/>
              </w:rPr>
              <w:t>student</w:t>
            </w:r>
            <w:r>
              <w:rPr>
                <w:color w:val="54585B"/>
                <w:spacing w:val="-11"/>
                <w:w w:val="105"/>
                <w:sz w:val="18"/>
              </w:rPr>
              <w:t xml:space="preserve"> </w:t>
            </w:r>
            <w:r>
              <w:rPr>
                <w:color w:val="54585B"/>
                <w:spacing w:val="-3"/>
                <w:w w:val="105"/>
                <w:sz w:val="18"/>
              </w:rPr>
              <w:t>experience</w:t>
            </w:r>
            <w:r>
              <w:rPr>
                <w:color w:val="54585B"/>
                <w:spacing w:val="-12"/>
                <w:w w:val="105"/>
                <w:sz w:val="18"/>
              </w:rPr>
              <w:t xml:space="preserve"> </w:t>
            </w:r>
            <w:r>
              <w:rPr>
                <w:color w:val="54585B"/>
                <w:w w:val="105"/>
                <w:sz w:val="18"/>
              </w:rPr>
              <w:t>during</w:t>
            </w:r>
            <w:r>
              <w:rPr>
                <w:color w:val="54585B"/>
                <w:spacing w:val="-17"/>
                <w:w w:val="105"/>
                <w:sz w:val="18"/>
              </w:rPr>
              <w:t xml:space="preserve"> </w:t>
            </w:r>
            <w:r>
              <w:rPr>
                <w:color w:val="54585B"/>
                <w:spacing w:val="-3"/>
                <w:w w:val="105"/>
                <w:sz w:val="18"/>
              </w:rPr>
              <w:t>work- integrated</w:t>
            </w:r>
            <w:r>
              <w:rPr>
                <w:color w:val="54585B"/>
                <w:spacing w:val="-13"/>
                <w:w w:val="105"/>
                <w:sz w:val="18"/>
              </w:rPr>
              <w:t xml:space="preserve"> </w:t>
            </w:r>
            <w:r>
              <w:rPr>
                <w:color w:val="54585B"/>
                <w:w w:val="105"/>
                <w:sz w:val="18"/>
              </w:rPr>
              <w:t>learning.</w:t>
            </w:r>
          </w:p>
        </w:tc>
      </w:tr>
      <w:tr w:rsidR="00EA1D69" w14:paraId="1F16EF1C" w14:textId="77777777">
        <w:trPr>
          <w:trHeight w:val="2517"/>
        </w:trPr>
        <w:tc>
          <w:tcPr>
            <w:tcW w:w="3118" w:type="dxa"/>
          </w:tcPr>
          <w:p w14:paraId="1DEC0EC9" w14:textId="77777777" w:rsidR="00EA1D69" w:rsidRDefault="001F5BF3">
            <w:pPr>
              <w:pStyle w:val="TableParagraph"/>
              <w:spacing w:before="128" w:line="235" w:lineRule="auto"/>
              <w:ind w:left="510" w:right="18" w:hanging="397"/>
              <w:rPr>
                <w:sz w:val="18"/>
              </w:rPr>
            </w:pPr>
            <w:r>
              <w:rPr>
                <w:rFonts w:ascii="Century Gothic"/>
                <w:b/>
                <w:color w:val="54585B"/>
                <w:w w:val="105"/>
                <w:sz w:val="18"/>
              </w:rPr>
              <w:t xml:space="preserve">3.12 </w:t>
            </w:r>
            <w:r>
              <w:rPr>
                <w:color w:val="54585B"/>
                <w:w w:val="105"/>
                <w:sz w:val="18"/>
              </w:rPr>
              <w:t>The education provider appoints academic staff at an appropriate level to implement the program.</w:t>
            </w:r>
          </w:p>
        </w:tc>
        <w:tc>
          <w:tcPr>
            <w:tcW w:w="6973" w:type="dxa"/>
          </w:tcPr>
          <w:p w14:paraId="03FFF550" w14:textId="77777777" w:rsidR="00EA1D69" w:rsidRDefault="001F5BF3">
            <w:pPr>
              <w:pStyle w:val="TableParagraph"/>
              <w:numPr>
                <w:ilvl w:val="0"/>
                <w:numId w:val="17"/>
              </w:numPr>
              <w:tabs>
                <w:tab w:val="left" w:pos="453"/>
                <w:tab w:val="left" w:pos="454"/>
              </w:tabs>
              <w:spacing w:line="235" w:lineRule="auto"/>
              <w:ind w:right="799" w:hanging="340"/>
              <w:rPr>
                <w:sz w:val="18"/>
              </w:rPr>
            </w:pPr>
            <w:r>
              <w:rPr>
                <w:color w:val="54585B"/>
                <w:spacing w:val="-3"/>
                <w:w w:val="105"/>
                <w:sz w:val="18"/>
              </w:rPr>
              <w:t>Staffing</w:t>
            </w:r>
            <w:r>
              <w:rPr>
                <w:color w:val="54585B"/>
                <w:spacing w:val="-21"/>
                <w:w w:val="105"/>
                <w:sz w:val="18"/>
              </w:rPr>
              <w:t xml:space="preserve"> </w:t>
            </w:r>
            <w:r>
              <w:rPr>
                <w:color w:val="54585B"/>
                <w:w w:val="105"/>
                <w:sz w:val="18"/>
              </w:rPr>
              <w:t>profile</w:t>
            </w:r>
            <w:r>
              <w:rPr>
                <w:color w:val="54585B"/>
                <w:spacing w:val="-21"/>
                <w:w w:val="105"/>
                <w:sz w:val="18"/>
              </w:rPr>
              <w:t xml:space="preserve"> </w:t>
            </w:r>
            <w:r>
              <w:rPr>
                <w:color w:val="54585B"/>
                <w:w w:val="105"/>
                <w:sz w:val="18"/>
              </w:rPr>
              <w:t>for</w:t>
            </w:r>
            <w:r>
              <w:rPr>
                <w:color w:val="54585B"/>
                <w:spacing w:val="-20"/>
                <w:w w:val="105"/>
                <w:sz w:val="18"/>
              </w:rPr>
              <w:t xml:space="preserve"> </w:t>
            </w:r>
            <w:r>
              <w:rPr>
                <w:color w:val="54585B"/>
                <w:spacing w:val="-3"/>
                <w:w w:val="105"/>
                <w:sz w:val="18"/>
              </w:rPr>
              <w:t>staff</w:t>
            </w:r>
            <w:r>
              <w:rPr>
                <w:color w:val="54585B"/>
                <w:spacing w:val="-26"/>
                <w:w w:val="105"/>
                <w:sz w:val="18"/>
              </w:rPr>
              <w:t xml:space="preserve"> </w:t>
            </w:r>
            <w:r>
              <w:rPr>
                <w:color w:val="54585B"/>
                <w:w w:val="105"/>
                <w:sz w:val="18"/>
              </w:rPr>
              <w:t>responsible</w:t>
            </w:r>
            <w:r>
              <w:rPr>
                <w:color w:val="54585B"/>
                <w:spacing w:val="-20"/>
                <w:w w:val="105"/>
                <w:sz w:val="18"/>
              </w:rPr>
              <w:t xml:space="preserve"> </w:t>
            </w:r>
            <w:r>
              <w:rPr>
                <w:color w:val="54585B"/>
                <w:w w:val="105"/>
                <w:sz w:val="18"/>
              </w:rPr>
              <w:t>for</w:t>
            </w:r>
            <w:r>
              <w:rPr>
                <w:color w:val="54585B"/>
                <w:spacing w:val="-21"/>
                <w:w w:val="105"/>
                <w:sz w:val="18"/>
              </w:rPr>
              <w:t xml:space="preserve"> </w:t>
            </w:r>
            <w:r>
              <w:rPr>
                <w:color w:val="54585B"/>
                <w:w w:val="105"/>
                <w:sz w:val="18"/>
              </w:rPr>
              <w:t>implementation</w:t>
            </w:r>
            <w:r>
              <w:rPr>
                <w:color w:val="54585B"/>
                <w:spacing w:val="-21"/>
                <w:w w:val="105"/>
                <w:sz w:val="18"/>
              </w:rPr>
              <w:t xml:space="preserve"> </w:t>
            </w:r>
            <w:r>
              <w:rPr>
                <w:color w:val="54585B"/>
                <w:w w:val="105"/>
                <w:sz w:val="18"/>
              </w:rPr>
              <w:t>of</w:t>
            </w:r>
            <w:r>
              <w:rPr>
                <w:color w:val="54585B"/>
                <w:spacing w:val="-25"/>
                <w:w w:val="105"/>
                <w:sz w:val="18"/>
              </w:rPr>
              <w:t xml:space="preserve"> </w:t>
            </w:r>
            <w:r>
              <w:rPr>
                <w:color w:val="54585B"/>
                <w:w w:val="105"/>
                <w:sz w:val="18"/>
              </w:rPr>
              <w:t>the</w:t>
            </w:r>
            <w:r>
              <w:rPr>
                <w:color w:val="54585B"/>
                <w:spacing w:val="-21"/>
                <w:w w:val="105"/>
                <w:sz w:val="18"/>
              </w:rPr>
              <w:t xml:space="preserve"> </w:t>
            </w:r>
            <w:r>
              <w:rPr>
                <w:color w:val="54585B"/>
                <w:spacing w:val="-3"/>
                <w:w w:val="105"/>
                <w:sz w:val="18"/>
              </w:rPr>
              <w:t xml:space="preserve">program, </w:t>
            </w:r>
            <w:r>
              <w:rPr>
                <w:color w:val="54585B"/>
                <w:w w:val="105"/>
                <w:sz w:val="18"/>
              </w:rPr>
              <w:t>identifying</w:t>
            </w:r>
            <w:r>
              <w:rPr>
                <w:color w:val="54585B"/>
                <w:spacing w:val="-14"/>
                <w:w w:val="105"/>
                <w:sz w:val="18"/>
              </w:rPr>
              <w:t xml:space="preserve"> </w:t>
            </w:r>
            <w:r>
              <w:rPr>
                <w:color w:val="54585B"/>
                <w:spacing w:val="-2"/>
                <w:w w:val="105"/>
                <w:sz w:val="18"/>
              </w:rPr>
              <w:t>their:</w:t>
            </w:r>
          </w:p>
          <w:p w14:paraId="0D72ABB2" w14:textId="77777777" w:rsidR="00EA1D69" w:rsidRDefault="001F5BF3">
            <w:pPr>
              <w:pStyle w:val="TableParagraph"/>
              <w:numPr>
                <w:ilvl w:val="1"/>
                <w:numId w:val="17"/>
              </w:numPr>
              <w:tabs>
                <w:tab w:val="left" w:pos="793"/>
                <w:tab w:val="left" w:pos="794"/>
              </w:tabs>
              <w:spacing w:before="47"/>
              <w:ind w:hanging="340"/>
              <w:rPr>
                <w:sz w:val="18"/>
              </w:rPr>
            </w:pPr>
            <w:r>
              <w:rPr>
                <w:color w:val="54585B"/>
                <w:w w:val="105"/>
                <w:sz w:val="18"/>
              </w:rPr>
              <w:t xml:space="preserve">academic </w:t>
            </w:r>
            <w:r>
              <w:rPr>
                <w:color w:val="54585B"/>
                <w:spacing w:val="-4"/>
                <w:w w:val="105"/>
                <w:sz w:val="18"/>
              </w:rPr>
              <w:t xml:space="preserve">level </w:t>
            </w:r>
            <w:r>
              <w:rPr>
                <w:color w:val="54585B"/>
                <w:w w:val="105"/>
                <w:sz w:val="18"/>
              </w:rPr>
              <w:t>of</w:t>
            </w:r>
            <w:r>
              <w:rPr>
                <w:color w:val="54585B"/>
                <w:spacing w:val="-41"/>
                <w:w w:val="105"/>
                <w:sz w:val="18"/>
              </w:rPr>
              <w:t xml:space="preserve"> </w:t>
            </w:r>
            <w:r>
              <w:rPr>
                <w:color w:val="54585B"/>
                <w:w w:val="105"/>
                <w:sz w:val="18"/>
              </w:rPr>
              <w:t>appointment</w:t>
            </w:r>
          </w:p>
          <w:p w14:paraId="033196E5" w14:textId="77777777" w:rsidR="00EA1D69" w:rsidRDefault="001F5BF3">
            <w:pPr>
              <w:pStyle w:val="TableParagraph"/>
              <w:numPr>
                <w:ilvl w:val="1"/>
                <w:numId w:val="17"/>
              </w:numPr>
              <w:tabs>
                <w:tab w:val="left" w:pos="793"/>
                <w:tab w:val="left" w:pos="794"/>
              </w:tabs>
              <w:spacing w:before="40"/>
              <w:ind w:hanging="340"/>
              <w:rPr>
                <w:sz w:val="18"/>
              </w:rPr>
            </w:pPr>
            <w:r>
              <w:rPr>
                <w:color w:val="54585B"/>
                <w:w w:val="105"/>
                <w:sz w:val="18"/>
              </w:rPr>
              <w:t>role</w:t>
            </w:r>
            <w:r>
              <w:rPr>
                <w:color w:val="54585B"/>
                <w:spacing w:val="-14"/>
                <w:w w:val="105"/>
                <w:sz w:val="18"/>
              </w:rPr>
              <w:t xml:space="preserve"> </w:t>
            </w:r>
            <w:r>
              <w:rPr>
                <w:color w:val="54585B"/>
                <w:w w:val="105"/>
                <w:sz w:val="18"/>
              </w:rPr>
              <w:t>in</w:t>
            </w:r>
            <w:r>
              <w:rPr>
                <w:color w:val="54585B"/>
                <w:spacing w:val="-13"/>
                <w:w w:val="105"/>
                <w:sz w:val="18"/>
              </w:rPr>
              <w:t xml:space="preserve"> </w:t>
            </w:r>
            <w:r>
              <w:rPr>
                <w:color w:val="54585B"/>
                <w:w w:val="105"/>
                <w:sz w:val="18"/>
              </w:rPr>
              <w:t>implementation</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program</w:t>
            </w:r>
          </w:p>
          <w:p w14:paraId="207690C2" w14:textId="77777777" w:rsidR="00EA1D69" w:rsidRDefault="001F5BF3">
            <w:pPr>
              <w:pStyle w:val="TableParagraph"/>
              <w:numPr>
                <w:ilvl w:val="1"/>
                <w:numId w:val="17"/>
              </w:numPr>
              <w:tabs>
                <w:tab w:val="left" w:pos="793"/>
                <w:tab w:val="left" w:pos="794"/>
              </w:tabs>
              <w:spacing w:before="48" w:line="230" w:lineRule="auto"/>
              <w:ind w:right="285" w:hanging="340"/>
              <w:rPr>
                <w:sz w:val="18"/>
              </w:rPr>
            </w:pPr>
            <w:r>
              <w:rPr>
                <w:color w:val="54585B"/>
                <w:w w:val="105"/>
                <w:sz w:val="18"/>
              </w:rPr>
              <w:t>fraction</w:t>
            </w:r>
            <w:r>
              <w:rPr>
                <w:color w:val="54585B"/>
                <w:spacing w:val="-22"/>
                <w:w w:val="105"/>
                <w:sz w:val="18"/>
              </w:rPr>
              <w:t xml:space="preserve"> </w:t>
            </w:r>
            <w:r>
              <w:rPr>
                <w:color w:val="54585B"/>
                <w:w w:val="105"/>
                <w:sz w:val="18"/>
              </w:rPr>
              <w:t>(full-time,</w:t>
            </w:r>
            <w:r>
              <w:rPr>
                <w:color w:val="54585B"/>
                <w:spacing w:val="-22"/>
                <w:w w:val="105"/>
                <w:sz w:val="18"/>
              </w:rPr>
              <w:t xml:space="preserve"> </w:t>
            </w:r>
            <w:r>
              <w:rPr>
                <w:color w:val="54585B"/>
                <w:spacing w:val="-3"/>
                <w:w w:val="105"/>
                <w:sz w:val="18"/>
              </w:rPr>
              <w:t>part-time)</w:t>
            </w:r>
            <w:r>
              <w:rPr>
                <w:color w:val="54585B"/>
                <w:spacing w:val="-22"/>
                <w:w w:val="105"/>
                <w:sz w:val="18"/>
              </w:rPr>
              <w:t xml:space="preserve"> </w:t>
            </w:r>
            <w:r>
              <w:rPr>
                <w:color w:val="54585B"/>
                <w:w w:val="105"/>
                <w:sz w:val="18"/>
              </w:rPr>
              <w:t>and</w:t>
            </w:r>
            <w:r>
              <w:rPr>
                <w:color w:val="54585B"/>
                <w:spacing w:val="-22"/>
                <w:w w:val="105"/>
                <w:sz w:val="18"/>
              </w:rPr>
              <w:t xml:space="preserve"> </w:t>
            </w:r>
            <w:r>
              <w:rPr>
                <w:color w:val="54585B"/>
                <w:w w:val="105"/>
                <w:sz w:val="18"/>
              </w:rPr>
              <w:t>type</w:t>
            </w:r>
            <w:r>
              <w:rPr>
                <w:color w:val="54585B"/>
                <w:spacing w:val="-22"/>
                <w:w w:val="105"/>
                <w:sz w:val="18"/>
              </w:rPr>
              <w:t xml:space="preserve"> </w:t>
            </w:r>
            <w:r>
              <w:rPr>
                <w:color w:val="54585B"/>
                <w:spacing w:val="-3"/>
                <w:w w:val="105"/>
                <w:sz w:val="18"/>
              </w:rPr>
              <w:t>(ongoing,</w:t>
            </w:r>
            <w:r>
              <w:rPr>
                <w:color w:val="54585B"/>
                <w:spacing w:val="-22"/>
                <w:w w:val="105"/>
                <w:sz w:val="18"/>
              </w:rPr>
              <w:t xml:space="preserve"> </w:t>
            </w:r>
            <w:r>
              <w:rPr>
                <w:color w:val="54585B"/>
                <w:spacing w:val="-3"/>
                <w:w w:val="105"/>
                <w:sz w:val="18"/>
              </w:rPr>
              <w:t>contract,</w:t>
            </w:r>
            <w:r>
              <w:rPr>
                <w:color w:val="54585B"/>
                <w:spacing w:val="-22"/>
                <w:w w:val="105"/>
                <w:sz w:val="18"/>
              </w:rPr>
              <w:t xml:space="preserve"> </w:t>
            </w:r>
            <w:r>
              <w:rPr>
                <w:color w:val="54585B"/>
                <w:w w:val="105"/>
                <w:sz w:val="18"/>
              </w:rPr>
              <w:t>casual)</w:t>
            </w:r>
            <w:r>
              <w:rPr>
                <w:color w:val="54585B"/>
                <w:spacing w:val="-22"/>
                <w:w w:val="105"/>
                <w:sz w:val="18"/>
              </w:rPr>
              <w:t xml:space="preserve"> </w:t>
            </w:r>
            <w:r>
              <w:rPr>
                <w:color w:val="54585B"/>
                <w:w w:val="105"/>
                <w:sz w:val="18"/>
              </w:rPr>
              <w:t>of</w:t>
            </w:r>
            <w:r>
              <w:rPr>
                <w:color w:val="54585B"/>
                <w:spacing w:val="-26"/>
                <w:w w:val="105"/>
                <w:sz w:val="18"/>
              </w:rPr>
              <w:t xml:space="preserve"> </w:t>
            </w:r>
            <w:r>
              <w:rPr>
                <w:color w:val="54585B"/>
                <w:w w:val="105"/>
                <w:sz w:val="18"/>
              </w:rPr>
              <w:t>their appointment</w:t>
            </w:r>
          </w:p>
          <w:p w14:paraId="7F9C137A" w14:textId="77777777" w:rsidR="00EA1D69" w:rsidRDefault="001F5BF3">
            <w:pPr>
              <w:pStyle w:val="TableParagraph"/>
              <w:numPr>
                <w:ilvl w:val="1"/>
                <w:numId w:val="17"/>
              </w:numPr>
              <w:tabs>
                <w:tab w:val="left" w:pos="793"/>
                <w:tab w:val="left" w:pos="794"/>
              </w:tabs>
              <w:spacing w:before="47"/>
              <w:ind w:hanging="340"/>
              <w:rPr>
                <w:sz w:val="18"/>
              </w:rPr>
            </w:pPr>
            <w:r>
              <w:rPr>
                <w:color w:val="54585B"/>
                <w:w w:val="105"/>
                <w:sz w:val="18"/>
              </w:rPr>
              <w:t>qualifications</w:t>
            </w:r>
            <w:r>
              <w:rPr>
                <w:color w:val="54585B"/>
                <w:spacing w:val="-13"/>
                <w:w w:val="105"/>
                <w:sz w:val="18"/>
              </w:rPr>
              <w:t xml:space="preserve"> </w:t>
            </w:r>
            <w:r>
              <w:rPr>
                <w:color w:val="54585B"/>
                <w:w w:val="105"/>
                <w:sz w:val="18"/>
              </w:rPr>
              <w:t>and</w:t>
            </w:r>
            <w:r>
              <w:rPr>
                <w:color w:val="54585B"/>
                <w:spacing w:val="-12"/>
                <w:w w:val="105"/>
                <w:sz w:val="18"/>
              </w:rPr>
              <w:t xml:space="preserve"> </w:t>
            </w:r>
            <w:r>
              <w:rPr>
                <w:color w:val="54585B"/>
                <w:spacing w:val="-3"/>
                <w:w w:val="105"/>
                <w:sz w:val="18"/>
              </w:rPr>
              <w:t>experience</w:t>
            </w:r>
            <w:r>
              <w:rPr>
                <w:color w:val="54585B"/>
                <w:spacing w:val="-12"/>
                <w:w w:val="105"/>
                <w:sz w:val="18"/>
              </w:rPr>
              <w:t xml:space="preserve"> </w:t>
            </w:r>
            <w:r>
              <w:rPr>
                <w:color w:val="54585B"/>
                <w:spacing w:val="-3"/>
                <w:w w:val="105"/>
                <w:sz w:val="18"/>
              </w:rPr>
              <w:t>relevant</w:t>
            </w:r>
            <w:r>
              <w:rPr>
                <w:color w:val="54585B"/>
                <w:spacing w:val="-12"/>
                <w:w w:val="105"/>
                <w:sz w:val="18"/>
              </w:rPr>
              <w:t xml:space="preserve"> </w:t>
            </w:r>
            <w:r>
              <w:rPr>
                <w:color w:val="54585B"/>
                <w:w w:val="105"/>
                <w:sz w:val="18"/>
              </w:rPr>
              <w:t>to</w:t>
            </w:r>
            <w:r>
              <w:rPr>
                <w:color w:val="54585B"/>
                <w:spacing w:val="-13"/>
                <w:w w:val="105"/>
                <w:sz w:val="18"/>
              </w:rPr>
              <w:t xml:space="preserve"> </w:t>
            </w:r>
            <w:r>
              <w:rPr>
                <w:color w:val="54585B"/>
                <w:w w:val="105"/>
                <w:sz w:val="18"/>
              </w:rPr>
              <w:t>their</w:t>
            </w:r>
            <w:r>
              <w:rPr>
                <w:color w:val="54585B"/>
                <w:spacing w:val="-12"/>
                <w:w w:val="105"/>
                <w:sz w:val="18"/>
              </w:rPr>
              <w:t xml:space="preserve"> </w:t>
            </w:r>
            <w:r>
              <w:rPr>
                <w:color w:val="54585B"/>
                <w:spacing w:val="-3"/>
                <w:w w:val="105"/>
                <w:sz w:val="18"/>
              </w:rPr>
              <w:t>responsibilities</w:t>
            </w:r>
          </w:p>
          <w:p w14:paraId="21A43E96" w14:textId="77777777" w:rsidR="00EA1D69" w:rsidRDefault="001F5BF3">
            <w:pPr>
              <w:pStyle w:val="TableParagraph"/>
              <w:numPr>
                <w:ilvl w:val="1"/>
                <w:numId w:val="17"/>
              </w:numPr>
              <w:tabs>
                <w:tab w:val="left" w:pos="793"/>
                <w:tab w:val="left" w:pos="794"/>
              </w:tabs>
              <w:spacing w:before="40"/>
              <w:ind w:hanging="340"/>
              <w:rPr>
                <w:sz w:val="18"/>
              </w:rPr>
            </w:pPr>
            <w:r>
              <w:rPr>
                <w:color w:val="54585B"/>
                <w:spacing w:val="-3"/>
                <w:w w:val="105"/>
                <w:sz w:val="18"/>
              </w:rPr>
              <w:t xml:space="preserve">relevant registration </w:t>
            </w:r>
            <w:r>
              <w:rPr>
                <w:color w:val="54585B"/>
                <w:w w:val="105"/>
                <w:sz w:val="18"/>
              </w:rPr>
              <w:t>status,</w:t>
            </w:r>
            <w:r>
              <w:rPr>
                <w:color w:val="54585B"/>
                <w:spacing w:val="-34"/>
                <w:w w:val="105"/>
                <w:sz w:val="18"/>
              </w:rPr>
              <w:t xml:space="preserve"> </w:t>
            </w:r>
            <w:r>
              <w:rPr>
                <w:color w:val="54585B"/>
                <w:spacing w:val="-2"/>
                <w:w w:val="105"/>
                <w:sz w:val="18"/>
              </w:rPr>
              <w:t>and</w:t>
            </w:r>
          </w:p>
          <w:p w14:paraId="3501BF5C" w14:textId="77777777" w:rsidR="00EA1D69" w:rsidRDefault="001F5BF3">
            <w:pPr>
              <w:pStyle w:val="TableParagraph"/>
              <w:numPr>
                <w:ilvl w:val="1"/>
                <w:numId w:val="17"/>
              </w:numPr>
              <w:tabs>
                <w:tab w:val="left" w:pos="793"/>
                <w:tab w:val="left" w:pos="794"/>
              </w:tabs>
              <w:spacing w:before="40"/>
              <w:ind w:hanging="340"/>
              <w:rPr>
                <w:sz w:val="18"/>
              </w:rPr>
            </w:pPr>
            <w:r>
              <w:rPr>
                <w:color w:val="54585B"/>
                <w:w w:val="105"/>
                <w:sz w:val="18"/>
              </w:rPr>
              <w:t>engagement</w:t>
            </w:r>
            <w:r>
              <w:rPr>
                <w:color w:val="54585B"/>
                <w:spacing w:val="-15"/>
                <w:w w:val="105"/>
                <w:sz w:val="18"/>
              </w:rPr>
              <w:t xml:space="preserve"> </w:t>
            </w:r>
            <w:r>
              <w:rPr>
                <w:color w:val="54585B"/>
                <w:w w:val="105"/>
                <w:sz w:val="18"/>
              </w:rPr>
              <w:t>in</w:t>
            </w:r>
            <w:r>
              <w:rPr>
                <w:color w:val="54585B"/>
                <w:spacing w:val="-15"/>
                <w:w w:val="105"/>
                <w:sz w:val="18"/>
              </w:rPr>
              <w:t xml:space="preserve"> </w:t>
            </w:r>
            <w:r>
              <w:rPr>
                <w:color w:val="54585B"/>
                <w:w w:val="105"/>
                <w:sz w:val="18"/>
              </w:rPr>
              <w:t>further</w:t>
            </w:r>
            <w:r>
              <w:rPr>
                <w:color w:val="54585B"/>
                <w:spacing w:val="-15"/>
                <w:w w:val="105"/>
                <w:sz w:val="18"/>
              </w:rPr>
              <w:t xml:space="preserve"> </w:t>
            </w:r>
            <w:r>
              <w:rPr>
                <w:color w:val="54585B"/>
                <w:w w:val="105"/>
                <w:sz w:val="18"/>
              </w:rPr>
              <w:t>learning</w:t>
            </w:r>
            <w:r>
              <w:rPr>
                <w:color w:val="54585B"/>
                <w:spacing w:val="-15"/>
                <w:w w:val="105"/>
                <w:sz w:val="18"/>
              </w:rPr>
              <w:t xml:space="preserve"> </w:t>
            </w:r>
            <w:r>
              <w:rPr>
                <w:color w:val="54585B"/>
                <w:spacing w:val="-3"/>
                <w:w w:val="105"/>
                <w:sz w:val="18"/>
              </w:rPr>
              <w:t>related</w:t>
            </w:r>
            <w:r>
              <w:rPr>
                <w:color w:val="54585B"/>
                <w:spacing w:val="-15"/>
                <w:w w:val="105"/>
                <w:sz w:val="18"/>
              </w:rPr>
              <w:t xml:space="preserve"> </w:t>
            </w:r>
            <w:r>
              <w:rPr>
                <w:color w:val="54585B"/>
                <w:w w:val="105"/>
                <w:sz w:val="18"/>
              </w:rPr>
              <w:t>to</w:t>
            </w:r>
            <w:r>
              <w:rPr>
                <w:color w:val="54585B"/>
                <w:spacing w:val="-15"/>
                <w:w w:val="105"/>
                <w:sz w:val="18"/>
              </w:rPr>
              <w:t xml:space="preserve"> </w:t>
            </w:r>
            <w:r>
              <w:rPr>
                <w:color w:val="54585B"/>
                <w:w w:val="105"/>
                <w:sz w:val="18"/>
              </w:rPr>
              <w:t>their</w:t>
            </w:r>
            <w:r>
              <w:rPr>
                <w:color w:val="54585B"/>
                <w:spacing w:val="-15"/>
                <w:w w:val="105"/>
                <w:sz w:val="18"/>
              </w:rPr>
              <w:t xml:space="preserve"> </w:t>
            </w:r>
            <w:r>
              <w:rPr>
                <w:color w:val="54585B"/>
                <w:w w:val="105"/>
                <w:sz w:val="18"/>
              </w:rPr>
              <w:t>role</w:t>
            </w:r>
            <w:r>
              <w:rPr>
                <w:color w:val="54585B"/>
                <w:spacing w:val="-14"/>
                <w:w w:val="105"/>
                <w:sz w:val="18"/>
              </w:rPr>
              <w:t xml:space="preserve"> </w:t>
            </w:r>
            <w:r>
              <w:rPr>
                <w:color w:val="54585B"/>
                <w:w w:val="105"/>
                <w:sz w:val="18"/>
              </w:rPr>
              <w:t>and</w:t>
            </w:r>
            <w:r>
              <w:rPr>
                <w:color w:val="54585B"/>
                <w:spacing w:val="-15"/>
                <w:w w:val="105"/>
                <w:sz w:val="18"/>
              </w:rPr>
              <w:t xml:space="preserve"> </w:t>
            </w:r>
            <w:r>
              <w:rPr>
                <w:color w:val="54585B"/>
                <w:spacing w:val="-3"/>
                <w:w w:val="105"/>
                <w:sz w:val="18"/>
              </w:rPr>
              <w:t>responsibilities.</w:t>
            </w:r>
          </w:p>
        </w:tc>
      </w:tr>
      <w:tr w:rsidR="00EA1D69" w14:paraId="7EEC2522" w14:textId="77777777">
        <w:trPr>
          <w:trHeight w:val="2291"/>
        </w:trPr>
        <w:tc>
          <w:tcPr>
            <w:tcW w:w="3118" w:type="dxa"/>
          </w:tcPr>
          <w:p w14:paraId="4DDFD1F9" w14:textId="77777777" w:rsidR="00EA1D69" w:rsidRDefault="001F5BF3">
            <w:pPr>
              <w:pStyle w:val="TableParagraph"/>
              <w:spacing w:before="128" w:line="235" w:lineRule="auto"/>
              <w:ind w:left="510" w:right="523" w:hanging="397"/>
              <w:jc w:val="both"/>
              <w:rPr>
                <w:sz w:val="18"/>
              </w:rPr>
            </w:pPr>
            <w:r>
              <w:rPr>
                <w:rFonts w:ascii="Century Gothic"/>
                <w:b/>
                <w:color w:val="54585B"/>
                <w:spacing w:val="-4"/>
                <w:w w:val="105"/>
                <w:sz w:val="18"/>
              </w:rPr>
              <w:t>3.13</w:t>
            </w:r>
            <w:r>
              <w:rPr>
                <w:rFonts w:ascii="Century Gothic"/>
                <w:b/>
                <w:color w:val="54585B"/>
                <w:spacing w:val="-18"/>
                <w:w w:val="105"/>
                <w:sz w:val="18"/>
              </w:rPr>
              <w:t xml:space="preserve"> </w:t>
            </w:r>
            <w:r>
              <w:rPr>
                <w:color w:val="54585B"/>
                <w:w w:val="105"/>
                <w:sz w:val="18"/>
              </w:rPr>
              <w:t>The</w:t>
            </w:r>
            <w:r>
              <w:rPr>
                <w:color w:val="54585B"/>
                <w:spacing w:val="-24"/>
                <w:w w:val="105"/>
                <w:sz w:val="18"/>
              </w:rPr>
              <w:t xml:space="preserve"> </w:t>
            </w:r>
            <w:r>
              <w:rPr>
                <w:color w:val="54585B"/>
                <w:spacing w:val="-3"/>
                <w:w w:val="105"/>
                <w:sz w:val="18"/>
              </w:rPr>
              <w:t>program</w:t>
            </w:r>
            <w:r>
              <w:rPr>
                <w:color w:val="54585B"/>
                <w:spacing w:val="-23"/>
                <w:w w:val="105"/>
                <w:sz w:val="18"/>
              </w:rPr>
              <w:t xml:space="preserve"> </w:t>
            </w:r>
            <w:r>
              <w:rPr>
                <w:color w:val="54585B"/>
                <w:w w:val="105"/>
                <w:sz w:val="18"/>
              </w:rPr>
              <w:t>has</w:t>
            </w:r>
            <w:r>
              <w:rPr>
                <w:color w:val="54585B"/>
                <w:spacing w:val="-24"/>
                <w:w w:val="105"/>
                <w:sz w:val="18"/>
              </w:rPr>
              <w:t xml:space="preserve"> </w:t>
            </w:r>
            <w:r>
              <w:rPr>
                <w:color w:val="54585B"/>
                <w:w w:val="105"/>
                <w:sz w:val="18"/>
              </w:rPr>
              <w:t>the</w:t>
            </w:r>
            <w:r>
              <w:rPr>
                <w:color w:val="54585B"/>
                <w:spacing w:val="-23"/>
                <w:w w:val="105"/>
                <w:sz w:val="18"/>
              </w:rPr>
              <w:t xml:space="preserve"> </w:t>
            </w:r>
            <w:r>
              <w:rPr>
                <w:color w:val="54585B"/>
                <w:spacing w:val="-4"/>
                <w:w w:val="105"/>
                <w:sz w:val="18"/>
              </w:rPr>
              <w:t xml:space="preserve">level </w:t>
            </w:r>
            <w:r>
              <w:rPr>
                <w:color w:val="54585B"/>
                <w:w w:val="105"/>
                <w:sz w:val="18"/>
              </w:rPr>
              <w:t>and</w:t>
            </w:r>
            <w:r>
              <w:rPr>
                <w:color w:val="54585B"/>
                <w:spacing w:val="-21"/>
                <w:w w:val="105"/>
                <w:sz w:val="18"/>
              </w:rPr>
              <w:t xml:space="preserve"> </w:t>
            </w:r>
            <w:r>
              <w:rPr>
                <w:color w:val="54585B"/>
                <w:w w:val="105"/>
                <w:sz w:val="18"/>
              </w:rPr>
              <w:t>range</w:t>
            </w:r>
            <w:r>
              <w:rPr>
                <w:color w:val="54585B"/>
                <w:spacing w:val="-21"/>
                <w:w w:val="105"/>
                <w:sz w:val="18"/>
              </w:rPr>
              <w:t xml:space="preserve"> </w:t>
            </w:r>
            <w:r>
              <w:rPr>
                <w:color w:val="54585B"/>
                <w:w w:val="105"/>
                <w:sz w:val="18"/>
              </w:rPr>
              <w:t>of</w:t>
            </w:r>
            <w:r>
              <w:rPr>
                <w:color w:val="54585B"/>
                <w:spacing w:val="-26"/>
                <w:w w:val="105"/>
                <w:sz w:val="18"/>
              </w:rPr>
              <w:t xml:space="preserve"> </w:t>
            </w:r>
            <w:r>
              <w:rPr>
                <w:color w:val="54585B"/>
                <w:w w:val="105"/>
                <w:sz w:val="18"/>
              </w:rPr>
              <w:t>facilities</w:t>
            </w:r>
            <w:r>
              <w:rPr>
                <w:color w:val="54585B"/>
                <w:spacing w:val="-21"/>
                <w:w w:val="105"/>
                <w:sz w:val="18"/>
              </w:rPr>
              <w:t xml:space="preserve"> </w:t>
            </w:r>
            <w:r>
              <w:rPr>
                <w:color w:val="54585B"/>
                <w:spacing w:val="-6"/>
                <w:w w:val="105"/>
                <w:sz w:val="18"/>
              </w:rPr>
              <w:t xml:space="preserve">and </w:t>
            </w:r>
            <w:r>
              <w:rPr>
                <w:color w:val="54585B"/>
                <w:w w:val="105"/>
                <w:sz w:val="18"/>
              </w:rPr>
              <w:t>equipment</w:t>
            </w:r>
            <w:r>
              <w:rPr>
                <w:color w:val="54585B"/>
                <w:spacing w:val="-19"/>
                <w:w w:val="105"/>
                <w:sz w:val="18"/>
              </w:rPr>
              <w:t xml:space="preserve"> </w:t>
            </w:r>
            <w:r>
              <w:rPr>
                <w:color w:val="54585B"/>
                <w:w w:val="105"/>
                <w:sz w:val="18"/>
              </w:rPr>
              <w:t>to</w:t>
            </w:r>
            <w:r>
              <w:rPr>
                <w:color w:val="54585B"/>
                <w:spacing w:val="-19"/>
                <w:w w:val="105"/>
                <w:sz w:val="18"/>
              </w:rPr>
              <w:t xml:space="preserve"> </w:t>
            </w:r>
            <w:r>
              <w:rPr>
                <w:color w:val="54585B"/>
                <w:w w:val="105"/>
                <w:sz w:val="18"/>
              </w:rPr>
              <w:t>sustain</w:t>
            </w:r>
            <w:r>
              <w:rPr>
                <w:color w:val="54585B"/>
                <w:spacing w:val="-18"/>
                <w:w w:val="105"/>
                <w:sz w:val="18"/>
              </w:rPr>
              <w:t xml:space="preserve"> </w:t>
            </w:r>
            <w:r>
              <w:rPr>
                <w:color w:val="54585B"/>
                <w:spacing w:val="-2"/>
                <w:w w:val="105"/>
                <w:sz w:val="18"/>
              </w:rPr>
              <w:t>the</w:t>
            </w:r>
          </w:p>
          <w:p w14:paraId="1E871E44" w14:textId="77777777" w:rsidR="00EA1D69" w:rsidRDefault="001F5BF3">
            <w:pPr>
              <w:pStyle w:val="TableParagraph"/>
              <w:spacing w:before="0" w:line="235" w:lineRule="auto"/>
              <w:ind w:left="510" w:right="-11"/>
              <w:rPr>
                <w:sz w:val="18"/>
              </w:rPr>
            </w:pPr>
            <w:r>
              <w:rPr>
                <w:color w:val="54585B"/>
                <w:w w:val="105"/>
                <w:sz w:val="18"/>
              </w:rPr>
              <w:t>quality and scope of education needed for students to achieve all the professional capabilities for medical radiation practitioners.</w:t>
            </w:r>
          </w:p>
        </w:tc>
        <w:tc>
          <w:tcPr>
            <w:tcW w:w="6973" w:type="dxa"/>
          </w:tcPr>
          <w:p w14:paraId="40A0E441" w14:textId="77777777" w:rsidR="00EA1D69" w:rsidRDefault="001F5BF3">
            <w:pPr>
              <w:pStyle w:val="TableParagraph"/>
              <w:numPr>
                <w:ilvl w:val="0"/>
                <w:numId w:val="16"/>
              </w:numPr>
              <w:tabs>
                <w:tab w:val="left" w:pos="453"/>
                <w:tab w:val="left" w:pos="454"/>
              </w:tabs>
              <w:spacing w:line="235" w:lineRule="auto"/>
              <w:ind w:right="628" w:hanging="340"/>
              <w:rPr>
                <w:sz w:val="18"/>
              </w:rPr>
            </w:pPr>
            <w:r>
              <w:rPr>
                <w:color w:val="54585B"/>
                <w:spacing w:val="-4"/>
                <w:w w:val="105"/>
                <w:sz w:val="18"/>
              </w:rPr>
              <w:t>Letter</w:t>
            </w:r>
            <w:r>
              <w:rPr>
                <w:color w:val="54585B"/>
                <w:spacing w:val="-12"/>
                <w:w w:val="105"/>
                <w:sz w:val="18"/>
              </w:rPr>
              <w:t xml:space="preserve"> </w:t>
            </w:r>
            <w:r>
              <w:rPr>
                <w:color w:val="54585B"/>
                <w:w w:val="105"/>
                <w:sz w:val="18"/>
              </w:rPr>
              <w:t>from</w:t>
            </w:r>
            <w:r>
              <w:rPr>
                <w:color w:val="54585B"/>
                <w:spacing w:val="-11"/>
                <w:w w:val="105"/>
                <w:sz w:val="18"/>
              </w:rPr>
              <w:t xml:space="preserve"> </w:t>
            </w:r>
            <w:r>
              <w:rPr>
                <w:color w:val="54585B"/>
                <w:w w:val="105"/>
                <w:sz w:val="18"/>
              </w:rPr>
              <w:t>the</w:t>
            </w:r>
            <w:r>
              <w:rPr>
                <w:color w:val="54585B"/>
                <w:spacing w:val="-11"/>
                <w:w w:val="105"/>
                <w:sz w:val="18"/>
              </w:rPr>
              <w:t xml:space="preserve"> </w:t>
            </w:r>
            <w:r>
              <w:rPr>
                <w:color w:val="54585B"/>
                <w:spacing w:val="-3"/>
                <w:w w:val="105"/>
                <w:sz w:val="18"/>
              </w:rPr>
              <w:t>CEO</w:t>
            </w:r>
            <w:r>
              <w:rPr>
                <w:color w:val="54585B"/>
                <w:spacing w:val="-11"/>
                <w:w w:val="105"/>
                <w:sz w:val="18"/>
              </w:rPr>
              <w:t xml:space="preserve"> </w:t>
            </w:r>
            <w:r>
              <w:rPr>
                <w:color w:val="54585B"/>
                <w:w w:val="105"/>
                <w:sz w:val="18"/>
              </w:rPr>
              <w:t>or</w:t>
            </w:r>
            <w:r>
              <w:rPr>
                <w:color w:val="54585B"/>
                <w:spacing w:val="-20"/>
                <w:w w:val="105"/>
                <w:sz w:val="18"/>
              </w:rPr>
              <w:t xml:space="preserve"> </w:t>
            </w:r>
            <w:r>
              <w:rPr>
                <w:color w:val="54585B"/>
                <w:w w:val="105"/>
                <w:sz w:val="18"/>
              </w:rPr>
              <w:t>Vice</w:t>
            </w:r>
            <w:r>
              <w:rPr>
                <w:color w:val="54585B"/>
                <w:spacing w:val="-11"/>
                <w:w w:val="105"/>
                <w:sz w:val="18"/>
              </w:rPr>
              <w:t xml:space="preserve"> </w:t>
            </w:r>
            <w:r>
              <w:rPr>
                <w:color w:val="54585B"/>
                <w:w w:val="105"/>
                <w:sz w:val="18"/>
              </w:rPr>
              <w:t>Chancellor</w:t>
            </w:r>
            <w:r>
              <w:rPr>
                <w:color w:val="54585B"/>
                <w:spacing w:val="-11"/>
                <w:w w:val="105"/>
                <w:sz w:val="18"/>
              </w:rPr>
              <w:t xml:space="preserve"> </w:t>
            </w:r>
            <w:r>
              <w:rPr>
                <w:color w:val="54585B"/>
                <w:spacing w:val="-3"/>
                <w:w w:val="105"/>
                <w:sz w:val="18"/>
              </w:rPr>
              <w:t>(or</w:t>
            </w:r>
            <w:r>
              <w:rPr>
                <w:color w:val="54585B"/>
                <w:spacing w:val="-11"/>
                <w:w w:val="105"/>
                <w:sz w:val="18"/>
              </w:rPr>
              <w:t xml:space="preserve"> </w:t>
            </w:r>
            <w:r>
              <w:rPr>
                <w:color w:val="54585B"/>
                <w:spacing w:val="-3"/>
                <w:w w:val="105"/>
                <w:sz w:val="18"/>
              </w:rPr>
              <w:t>delegate)</w:t>
            </w:r>
            <w:r>
              <w:rPr>
                <w:color w:val="54585B"/>
                <w:spacing w:val="-11"/>
                <w:w w:val="105"/>
                <w:sz w:val="18"/>
              </w:rPr>
              <w:t xml:space="preserve"> </w:t>
            </w:r>
            <w:r>
              <w:rPr>
                <w:color w:val="54585B"/>
                <w:w w:val="105"/>
                <w:sz w:val="18"/>
              </w:rPr>
              <w:t>confirming</w:t>
            </w:r>
            <w:r>
              <w:rPr>
                <w:color w:val="54585B"/>
                <w:spacing w:val="-11"/>
                <w:w w:val="105"/>
                <w:sz w:val="18"/>
              </w:rPr>
              <w:t xml:space="preserve"> </w:t>
            </w:r>
            <w:r>
              <w:rPr>
                <w:color w:val="54585B"/>
                <w:w w:val="105"/>
                <w:sz w:val="18"/>
              </w:rPr>
              <w:t>ongoing support</w:t>
            </w:r>
            <w:r>
              <w:rPr>
                <w:color w:val="54585B"/>
                <w:spacing w:val="-13"/>
                <w:w w:val="105"/>
                <w:sz w:val="18"/>
              </w:rPr>
              <w:t xml:space="preserve"> </w:t>
            </w:r>
            <w:r>
              <w:rPr>
                <w:color w:val="54585B"/>
                <w:w w:val="105"/>
                <w:sz w:val="18"/>
              </w:rPr>
              <w:t>for</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w w:val="105"/>
                <w:sz w:val="18"/>
              </w:rPr>
              <w:t>quality</w:t>
            </w:r>
            <w:r>
              <w:rPr>
                <w:color w:val="54585B"/>
                <w:spacing w:val="-13"/>
                <w:w w:val="105"/>
                <w:sz w:val="18"/>
              </w:rPr>
              <w:t xml:space="preserve"> </w:t>
            </w:r>
            <w:r>
              <w:rPr>
                <w:color w:val="54585B"/>
                <w:w w:val="105"/>
                <w:sz w:val="18"/>
              </w:rPr>
              <w:t>and</w:t>
            </w:r>
            <w:r>
              <w:rPr>
                <w:color w:val="54585B"/>
                <w:spacing w:val="-13"/>
                <w:w w:val="105"/>
                <w:sz w:val="18"/>
              </w:rPr>
              <w:t xml:space="preserve"> </w:t>
            </w:r>
            <w:r>
              <w:rPr>
                <w:color w:val="54585B"/>
                <w:spacing w:val="-3"/>
                <w:w w:val="105"/>
                <w:sz w:val="18"/>
              </w:rPr>
              <w:t>resourcing</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program.</w:t>
            </w:r>
          </w:p>
          <w:p w14:paraId="77616B60" w14:textId="77777777" w:rsidR="00EA1D69" w:rsidRDefault="001F5BF3">
            <w:pPr>
              <w:pStyle w:val="TableParagraph"/>
              <w:numPr>
                <w:ilvl w:val="0"/>
                <w:numId w:val="16"/>
              </w:numPr>
              <w:tabs>
                <w:tab w:val="left" w:pos="453"/>
                <w:tab w:val="left" w:pos="454"/>
              </w:tabs>
              <w:spacing w:before="58" w:line="235" w:lineRule="auto"/>
              <w:ind w:right="488" w:hanging="340"/>
              <w:rPr>
                <w:sz w:val="18"/>
              </w:rPr>
            </w:pPr>
            <w:r>
              <w:rPr>
                <w:color w:val="54585B"/>
                <w:w w:val="105"/>
                <w:sz w:val="18"/>
              </w:rPr>
              <w:t>Description</w:t>
            </w:r>
            <w:r>
              <w:rPr>
                <w:color w:val="54585B"/>
                <w:spacing w:val="-18"/>
                <w:w w:val="105"/>
                <w:sz w:val="18"/>
              </w:rPr>
              <w:t xml:space="preserve"> </w:t>
            </w:r>
            <w:r>
              <w:rPr>
                <w:color w:val="54585B"/>
                <w:spacing w:val="-4"/>
                <w:w w:val="105"/>
                <w:sz w:val="18"/>
              </w:rPr>
              <w:t>of,</w:t>
            </w:r>
            <w:r>
              <w:rPr>
                <w:color w:val="54585B"/>
                <w:spacing w:val="-17"/>
                <w:w w:val="105"/>
                <w:sz w:val="18"/>
              </w:rPr>
              <w:t xml:space="preserve"> </w:t>
            </w:r>
            <w:r>
              <w:rPr>
                <w:color w:val="54585B"/>
                <w:w w:val="105"/>
                <w:sz w:val="18"/>
              </w:rPr>
              <w:t>and</w:t>
            </w:r>
            <w:r>
              <w:rPr>
                <w:color w:val="54585B"/>
                <w:spacing w:val="-17"/>
                <w:w w:val="105"/>
                <w:sz w:val="18"/>
              </w:rPr>
              <w:t xml:space="preserve"> </w:t>
            </w:r>
            <w:r>
              <w:rPr>
                <w:color w:val="54585B"/>
                <w:spacing w:val="-3"/>
                <w:w w:val="105"/>
                <w:sz w:val="18"/>
              </w:rPr>
              <w:t>examples</w:t>
            </w:r>
            <w:r>
              <w:rPr>
                <w:color w:val="54585B"/>
                <w:spacing w:val="-17"/>
                <w:w w:val="105"/>
                <w:sz w:val="18"/>
              </w:rPr>
              <w:t xml:space="preserve"> </w:t>
            </w:r>
            <w:r>
              <w:rPr>
                <w:color w:val="54585B"/>
                <w:w w:val="105"/>
                <w:sz w:val="18"/>
              </w:rPr>
              <w:t>that</w:t>
            </w:r>
            <w:r>
              <w:rPr>
                <w:color w:val="54585B"/>
                <w:spacing w:val="-17"/>
                <w:w w:val="105"/>
                <w:sz w:val="18"/>
              </w:rPr>
              <w:t xml:space="preserve"> </w:t>
            </w:r>
            <w:r>
              <w:rPr>
                <w:color w:val="54585B"/>
                <w:spacing w:val="-5"/>
                <w:w w:val="105"/>
                <w:sz w:val="18"/>
              </w:rPr>
              <w:t>show,</w:t>
            </w:r>
            <w:r>
              <w:rPr>
                <w:color w:val="54585B"/>
                <w:spacing w:val="-17"/>
                <w:w w:val="105"/>
                <w:sz w:val="18"/>
              </w:rPr>
              <w:t xml:space="preserve"> </w:t>
            </w:r>
            <w:r>
              <w:rPr>
                <w:color w:val="54585B"/>
                <w:w w:val="105"/>
                <w:sz w:val="18"/>
              </w:rPr>
              <w:t>the</w:t>
            </w:r>
            <w:r>
              <w:rPr>
                <w:color w:val="54585B"/>
                <w:spacing w:val="-17"/>
                <w:w w:val="105"/>
                <w:sz w:val="18"/>
              </w:rPr>
              <w:t xml:space="preserve"> </w:t>
            </w:r>
            <w:r>
              <w:rPr>
                <w:color w:val="54585B"/>
                <w:w w:val="105"/>
                <w:sz w:val="18"/>
              </w:rPr>
              <w:t>facilities</w:t>
            </w:r>
            <w:r>
              <w:rPr>
                <w:color w:val="54585B"/>
                <w:spacing w:val="-17"/>
                <w:w w:val="105"/>
                <w:sz w:val="18"/>
              </w:rPr>
              <w:t xml:space="preserve"> </w:t>
            </w:r>
            <w:r>
              <w:rPr>
                <w:color w:val="54585B"/>
                <w:w w:val="105"/>
                <w:sz w:val="18"/>
              </w:rPr>
              <w:t>and</w:t>
            </w:r>
            <w:r>
              <w:rPr>
                <w:color w:val="54585B"/>
                <w:spacing w:val="-17"/>
                <w:w w:val="105"/>
                <w:sz w:val="18"/>
              </w:rPr>
              <w:t xml:space="preserve"> </w:t>
            </w:r>
            <w:r>
              <w:rPr>
                <w:color w:val="54585B"/>
                <w:w w:val="105"/>
                <w:sz w:val="18"/>
              </w:rPr>
              <w:t>equipment</w:t>
            </w:r>
            <w:r>
              <w:rPr>
                <w:color w:val="54585B"/>
                <w:spacing w:val="-17"/>
                <w:w w:val="105"/>
                <w:sz w:val="18"/>
              </w:rPr>
              <w:t xml:space="preserve"> </w:t>
            </w:r>
            <w:r>
              <w:rPr>
                <w:color w:val="54585B"/>
                <w:w w:val="105"/>
                <w:sz w:val="18"/>
              </w:rPr>
              <w:t>used by</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w w:val="105"/>
                <w:sz w:val="18"/>
              </w:rPr>
              <w:t>education</w:t>
            </w:r>
            <w:r>
              <w:rPr>
                <w:color w:val="54585B"/>
                <w:spacing w:val="-13"/>
                <w:w w:val="105"/>
                <w:sz w:val="18"/>
              </w:rPr>
              <w:t xml:space="preserve"> </w:t>
            </w:r>
            <w:r>
              <w:rPr>
                <w:color w:val="54585B"/>
                <w:spacing w:val="-3"/>
                <w:w w:val="105"/>
                <w:sz w:val="18"/>
              </w:rPr>
              <w:t>provider</w:t>
            </w:r>
            <w:r>
              <w:rPr>
                <w:color w:val="54585B"/>
                <w:spacing w:val="-13"/>
                <w:w w:val="105"/>
                <w:sz w:val="18"/>
              </w:rPr>
              <w:t xml:space="preserve"> </w:t>
            </w:r>
            <w:r>
              <w:rPr>
                <w:color w:val="54585B"/>
                <w:w w:val="105"/>
                <w:sz w:val="18"/>
              </w:rPr>
              <w:t>for</w:t>
            </w:r>
            <w:r>
              <w:rPr>
                <w:color w:val="54585B"/>
                <w:spacing w:val="-13"/>
                <w:w w:val="105"/>
                <w:sz w:val="18"/>
              </w:rPr>
              <w:t xml:space="preserve"> </w:t>
            </w:r>
            <w:r>
              <w:rPr>
                <w:color w:val="54585B"/>
                <w:w w:val="105"/>
                <w:sz w:val="18"/>
              </w:rPr>
              <w:t>teaching</w:t>
            </w:r>
            <w:r>
              <w:rPr>
                <w:color w:val="54585B"/>
                <w:spacing w:val="-13"/>
                <w:w w:val="105"/>
                <w:sz w:val="18"/>
              </w:rPr>
              <w:t xml:space="preserve"> </w:t>
            </w:r>
            <w:r>
              <w:rPr>
                <w:color w:val="54585B"/>
                <w:w w:val="105"/>
                <w:sz w:val="18"/>
              </w:rPr>
              <w:t>and</w:t>
            </w:r>
            <w:r>
              <w:rPr>
                <w:color w:val="54585B"/>
                <w:spacing w:val="-13"/>
                <w:w w:val="105"/>
                <w:sz w:val="18"/>
              </w:rPr>
              <w:t xml:space="preserve"> </w:t>
            </w:r>
            <w:r>
              <w:rPr>
                <w:color w:val="54585B"/>
                <w:w w:val="105"/>
                <w:sz w:val="18"/>
              </w:rPr>
              <w:t>learning</w:t>
            </w:r>
            <w:r>
              <w:rPr>
                <w:color w:val="54585B"/>
                <w:spacing w:val="-13"/>
                <w:w w:val="105"/>
                <w:sz w:val="18"/>
              </w:rPr>
              <w:t xml:space="preserve"> </w:t>
            </w:r>
            <w:r>
              <w:rPr>
                <w:color w:val="54585B"/>
                <w:w w:val="105"/>
                <w:sz w:val="18"/>
              </w:rPr>
              <w:t>in</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program</w:t>
            </w:r>
            <w:r>
              <w:rPr>
                <w:color w:val="54585B"/>
                <w:spacing w:val="-13"/>
                <w:w w:val="105"/>
                <w:sz w:val="18"/>
              </w:rPr>
              <w:t xml:space="preserve"> </w:t>
            </w:r>
            <w:r>
              <w:rPr>
                <w:color w:val="54585B"/>
                <w:spacing w:val="-2"/>
                <w:w w:val="105"/>
                <w:sz w:val="18"/>
              </w:rPr>
              <w:t xml:space="preserve">enable </w:t>
            </w:r>
            <w:r>
              <w:rPr>
                <w:color w:val="54585B"/>
                <w:w w:val="105"/>
                <w:sz w:val="18"/>
              </w:rPr>
              <w:t>students</w:t>
            </w:r>
            <w:r>
              <w:rPr>
                <w:color w:val="54585B"/>
                <w:spacing w:val="-14"/>
                <w:w w:val="105"/>
                <w:sz w:val="18"/>
              </w:rPr>
              <w:t xml:space="preserve"> </w:t>
            </w:r>
            <w:r>
              <w:rPr>
                <w:color w:val="54585B"/>
                <w:w w:val="105"/>
                <w:sz w:val="18"/>
              </w:rPr>
              <w:t>to</w:t>
            </w:r>
            <w:r>
              <w:rPr>
                <w:color w:val="54585B"/>
                <w:spacing w:val="-13"/>
                <w:w w:val="105"/>
                <w:sz w:val="18"/>
              </w:rPr>
              <w:t xml:space="preserve"> </w:t>
            </w:r>
            <w:r>
              <w:rPr>
                <w:color w:val="54585B"/>
                <w:spacing w:val="-3"/>
                <w:w w:val="105"/>
                <w:sz w:val="18"/>
              </w:rPr>
              <w:t>achieve</w:t>
            </w:r>
            <w:r>
              <w:rPr>
                <w:color w:val="54585B"/>
                <w:spacing w:val="-13"/>
                <w:w w:val="105"/>
                <w:sz w:val="18"/>
              </w:rPr>
              <w:t xml:space="preserve"> </w:t>
            </w:r>
            <w:r>
              <w:rPr>
                <w:color w:val="54585B"/>
                <w:w w:val="105"/>
                <w:sz w:val="18"/>
              </w:rPr>
              <w:t>all</w:t>
            </w:r>
            <w:r>
              <w:rPr>
                <w:color w:val="54585B"/>
                <w:spacing w:val="-14"/>
                <w:w w:val="105"/>
                <w:sz w:val="18"/>
              </w:rPr>
              <w:t xml:space="preserve"> </w:t>
            </w:r>
            <w:r>
              <w:rPr>
                <w:color w:val="54585B"/>
                <w:w w:val="105"/>
                <w:sz w:val="18"/>
              </w:rPr>
              <w:t>the</w:t>
            </w:r>
            <w:r>
              <w:rPr>
                <w:color w:val="54585B"/>
                <w:spacing w:val="-13"/>
                <w:w w:val="105"/>
                <w:sz w:val="18"/>
              </w:rPr>
              <w:t xml:space="preserve"> </w:t>
            </w:r>
            <w:r>
              <w:rPr>
                <w:color w:val="54585B"/>
                <w:spacing w:val="-2"/>
                <w:w w:val="105"/>
                <w:sz w:val="18"/>
              </w:rPr>
              <w:t>professional</w:t>
            </w:r>
            <w:r>
              <w:rPr>
                <w:color w:val="54585B"/>
                <w:spacing w:val="-13"/>
                <w:w w:val="105"/>
                <w:sz w:val="18"/>
              </w:rPr>
              <w:t xml:space="preserve"> </w:t>
            </w:r>
            <w:r>
              <w:rPr>
                <w:color w:val="54585B"/>
                <w:w w:val="105"/>
                <w:sz w:val="18"/>
              </w:rPr>
              <w:t>capabilities.</w:t>
            </w:r>
          </w:p>
          <w:p w14:paraId="6F6132F0" w14:textId="77777777" w:rsidR="00EA1D69" w:rsidRDefault="001F5BF3">
            <w:pPr>
              <w:pStyle w:val="TableParagraph"/>
              <w:numPr>
                <w:ilvl w:val="0"/>
                <w:numId w:val="16"/>
              </w:numPr>
              <w:tabs>
                <w:tab w:val="left" w:pos="453"/>
                <w:tab w:val="left" w:pos="454"/>
              </w:tabs>
              <w:spacing w:before="58" w:line="235" w:lineRule="auto"/>
              <w:ind w:right="89" w:hanging="340"/>
              <w:rPr>
                <w:sz w:val="18"/>
              </w:rPr>
            </w:pPr>
            <w:r>
              <w:rPr>
                <w:color w:val="54585B"/>
                <w:w w:val="105"/>
                <w:sz w:val="18"/>
              </w:rPr>
              <w:t xml:space="preserve">List of all medical </w:t>
            </w:r>
            <w:r>
              <w:rPr>
                <w:color w:val="54585B"/>
                <w:spacing w:val="-2"/>
                <w:w w:val="105"/>
                <w:sz w:val="18"/>
              </w:rPr>
              <w:t xml:space="preserve">radiation </w:t>
            </w:r>
            <w:r>
              <w:rPr>
                <w:color w:val="54585B"/>
                <w:w w:val="105"/>
                <w:sz w:val="18"/>
              </w:rPr>
              <w:t xml:space="preserve">equipment used by the education </w:t>
            </w:r>
            <w:r>
              <w:rPr>
                <w:color w:val="54585B"/>
                <w:spacing w:val="-3"/>
                <w:w w:val="105"/>
                <w:sz w:val="18"/>
              </w:rPr>
              <w:t xml:space="preserve">provider </w:t>
            </w:r>
            <w:r>
              <w:rPr>
                <w:color w:val="54585B"/>
                <w:spacing w:val="-2"/>
                <w:w w:val="105"/>
                <w:sz w:val="18"/>
              </w:rPr>
              <w:t xml:space="preserve">for </w:t>
            </w:r>
            <w:r>
              <w:rPr>
                <w:color w:val="54585B"/>
                <w:w w:val="105"/>
                <w:sz w:val="18"/>
              </w:rPr>
              <w:t xml:space="preserve">teaching and learning in the </w:t>
            </w:r>
            <w:r>
              <w:rPr>
                <w:color w:val="54585B"/>
                <w:spacing w:val="-3"/>
                <w:w w:val="105"/>
                <w:sz w:val="18"/>
              </w:rPr>
              <w:t xml:space="preserve">program; </w:t>
            </w:r>
            <w:r>
              <w:rPr>
                <w:color w:val="54585B"/>
                <w:w w:val="105"/>
                <w:sz w:val="18"/>
              </w:rPr>
              <w:t>a statement about other equipment used;</w:t>
            </w:r>
            <w:r>
              <w:rPr>
                <w:color w:val="54585B"/>
                <w:spacing w:val="-15"/>
                <w:w w:val="105"/>
                <w:sz w:val="18"/>
              </w:rPr>
              <w:t xml:space="preserve"> </w:t>
            </w:r>
            <w:r>
              <w:rPr>
                <w:color w:val="54585B"/>
                <w:w w:val="105"/>
                <w:sz w:val="18"/>
              </w:rPr>
              <w:t>and</w:t>
            </w:r>
            <w:r>
              <w:rPr>
                <w:color w:val="54585B"/>
                <w:spacing w:val="-14"/>
                <w:w w:val="105"/>
                <w:sz w:val="18"/>
              </w:rPr>
              <w:t xml:space="preserve"> </w:t>
            </w:r>
            <w:r>
              <w:rPr>
                <w:color w:val="54585B"/>
                <w:w w:val="105"/>
                <w:sz w:val="18"/>
              </w:rPr>
              <w:t>a</w:t>
            </w:r>
            <w:r>
              <w:rPr>
                <w:color w:val="54585B"/>
                <w:spacing w:val="-14"/>
                <w:w w:val="105"/>
                <w:sz w:val="18"/>
              </w:rPr>
              <w:t xml:space="preserve"> </w:t>
            </w:r>
            <w:r>
              <w:rPr>
                <w:color w:val="54585B"/>
                <w:w w:val="105"/>
                <w:sz w:val="18"/>
              </w:rPr>
              <w:t>current</w:t>
            </w:r>
            <w:r>
              <w:rPr>
                <w:color w:val="54585B"/>
                <w:spacing w:val="-15"/>
                <w:w w:val="105"/>
                <w:sz w:val="18"/>
              </w:rPr>
              <w:t xml:space="preserve"> </w:t>
            </w:r>
            <w:r>
              <w:rPr>
                <w:color w:val="54585B"/>
                <w:spacing w:val="-3"/>
                <w:w w:val="105"/>
                <w:sz w:val="18"/>
              </w:rPr>
              <w:t>Environment</w:t>
            </w:r>
            <w:r>
              <w:rPr>
                <w:color w:val="54585B"/>
                <w:spacing w:val="-14"/>
                <w:w w:val="105"/>
                <w:sz w:val="18"/>
              </w:rPr>
              <w:t xml:space="preserve"> </w:t>
            </w:r>
            <w:r>
              <w:rPr>
                <w:color w:val="54585B"/>
                <w:spacing w:val="-3"/>
                <w:w w:val="105"/>
                <w:sz w:val="18"/>
              </w:rPr>
              <w:t>Protection</w:t>
            </w:r>
            <w:r>
              <w:rPr>
                <w:color w:val="54585B"/>
                <w:spacing w:val="-23"/>
                <w:w w:val="105"/>
                <w:sz w:val="18"/>
              </w:rPr>
              <w:t xml:space="preserve"> </w:t>
            </w:r>
            <w:r>
              <w:rPr>
                <w:color w:val="54585B"/>
                <w:spacing w:val="-3"/>
                <w:w w:val="105"/>
                <w:sz w:val="18"/>
              </w:rPr>
              <w:t>Authority</w:t>
            </w:r>
            <w:r>
              <w:rPr>
                <w:color w:val="54585B"/>
                <w:spacing w:val="-14"/>
                <w:w w:val="105"/>
                <w:sz w:val="18"/>
              </w:rPr>
              <w:t xml:space="preserve"> </w:t>
            </w:r>
            <w:r>
              <w:rPr>
                <w:color w:val="54585B"/>
                <w:spacing w:val="-5"/>
                <w:w w:val="105"/>
                <w:sz w:val="18"/>
              </w:rPr>
              <w:t>(EPA)</w:t>
            </w:r>
            <w:r>
              <w:rPr>
                <w:color w:val="54585B"/>
                <w:spacing w:val="-14"/>
                <w:w w:val="105"/>
                <w:sz w:val="18"/>
              </w:rPr>
              <w:t xml:space="preserve"> </w:t>
            </w:r>
            <w:r>
              <w:rPr>
                <w:color w:val="54585B"/>
                <w:spacing w:val="-3"/>
                <w:w w:val="105"/>
                <w:sz w:val="18"/>
              </w:rPr>
              <w:t>registration</w:t>
            </w:r>
            <w:r>
              <w:rPr>
                <w:color w:val="54585B"/>
                <w:spacing w:val="-15"/>
                <w:w w:val="105"/>
                <w:sz w:val="18"/>
              </w:rPr>
              <w:t xml:space="preserve"> </w:t>
            </w:r>
            <w:r>
              <w:rPr>
                <w:color w:val="54585B"/>
                <w:w w:val="105"/>
                <w:sz w:val="18"/>
              </w:rPr>
              <w:t>list</w:t>
            </w:r>
            <w:r>
              <w:rPr>
                <w:color w:val="54585B"/>
                <w:spacing w:val="-20"/>
                <w:w w:val="105"/>
                <w:sz w:val="18"/>
              </w:rPr>
              <w:t xml:space="preserve"> </w:t>
            </w:r>
            <w:r>
              <w:rPr>
                <w:color w:val="54585B"/>
                <w:w w:val="105"/>
                <w:sz w:val="18"/>
              </w:rPr>
              <w:t>with the</w:t>
            </w:r>
            <w:r>
              <w:rPr>
                <w:color w:val="54585B"/>
                <w:spacing w:val="-14"/>
                <w:w w:val="105"/>
                <w:sz w:val="18"/>
              </w:rPr>
              <w:t xml:space="preserve"> </w:t>
            </w:r>
            <w:r>
              <w:rPr>
                <w:color w:val="54585B"/>
                <w:w w:val="105"/>
                <w:sz w:val="18"/>
              </w:rPr>
              <w:t>servicing</w:t>
            </w:r>
            <w:r>
              <w:rPr>
                <w:color w:val="54585B"/>
                <w:spacing w:val="-13"/>
                <w:w w:val="105"/>
                <w:sz w:val="18"/>
              </w:rPr>
              <w:t xml:space="preserve"> </w:t>
            </w:r>
            <w:r>
              <w:rPr>
                <w:color w:val="54585B"/>
                <w:w w:val="105"/>
                <w:sz w:val="18"/>
              </w:rPr>
              <w:t>schedule</w:t>
            </w:r>
            <w:r>
              <w:rPr>
                <w:color w:val="54585B"/>
                <w:spacing w:val="-14"/>
                <w:w w:val="105"/>
                <w:sz w:val="18"/>
              </w:rPr>
              <w:t xml:space="preserve"> </w:t>
            </w:r>
            <w:r>
              <w:rPr>
                <w:color w:val="54585B"/>
                <w:w w:val="105"/>
                <w:sz w:val="18"/>
              </w:rPr>
              <w:t>for</w:t>
            </w:r>
            <w:r>
              <w:rPr>
                <w:color w:val="54585B"/>
                <w:spacing w:val="-13"/>
                <w:w w:val="105"/>
                <w:sz w:val="18"/>
              </w:rPr>
              <w:t xml:space="preserve"> </w:t>
            </w:r>
            <w:r>
              <w:rPr>
                <w:color w:val="54585B"/>
                <w:spacing w:val="-3"/>
                <w:w w:val="105"/>
                <w:sz w:val="18"/>
              </w:rPr>
              <w:t>relevant</w:t>
            </w:r>
            <w:r>
              <w:rPr>
                <w:color w:val="54585B"/>
                <w:spacing w:val="-13"/>
                <w:w w:val="105"/>
                <w:sz w:val="18"/>
              </w:rPr>
              <w:t xml:space="preserve"> </w:t>
            </w:r>
            <w:r>
              <w:rPr>
                <w:color w:val="54585B"/>
                <w:w w:val="105"/>
                <w:sz w:val="18"/>
              </w:rPr>
              <w:t>equipment.</w:t>
            </w:r>
          </w:p>
        </w:tc>
      </w:tr>
    </w:tbl>
    <w:p w14:paraId="4459849C" w14:textId="77777777" w:rsidR="00EA1D69" w:rsidRDefault="00EA1D69">
      <w:pPr>
        <w:spacing w:line="235" w:lineRule="auto"/>
        <w:rPr>
          <w:sz w:val="18"/>
        </w:rPr>
        <w:sectPr w:rsidR="00EA1D69">
          <w:pgSz w:w="11910" w:h="16840"/>
          <w:pgMar w:top="880" w:right="660" w:bottom="960" w:left="800" w:header="0" w:footer="771" w:gutter="0"/>
          <w:cols w:space="720"/>
        </w:sectPr>
      </w:pPr>
    </w:p>
    <w:p w14:paraId="394126DE" w14:textId="77777777" w:rsidR="00EA1D69" w:rsidRDefault="001F5BF3">
      <w:pPr>
        <w:spacing w:before="70"/>
        <w:ind w:left="107"/>
        <w:rPr>
          <w:rFonts w:ascii="Century Gothic"/>
          <w:b/>
          <w:sz w:val="40"/>
        </w:rPr>
      </w:pPr>
      <w:r>
        <w:rPr>
          <w:rFonts w:ascii="Century Gothic"/>
          <w:b/>
          <w:color w:val="A2BB3A"/>
          <w:sz w:val="40"/>
        </w:rPr>
        <w:t>Standard 3: Explanatory notes</w:t>
      </w:r>
    </w:p>
    <w:p w14:paraId="137CF675" w14:textId="77777777" w:rsidR="00EA1D69" w:rsidRDefault="001F5BF3">
      <w:pPr>
        <w:pStyle w:val="BodyText"/>
        <w:spacing w:before="176" w:line="235" w:lineRule="auto"/>
        <w:ind w:left="107" w:right="245"/>
      </w:pPr>
      <w:r>
        <w:rPr>
          <w:color w:val="54585B"/>
          <w:w w:val="105"/>
        </w:rPr>
        <w:t>This</w:t>
      </w:r>
      <w:r>
        <w:rPr>
          <w:color w:val="54585B"/>
          <w:spacing w:val="-11"/>
          <w:w w:val="105"/>
        </w:rPr>
        <w:t xml:space="preserve"> </w:t>
      </w:r>
      <w:r>
        <w:rPr>
          <w:color w:val="54585B"/>
          <w:w w:val="105"/>
        </w:rPr>
        <w:t>standard</w:t>
      </w:r>
      <w:r>
        <w:rPr>
          <w:color w:val="54585B"/>
          <w:spacing w:val="-11"/>
          <w:w w:val="105"/>
        </w:rPr>
        <w:t xml:space="preserve"> </w:t>
      </w:r>
      <w:r>
        <w:rPr>
          <w:color w:val="54585B"/>
          <w:w w:val="105"/>
        </w:rPr>
        <w:t>focuses</w:t>
      </w:r>
      <w:r>
        <w:rPr>
          <w:color w:val="54585B"/>
          <w:spacing w:val="-11"/>
          <w:w w:val="105"/>
        </w:rPr>
        <w:t xml:space="preserve"> </w:t>
      </w:r>
      <w:r>
        <w:rPr>
          <w:color w:val="54585B"/>
          <w:w w:val="105"/>
        </w:rPr>
        <w:t>on</w:t>
      </w:r>
      <w:r>
        <w:rPr>
          <w:color w:val="54585B"/>
          <w:spacing w:val="-11"/>
          <w:w w:val="105"/>
        </w:rPr>
        <w:t xml:space="preserve"> </w:t>
      </w:r>
      <w:r>
        <w:rPr>
          <w:color w:val="54585B"/>
          <w:spacing w:val="-3"/>
          <w:w w:val="105"/>
        </w:rPr>
        <w:t>how</w:t>
      </w:r>
      <w:r>
        <w:rPr>
          <w:color w:val="54585B"/>
          <w:spacing w:val="-10"/>
          <w:w w:val="105"/>
        </w:rPr>
        <w:t xml:space="preserve"> </w:t>
      </w:r>
      <w:r>
        <w:rPr>
          <w:color w:val="54585B"/>
          <w:w w:val="105"/>
        </w:rPr>
        <w:t>the</w:t>
      </w:r>
      <w:r>
        <w:rPr>
          <w:color w:val="54585B"/>
          <w:spacing w:val="-11"/>
          <w:w w:val="105"/>
        </w:rPr>
        <w:t xml:space="preserve"> </w:t>
      </w:r>
      <w:r>
        <w:rPr>
          <w:color w:val="54585B"/>
          <w:spacing w:val="-3"/>
          <w:w w:val="105"/>
        </w:rPr>
        <w:t>program</w:t>
      </w:r>
      <w:r>
        <w:rPr>
          <w:color w:val="54585B"/>
          <w:spacing w:val="-11"/>
          <w:w w:val="105"/>
        </w:rPr>
        <w:t xml:space="preserve"> </w:t>
      </w:r>
      <w:r>
        <w:rPr>
          <w:color w:val="54585B"/>
          <w:w w:val="105"/>
        </w:rPr>
        <w:t>is</w:t>
      </w:r>
      <w:r>
        <w:rPr>
          <w:color w:val="54585B"/>
          <w:spacing w:val="-11"/>
          <w:w w:val="105"/>
        </w:rPr>
        <w:t xml:space="preserve"> </w:t>
      </w:r>
      <w:r>
        <w:rPr>
          <w:color w:val="54585B"/>
          <w:w w:val="105"/>
        </w:rPr>
        <w:t>designed</w:t>
      </w:r>
      <w:r>
        <w:rPr>
          <w:color w:val="54585B"/>
          <w:spacing w:val="-10"/>
          <w:w w:val="105"/>
        </w:rPr>
        <w:t xml:space="preserve"> </w:t>
      </w:r>
      <w:r>
        <w:rPr>
          <w:color w:val="54585B"/>
          <w:w w:val="105"/>
        </w:rPr>
        <w:t>and</w:t>
      </w:r>
      <w:r>
        <w:rPr>
          <w:color w:val="54585B"/>
          <w:spacing w:val="-11"/>
          <w:w w:val="105"/>
        </w:rPr>
        <w:t xml:space="preserve"> </w:t>
      </w:r>
      <w:r>
        <w:rPr>
          <w:color w:val="54585B"/>
          <w:w w:val="105"/>
        </w:rPr>
        <w:t>implemented</w:t>
      </w:r>
      <w:r>
        <w:rPr>
          <w:color w:val="54585B"/>
          <w:spacing w:val="-11"/>
          <w:w w:val="105"/>
        </w:rPr>
        <w:t xml:space="preserve"> </w:t>
      </w:r>
      <w:r>
        <w:rPr>
          <w:color w:val="54585B"/>
          <w:w w:val="105"/>
        </w:rPr>
        <w:t>to</w:t>
      </w:r>
      <w:r>
        <w:rPr>
          <w:color w:val="54585B"/>
          <w:spacing w:val="-11"/>
          <w:w w:val="105"/>
        </w:rPr>
        <w:t xml:space="preserve"> </w:t>
      </w:r>
      <w:r>
        <w:rPr>
          <w:color w:val="54585B"/>
          <w:spacing w:val="-3"/>
          <w:w w:val="105"/>
        </w:rPr>
        <w:t>produce</w:t>
      </w:r>
      <w:r>
        <w:rPr>
          <w:color w:val="54585B"/>
          <w:spacing w:val="-11"/>
          <w:w w:val="105"/>
        </w:rPr>
        <w:t xml:space="preserve"> </w:t>
      </w:r>
      <w:r>
        <w:rPr>
          <w:color w:val="54585B"/>
          <w:spacing w:val="-3"/>
          <w:w w:val="105"/>
        </w:rPr>
        <w:t>graduates</w:t>
      </w:r>
      <w:r>
        <w:rPr>
          <w:color w:val="54585B"/>
          <w:spacing w:val="-17"/>
          <w:w w:val="105"/>
        </w:rPr>
        <w:t xml:space="preserve"> </w:t>
      </w:r>
      <w:r>
        <w:rPr>
          <w:color w:val="54585B"/>
          <w:w w:val="105"/>
        </w:rPr>
        <w:t>who</w:t>
      </w:r>
      <w:r>
        <w:rPr>
          <w:color w:val="54585B"/>
          <w:spacing w:val="-10"/>
          <w:w w:val="105"/>
        </w:rPr>
        <w:t xml:space="preserve"> </w:t>
      </w:r>
      <w:r>
        <w:rPr>
          <w:color w:val="54585B"/>
          <w:spacing w:val="-4"/>
          <w:w w:val="105"/>
        </w:rPr>
        <w:t>have</w:t>
      </w:r>
      <w:r>
        <w:rPr>
          <w:color w:val="54585B"/>
          <w:spacing w:val="-11"/>
          <w:w w:val="105"/>
        </w:rPr>
        <w:t xml:space="preserve"> </w:t>
      </w:r>
      <w:r>
        <w:rPr>
          <w:color w:val="54585B"/>
          <w:spacing w:val="-3"/>
          <w:w w:val="105"/>
        </w:rPr>
        <w:t>demonstrated</w:t>
      </w:r>
      <w:r>
        <w:rPr>
          <w:color w:val="54585B"/>
          <w:spacing w:val="-11"/>
          <w:w w:val="105"/>
        </w:rPr>
        <w:t xml:space="preserve"> </w:t>
      </w:r>
      <w:r>
        <w:rPr>
          <w:color w:val="54585B"/>
          <w:spacing w:val="-2"/>
          <w:w w:val="105"/>
        </w:rPr>
        <w:t xml:space="preserve">all </w:t>
      </w:r>
      <w:r>
        <w:rPr>
          <w:color w:val="54585B"/>
          <w:w w:val="105"/>
        </w:rPr>
        <w:t>the</w:t>
      </w:r>
      <w:r>
        <w:rPr>
          <w:color w:val="54585B"/>
          <w:spacing w:val="-13"/>
          <w:w w:val="105"/>
        </w:rPr>
        <w:t xml:space="preserve"> </w:t>
      </w:r>
      <w:r>
        <w:rPr>
          <w:color w:val="54585B"/>
          <w:spacing w:val="-2"/>
          <w:w w:val="105"/>
        </w:rPr>
        <w:t>professional</w:t>
      </w:r>
      <w:r>
        <w:rPr>
          <w:color w:val="54585B"/>
          <w:spacing w:val="-13"/>
          <w:w w:val="105"/>
        </w:rPr>
        <w:t xml:space="preserve"> </w:t>
      </w:r>
      <w:r>
        <w:rPr>
          <w:color w:val="54585B"/>
          <w:w w:val="105"/>
        </w:rPr>
        <w:t>capabilities</w:t>
      </w:r>
      <w:r>
        <w:rPr>
          <w:color w:val="54585B"/>
          <w:spacing w:val="-13"/>
          <w:w w:val="105"/>
        </w:rPr>
        <w:t xml:space="preserve"> </w:t>
      </w:r>
      <w:r>
        <w:rPr>
          <w:color w:val="54585B"/>
          <w:w w:val="105"/>
        </w:rPr>
        <w:t>for</w:t>
      </w:r>
      <w:r>
        <w:rPr>
          <w:color w:val="54585B"/>
          <w:spacing w:val="-12"/>
          <w:w w:val="105"/>
        </w:rPr>
        <w:t xml:space="preserve"> </w:t>
      </w:r>
      <w:r>
        <w:rPr>
          <w:color w:val="54585B"/>
          <w:w w:val="105"/>
        </w:rPr>
        <w:t>medical</w:t>
      </w:r>
      <w:r>
        <w:rPr>
          <w:color w:val="54585B"/>
          <w:spacing w:val="-13"/>
          <w:w w:val="105"/>
        </w:rPr>
        <w:t xml:space="preserve"> </w:t>
      </w:r>
      <w:r>
        <w:rPr>
          <w:color w:val="54585B"/>
          <w:spacing w:val="-2"/>
          <w:w w:val="105"/>
        </w:rPr>
        <w:t>radiation</w:t>
      </w:r>
      <w:r>
        <w:rPr>
          <w:color w:val="54585B"/>
          <w:spacing w:val="-13"/>
          <w:w w:val="105"/>
        </w:rPr>
        <w:t xml:space="preserve"> </w:t>
      </w:r>
      <w:r>
        <w:rPr>
          <w:color w:val="54585B"/>
          <w:spacing w:val="-3"/>
          <w:w w:val="105"/>
        </w:rPr>
        <w:t>practitioners.</w:t>
      </w:r>
    </w:p>
    <w:p w14:paraId="3C0797E2" w14:textId="77777777" w:rsidR="00EA1D69" w:rsidRDefault="00EA1D69">
      <w:pPr>
        <w:spacing w:line="235" w:lineRule="auto"/>
        <w:sectPr w:rsidR="00EA1D69">
          <w:pgSz w:w="11910" w:h="16840"/>
          <w:pgMar w:top="740" w:right="660" w:bottom="960" w:left="800" w:header="0" w:footer="771" w:gutter="0"/>
          <w:cols w:space="720"/>
        </w:sectPr>
      </w:pPr>
    </w:p>
    <w:p w14:paraId="0A5A877B" w14:textId="77777777" w:rsidR="00EA1D69" w:rsidRDefault="001F5BF3">
      <w:pPr>
        <w:pStyle w:val="Heading3"/>
        <w:spacing w:before="194"/>
      </w:pPr>
      <w:r>
        <w:rPr>
          <w:color w:val="33B0AB"/>
          <w:w w:val="105"/>
        </w:rPr>
        <w:t>Program design</w:t>
      </w:r>
    </w:p>
    <w:p w14:paraId="4E0C2D02" w14:textId="77777777" w:rsidR="00EA1D69" w:rsidRDefault="001F5BF3">
      <w:pPr>
        <w:pStyle w:val="BodyText"/>
        <w:spacing w:before="145" w:line="235" w:lineRule="auto"/>
        <w:ind w:left="107"/>
      </w:pPr>
      <w:r>
        <w:rPr>
          <w:color w:val="54585B"/>
          <w:w w:val="105"/>
        </w:rPr>
        <w:t xml:space="preserve">The </w:t>
      </w:r>
      <w:r>
        <w:rPr>
          <w:color w:val="54585B"/>
          <w:spacing w:val="-3"/>
          <w:w w:val="105"/>
        </w:rPr>
        <w:t xml:space="preserve">Accreditation Committee </w:t>
      </w:r>
      <w:r>
        <w:rPr>
          <w:color w:val="54585B"/>
          <w:spacing w:val="-2"/>
          <w:w w:val="105"/>
        </w:rPr>
        <w:t xml:space="preserve">considers </w:t>
      </w:r>
      <w:r>
        <w:rPr>
          <w:color w:val="54585B"/>
          <w:w w:val="105"/>
        </w:rPr>
        <w:t xml:space="preserve">that the </w:t>
      </w:r>
      <w:r>
        <w:rPr>
          <w:color w:val="54585B"/>
          <w:spacing w:val="-3"/>
          <w:w w:val="105"/>
        </w:rPr>
        <w:t xml:space="preserve">two key </w:t>
      </w:r>
      <w:r>
        <w:rPr>
          <w:color w:val="54585B"/>
          <w:w w:val="105"/>
        </w:rPr>
        <w:t xml:space="preserve">goals of the medical </w:t>
      </w:r>
      <w:r>
        <w:rPr>
          <w:color w:val="54585B"/>
          <w:spacing w:val="-2"/>
          <w:w w:val="105"/>
        </w:rPr>
        <w:t xml:space="preserve">radiation </w:t>
      </w:r>
      <w:r>
        <w:rPr>
          <w:color w:val="54585B"/>
          <w:spacing w:val="-3"/>
          <w:w w:val="105"/>
        </w:rPr>
        <w:t xml:space="preserve">practice program </w:t>
      </w:r>
      <w:r>
        <w:rPr>
          <w:color w:val="54585B"/>
          <w:w w:val="105"/>
        </w:rPr>
        <w:t xml:space="preserve">leading to qualification for general </w:t>
      </w:r>
      <w:r>
        <w:rPr>
          <w:color w:val="54585B"/>
          <w:spacing w:val="-3"/>
          <w:w w:val="105"/>
        </w:rPr>
        <w:t>registration are:</w:t>
      </w:r>
    </w:p>
    <w:p w14:paraId="44278FD3" w14:textId="77777777" w:rsidR="00EA1D69" w:rsidRDefault="001F5BF3">
      <w:pPr>
        <w:pStyle w:val="ListParagraph"/>
        <w:numPr>
          <w:ilvl w:val="0"/>
          <w:numId w:val="56"/>
        </w:numPr>
        <w:tabs>
          <w:tab w:val="left" w:pos="447"/>
          <w:tab w:val="left" w:pos="448"/>
        </w:tabs>
        <w:spacing w:before="59" w:line="235" w:lineRule="auto"/>
        <w:ind w:right="78" w:hanging="340"/>
        <w:rPr>
          <w:sz w:val="18"/>
        </w:rPr>
      </w:pPr>
      <w:r>
        <w:rPr>
          <w:color w:val="54585B"/>
          <w:w w:val="105"/>
          <w:sz w:val="18"/>
        </w:rPr>
        <w:t xml:space="preserve">to </w:t>
      </w:r>
      <w:r>
        <w:rPr>
          <w:color w:val="54585B"/>
          <w:spacing w:val="-2"/>
          <w:w w:val="105"/>
          <w:sz w:val="18"/>
        </w:rPr>
        <w:t xml:space="preserve">ensure </w:t>
      </w:r>
      <w:r>
        <w:rPr>
          <w:color w:val="54585B"/>
          <w:spacing w:val="-3"/>
          <w:w w:val="105"/>
          <w:sz w:val="18"/>
        </w:rPr>
        <w:t xml:space="preserve">graduates </w:t>
      </w:r>
      <w:r>
        <w:rPr>
          <w:color w:val="54585B"/>
          <w:w w:val="105"/>
          <w:sz w:val="18"/>
        </w:rPr>
        <w:t xml:space="preserve">can safely and </w:t>
      </w:r>
      <w:r>
        <w:rPr>
          <w:color w:val="54585B"/>
          <w:spacing w:val="-3"/>
          <w:w w:val="105"/>
          <w:sz w:val="18"/>
        </w:rPr>
        <w:t xml:space="preserve">competently </w:t>
      </w:r>
      <w:r>
        <w:rPr>
          <w:color w:val="54585B"/>
          <w:w w:val="105"/>
          <w:sz w:val="18"/>
        </w:rPr>
        <w:t xml:space="preserve">practise medical </w:t>
      </w:r>
      <w:r>
        <w:rPr>
          <w:color w:val="54585B"/>
          <w:spacing w:val="-2"/>
          <w:w w:val="105"/>
          <w:sz w:val="18"/>
        </w:rPr>
        <w:t xml:space="preserve">radiation </w:t>
      </w:r>
      <w:r>
        <w:rPr>
          <w:color w:val="54585B"/>
          <w:spacing w:val="-3"/>
          <w:w w:val="105"/>
          <w:sz w:val="18"/>
        </w:rPr>
        <w:t xml:space="preserve">practice </w:t>
      </w:r>
      <w:r>
        <w:rPr>
          <w:color w:val="54585B"/>
          <w:w w:val="105"/>
          <w:sz w:val="18"/>
        </w:rPr>
        <w:t xml:space="preserve">at the </w:t>
      </w:r>
      <w:r>
        <w:rPr>
          <w:color w:val="54585B"/>
          <w:spacing w:val="-4"/>
          <w:w w:val="105"/>
          <w:sz w:val="18"/>
        </w:rPr>
        <w:t>level</w:t>
      </w:r>
      <w:r>
        <w:rPr>
          <w:color w:val="54585B"/>
          <w:spacing w:val="-28"/>
          <w:w w:val="105"/>
          <w:sz w:val="18"/>
        </w:rPr>
        <w:t xml:space="preserve"> </w:t>
      </w:r>
      <w:r>
        <w:rPr>
          <w:color w:val="54585B"/>
          <w:spacing w:val="-2"/>
          <w:w w:val="105"/>
          <w:sz w:val="18"/>
        </w:rPr>
        <w:t xml:space="preserve">needed </w:t>
      </w:r>
      <w:r>
        <w:rPr>
          <w:color w:val="54585B"/>
          <w:w w:val="105"/>
          <w:sz w:val="18"/>
        </w:rPr>
        <w:t xml:space="preserve">for general </w:t>
      </w:r>
      <w:r>
        <w:rPr>
          <w:color w:val="54585B"/>
          <w:spacing w:val="-3"/>
          <w:w w:val="105"/>
          <w:sz w:val="18"/>
        </w:rPr>
        <w:t>registration,</w:t>
      </w:r>
      <w:r>
        <w:rPr>
          <w:color w:val="54585B"/>
          <w:spacing w:val="-40"/>
          <w:w w:val="105"/>
          <w:sz w:val="18"/>
        </w:rPr>
        <w:t xml:space="preserve"> </w:t>
      </w:r>
      <w:r>
        <w:rPr>
          <w:color w:val="54585B"/>
          <w:spacing w:val="-2"/>
          <w:w w:val="105"/>
          <w:sz w:val="18"/>
        </w:rPr>
        <w:t>and</w:t>
      </w:r>
    </w:p>
    <w:p w14:paraId="3CC57349" w14:textId="77777777" w:rsidR="00EA1D69" w:rsidRDefault="001F5BF3">
      <w:pPr>
        <w:pStyle w:val="ListParagraph"/>
        <w:numPr>
          <w:ilvl w:val="0"/>
          <w:numId w:val="56"/>
        </w:numPr>
        <w:tabs>
          <w:tab w:val="left" w:pos="447"/>
          <w:tab w:val="left" w:pos="448"/>
        </w:tabs>
        <w:spacing w:line="235" w:lineRule="auto"/>
        <w:ind w:right="506" w:hanging="340"/>
        <w:rPr>
          <w:sz w:val="18"/>
        </w:rPr>
      </w:pPr>
      <w:r>
        <w:rPr>
          <w:color w:val="54585B"/>
          <w:w w:val="105"/>
          <w:sz w:val="18"/>
        </w:rPr>
        <w:t>to</w:t>
      </w:r>
      <w:r>
        <w:rPr>
          <w:color w:val="54585B"/>
          <w:spacing w:val="-15"/>
          <w:w w:val="105"/>
          <w:sz w:val="18"/>
        </w:rPr>
        <w:t xml:space="preserve"> </w:t>
      </w:r>
      <w:r>
        <w:rPr>
          <w:color w:val="54585B"/>
          <w:spacing w:val="-3"/>
          <w:w w:val="105"/>
          <w:sz w:val="18"/>
        </w:rPr>
        <w:t>provide</w:t>
      </w:r>
      <w:r>
        <w:rPr>
          <w:color w:val="54585B"/>
          <w:spacing w:val="-15"/>
          <w:w w:val="105"/>
          <w:sz w:val="18"/>
        </w:rPr>
        <w:t xml:space="preserve"> </w:t>
      </w:r>
      <w:r>
        <w:rPr>
          <w:color w:val="54585B"/>
          <w:w w:val="105"/>
          <w:sz w:val="18"/>
        </w:rPr>
        <w:t>the</w:t>
      </w:r>
      <w:r>
        <w:rPr>
          <w:color w:val="54585B"/>
          <w:spacing w:val="-15"/>
          <w:w w:val="105"/>
          <w:sz w:val="18"/>
        </w:rPr>
        <w:t xml:space="preserve"> </w:t>
      </w:r>
      <w:r>
        <w:rPr>
          <w:color w:val="54585B"/>
          <w:w w:val="105"/>
          <w:sz w:val="18"/>
        </w:rPr>
        <w:t>educational</w:t>
      </w:r>
      <w:r>
        <w:rPr>
          <w:color w:val="54585B"/>
          <w:spacing w:val="-15"/>
          <w:w w:val="105"/>
          <w:sz w:val="18"/>
        </w:rPr>
        <w:t xml:space="preserve"> </w:t>
      </w:r>
      <w:r>
        <w:rPr>
          <w:color w:val="54585B"/>
          <w:w w:val="105"/>
          <w:sz w:val="18"/>
        </w:rPr>
        <w:t>foundation</w:t>
      </w:r>
      <w:r>
        <w:rPr>
          <w:color w:val="54585B"/>
          <w:spacing w:val="-15"/>
          <w:w w:val="105"/>
          <w:sz w:val="18"/>
        </w:rPr>
        <w:t xml:space="preserve"> </w:t>
      </w:r>
      <w:r>
        <w:rPr>
          <w:color w:val="54585B"/>
          <w:w w:val="105"/>
          <w:sz w:val="18"/>
        </w:rPr>
        <w:t>for</w:t>
      </w:r>
      <w:r>
        <w:rPr>
          <w:color w:val="54585B"/>
          <w:spacing w:val="-14"/>
          <w:w w:val="105"/>
          <w:sz w:val="18"/>
        </w:rPr>
        <w:t xml:space="preserve"> </w:t>
      </w:r>
      <w:r>
        <w:rPr>
          <w:color w:val="54585B"/>
          <w:w w:val="105"/>
          <w:sz w:val="18"/>
        </w:rPr>
        <w:t>lifelong learning</w:t>
      </w:r>
      <w:r>
        <w:rPr>
          <w:color w:val="54585B"/>
          <w:spacing w:val="-14"/>
          <w:w w:val="105"/>
          <w:sz w:val="18"/>
        </w:rPr>
        <w:t xml:space="preserve"> </w:t>
      </w:r>
      <w:r>
        <w:rPr>
          <w:color w:val="54585B"/>
          <w:w w:val="105"/>
          <w:sz w:val="18"/>
        </w:rPr>
        <w:t>in</w:t>
      </w:r>
      <w:r>
        <w:rPr>
          <w:color w:val="54585B"/>
          <w:spacing w:val="-13"/>
          <w:w w:val="105"/>
          <w:sz w:val="18"/>
        </w:rPr>
        <w:t xml:space="preserve"> </w:t>
      </w:r>
      <w:r>
        <w:rPr>
          <w:color w:val="54585B"/>
          <w:w w:val="105"/>
          <w:sz w:val="18"/>
        </w:rPr>
        <w:t>medical</w:t>
      </w:r>
      <w:r>
        <w:rPr>
          <w:color w:val="54585B"/>
          <w:spacing w:val="-13"/>
          <w:w w:val="105"/>
          <w:sz w:val="18"/>
        </w:rPr>
        <w:t xml:space="preserve"> </w:t>
      </w:r>
      <w:r>
        <w:rPr>
          <w:color w:val="54585B"/>
          <w:spacing w:val="-2"/>
          <w:w w:val="105"/>
          <w:sz w:val="18"/>
        </w:rPr>
        <w:t>radiation</w:t>
      </w:r>
      <w:r>
        <w:rPr>
          <w:color w:val="54585B"/>
          <w:spacing w:val="-13"/>
          <w:w w:val="105"/>
          <w:sz w:val="18"/>
        </w:rPr>
        <w:t xml:space="preserve"> </w:t>
      </w:r>
      <w:r>
        <w:rPr>
          <w:color w:val="54585B"/>
          <w:spacing w:val="-3"/>
          <w:w w:val="105"/>
          <w:sz w:val="18"/>
        </w:rPr>
        <w:t>science.</w:t>
      </w:r>
    </w:p>
    <w:p w14:paraId="7DE484FE" w14:textId="77777777" w:rsidR="00EA1D69" w:rsidRDefault="001F5BF3">
      <w:pPr>
        <w:pStyle w:val="BodyText"/>
        <w:spacing w:before="115" w:line="235" w:lineRule="auto"/>
        <w:ind w:left="107" w:right="50"/>
      </w:pPr>
      <w:r>
        <w:rPr>
          <w:color w:val="54585B"/>
          <w:spacing w:val="-8"/>
          <w:w w:val="105"/>
        </w:rPr>
        <w:t xml:space="preserve">To </w:t>
      </w:r>
      <w:r>
        <w:rPr>
          <w:color w:val="54585B"/>
          <w:spacing w:val="-3"/>
          <w:w w:val="105"/>
        </w:rPr>
        <w:t xml:space="preserve">deliver </w:t>
      </w:r>
      <w:r>
        <w:rPr>
          <w:color w:val="54585B"/>
          <w:w w:val="105"/>
        </w:rPr>
        <w:t xml:space="preserve">on the educational </w:t>
      </w:r>
      <w:r>
        <w:rPr>
          <w:color w:val="54585B"/>
          <w:spacing w:val="-3"/>
          <w:w w:val="105"/>
        </w:rPr>
        <w:t xml:space="preserve">outcomes </w:t>
      </w:r>
      <w:r>
        <w:rPr>
          <w:color w:val="54585B"/>
          <w:w w:val="105"/>
        </w:rPr>
        <w:t xml:space="preserve">the education </w:t>
      </w:r>
      <w:r>
        <w:rPr>
          <w:color w:val="54585B"/>
          <w:spacing w:val="-3"/>
          <w:w w:val="105"/>
        </w:rPr>
        <w:t xml:space="preserve">provider </w:t>
      </w:r>
      <w:r>
        <w:rPr>
          <w:color w:val="54585B"/>
          <w:w w:val="105"/>
        </w:rPr>
        <w:t xml:space="preserve">is </w:t>
      </w:r>
      <w:r>
        <w:rPr>
          <w:color w:val="54585B"/>
          <w:spacing w:val="-3"/>
          <w:w w:val="105"/>
        </w:rPr>
        <w:t xml:space="preserve">encouraged </w:t>
      </w:r>
      <w:r>
        <w:rPr>
          <w:color w:val="54585B"/>
          <w:w w:val="105"/>
        </w:rPr>
        <w:t xml:space="preserve">to present </w:t>
      </w:r>
      <w:r>
        <w:rPr>
          <w:color w:val="54585B"/>
          <w:spacing w:val="-3"/>
          <w:w w:val="105"/>
        </w:rPr>
        <w:t xml:space="preserve">evidence </w:t>
      </w:r>
      <w:r>
        <w:rPr>
          <w:color w:val="54585B"/>
          <w:w w:val="105"/>
        </w:rPr>
        <w:t xml:space="preserve">in an </w:t>
      </w:r>
      <w:r>
        <w:rPr>
          <w:color w:val="54585B"/>
          <w:spacing w:val="-4"/>
          <w:w w:val="105"/>
        </w:rPr>
        <w:t xml:space="preserve">overview </w:t>
      </w:r>
      <w:r>
        <w:rPr>
          <w:color w:val="54585B"/>
          <w:w w:val="105"/>
        </w:rPr>
        <w:t xml:space="preserve">about </w:t>
      </w:r>
      <w:r>
        <w:rPr>
          <w:color w:val="54585B"/>
          <w:spacing w:val="-3"/>
          <w:w w:val="105"/>
        </w:rPr>
        <w:t xml:space="preserve">how </w:t>
      </w:r>
      <w:r>
        <w:rPr>
          <w:color w:val="54585B"/>
          <w:w w:val="105"/>
        </w:rPr>
        <w:t xml:space="preserve">the curriculum is </w:t>
      </w:r>
      <w:r>
        <w:rPr>
          <w:color w:val="54585B"/>
          <w:spacing w:val="-2"/>
          <w:w w:val="105"/>
        </w:rPr>
        <w:t xml:space="preserve">structured </w:t>
      </w:r>
      <w:r>
        <w:rPr>
          <w:color w:val="54585B"/>
          <w:w w:val="105"/>
        </w:rPr>
        <w:t xml:space="preserve">and </w:t>
      </w:r>
      <w:r>
        <w:rPr>
          <w:color w:val="54585B"/>
          <w:spacing w:val="-3"/>
          <w:w w:val="105"/>
        </w:rPr>
        <w:t>integrated</w:t>
      </w:r>
    </w:p>
    <w:p w14:paraId="42CEFD6F" w14:textId="77777777" w:rsidR="00EA1D69" w:rsidRDefault="001F5BF3">
      <w:pPr>
        <w:pStyle w:val="BodyText"/>
        <w:spacing w:before="2" w:line="235" w:lineRule="auto"/>
        <w:ind w:left="107" w:right="7"/>
      </w:pPr>
      <w:r>
        <w:rPr>
          <w:color w:val="54585B"/>
          <w:w w:val="105"/>
        </w:rPr>
        <w:t xml:space="preserve">to </w:t>
      </w:r>
      <w:r>
        <w:rPr>
          <w:color w:val="54585B"/>
          <w:spacing w:val="-3"/>
          <w:w w:val="105"/>
        </w:rPr>
        <w:t xml:space="preserve">produce graduates </w:t>
      </w:r>
      <w:r>
        <w:rPr>
          <w:color w:val="54585B"/>
          <w:w w:val="105"/>
        </w:rPr>
        <w:t xml:space="preserve">who </w:t>
      </w:r>
      <w:r>
        <w:rPr>
          <w:color w:val="54585B"/>
          <w:spacing w:val="-4"/>
          <w:w w:val="105"/>
        </w:rPr>
        <w:t xml:space="preserve">have </w:t>
      </w:r>
      <w:r>
        <w:rPr>
          <w:color w:val="54585B"/>
          <w:spacing w:val="-3"/>
          <w:w w:val="105"/>
        </w:rPr>
        <w:t xml:space="preserve">demonstrated </w:t>
      </w:r>
      <w:r>
        <w:rPr>
          <w:color w:val="54585B"/>
          <w:w w:val="105"/>
        </w:rPr>
        <w:t xml:space="preserve">all </w:t>
      </w:r>
      <w:r>
        <w:rPr>
          <w:color w:val="54585B"/>
          <w:spacing w:val="-2"/>
          <w:w w:val="105"/>
        </w:rPr>
        <w:t xml:space="preserve">the professional </w:t>
      </w:r>
      <w:r>
        <w:rPr>
          <w:color w:val="54585B"/>
          <w:w w:val="105"/>
        </w:rPr>
        <w:t xml:space="preserve">capabilities for medical </w:t>
      </w:r>
      <w:r>
        <w:rPr>
          <w:color w:val="54585B"/>
          <w:spacing w:val="-2"/>
          <w:w w:val="105"/>
        </w:rPr>
        <w:t xml:space="preserve">radiation </w:t>
      </w:r>
      <w:r>
        <w:rPr>
          <w:color w:val="54585B"/>
          <w:spacing w:val="-3"/>
          <w:w w:val="105"/>
        </w:rPr>
        <w:t>practitioners.</w:t>
      </w:r>
    </w:p>
    <w:p w14:paraId="19DD5A3A" w14:textId="77777777" w:rsidR="00EA1D69" w:rsidRDefault="001F5BF3">
      <w:pPr>
        <w:pStyle w:val="BodyText"/>
        <w:spacing w:before="115" w:line="235" w:lineRule="auto"/>
        <w:ind w:left="107" w:right="-4"/>
      </w:pPr>
      <w:r>
        <w:rPr>
          <w:color w:val="54585B"/>
          <w:w w:val="105"/>
        </w:rPr>
        <w:t xml:space="preserve">The </w:t>
      </w:r>
      <w:r>
        <w:rPr>
          <w:color w:val="54585B"/>
          <w:spacing w:val="-3"/>
          <w:w w:val="105"/>
        </w:rPr>
        <w:t xml:space="preserve">Accreditation Committee </w:t>
      </w:r>
      <w:r>
        <w:rPr>
          <w:color w:val="54585B"/>
          <w:w w:val="105"/>
        </w:rPr>
        <w:t xml:space="preserve">expects the education </w:t>
      </w:r>
      <w:r>
        <w:rPr>
          <w:color w:val="54585B"/>
          <w:spacing w:val="-3"/>
          <w:w w:val="105"/>
        </w:rPr>
        <w:t>pro</w:t>
      </w:r>
      <w:r>
        <w:rPr>
          <w:color w:val="54585B"/>
          <w:spacing w:val="-3"/>
          <w:w w:val="105"/>
        </w:rPr>
        <w:t xml:space="preserve">vider </w:t>
      </w:r>
      <w:r>
        <w:rPr>
          <w:color w:val="54585B"/>
          <w:w w:val="105"/>
        </w:rPr>
        <w:t xml:space="preserve">to </w:t>
      </w:r>
      <w:r>
        <w:rPr>
          <w:color w:val="54585B"/>
          <w:spacing w:val="-3"/>
          <w:w w:val="105"/>
        </w:rPr>
        <w:t xml:space="preserve">make </w:t>
      </w:r>
      <w:r>
        <w:rPr>
          <w:color w:val="54585B"/>
          <w:w w:val="105"/>
        </w:rPr>
        <w:t xml:space="preserve">explicit statements about the learning </w:t>
      </w:r>
      <w:r>
        <w:rPr>
          <w:color w:val="54585B"/>
          <w:spacing w:val="-3"/>
          <w:w w:val="105"/>
        </w:rPr>
        <w:t xml:space="preserve">outcomes </w:t>
      </w:r>
      <w:r>
        <w:rPr>
          <w:color w:val="54585B"/>
          <w:w w:val="105"/>
        </w:rPr>
        <w:t xml:space="preserve">at each stage of the </w:t>
      </w:r>
      <w:r>
        <w:rPr>
          <w:color w:val="54585B"/>
          <w:spacing w:val="-3"/>
          <w:w w:val="105"/>
        </w:rPr>
        <w:t xml:space="preserve">program, </w:t>
      </w:r>
      <w:r>
        <w:rPr>
          <w:color w:val="54585B"/>
          <w:w w:val="105"/>
        </w:rPr>
        <w:t xml:space="preserve">to </w:t>
      </w:r>
      <w:r>
        <w:rPr>
          <w:color w:val="54585B"/>
          <w:spacing w:val="-3"/>
          <w:w w:val="105"/>
        </w:rPr>
        <w:t xml:space="preserve">provide </w:t>
      </w:r>
      <w:r>
        <w:rPr>
          <w:color w:val="54585B"/>
          <w:spacing w:val="-2"/>
          <w:w w:val="105"/>
        </w:rPr>
        <w:t xml:space="preserve">guides </w:t>
      </w:r>
      <w:r>
        <w:rPr>
          <w:color w:val="54585B"/>
          <w:w w:val="105"/>
        </w:rPr>
        <w:t xml:space="preserve">for each </w:t>
      </w:r>
      <w:r>
        <w:rPr>
          <w:color w:val="54585B"/>
          <w:spacing w:val="-4"/>
          <w:w w:val="105"/>
        </w:rPr>
        <w:t xml:space="preserve">unit/subject </w:t>
      </w:r>
      <w:r>
        <w:rPr>
          <w:color w:val="54585B"/>
          <w:w w:val="105"/>
        </w:rPr>
        <w:t xml:space="preserve">that set out the learning </w:t>
      </w:r>
      <w:r>
        <w:rPr>
          <w:color w:val="54585B"/>
          <w:spacing w:val="-3"/>
          <w:w w:val="105"/>
        </w:rPr>
        <w:t xml:space="preserve">outcomes </w:t>
      </w:r>
      <w:r>
        <w:rPr>
          <w:color w:val="54585B"/>
          <w:w w:val="105"/>
        </w:rPr>
        <w:t xml:space="preserve">of the </w:t>
      </w:r>
      <w:r>
        <w:rPr>
          <w:color w:val="54585B"/>
          <w:spacing w:val="-4"/>
          <w:w w:val="105"/>
        </w:rPr>
        <w:t xml:space="preserve">unit/subject, </w:t>
      </w:r>
      <w:r>
        <w:rPr>
          <w:color w:val="54585B"/>
          <w:w w:val="105"/>
        </w:rPr>
        <w:t xml:space="preserve">and to </w:t>
      </w:r>
      <w:r>
        <w:rPr>
          <w:color w:val="54585B"/>
          <w:spacing w:val="-3"/>
          <w:w w:val="105"/>
        </w:rPr>
        <w:t xml:space="preserve">show how </w:t>
      </w:r>
      <w:r>
        <w:rPr>
          <w:color w:val="54585B"/>
          <w:w w:val="105"/>
        </w:rPr>
        <w:t xml:space="preserve">the learning </w:t>
      </w:r>
      <w:r>
        <w:rPr>
          <w:color w:val="54585B"/>
          <w:spacing w:val="-3"/>
          <w:w w:val="105"/>
        </w:rPr>
        <w:t xml:space="preserve">outcomes </w:t>
      </w:r>
      <w:r>
        <w:rPr>
          <w:color w:val="54585B"/>
          <w:w w:val="105"/>
        </w:rPr>
        <w:t xml:space="preserve">map to the </w:t>
      </w:r>
      <w:r>
        <w:rPr>
          <w:color w:val="54585B"/>
          <w:spacing w:val="-2"/>
          <w:w w:val="105"/>
        </w:rPr>
        <w:t xml:space="preserve">professional </w:t>
      </w:r>
      <w:r>
        <w:rPr>
          <w:color w:val="54585B"/>
          <w:w w:val="105"/>
        </w:rPr>
        <w:t>capabi</w:t>
      </w:r>
      <w:r>
        <w:rPr>
          <w:color w:val="54585B"/>
          <w:w w:val="105"/>
        </w:rPr>
        <w:t xml:space="preserve">lities for medical </w:t>
      </w:r>
      <w:r>
        <w:rPr>
          <w:color w:val="54585B"/>
          <w:spacing w:val="-3"/>
          <w:w w:val="105"/>
        </w:rPr>
        <w:t>radiation practitioners.</w:t>
      </w:r>
    </w:p>
    <w:p w14:paraId="5BDB20CF" w14:textId="77777777" w:rsidR="00EA1D69" w:rsidRDefault="00EA1D69">
      <w:pPr>
        <w:pStyle w:val="BodyText"/>
        <w:spacing w:before="7"/>
        <w:rPr>
          <w:sz w:val="16"/>
        </w:rPr>
      </w:pPr>
    </w:p>
    <w:p w14:paraId="008698D1" w14:textId="77777777" w:rsidR="00EA1D69" w:rsidRDefault="001F5BF3">
      <w:pPr>
        <w:pStyle w:val="Heading3"/>
        <w:spacing w:before="1" w:line="237" w:lineRule="auto"/>
        <w:ind w:right="227"/>
      </w:pPr>
      <w:r>
        <w:rPr>
          <w:color w:val="33B0AB"/>
          <w:w w:val="105"/>
        </w:rPr>
        <w:t>Cultural competence and cultural safety</w:t>
      </w:r>
    </w:p>
    <w:p w14:paraId="46A147D1" w14:textId="77777777" w:rsidR="00EA1D69" w:rsidRDefault="001F5BF3">
      <w:pPr>
        <w:pStyle w:val="BodyText"/>
        <w:spacing w:before="147" w:line="235" w:lineRule="auto"/>
        <w:ind w:left="107" w:right="57"/>
      </w:pPr>
      <w:r>
        <w:rPr>
          <w:color w:val="54585B"/>
          <w:spacing w:val="-4"/>
          <w:w w:val="105"/>
        </w:rPr>
        <w:t xml:space="preserve">At </w:t>
      </w:r>
      <w:r>
        <w:rPr>
          <w:color w:val="54585B"/>
          <w:w w:val="105"/>
        </w:rPr>
        <w:t xml:space="preserve">the time of publication, the Health </w:t>
      </w:r>
      <w:r>
        <w:rPr>
          <w:color w:val="54585B"/>
          <w:spacing w:val="-3"/>
          <w:w w:val="105"/>
        </w:rPr>
        <w:t xml:space="preserve">Professions Accreditation Collaborative Forum was </w:t>
      </w:r>
      <w:r>
        <w:rPr>
          <w:color w:val="54585B"/>
          <w:w w:val="105"/>
        </w:rPr>
        <w:t xml:space="preserve">undertaking a </w:t>
      </w:r>
      <w:r>
        <w:rPr>
          <w:color w:val="54585B"/>
          <w:spacing w:val="-3"/>
          <w:w w:val="105"/>
        </w:rPr>
        <w:t xml:space="preserve">collaborative </w:t>
      </w:r>
      <w:r>
        <w:rPr>
          <w:color w:val="54585B"/>
          <w:w w:val="105"/>
        </w:rPr>
        <w:t xml:space="preserve">project to determine </w:t>
      </w:r>
      <w:r>
        <w:rPr>
          <w:color w:val="54585B"/>
          <w:spacing w:val="-3"/>
          <w:w w:val="105"/>
        </w:rPr>
        <w:t xml:space="preserve">how programs across </w:t>
      </w:r>
      <w:r>
        <w:rPr>
          <w:color w:val="54585B"/>
          <w:w w:val="105"/>
        </w:rPr>
        <w:t xml:space="preserve">all health professions </w:t>
      </w:r>
      <w:r>
        <w:rPr>
          <w:color w:val="54585B"/>
          <w:spacing w:val="-3"/>
          <w:w w:val="105"/>
        </w:rPr>
        <w:t xml:space="preserve">prepare </w:t>
      </w:r>
      <w:r>
        <w:rPr>
          <w:color w:val="54585B"/>
          <w:w w:val="105"/>
        </w:rPr>
        <w:t xml:space="preserve">their </w:t>
      </w:r>
      <w:r>
        <w:rPr>
          <w:color w:val="54585B"/>
          <w:spacing w:val="-3"/>
          <w:w w:val="105"/>
        </w:rPr>
        <w:t xml:space="preserve">graduates </w:t>
      </w:r>
      <w:r>
        <w:rPr>
          <w:color w:val="54585B"/>
          <w:w w:val="105"/>
        </w:rPr>
        <w:t xml:space="preserve">to support Aboriginal and </w:t>
      </w:r>
      <w:r>
        <w:rPr>
          <w:color w:val="54585B"/>
          <w:spacing w:val="-5"/>
          <w:w w:val="105"/>
        </w:rPr>
        <w:t xml:space="preserve">Torres </w:t>
      </w:r>
      <w:r>
        <w:rPr>
          <w:color w:val="54585B"/>
          <w:spacing w:val="-3"/>
          <w:w w:val="105"/>
        </w:rPr>
        <w:t xml:space="preserve">Strait </w:t>
      </w:r>
      <w:r>
        <w:rPr>
          <w:color w:val="54585B"/>
          <w:w w:val="105"/>
        </w:rPr>
        <w:t xml:space="preserve">Islander </w:t>
      </w:r>
      <w:r>
        <w:rPr>
          <w:color w:val="54585B"/>
          <w:spacing w:val="-3"/>
          <w:w w:val="105"/>
        </w:rPr>
        <w:t xml:space="preserve">Peoples </w:t>
      </w:r>
      <w:r>
        <w:rPr>
          <w:color w:val="54585B"/>
          <w:w w:val="105"/>
        </w:rPr>
        <w:t xml:space="preserve">to </w:t>
      </w:r>
      <w:r>
        <w:rPr>
          <w:color w:val="54585B"/>
          <w:spacing w:val="-3"/>
          <w:w w:val="105"/>
        </w:rPr>
        <w:t xml:space="preserve">achieve </w:t>
      </w:r>
      <w:r>
        <w:rPr>
          <w:color w:val="54585B"/>
          <w:w w:val="105"/>
        </w:rPr>
        <w:t>their</w:t>
      </w:r>
      <w:r>
        <w:rPr>
          <w:color w:val="54585B"/>
          <w:spacing w:val="-9"/>
          <w:w w:val="105"/>
        </w:rPr>
        <w:t xml:space="preserve"> </w:t>
      </w:r>
      <w:r>
        <w:rPr>
          <w:color w:val="54585B"/>
          <w:w w:val="105"/>
        </w:rPr>
        <w:t>health</w:t>
      </w:r>
      <w:r>
        <w:rPr>
          <w:color w:val="54585B"/>
          <w:spacing w:val="-9"/>
          <w:w w:val="105"/>
        </w:rPr>
        <w:t xml:space="preserve"> </w:t>
      </w:r>
      <w:r>
        <w:rPr>
          <w:color w:val="54585B"/>
          <w:spacing w:val="-3"/>
          <w:w w:val="105"/>
        </w:rPr>
        <w:t>outcomes.</w:t>
      </w:r>
      <w:r>
        <w:rPr>
          <w:color w:val="54585B"/>
          <w:spacing w:val="-19"/>
          <w:w w:val="105"/>
        </w:rPr>
        <w:t xml:space="preserve"> </w:t>
      </w:r>
      <w:r>
        <w:rPr>
          <w:color w:val="54585B"/>
          <w:w w:val="105"/>
        </w:rPr>
        <w:t>As</w:t>
      </w:r>
      <w:r>
        <w:rPr>
          <w:color w:val="54585B"/>
          <w:spacing w:val="-9"/>
          <w:w w:val="105"/>
        </w:rPr>
        <w:t xml:space="preserve"> </w:t>
      </w:r>
      <w:r>
        <w:rPr>
          <w:color w:val="54585B"/>
          <w:w w:val="105"/>
        </w:rPr>
        <w:t>this</w:t>
      </w:r>
      <w:r>
        <w:rPr>
          <w:color w:val="54585B"/>
          <w:spacing w:val="-8"/>
          <w:w w:val="105"/>
        </w:rPr>
        <w:t xml:space="preserve"> </w:t>
      </w:r>
      <w:r>
        <w:rPr>
          <w:color w:val="54585B"/>
          <w:w w:val="105"/>
        </w:rPr>
        <w:t>project</w:t>
      </w:r>
      <w:r>
        <w:rPr>
          <w:color w:val="54585B"/>
          <w:spacing w:val="-9"/>
          <w:w w:val="105"/>
        </w:rPr>
        <w:t xml:space="preserve"> </w:t>
      </w:r>
      <w:r>
        <w:rPr>
          <w:color w:val="54585B"/>
          <w:spacing w:val="-2"/>
          <w:w w:val="105"/>
        </w:rPr>
        <w:t>continues</w:t>
      </w:r>
      <w:r>
        <w:rPr>
          <w:color w:val="54585B"/>
          <w:spacing w:val="-9"/>
          <w:w w:val="105"/>
        </w:rPr>
        <w:t xml:space="preserve"> </w:t>
      </w:r>
      <w:r>
        <w:rPr>
          <w:color w:val="54585B"/>
          <w:w w:val="105"/>
        </w:rPr>
        <w:t>to</w:t>
      </w:r>
      <w:r>
        <w:rPr>
          <w:color w:val="54585B"/>
          <w:spacing w:val="-9"/>
          <w:w w:val="105"/>
        </w:rPr>
        <w:t xml:space="preserve"> </w:t>
      </w:r>
      <w:r>
        <w:rPr>
          <w:color w:val="54585B"/>
          <w:spacing w:val="-4"/>
          <w:w w:val="105"/>
        </w:rPr>
        <w:t xml:space="preserve">develop </w:t>
      </w:r>
      <w:r>
        <w:rPr>
          <w:color w:val="54585B"/>
          <w:w w:val="105"/>
        </w:rPr>
        <w:t xml:space="preserve">a </w:t>
      </w:r>
      <w:r>
        <w:rPr>
          <w:color w:val="54585B"/>
          <w:spacing w:val="-4"/>
          <w:w w:val="105"/>
        </w:rPr>
        <w:t xml:space="preserve">strategy, </w:t>
      </w:r>
      <w:r>
        <w:rPr>
          <w:color w:val="54585B"/>
          <w:w w:val="105"/>
        </w:rPr>
        <w:t xml:space="preserve">further </w:t>
      </w:r>
      <w:r>
        <w:rPr>
          <w:color w:val="54585B"/>
          <w:spacing w:val="-3"/>
          <w:w w:val="105"/>
        </w:rPr>
        <w:t xml:space="preserve">content </w:t>
      </w:r>
      <w:r>
        <w:rPr>
          <w:color w:val="54585B"/>
          <w:w w:val="105"/>
        </w:rPr>
        <w:t xml:space="preserve">on cultural </w:t>
      </w:r>
      <w:r>
        <w:rPr>
          <w:color w:val="54585B"/>
          <w:spacing w:val="-3"/>
          <w:w w:val="105"/>
        </w:rPr>
        <w:t xml:space="preserve">competence </w:t>
      </w:r>
      <w:r>
        <w:rPr>
          <w:color w:val="54585B"/>
          <w:spacing w:val="-2"/>
          <w:w w:val="105"/>
        </w:rPr>
        <w:t xml:space="preserve">and </w:t>
      </w:r>
      <w:r>
        <w:rPr>
          <w:color w:val="54585B"/>
          <w:w w:val="105"/>
        </w:rPr>
        <w:t>cultur</w:t>
      </w:r>
      <w:r>
        <w:rPr>
          <w:color w:val="54585B"/>
          <w:w w:val="105"/>
        </w:rPr>
        <w:t>al</w:t>
      </w:r>
      <w:r>
        <w:rPr>
          <w:color w:val="54585B"/>
          <w:spacing w:val="-13"/>
          <w:w w:val="105"/>
        </w:rPr>
        <w:t xml:space="preserve"> </w:t>
      </w:r>
      <w:r>
        <w:rPr>
          <w:color w:val="54585B"/>
          <w:w w:val="105"/>
        </w:rPr>
        <w:t>safety</w:t>
      </w:r>
      <w:r>
        <w:rPr>
          <w:color w:val="54585B"/>
          <w:spacing w:val="-19"/>
          <w:w w:val="105"/>
        </w:rPr>
        <w:t xml:space="preserve"> </w:t>
      </w:r>
      <w:r>
        <w:rPr>
          <w:color w:val="54585B"/>
          <w:w w:val="105"/>
        </w:rPr>
        <w:t>will</w:t>
      </w:r>
      <w:r>
        <w:rPr>
          <w:color w:val="54585B"/>
          <w:spacing w:val="-13"/>
          <w:w w:val="105"/>
        </w:rPr>
        <w:t xml:space="preserve"> </w:t>
      </w:r>
      <w:r>
        <w:rPr>
          <w:color w:val="54585B"/>
          <w:w w:val="105"/>
        </w:rPr>
        <w:t>be</w:t>
      </w:r>
      <w:r>
        <w:rPr>
          <w:color w:val="54585B"/>
          <w:spacing w:val="-13"/>
          <w:w w:val="105"/>
        </w:rPr>
        <w:t xml:space="preserve"> </w:t>
      </w:r>
      <w:r>
        <w:rPr>
          <w:color w:val="54585B"/>
          <w:spacing w:val="-3"/>
          <w:w w:val="105"/>
        </w:rPr>
        <w:t>incorporated</w:t>
      </w:r>
      <w:r>
        <w:rPr>
          <w:color w:val="54585B"/>
          <w:spacing w:val="-13"/>
          <w:w w:val="105"/>
        </w:rPr>
        <w:t xml:space="preserve"> </w:t>
      </w:r>
      <w:r>
        <w:rPr>
          <w:color w:val="54585B"/>
          <w:w w:val="105"/>
        </w:rPr>
        <w:t>into</w:t>
      </w:r>
      <w:r>
        <w:rPr>
          <w:color w:val="54585B"/>
          <w:spacing w:val="-13"/>
          <w:w w:val="105"/>
        </w:rPr>
        <w:t xml:space="preserve"> </w:t>
      </w:r>
      <w:r>
        <w:rPr>
          <w:color w:val="54585B"/>
          <w:w w:val="105"/>
        </w:rPr>
        <w:t>this</w:t>
      </w:r>
      <w:r>
        <w:rPr>
          <w:color w:val="54585B"/>
          <w:spacing w:val="-13"/>
          <w:w w:val="105"/>
        </w:rPr>
        <w:t xml:space="preserve"> </w:t>
      </w:r>
      <w:r>
        <w:rPr>
          <w:color w:val="54585B"/>
          <w:w w:val="105"/>
        </w:rPr>
        <w:t>document.</w:t>
      </w:r>
    </w:p>
    <w:p w14:paraId="344CF81E" w14:textId="77777777" w:rsidR="00EA1D69" w:rsidRDefault="001F5BF3">
      <w:pPr>
        <w:pStyle w:val="BodyText"/>
        <w:spacing w:before="119" w:line="235" w:lineRule="auto"/>
        <w:ind w:left="107" w:right="30"/>
      </w:pPr>
      <w:r>
        <w:rPr>
          <w:color w:val="54585B"/>
          <w:w w:val="105"/>
        </w:rPr>
        <w:t xml:space="preserve">The </w:t>
      </w:r>
      <w:r>
        <w:rPr>
          <w:color w:val="54585B"/>
          <w:spacing w:val="-3"/>
          <w:w w:val="105"/>
        </w:rPr>
        <w:t xml:space="preserve">Accreditation Committee recognises </w:t>
      </w:r>
      <w:r>
        <w:rPr>
          <w:color w:val="54585B"/>
          <w:w w:val="105"/>
        </w:rPr>
        <w:t xml:space="preserve">the </w:t>
      </w:r>
      <w:r>
        <w:rPr>
          <w:color w:val="54585B"/>
          <w:spacing w:val="-3"/>
          <w:w w:val="105"/>
        </w:rPr>
        <w:t xml:space="preserve">complex </w:t>
      </w:r>
      <w:r>
        <w:rPr>
          <w:color w:val="54585B"/>
          <w:w w:val="105"/>
        </w:rPr>
        <w:t xml:space="preserve">cultural </w:t>
      </w:r>
      <w:r>
        <w:rPr>
          <w:color w:val="54585B"/>
          <w:spacing w:val="-3"/>
          <w:w w:val="105"/>
        </w:rPr>
        <w:t xml:space="preserve">differences </w:t>
      </w:r>
      <w:r>
        <w:rPr>
          <w:color w:val="54585B"/>
          <w:w w:val="105"/>
        </w:rPr>
        <w:t xml:space="preserve">in Aboriginal and </w:t>
      </w:r>
      <w:r>
        <w:rPr>
          <w:color w:val="54585B"/>
          <w:spacing w:val="-5"/>
          <w:w w:val="105"/>
        </w:rPr>
        <w:t xml:space="preserve">Torres </w:t>
      </w:r>
      <w:r>
        <w:rPr>
          <w:color w:val="54585B"/>
          <w:spacing w:val="-3"/>
          <w:w w:val="105"/>
        </w:rPr>
        <w:t xml:space="preserve">Strait Islander </w:t>
      </w:r>
      <w:r>
        <w:rPr>
          <w:color w:val="54585B"/>
          <w:w w:val="105"/>
        </w:rPr>
        <w:t>communities</w:t>
      </w:r>
      <w:r>
        <w:rPr>
          <w:color w:val="54585B"/>
          <w:spacing w:val="-15"/>
          <w:w w:val="105"/>
        </w:rPr>
        <w:t xml:space="preserve"> </w:t>
      </w:r>
      <w:r>
        <w:rPr>
          <w:color w:val="54585B"/>
          <w:w w:val="105"/>
        </w:rPr>
        <w:t>and</w:t>
      </w:r>
      <w:r>
        <w:rPr>
          <w:color w:val="54585B"/>
          <w:spacing w:val="-15"/>
          <w:w w:val="105"/>
        </w:rPr>
        <w:t xml:space="preserve"> </w:t>
      </w:r>
      <w:r>
        <w:rPr>
          <w:color w:val="54585B"/>
          <w:w w:val="105"/>
        </w:rPr>
        <w:t>does</w:t>
      </w:r>
      <w:r>
        <w:rPr>
          <w:color w:val="54585B"/>
          <w:spacing w:val="-15"/>
          <w:w w:val="105"/>
        </w:rPr>
        <w:t xml:space="preserve"> </w:t>
      </w:r>
      <w:r>
        <w:rPr>
          <w:color w:val="54585B"/>
          <w:w w:val="105"/>
        </w:rPr>
        <w:t>not</w:t>
      </w:r>
      <w:r>
        <w:rPr>
          <w:color w:val="54585B"/>
          <w:spacing w:val="-14"/>
          <w:w w:val="105"/>
        </w:rPr>
        <w:t xml:space="preserve"> </w:t>
      </w:r>
      <w:r>
        <w:rPr>
          <w:color w:val="54585B"/>
          <w:spacing w:val="-2"/>
          <w:w w:val="105"/>
        </w:rPr>
        <w:t>intend</w:t>
      </w:r>
      <w:r>
        <w:rPr>
          <w:color w:val="54585B"/>
          <w:spacing w:val="-15"/>
          <w:w w:val="105"/>
        </w:rPr>
        <w:t xml:space="preserve"> </w:t>
      </w:r>
      <w:r>
        <w:rPr>
          <w:color w:val="54585B"/>
          <w:w w:val="105"/>
        </w:rPr>
        <w:t>to</w:t>
      </w:r>
      <w:r>
        <w:rPr>
          <w:color w:val="54585B"/>
          <w:spacing w:val="-15"/>
          <w:w w:val="105"/>
        </w:rPr>
        <w:t xml:space="preserve"> </w:t>
      </w:r>
      <w:r>
        <w:rPr>
          <w:color w:val="54585B"/>
          <w:w w:val="105"/>
        </w:rPr>
        <w:t>imply</w:t>
      </w:r>
      <w:r>
        <w:rPr>
          <w:color w:val="54585B"/>
          <w:spacing w:val="-15"/>
          <w:w w:val="105"/>
        </w:rPr>
        <w:t xml:space="preserve"> </w:t>
      </w:r>
      <w:r>
        <w:rPr>
          <w:color w:val="54585B"/>
          <w:w w:val="105"/>
        </w:rPr>
        <w:t>that</w:t>
      </w:r>
      <w:r>
        <w:rPr>
          <w:color w:val="54585B"/>
          <w:spacing w:val="-14"/>
          <w:w w:val="105"/>
        </w:rPr>
        <w:t xml:space="preserve"> </w:t>
      </w:r>
      <w:r>
        <w:rPr>
          <w:color w:val="54585B"/>
          <w:w w:val="105"/>
        </w:rPr>
        <w:t>there</w:t>
      </w:r>
      <w:r>
        <w:rPr>
          <w:color w:val="54585B"/>
          <w:spacing w:val="-15"/>
          <w:w w:val="105"/>
        </w:rPr>
        <w:t xml:space="preserve"> </w:t>
      </w:r>
      <w:r>
        <w:rPr>
          <w:color w:val="54585B"/>
          <w:w w:val="105"/>
        </w:rPr>
        <w:t>is</w:t>
      </w:r>
      <w:r>
        <w:rPr>
          <w:color w:val="54585B"/>
          <w:spacing w:val="-15"/>
          <w:w w:val="105"/>
        </w:rPr>
        <w:t xml:space="preserve"> </w:t>
      </w:r>
      <w:r>
        <w:rPr>
          <w:color w:val="54585B"/>
          <w:spacing w:val="-2"/>
          <w:w w:val="105"/>
        </w:rPr>
        <w:t xml:space="preserve">one </w:t>
      </w:r>
      <w:r>
        <w:rPr>
          <w:color w:val="54585B"/>
          <w:w w:val="105"/>
        </w:rPr>
        <w:t xml:space="preserve">standard approach to cultural </w:t>
      </w:r>
      <w:r>
        <w:rPr>
          <w:color w:val="54585B"/>
          <w:spacing w:val="-3"/>
          <w:w w:val="105"/>
        </w:rPr>
        <w:t xml:space="preserve">competence </w:t>
      </w:r>
      <w:r>
        <w:rPr>
          <w:color w:val="54585B"/>
          <w:w w:val="105"/>
        </w:rPr>
        <w:t xml:space="preserve">and </w:t>
      </w:r>
      <w:r>
        <w:rPr>
          <w:color w:val="54585B"/>
          <w:spacing w:val="-3"/>
          <w:w w:val="105"/>
        </w:rPr>
        <w:t xml:space="preserve">cultural </w:t>
      </w:r>
      <w:r>
        <w:rPr>
          <w:color w:val="54585B"/>
          <w:spacing w:val="-4"/>
          <w:w w:val="105"/>
        </w:rPr>
        <w:t>safety.</w:t>
      </w:r>
    </w:p>
    <w:p w14:paraId="07D75804" w14:textId="77777777" w:rsidR="00EA1D69" w:rsidRDefault="001F5BF3">
      <w:pPr>
        <w:pStyle w:val="Heading4"/>
        <w:spacing w:before="184" w:line="211" w:lineRule="auto"/>
        <w:ind w:right="662"/>
      </w:pPr>
      <w:r>
        <w:rPr>
          <w:b w:val="0"/>
        </w:rPr>
        <w:br w:type="column"/>
      </w:r>
      <w:r>
        <w:rPr>
          <w:color w:val="077DC2"/>
          <w:spacing w:val="-4"/>
        </w:rPr>
        <w:t xml:space="preserve">Integration </w:t>
      </w:r>
      <w:r>
        <w:rPr>
          <w:color w:val="077DC2"/>
        </w:rPr>
        <w:t xml:space="preserve">of </w:t>
      </w:r>
      <w:r>
        <w:rPr>
          <w:color w:val="077DC2"/>
          <w:spacing w:val="-3"/>
        </w:rPr>
        <w:t xml:space="preserve">cultural </w:t>
      </w:r>
      <w:r>
        <w:rPr>
          <w:color w:val="077DC2"/>
          <w:spacing w:val="-4"/>
        </w:rPr>
        <w:t xml:space="preserve">competence </w:t>
      </w:r>
      <w:r>
        <w:rPr>
          <w:color w:val="077DC2"/>
        </w:rPr>
        <w:t>and</w:t>
      </w:r>
      <w:r>
        <w:rPr>
          <w:color w:val="077DC2"/>
          <w:spacing w:val="-24"/>
        </w:rPr>
        <w:t xml:space="preserve"> </w:t>
      </w:r>
      <w:r>
        <w:rPr>
          <w:color w:val="077DC2"/>
          <w:spacing w:val="-3"/>
        </w:rPr>
        <w:t>cultural</w:t>
      </w:r>
      <w:r>
        <w:rPr>
          <w:color w:val="077DC2"/>
          <w:spacing w:val="-23"/>
        </w:rPr>
        <w:t xml:space="preserve"> </w:t>
      </w:r>
      <w:r>
        <w:rPr>
          <w:color w:val="077DC2"/>
          <w:spacing w:val="-3"/>
        </w:rPr>
        <w:t>safety</w:t>
      </w:r>
      <w:r>
        <w:rPr>
          <w:color w:val="077DC2"/>
          <w:spacing w:val="-24"/>
        </w:rPr>
        <w:t xml:space="preserve"> </w:t>
      </w:r>
      <w:r>
        <w:rPr>
          <w:color w:val="077DC2"/>
        </w:rPr>
        <w:t>in</w:t>
      </w:r>
      <w:r>
        <w:rPr>
          <w:color w:val="077DC2"/>
          <w:spacing w:val="-23"/>
        </w:rPr>
        <w:t xml:space="preserve"> </w:t>
      </w:r>
      <w:r>
        <w:rPr>
          <w:color w:val="077DC2"/>
        </w:rPr>
        <w:t>the</w:t>
      </w:r>
      <w:r>
        <w:rPr>
          <w:color w:val="077DC2"/>
          <w:spacing w:val="-23"/>
        </w:rPr>
        <w:t xml:space="preserve"> </w:t>
      </w:r>
      <w:r>
        <w:rPr>
          <w:color w:val="077DC2"/>
          <w:spacing w:val="-3"/>
        </w:rPr>
        <w:t>design</w:t>
      </w:r>
      <w:r>
        <w:rPr>
          <w:color w:val="077DC2"/>
          <w:spacing w:val="-24"/>
        </w:rPr>
        <w:t xml:space="preserve"> </w:t>
      </w:r>
      <w:r>
        <w:rPr>
          <w:color w:val="077DC2"/>
          <w:spacing w:val="-3"/>
        </w:rPr>
        <w:t>and implementation</w:t>
      </w:r>
      <w:r>
        <w:rPr>
          <w:color w:val="077DC2"/>
          <w:spacing w:val="-41"/>
        </w:rPr>
        <w:t xml:space="preserve"> </w:t>
      </w:r>
      <w:r>
        <w:rPr>
          <w:color w:val="077DC2"/>
        </w:rPr>
        <w:t>of</w:t>
      </w:r>
      <w:r>
        <w:rPr>
          <w:color w:val="077DC2"/>
          <w:spacing w:val="-43"/>
        </w:rPr>
        <w:t xml:space="preserve"> </w:t>
      </w:r>
      <w:r>
        <w:rPr>
          <w:color w:val="077DC2"/>
          <w:spacing w:val="-3"/>
        </w:rPr>
        <w:t>medical</w:t>
      </w:r>
      <w:r>
        <w:rPr>
          <w:color w:val="077DC2"/>
          <w:spacing w:val="-41"/>
        </w:rPr>
        <w:t xml:space="preserve"> </w:t>
      </w:r>
      <w:r>
        <w:rPr>
          <w:color w:val="077DC2"/>
          <w:spacing w:val="-4"/>
        </w:rPr>
        <w:t>radiation practice</w:t>
      </w:r>
      <w:r>
        <w:rPr>
          <w:color w:val="077DC2"/>
          <w:spacing w:val="-8"/>
        </w:rPr>
        <w:t xml:space="preserve"> </w:t>
      </w:r>
      <w:r>
        <w:rPr>
          <w:color w:val="077DC2"/>
          <w:spacing w:val="-4"/>
        </w:rPr>
        <w:t>programs</w:t>
      </w:r>
    </w:p>
    <w:p w14:paraId="6B583F02" w14:textId="77777777" w:rsidR="00EA1D69" w:rsidRDefault="001F5BF3">
      <w:pPr>
        <w:spacing w:before="155" w:line="235" w:lineRule="auto"/>
        <w:ind w:left="107" w:right="265"/>
        <w:rPr>
          <w:sz w:val="10"/>
        </w:rPr>
      </w:pPr>
      <w:r>
        <w:rPr>
          <w:color w:val="54585B"/>
          <w:w w:val="105"/>
          <w:sz w:val="18"/>
        </w:rPr>
        <w:t xml:space="preserve">The </w:t>
      </w:r>
      <w:r>
        <w:rPr>
          <w:color w:val="54585B"/>
          <w:spacing w:val="-3"/>
          <w:w w:val="105"/>
          <w:sz w:val="18"/>
        </w:rPr>
        <w:t xml:space="preserve">Australian Government </w:t>
      </w:r>
      <w:r>
        <w:rPr>
          <w:color w:val="54585B"/>
          <w:w w:val="105"/>
          <w:sz w:val="18"/>
        </w:rPr>
        <w:t xml:space="preserve">Department of </w:t>
      </w:r>
      <w:r>
        <w:rPr>
          <w:color w:val="54585B"/>
          <w:spacing w:val="-3"/>
          <w:w w:val="105"/>
          <w:sz w:val="18"/>
        </w:rPr>
        <w:t xml:space="preserve">Health’s </w:t>
      </w:r>
      <w:r>
        <w:rPr>
          <w:rFonts w:ascii="Verdana" w:hAnsi="Verdana"/>
          <w:i/>
          <w:color w:val="54585B"/>
          <w:sz w:val="18"/>
        </w:rPr>
        <w:t>Aboriginal</w:t>
      </w:r>
      <w:r>
        <w:rPr>
          <w:rFonts w:ascii="Verdana" w:hAnsi="Verdana"/>
          <w:i/>
          <w:color w:val="54585B"/>
          <w:spacing w:val="-47"/>
          <w:sz w:val="18"/>
        </w:rPr>
        <w:t xml:space="preserve"> </w:t>
      </w:r>
      <w:r>
        <w:rPr>
          <w:rFonts w:ascii="Verdana" w:hAnsi="Verdana"/>
          <w:i/>
          <w:color w:val="54585B"/>
          <w:sz w:val="18"/>
        </w:rPr>
        <w:t>and</w:t>
      </w:r>
      <w:r>
        <w:rPr>
          <w:rFonts w:ascii="Verdana" w:hAnsi="Verdana"/>
          <w:i/>
          <w:color w:val="54585B"/>
          <w:spacing w:val="-49"/>
          <w:sz w:val="18"/>
        </w:rPr>
        <w:t xml:space="preserve"> </w:t>
      </w:r>
      <w:r>
        <w:rPr>
          <w:rFonts w:ascii="Verdana" w:hAnsi="Verdana"/>
          <w:i/>
          <w:color w:val="54585B"/>
          <w:spacing w:val="-5"/>
          <w:sz w:val="18"/>
        </w:rPr>
        <w:t>Torres</w:t>
      </w:r>
      <w:r>
        <w:rPr>
          <w:rFonts w:ascii="Verdana" w:hAnsi="Verdana"/>
          <w:i/>
          <w:color w:val="54585B"/>
          <w:spacing w:val="-47"/>
          <w:sz w:val="18"/>
        </w:rPr>
        <w:t xml:space="preserve"> </w:t>
      </w:r>
      <w:r>
        <w:rPr>
          <w:rFonts w:ascii="Verdana" w:hAnsi="Verdana"/>
          <w:i/>
          <w:color w:val="54585B"/>
          <w:spacing w:val="-3"/>
          <w:sz w:val="18"/>
        </w:rPr>
        <w:t>Strait</w:t>
      </w:r>
      <w:r>
        <w:rPr>
          <w:rFonts w:ascii="Verdana" w:hAnsi="Verdana"/>
          <w:i/>
          <w:color w:val="54585B"/>
          <w:spacing w:val="-47"/>
          <w:sz w:val="18"/>
        </w:rPr>
        <w:t xml:space="preserve"> </w:t>
      </w:r>
      <w:r>
        <w:rPr>
          <w:rFonts w:ascii="Verdana" w:hAnsi="Verdana"/>
          <w:i/>
          <w:color w:val="54585B"/>
          <w:sz w:val="18"/>
        </w:rPr>
        <w:t>Islander</w:t>
      </w:r>
      <w:r>
        <w:rPr>
          <w:rFonts w:ascii="Verdana" w:hAnsi="Verdana"/>
          <w:i/>
          <w:color w:val="54585B"/>
          <w:spacing w:val="-46"/>
          <w:sz w:val="18"/>
        </w:rPr>
        <w:t xml:space="preserve"> </w:t>
      </w:r>
      <w:r>
        <w:rPr>
          <w:rFonts w:ascii="Verdana" w:hAnsi="Verdana"/>
          <w:i/>
          <w:color w:val="54585B"/>
          <w:sz w:val="18"/>
        </w:rPr>
        <w:t>Health</w:t>
      </w:r>
      <w:r>
        <w:rPr>
          <w:rFonts w:ascii="Verdana" w:hAnsi="Verdana"/>
          <w:i/>
          <w:color w:val="54585B"/>
          <w:spacing w:val="-47"/>
          <w:sz w:val="18"/>
        </w:rPr>
        <w:t xml:space="preserve"> </w:t>
      </w:r>
      <w:r>
        <w:rPr>
          <w:rFonts w:ascii="Verdana" w:hAnsi="Verdana"/>
          <w:i/>
          <w:color w:val="54585B"/>
          <w:sz w:val="18"/>
        </w:rPr>
        <w:t xml:space="preserve">Curriculum </w:t>
      </w:r>
      <w:r>
        <w:rPr>
          <w:rFonts w:ascii="Verdana" w:hAnsi="Verdana"/>
          <w:i/>
          <w:color w:val="54585B"/>
          <w:spacing w:val="-4"/>
          <w:w w:val="105"/>
          <w:sz w:val="18"/>
        </w:rPr>
        <w:t xml:space="preserve">Framework </w:t>
      </w:r>
      <w:r>
        <w:rPr>
          <w:color w:val="54585B"/>
          <w:w w:val="105"/>
          <w:sz w:val="18"/>
        </w:rPr>
        <w:t xml:space="preserve">(the </w:t>
      </w:r>
      <w:r>
        <w:rPr>
          <w:color w:val="54585B"/>
          <w:spacing w:val="-4"/>
          <w:w w:val="105"/>
          <w:sz w:val="18"/>
        </w:rPr>
        <w:t xml:space="preserve">Framework) </w:t>
      </w:r>
      <w:r>
        <w:rPr>
          <w:color w:val="54585B"/>
          <w:w w:val="105"/>
          <w:sz w:val="18"/>
        </w:rPr>
        <w:t xml:space="preserve">supports higher education </w:t>
      </w:r>
      <w:r>
        <w:rPr>
          <w:color w:val="54585B"/>
          <w:spacing w:val="-3"/>
          <w:w w:val="105"/>
          <w:sz w:val="18"/>
        </w:rPr>
        <w:t>providers</w:t>
      </w:r>
      <w:r>
        <w:rPr>
          <w:color w:val="54585B"/>
          <w:spacing w:val="-16"/>
          <w:w w:val="105"/>
          <w:sz w:val="18"/>
        </w:rPr>
        <w:t xml:space="preserve"> </w:t>
      </w:r>
      <w:r>
        <w:rPr>
          <w:color w:val="54585B"/>
          <w:w w:val="105"/>
          <w:sz w:val="18"/>
        </w:rPr>
        <w:t>to</w:t>
      </w:r>
      <w:r>
        <w:rPr>
          <w:color w:val="54585B"/>
          <w:spacing w:val="-16"/>
          <w:w w:val="105"/>
          <w:sz w:val="18"/>
        </w:rPr>
        <w:t xml:space="preserve"> </w:t>
      </w:r>
      <w:r>
        <w:rPr>
          <w:color w:val="54585B"/>
          <w:w w:val="105"/>
          <w:sz w:val="18"/>
        </w:rPr>
        <w:t>implement</w:t>
      </w:r>
      <w:r>
        <w:rPr>
          <w:color w:val="54585B"/>
          <w:spacing w:val="-23"/>
          <w:w w:val="105"/>
          <w:sz w:val="18"/>
        </w:rPr>
        <w:t xml:space="preserve"> </w:t>
      </w:r>
      <w:r>
        <w:rPr>
          <w:color w:val="54585B"/>
          <w:w w:val="105"/>
          <w:sz w:val="18"/>
        </w:rPr>
        <w:t>Aboriginal</w:t>
      </w:r>
      <w:r>
        <w:rPr>
          <w:color w:val="54585B"/>
          <w:spacing w:val="-16"/>
          <w:w w:val="105"/>
          <w:sz w:val="18"/>
        </w:rPr>
        <w:t xml:space="preserve"> </w:t>
      </w:r>
      <w:r>
        <w:rPr>
          <w:color w:val="54585B"/>
          <w:w w:val="105"/>
          <w:sz w:val="18"/>
        </w:rPr>
        <w:t>and</w:t>
      </w:r>
      <w:r>
        <w:rPr>
          <w:color w:val="54585B"/>
          <w:spacing w:val="-24"/>
          <w:w w:val="105"/>
          <w:sz w:val="18"/>
        </w:rPr>
        <w:t xml:space="preserve"> </w:t>
      </w:r>
      <w:r>
        <w:rPr>
          <w:color w:val="54585B"/>
          <w:spacing w:val="-5"/>
          <w:w w:val="105"/>
          <w:sz w:val="18"/>
        </w:rPr>
        <w:t>Torres</w:t>
      </w:r>
      <w:r>
        <w:rPr>
          <w:color w:val="54585B"/>
          <w:spacing w:val="-15"/>
          <w:w w:val="105"/>
          <w:sz w:val="18"/>
        </w:rPr>
        <w:t xml:space="preserve"> </w:t>
      </w:r>
      <w:r>
        <w:rPr>
          <w:color w:val="54585B"/>
          <w:spacing w:val="-3"/>
          <w:w w:val="105"/>
          <w:sz w:val="18"/>
        </w:rPr>
        <w:t>Strait</w:t>
      </w:r>
      <w:r>
        <w:rPr>
          <w:color w:val="54585B"/>
          <w:spacing w:val="-16"/>
          <w:w w:val="105"/>
          <w:sz w:val="18"/>
        </w:rPr>
        <w:t xml:space="preserve"> </w:t>
      </w:r>
      <w:r>
        <w:rPr>
          <w:color w:val="54585B"/>
          <w:spacing w:val="-3"/>
          <w:w w:val="105"/>
          <w:sz w:val="18"/>
        </w:rPr>
        <w:t xml:space="preserve">Islander </w:t>
      </w:r>
      <w:r>
        <w:rPr>
          <w:color w:val="54585B"/>
          <w:w w:val="105"/>
          <w:sz w:val="18"/>
        </w:rPr>
        <w:t xml:space="preserve">health curricula </w:t>
      </w:r>
      <w:r>
        <w:rPr>
          <w:color w:val="54585B"/>
          <w:spacing w:val="-2"/>
          <w:w w:val="105"/>
          <w:sz w:val="18"/>
        </w:rPr>
        <w:t xml:space="preserve">across </w:t>
      </w:r>
      <w:r>
        <w:rPr>
          <w:color w:val="54585B"/>
          <w:w w:val="105"/>
          <w:sz w:val="18"/>
        </w:rPr>
        <w:t xml:space="preserve">their health </w:t>
      </w:r>
      <w:r>
        <w:rPr>
          <w:color w:val="54585B"/>
          <w:spacing w:val="-2"/>
          <w:w w:val="105"/>
          <w:sz w:val="18"/>
        </w:rPr>
        <w:t xml:space="preserve">professional </w:t>
      </w:r>
      <w:r>
        <w:rPr>
          <w:color w:val="54585B"/>
          <w:spacing w:val="-3"/>
          <w:w w:val="105"/>
          <w:sz w:val="18"/>
        </w:rPr>
        <w:t>training programs.</w:t>
      </w:r>
      <w:r>
        <w:rPr>
          <w:color w:val="54585B"/>
          <w:spacing w:val="-3"/>
          <w:w w:val="105"/>
          <w:position w:val="6"/>
          <w:sz w:val="10"/>
        </w:rPr>
        <w:t>9</w:t>
      </w:r>
    </w:p>
    <w:p w14:paraId="33761A5A" w14:textId="77777777" w:rsidR="00EA1D69" w:rsidRDefault="001F5BF3">
      <w:pPr>
        <w:pStyle w:val="BodyText"/>
        <w:spacing w:before="115" w:line="235" w:lineRule="auto"/>
        <w:ind w:left="107" w:right="558"/>
      </w:pPr>
      <w:r>
        <w:rPr>
          <w:color w:val="54585B"/>
          <w:w w:val="105"/>
        </w:rPr>
        <w:t xml:space="preserve">There is an expectation that </w:t>
      </w:r>
      <w:r>
        <w:rPr>
          <w:color w:val="54585B"/>
          <w:spacing w:val="-3"/>
          <w:w w:val="105"/>
        </w:rPr>
        <w:t xml:space="preserve">relevant </w:t>
      </w:r>
      <w:r>
        <w:rPr>
          <w:color w:val="54585B"/>
          <w:w w:val="105"/>
        </w:rPr>
        <w:t xml:space="preserve">aspects of </w:t>
      </w:r>
      <w:r>
        <w:rPr>
          <w:color w:val="54585B"/>
          <w:spacing w:val="-2"/>
          <w:w w:val="105"/>
        </w:rPr>
        <w:t xml:space="preserve">the </w:t>
      </w:r>
      <w:r>
        <w:rPr>
          <w:color w:val="54585B"/>
          <w:spacing w:val="-4"/>
          <w:w w:val="105"/>
        </w:rPr>
        <w:t xml:space="preserve">Framework </w:t>
      </w:r>
      <w:r>
        <w:rPr>
          <w:color w:val="54585B"/>
          <w:spacing w:val="-2"/>
          <w:w w:val="105"/>
        </w:rPr>
        <w:t xml:space="preserve">are </w:t>
      </w:r>
      <w:r>
        <w:rPr>
          <w:color w:val="54585B"/>
          <w:spacing w:val="-3"/>
          <w:w w:val="105"/>
        </w:rPr>
        <w:t xml:space="preserve">incorporated </w:t>
      </w:r>
      <w:r>
        <w:rPr>
          <w:color w:val="54585B"/>
          <w:w w:val="105"/>
        </w:rPr>
        <w:t xml:space="preserve">into the design </w:t>
      </w:r>
      <w:r>
        <w:rPr>
          <w:color w:val="54585B"/>
          <w:spacing w:val="-2"/>
          <w:w w:val="105"/>
        </w:rPr>
        <w:t xml:space="preserve">and </w:t>
      </w:r>
      <w:r>
        <w:rPr>
          <w:color w:val="54585B"/>
          <w:w w:val="105"/>
        </w:rPr>
        <w:t xml:space="preserve">implementation of medical </w:t>
      </w:r>
      <w:r>
        <w:rPr>
          <w:color w:val="54585B"/>
          <w:spacing w:val="-2"/>
          <w:w w:val="105"/>
        </w:rPr>
        <w:t xml:space="preserve">radiation </w:t>
      </w:r>
      <w:r>
        <w:rPr>
          <w:color w:val="54585B"/>
          <w:spacing w:val="-3"/>
          <w:w w:val="105"/>
        </w:rPr>
        <w:t xml:space="preserve">practice programs </w:t>
      </w:r>
      <w:r>
        <w:rPr>
          <w:color w:val="54585B"/>
          <w:w w:val="105"/>
        </w:rPr>
        <w:t xml:space="preserve">to </w:t>
      </w:r>
      <w:r>
        <w:rPr>
          <w:color w:val="54585B"/>
          <w:spacing w:val="-3"/>
          <w:w w:val="105"/>
        </w:rPr>
        <w:t xml:space="preserve">prepare graduates </w:t>
      </w:r>
      <w:r>
        <w:rPr>
          <w:color w:val="54585B"/>
          <w:w w:val="105"/>
        </w:rPr>
        <w:t xml:space="preserve">to </w:t>
      </w:r>
      <w:r>
        <w:rPr>
          <w:color w:val="54585B"/>
          <w:spacing w:val="-3"/>
          <w:w w:val="105"/>
        </w:rPr>
        <w:t xml:space="preserve">provide </w:t>
      </w:r>
      <w:r>
        <w:rPr>
          <w:color w:val="54585B"/>
          <w:w w:val="105"/>
        </w:rPr>
        <w:t xml:space="preserve">culturally safe </w:t>
      </w:r>
      <w:r>
        <w:rPr>
          <w:color w:val="54585B"/>
          <w:spacing w:val="-2"/>
          <w:w w:val="105"/>
        </w:rPr>
        <w:t xml:space="preserve">health </w:t>
      </w:r>
      <w:r>
        <w:rPr>
          <w:color w:val="54585B"/>
          <w:w w:val="105"/>
        </w:rPr>
        <w:t>services</w:t>
      </w:r>
      <w:r>
        <w:rPr>
          <w:color w:val="54585B"/>
          <w:spacing w:val="-21"/>
          <w:w w:val="105"/>
        </w:rPr>
        <w:t xml:space="preserve"> </w:t>
      </w:r>
      <w:r>
        <w:rPr>
          <w:color w:val="54585B"/>
          <w:w w:val="105"/>
        </w:rPr>
        <w:t>to</w:t>
      </w:r>
      <w:r>
        <w:rPr>
          <w:color w:val="54585B"/>
          <w:spacing w:val="-27"/>
          <w:w w:val="105"/>
        </w:rPr>
        <w:t xml:space="preserve"> </w:t>
      </w:r>
      <w:r>
        <w:rPr>
          <w:color w:val="54585B"/>
          <w:w w:val="105"/>
        </w:rPr>
        <w:t>Aboriginal</w:t>
      </w:r>
      <w:r>
        <w:rPr>
          <w:color w:val="54585B"/>
          <w:spacing w:val="-20"/>
          <w:w w:val="105"/>
        </w:rPr>
        <w:t xml:space="preserve"> </w:t>
      </w:r>
      <w:r>
        <w:rPr>
          <w:color w:val="54585B"/>
          <w:w w:val="105"/>
        </w:rPr>
        <w:t>and</w:t>
      </w:r>
      <w:r>
        <w:rPr>
          <w:color w:val="54585B"/>
          <w:spacing w:val="-28"/>
          <w:w w:val="105"/>
        </w:rPr>
        <w:t xml:space="preserve"> </w:t>
      </w:r>
      <w:r>
        <w:rPr>
          <w:color w:val="54585B"/>
          <w:spacing w:val="-5"/>
          <w:w w:val="105"/>
        </w:rPr>
        <w:t>Torres</w:t>
      </w:r>
      <w:r>
        <w:rPr>
          <w:color w:val="54585B"/>
          <w:spacing w:val="-20"/>
          <w:w w:val="105"/>
        </w:rPr>
        <w:t xml:space="preserve"> </w:t>
      </w:r>
      <w:r>
        <w:rPr>
          <w:color w:val="54585B"/>
          <w:spacing w:val="-3"/>
          <w:w w:val="105"/>
        </w:rPr>
        <w:t>Strait</w:t>
      </w:r>
      <w:r>
        <w:rPr>
          <w:color w:val="54585B"/>
          <w:spacing w:val="-20"/>
          <w:w w:val="105"/>
        </w:rPr>
        <w:t xml:space="preserve"> </w:t>
      </w:r>
      <w:r>
        <w:rPr>
          <w:color w:val="54585B"/>
          <w:w w:val="105"/>
        </w:rPr>
        <w:t>Islander</w:t>
      </w:r>
      <w:r>
        <w:rPr>
          <w:color w:val="54585B"/>
          <w:spacing w:val="-20"/>
          <w:w w:val="105"/>
        </w:rPr>
        <w:t xml:space="preserve"> </w:t>
      </w:r>
      <w:r>
        <w:rPr>
          <w:color w:val="54585B"/>
          <w:spacing w:val="-3"/>
          <w:w w:val="105"/>
        </w:rPr>
        <w:t>Peoples.</w:t>
      </w:r>
    </w:p>
    <w:p w14:paraId="54DDB474" w14:textId="77777777" w:rsidR="00EA1D69" w:rsidRDefault="001F5BF3">
      <w:pPr>
        <w:pStyle w:val="BodyText"/>
        <w:spacing w:before="3" w:line="235" w:lineRule="auto"/>
        <w:ind w:left="107" w:right="334"/>
      </w:pPr>
      <w:r>
        <w:rPr>
          <w:color w:val="54585B"/>
          <w:w w:val="105"/>
        </w:rPr>
        <w:t xml:space="preserve">The </w:t>
      </w:r>
      <w:r>
        <w:rPr>
          <w:color w:val="54585B"/>
          <w:spacing w:val="-3"/>
          <w:w w:val="105"/>
        </w:rPr>
        <w:t xml:space="preserve">Accreditation Committee acknowledges </w:t>
      </w:r>
      <w:r>
        <w:rPr>
          <w:color w:val="54585B"/>
          <w:w w:val="105"/>
        </w:rPr>
        <w:t xml:space="preserve">that this </w:t>
      </w:r>
      <w:r>
        <w:rPr>
          <w:color w:val="54585B"/>
          <w:spacing w:val="-2"/>
          <w:w w:val="105"/>
        </w:rPr>
        <w:t xml:space="preserve">may </w:t>
      </w:r>
      <w:r>
        <w:rPr>
          <w:color w:val="54585B"/>
          <w:w w:val="105"/>
        </w:rPr>
        <w:t xml:space="preserve">be a </w:t>
      </w:r>
      <w:r>
        <w:rPr>
          <w:color w:val="54585B"/>
          <w:spacing w:val="-3"/>
          <w:w w:val="105"/>
        </w:rPr>
        <w:t xml:space="preserve">new concept </w:t>
      </w:r>
      <w:r>
        <w:rPr>
          <w:color w:val="54585B"/>
          <w:w w:val="105"/>
        </w:rPr>
        <w:t xml:space="preserve">for many education </w:t>
      </w:r>
      <w:r>
        <w:rPr>
          <w:color w:val="54585B"/>
          <w:spacing w:val="-3"/>
          <w:w w:val="105"/>
        </w:rPr>
        <w:t xml:space="preserve">providers, </w:t>
      </w:r>
      <w:r>
        <w:rPr>
          <w:color w:val="54585B"/>
          <w:w w:val="105"/>
        </w:rPr>
        <w:t>but it</w:t>
      </w:r>
    </w:p>
    <w:p w14:paraId="5860A419" w14:textId="77777777" w:rsidR="00EA1D69" w:rsidRDefault="001F5BF3">
      <w:pPr>
        <w:pStyle w:val="BodyText"/>
        <w:spacing w:before="1" w:line="235" w:lineRule="auto"/>
        <w:ind w:left="107" w:right="488"/>
      </w:pPr>
      <w:r>
        <w:rPr>
          <w:color w:val="54585B"/>
          <w:w w:val="105"/>
        </w:rPr>
        <w:t>is</w:t>
      </w:r>
      <w:r>
        <w:rPr>
          <w:color w:val="54585B"/>
          <w:spacing w:val="-15"/>
          <w:w w:val="105"/>
        </w:rPr>
        <w:t xml:space="preserve"> </w:t>
      </w:r>
      <w:r>
        <w:rPr>
          <w:color w:val="54585B"/>
          <w:spacing w:val="-3"/>
          <w:w w:val="105"/>
        </w:rPr>
        <w:t>reflective</w:t>
      </w:r>
      <w:r>
        <w:rPr>
          <w:color w:val="54585B"/>
          <w:spacing w:val="-14"/>
          <w:w w:val="105"/>
        </w:rPr>
        <w:t xml:space="preserve"> </w:t>
      </w:r>
      <w:r>
        <w:rPr>
          <w:color w:val="54585B"/>
          <w:w w:val="105"/>
        </w:rPr>
        <w:t>of</w:t>
      </w:r>
      <w:r>
        <w:rPr>
          <w:color w:val="54585B"/>
          <w:spacing w:val="-19"/>
          <w:w w:val="105"/>
        </w:rPr>
        <w:t xml:space="preserve"> </w:t>
      </w:r>
      <w:r>
        <w:rPr>
          <w:color w:val="54585B"/>
          <w:w w:val="105"/>
        </w:rPr>
        <w:t>a</w:t>
      </w:r>
      <w:r>
        <w:rPr>
          <w:color w:val="54585B"/>
          <w:spacing w:val="-14"/>
          <w:w w:val="105"/>
        </w:rPr>
        <w:t xml:space="preserve"> </w:t>
      </w:r>
      <w:r>
        <w:rPr>
          <w:color w:val="54585B"/>
          <w:w w:val="105"/>
        </w:rPr>
        <w:t>broader</w:t>
      </w:r>
      <w:r>
        <w:rPr>
          <w:color w:val="54585B"/>
          <w:spacing w:val="-14"/>
          <w:w w:val="105"/>
        </w:rPr>
        <w:t xml:space="preserve"> </w:t>
      </w:r>
      <w:r>
        <w:rPr>
          <w:color w:val="54585B"/>
          <w:w w:val="105"/>
        </w:rPr>
        <w:t>focus</w:t>
      </w:r>
      <w:r>
        <w:rPr>
          <w:color w:val="54585B"/>
          <w:spacing w:val="-14"/>
          <w:w w:val="105"/>
        </w:rPr>
        <w:t xml:space="preserve"> </w:t>
      </w:r>
      <w:r>
        <w:rPr>
          <w:color w:val="54585B"/>
          <w:w w:val="105"/>
        </w:rPr>
        <w:t>on</w:t>
      </w:r>
      <w:r>
        <w:rPr>
          <w:color w:val="54585B"/>
          <w:spacing w:val="-23"/>
          <w:w w:val="105"/>
        </w:rPr>
        <w:t xml:space="preserve"> </w:t>
      </w:r>
      <w:r>
        <w:rPr>
          <w:color w:val="54585B"/>
          <w:w w:val="105"/>
        </w:rPr>
        <w:t>Aboriginal</w:t>
      </w:r>
      <w:r>
        <w:rPr>
          <w:color w:val="54585B"/>
          <w:spacing w:val="-14"/>
          <w:w w:val="105"/>
        </w:rPr>
        <w:t xml:space="preserve"> </w:t>
      </w:r>
      <w:r>
        <w:rPr>
          <w:color w:val="54585B"/>
          <w:w w:val="105"/>
        </w:rPr>
        <w:t>and</w:t>
      </w:r>
      <w:r>
        <w:rPr>
          <w:color w:val="54585B"/>
          <w:spacing w:val="-23"/>
          <w:w w:val="105"/>
        </w:rPr>
        <w:t xml:space="preserve"> </w:t>
      </w:r>
      <w:r>
        <w:rPr>
          <w:color w:val="54585B"/>
          <w:spacing w:val="-5"/>
          <w:w w:val="105"/>
        </w:rPr>
        <w:t xml:space="preserve">Torres </w:t>
      </w:r>
      <w:r>
        <w:rPr>
          <w:color w:val="54585B"/>
          <w:spacing w:val="-3"/>
          <w:w w:val="105"/>
        </w:rPr>
        <w:t>Strait</w:t>
      </w:r>
      <w:r>
        <w:rPr>
          <w:color w:val="54585B"/>
          <w:spacing w:val="-27"/>
          <w:w w:val="105"/>
        </w:rPr>
        <w:t xml:space="preserve"> </w:t>
      </w:r>
      <w:r>
        <w:rPr>
          <w:color w:val="54585B"/>
          <w:w w:val="105"/>
        </w:rPr>
        <w:t>Islander</w:t>
      </w:r>
      <w:r>
        <w:rPr>
          <w:color w:val="54585B"/>
          <w:spacing w:val="-26"/>
          <w:w w:val="105"/>
        </w:rPr>
        <w:t xml:space="preserve"> </w:t>
      </w:r>
      <w:r>
        <w:rPr>
          <w:color w:val="54585B"/>
          <w:w w:val="105"/>
        </w:rPr>
        <w:t>cultures</w:t>
      </w:r>
      <w:r>
        <w:rPr>
          <w:color w:val="54585B"/>
          <w:spacing w:val="-27"/>
          <w:w w:val="105"/>
        </w:rPr>
        <w:t xml:space="preserve"> </w:t>
      </w:r>
      <w:r>
        <w:rPr>
          <w:color w:val="54585B"/>
          <w:w w:val="105"/>
        </w:rPr>
        <w:t>and</w:t>
      </w:r>
      <w:r>
        <w:rPr>
          <w:color w:val="54585B"/>
          <w:spacing w:val="-26"/>
          <w:w w:val="105"/>
        </w:rPr>
        <w:t xml:space="preserve"> </w:t>
      </w:r>
      <w:r>
        <w:rPr>
          <w:color w:val="54585B"/>
          <w:w w:val="105"/>
        </w:rPr>
        <w:t>cultural</w:t>
      </w:r>
      <w:r>
        <w:rPr>
          <w:color w:val="54585B"/>
          <w:spacing w:val="-26"/>
          <w:w w:val="105"/>
        </w:rPr>
        <w:t xml:space="preserve"> </w:t>
      </w:r>
      <w:r>
        <w:rPr>
          <w:color w:val="54585B"/>
          <w:w w:val="105"/>
        </w:rPr>
        <w:t>safety</w:t>
      </w:r>
      <w:r>
        <w:rPr>
          <w:color w:val="54585B"/>
          <w:spacing w:val="-27"/>
          <w:w w:val="105"/>
        </w:rPr>
        <w:t xml:space="preserve"> </w:t>
      </w:r>
      <w:r>
        <w:rPr>
          <w:color w:val="54585B"/>
          <w:w w:val="105"/>
        </w:rPr>
        <w:t>in</w:t>
      </w:r>
      <w:r>
        <w:rPr>
          <w:color w:val="54585B"/>
          <w:spacing w:val="-26"/>
          <w:w w:val="105"/>
        </w:rPr>
        <w:t xml:space="preserve"> </w:t>
      </w:r>
      <w:r>
        <w:rPr>
          <w:color w:val="54585B"/>
          <w:w w:val="105"/>
        </w:rPr>
        <w:t>education</w:t>
      </w:r>
      <w:r>
        <w:rPr>
          <w:color w:val="54585B"/>
          <w:spacing w:val="-26"/>
          <w:w w:val="105"/>
        </w:rPr>
        <w:t xml:space="preserve"> </w:t>
      </w:r>
      <w:r>
        <w:rPr>
          <w:color w:val="54585B"/>
          <w:w w:val="105"/>
        </w:rPr>
        <w:t>of healthcare</w:t>
      </w:r>
      <w:r>
        <w:rPr>
          <w:color w:val="54585B"/>
          <w:spacing w:val="-15"/>
          <w:w w:val="105"/>
        </w:rPr>
        <w:t xml:space="preserve"> </w:t>
      </w:r>
      <w:r>
        <w:rPr>
          <w:color w:val="54585B"/>
          <w:w w:val="105"/>
        </w:rPr>
        <w:t>practitioners</w:t>
      </w:r>
      <w:r>
        <w:rPr>
          <w:color w:val="54585B"/>
          <w:spacing w:val="-14"/>
          <w:w w:val="105"/>
        </w:rPr>
        <w:t xml:space="preserve"> </w:t>
      </w:r>
      <w:r>
        <w:rPr>
          <w:color w:val="54585B"/>
          <w:w w:val="105"/>
        </w:rPr>
        <w:t>in</w:t>
      </w:r>
      <w:r>
        <w:rPr>
          <w:color w:val="54585B"/>
          <w:spacing w:val="-23"/>
          <w:w w:val="105"/>
        </w:rPr>
        <w:t xml:space="preserve"> </w:t>
      </w:r>
      <w:r>
        <w:rPr>
          <w:color w:val="54585B"/>
          <w:spacing w:val="-3"/>
          <w:w w:val="105"/>
        </w:rPr>
        <w:t>Australia.</w:t>
      </w:r>
    </w:p>
    <w:p w14:paraId="0E844ABF" w14:textId="77777777" w:rsidR="00EA1D69" w:rsidRDefault="001F5BF3">
      <w:pPr>
        <w:pStyle w:val="Heading3"/>
        <w:spacing w:before="195"/>
      </w:pPr>
      <w:r>
        <w:rPr>
          <w:color w:val="33B0AB"/>
          <w:w w:val="105"/>
        </w:rPr>
        <w:t>Learning and teaching approaches</w:t>
      </w:r>
    </w:p>
    <w:p w14:paraId="043437F0" w14:textId="77777777" w:rsidR="00EA1D69" w:rsidRDefault="001F5BF3">
      <w:pPr>
        <w:pStyle w:val="BodyText"/>
        <w:spacing w:before="145" w:line="235" w:lineRule="auto"/>
        <w:ind w:left="107" w:right="185"/>
      </w:pPr>
      <w:r>
        <w:rPr>
          <w:color w:val="54585B"/>
          <w:w w:val="105"/>
        </w:rPr>
        <w:t xml:space="preserve">The </w:t>
      </w:r>
      <w:r>
        <w:rPr>
          <w:color w:val="54585B"/>
          <w:spacing w:val="-3"/>
          <w:w w:val="105"/>
        </w:rPr>
        <w:t xml:space="preserve">Accreditation Committee encourages innovative </w:t>
      </w:r>
      <w:r>
        <w:rPr>
          <w:color w:val="54585B"/>
          <w:spacing w:val="-2"/>
          <w:w w:val="105"/>
        </w:rPr>
        <w:t xml:space="preserve">and </w:t>
      </w:r>
      <w:r>
        <w:rPr>
          <w:color w:val="54585B"/>
          <w:spacing w:val="-3"/>
          <w:w w:val="105"/>
        </w:rPr>
        <w:t xml:space="preserve">contemporary </w:t>
      </w:r>
      <w:r>
        <w:rPr>
          <w:color w:val="54585B"/>
          <w:w w:val="105"/>
        </w:rPr>
        <w:t xml:space="preserve">methods of teaching that </w:t>
      </w:r>
      <w:r>
        <w:rPr>
          <w:color w:val="54585B"/>
          <w:spacing w:val="-3"/>
          <w:w w:val="105"/>
        </w:rPr>
        <w:t xml:space="preserve">promote </w:t>
      </w:r>
      <w:r>
        <w:rPr>
          <w:color w:val="54585B"/>
          <w:spacing w:val="-2"/>
          <w:w w:val="105"/>
        </w:rPr>
        <w:t xml:space="preserve">the </w:t>
      </w:r>
      <w:r>
        <w:rPr>
          <w:color w:val="54585B"/>
          <w:w w:val="105"/>
        </w:rPr>
        <w:t xml:space="preserve">educational principles of </w:t>
      </w:r>
      <w:r>
        <w:rPr>
          <w:color w:val="54585B"/>
          <w:spacing w:val="-3"/>
          <w:w w:val="105"/>
        </w:rPr>
        <w:t xml:space="preserve">active </w:t>
      </w:r>
      <w:r>
        <w:rPr>
          <w:color w:val="54585B"/>
          <w:w w:val="105"/>
        </w:rPr>
        <w:t>student participation, problem</w:t>
      </w:r>
      <w:r>
        <w:rPr>
          <w:color w:val="54585B"/>
          <w:spacing w:val="-16"/>
          <w:w w:val="105"/>
        </w:rPr>
        <w:t xml:space="preserve"> </w:t>
      </w:r>
      <w:r>
        <w:rPr>
          <w:color w:val="54585B"/>
          <w:w w:val="105"/>
        </w:rPr>
        <w:t>solving</w:t>
      </w:r>
      <w:r>
        <w:rPr>
          <w:color w:val="54585B"/>
          <w:spacing w:val="-15"/>
          <w:w w:val="105"/>
        </w:rPr>
        <w:t xml:space="preserve"> </w:t>
      </w:r>
      <w:r>
        <w:rPr>
          <w:color w:val="54585B"/>
          <w:w w:val="105"/>
        </w:rPr>
        <w:t>and</w:t>
      </w:r>
      <w:r>
        <w:rPr>
          <w:color w:val="54585B"/>
          <w:spacing w:val="-16"/>
          <w:w w:val="105"/>
        </w:rPr>
        <w:t xml:space="preserve"> </w:t>
      </w:r>
      <w:r>
        <w:rPr>
          <w:color w:val="54585B"/>
          <w:spacing w:val="-3"/>
          <w:w w:val="105"/>
        </w:rPr>
        <w:t>development</w:t>
      </w:r>
      <w:r>
        <w:rPr>
          <w:color w:val="54585B"/>
          <w:spacing w:val="-15"/>
          <w:w w:val="105"/>
        </w:rPr>
        <w:t xml:space="preserve"> </w:t>
      </w:r>
      <w:r>
        <w:rPr>
          <w:color w:val="54585B"/>
          <w:w w:val="105"/>
        </w:rPr>
        <w:t>of</w:t>
      </w:r>
      <w:r>
        <w:rPr>
          <w:color w:val="54585B"/>
          <w:spacing w:val="-21"/>
          <w:w w:val="105"/>
        </w:rPr>
        <w:t xml:space="preserve"> </w:t>
      </w:r>
      <w:r>
        <w:rPr>
          <w:color w:val="54585B"/>
          <w:w w:val="105"/>
        </w:rPr>
        <w:t>communication</w:t>
      </w:r>
      <w:r>
        <w:rPr>
          <w:color w:val="54585B"/>
          <w:spacing w:val="-15"/>
          <w:w w:val="105"/>
        </w:rPr>
        <w:t xml:space="preserve"> </w:t>
      </w:r>
      <w:r>
        <w:rPr>
          <w:color w:val="54585B"/>
          <w:w w:val="105"/>
        </w:rPr>
        <w:t xml:space="preserve">skills. Problem and </w:t>
      </w:r>
      <w:r>
        <w:rPr>
          <w:color w:val="54585B"/>
          <w:spacing w:val="-3"/>
          <w:w w:val="105"/>
        </w:rPr>
        <w:t xml:space="preserve">evidence-based </w:t>
      </w:r>
      <w:r>
        <w:rPr>
          <w:color w:val="54585B"/>
          <w:w w:val="105"/>
        </w:rPr>
        <w:t xml:space="preserve">learning, </w:t>
      </w:r>
      <w:r>
        <w:rPr>
          <w:color w:val="54585B"/>
          <w:spacing w:val="-3"/>
          <w:w w:val="105"/>
        </w:rPr>
        <w:t xml:space="preserve">computer assisted </w:t>
      </w:r>
      <w:r>
        <w:rPr>
          <w:color w:val="54585B"/>
          <w:w w:val="105"/>
        </w:rPr>
        <w:t xml:space="preserve">learning, simulation and other </w:t>
      </w:r>
      <w:r>
        <w:rPr>
          <w:color w:val="54585B"/>
          <w:spacing w:val="-3"/>
          <w:w w:val="105"/>
        </w:rPr>
        <w:t xml:space="preserve">student-centred </w:t>
      </w:r>
      <w:r>
        <w:rPr>
          <w:color w:val="54585B"/>
          <w:w w:val="105"/>
        </w:rPr>
        <w:t xml:space="preserve">learning </w:t>
      </w:r>
      <w:r>
        <w:rPr>
          <w:color w:val="54585B"/>
          <w:spacing w:val="-3"/>
          <w:w w:val="105"/>
        </w:rPr>
        <w:t xml:space="preserve">strategies </w:t>
      </w:r>
      <w:r>
        <w:rPr>
          <w:color w:val="54585B"/>
          <w:spacing w:val="-2"/>
          <w:w w:val="105"/>
        </w:rPr>
        <w:t xml:space="preserve">are </w:t>
      </w:r>
      <w:r>
        <w:rPr>
          <w:color w:val="54585B"/>
          <w:w w:val="105"/>
        </w:rPr>
        <w:t xml:space="preserve">also </w:t>
      </w:r>
      <w:r>
        <w:rPr>
          <w:color w:val="54585B"/>
          <w:spacing w:val="-3"/>
          <w:w w:val="105"/>
        </w:rPr>
        <w:t xml:space="preserve">encouraged. </w:t>
      </w:r>
      <w:r>
        <w:rPr>
          <w:color w:val="54585B"/>
          <w:spacing w:val="-2"/>
          <w:w w:val="105"/>
        </w:rPr>
        <w:t xml:space="preserve">Education </w:t>
      </w:r>
      <w:r>
        <w:rPr>
          <w:color w:val="54585B"/>
          <w:spacing w:val="-3"/>
          <w:w w:val="105"/>
        </w:rPr>
        <w:t xml:space="preserve">providers </w:t>
      </w:r>
      <w:r>
        <w:rPr>
          <w:color w:val="54585B"/>
          <w:spacing w:val="-2"/>
          <w:w w:val="105"/>
        </w:rPr>
        <w:t xml:space="preserve">may </w:t>
      </w:r>
      <w:r>
        <w:rPr>
          <w:color w:val="54585B"/>
          <w:spacing w:val="-3"/>
          <w:w w:val="105"/>
        </w:rPr>
        <w:t>demonstra</w:t>
      </w:r>
      <w:r>
        <w:rPr>
          <w:color w:val="54585B"/>
          <w:spacing w:val="-3"/>
          <w:w w:val="105"/>
        </w:rPr>
        <w:t xml:space="preserve">te how </w:t>
      </w:r>
      <w:r>
        <w:rPr>
          <w:color w:val="54585B"/>
          <w:w w:val="105"/>
        </w:rPr>
        <w:t xml:space="preserve">these approaches </w:t>
      </w:r>
      <w:r>
        <w:rPr>
          <w:color w:val="54585B"/>
          <w:spacing w:val="-2"/>
          <w:w w:val="105"/>
        </w:rPr>
        <w:t xml:space="preserve">are </w:t>
      </w:r>
      <w:r>
        <w:rPr>
          <w:color w:val="54585B"/>
          <w:w w:val="105"/>
        </w:rPr>
        <w:t xml:space="preserve">realised </w:t>
      </w:r>
      <w:r>
        <w:rPr>
          <w:color w:val="54585B"/>
          <w:spacing w:val="-2"/>
          <w:w w:val="105"/>
        </w:rPr>
        <w:t xml:space="preserve">and </w:t>
      </w:r>
      <w:r>
        <w:rPr>
          <w:color w:val="54585B"/>
          <w:spacing w:val="-3"/>
          <w:w w:val="105"/>
        </w:rPr>
        <w:t xml:space="preserve">incorporated </w:t>
      </w:r>
      <w:r>
        <w:rPr>
          <w:color w:val="54585B"/>
          <w:w w:val="105"/>
        </w:rPr>
        <w:t xml:space="preserve">into the curriculum to facilitate student </w:t>
      </w:r>
      <w:r>
        <w:rPr>
          <w:color w:val="54585B"/>
          <w:spacing w:val="-3"/>
          <w:w w:val="105"/>
        </w:rPr>
        <w:t>achievement</w:t>
      </w:r>
      <w:r>
        <w:rPr>
          <w:color w:val="54585B"/>
          <w:spacing w:val="-12"/>
          <w:w w:val="105"/>
        </w:rPr>
        <w:t xml:space="preserve"> </w:t>
      </w:r>
      <w:r>
        <w:rPr>
          <w:color w:val="54585B"/>
          <w:w w:val="105"/>
        </w:rPr>
        <w:t>of</w:t>
      </w:r>
      <w:r>
        <w:rPr>
          <w:color w:val="54585B"/>
          <w:spacing w:val="-18"/>
          <w:w w:val="105"/>
        </w:rPr>
        <w:t xml:space="preserve"> </w:t>
      </w:r>
      <w:r>
        <w:rPr>
          <w:color w:val="54585B"/>
          <w:w w:val="105"/>
        </w:rPr>
        <w:t>the</w:t>
      </w:r>
      <w:r>
        <w:rPr>
          <w:color w:val="54585B"/>
          <w:spacing w:val="-11"/>
          <w:w w:val="105"/>
        </w:rPr>
        <w:t xml:space="preserve"> </w:t>
      </w:r>
      <w:r>
        <w:rPr>
          <w:color w:val="54585B"/>
          <w:w w:val="105"/>
        </w:rPr>
        <w:t>learning</w:t>
      </w:r>
      <w:r>
        <w:rPr>
          <w:color w:val="54585B"/>
          <w:spacing w:val="-12"/>
          <w:w w:val="105"/>
        </w:rPr>
        <w:t xml:space="preserve"> </w:t>
      </w:r>
      <w:r>
        <w:rPr>
          <w:color w:val="54585B"/>
          <w:spacing w:val="-3"/>
          <w:w w:val="105"/>
        </w:rPr>
        <w:t>outcomes</w:t>
      </w:r>
      <w:r>
        <w:rPr>
          <w:color w:val="54585B"/>
          <w:spacing w:val="-11"/>
          <w:w w:val="105"/>
        </w:rPr>
        <w:t xml:space="preserve"> </w:t>
      </w:r>
      <w:r>
        <w:rPr>
          <w:color w:val="54585B"/>
          <w:w w:val="105"/>
        </w:rPr>
        <w:t>and</w:t>
      </w:r>
      <w:r>
        <w:rPr>
          <w:color w:val="54585B"/>
          <w:spacing w:val="-12"/>
          <w:w w:val="105"/>
        </w:rPr>
        <w:t xml:space="preserve"> </w:t>
      </w:r>
      <w:r>
        <w:rPr>
          <w:color w:val="54585B"/>
          <w:w w:val="105"/>
        </w:rPr>
        <w:t>the</w:t>
      </w:r>
      <w:r>
        <w:rPr>
          <w:color w:val="54585B"/>
          <w:spacing w:val="-11"/>
          <w:w w:val="105"/>
        </w:rPr>
        <w:t xml:space="preserve"> </w:t>
      </w:r>
      <w:r>
        <w:rPr>
          <w:color w:val="54585B"/>
          <w:spacing w:val="-3"/>
          <w:w w:val="105"/>
        </w:rPr>
        <w:t xml:space="preserve">professional </w:t>
      </w:r>
      <w:r>
        <w:rPr>
          <w:color w:val="54585B"/>
          <w:w w:val="105"/>
        </w:rPr>
        <w:t>capabilities</w:t>
      </w:r>
      <w:r>
        <w:rPr>
          <w:color w:val="54585B"/>
          <w:spacing w:val="-13"/>
          <w:w w:val="105"/>
        </w:rPr>
        <w:t xml:space="preserve"> </w:t>
      </w:r>
      <w:r>
        <w:rPr>
          <w:color w:val="54585B"/>
          <w:w w:val="105"/>
        </w:rPr>
        <w:t>for</w:t>
      </w:r>
      <w:r>
        <w:rPr>
          <w:color w:val="54585B"/>
          <w:spacing w:val="-12"/>
          <w:w w:val="105"/>
        </w:rPr>
        <w:t xml:space="preserve"> </w:t>
      </w:r>
      <w:r>
        <w:rPr>
          <w:color w:val="54585B"/>
          <w:w w:val="105"/>
        </w:rPr>
        <w:t>medical</w:t>
      </w:r>
      <w:r>
        <w:rPr>
          <w:color w:val="54585B"/>
          <w:spacing w:val="-12"/>
          <w:w w:val="105"/>
        </w:rPr>
        <w:t xml:space="preserve"> </w:t>
      </w:r>
      <w:r>
        <w:rPr>
          <w:color w:val="54585B"/>
          <w:spacing w:val="-2"/>
          <w:w w:val="105"/>
        </w:rPr>
        <w:t>radiation</w:t>
      </w:r>
      <w:r>
        <w:rPr>
          <w:color w:val="54585B"/>
          <w:spacing w:val="-12"/>
          <w:w w:val="105"/>
        </w:rPr>
        <w:t xml:space="preserve"> </w:t>
      </w:r>
      <w:r>
        <w:rPr>
          <w:color w:val="54585B"/>
          <w:spacing w:val="-3"/>
          <w:w w:val="105"/>
        </w:rPr>
        <w:t>practitioners.</w:t>
      </w:r>
    </w:p>
    <w:p w14:paraId="6252AEA7" w14:textId="77777777" w:rsidR="00EA1D69" w:rsidRDefault="00EA1D69">
      <w:pPr>
        <w:pStyle w:val="BodyText"/>
        <w:spacing w:before="7"/>
        <w:rPr>
          <w:sz w:val="16"/>
        </w:rPr>
      </w:pPr>
    </w:p>
    <w:p w14:paraId="19032CEA" w14:textId="77777777" w:rsidR="00EA1D69" w:rsidRDefault="001F5BF3">
      <w:pPr>
        <w:pStyle w:val="Heading3"/>
        <w:spacing w:before="1"/>
      </w:pPr>
      <w:r>
        <w:rPr>
          <w:color w:val="33B0AB"/>
          <w:spacing w:val="-4"/>
          <w:w w:val="105"/>
        </w:rPr>
        <w:t>Interprofessional</w:t>
      </w:r>
      <w:r>
        <w:rPr>
          <w:color w:val="33B0AB"/>
          <w:spacing w:val="11"/>
          <w:w w:val="105"/>
        </w:rPr>
        <w:t xml:space="preserve"> </w:t>
      </w:r>
      <w:r>
        <w:rPr>
          <w:color w:val="33B0AB"/>
          <w:spacing w:val="-3"/>
          <w:w w:val="105"/>
        </w:rPr>
        <w:t>education</w:t>
      </w:r>
    </w:p>
    <w:p w14:paraId="29DEC43B" w14:textId="77777777" w:rsidR="00EA1D69" w:rsidRDefault="001F5BF3">
      <w:pPr>
        <w:pStyle w:val="BodyText"/>
        <w:spacing w:before="145" w:line="235" w:lineRule="auto"/>
        <w:ind w:left="107" w:right="280"/>
      </w:pPr>
      <w:r>
        <w:rPr>
          <w:color w:val="54585B"/>
          <w:w w:val="105"/>
        </w:rPr>
        <w:t xml:space="preserve">The principles of </w:t>
      </w:r>
      <w:r>
        <w:rPr>
          <w:color w:val="54585B"/>
          <w:spacing w:val="-3"/>
          <w:w w:val="105"/>
        </w:rPr>
        <w:t xml:space="preserve">interprofessional </w:t>
      </w:r>
      <w:r>
        <w:rPr>
          <w:color w:val="54585B"/>
          <w:w w:val="105"/>
        </w:rPr>
        <w:t xml:space="preserve">education </w:t>
      </w:r>
      <w:r>
        <w:rPr>
          <w:color w:val="54585B"/>
          <w:spacing w:val="-3"/>
          <w:w w:val="105"/>
        </w:rPr>
        <w:t xml:space="preserve">encompass </w:t>
      </w:r>
      <w:r>
        <w:rPr>
          <w:color w:val="54585B"/>
          <w:w w:val="105"/>
        </w:rPr>
        <w:t>learning</w:t>
      </w:r>
      <w:r>
        <w:rPr>
          <w:color w:val="54585B"/>
          <w:spacing w:val="-23"/>
          <w:w w:val="105"/>
        </w:rPr>
        <w:t xml:space="preserve"> </w:t>
      </w:r>
      <w:r>
        <w:rPr>
          <w:color w:val="54585B"/>
          <w:w w:val="105"/>
        </w:rPr>
        <w:t>about,</w:t>
      </w:r>
      <w:r>
        <w:rPr>
          <w:color w:val="54585B"/>
          <w:spacing w:val="-22"/>
          <w:w w:val="105"/>
        </w:rPr>
        <w:t xml:space="preserve"> </w:t>
      </w:r>
      <w:r>
        <w:rPr>
          <w:color w:val="54585B"/>
          <w:w w:val="105"/>
        </w:rPr>
        <w:t>from</w:t>
      </w:r>
      <w:r>
        <w:rPr>
          <w:color w:val="54585B"/>
          <w:spacing w:val="-22"/>
          <w:w w:val="105"/>
        </w:rPr>
        <w:t xml:space="preserve"> </w:t>
      </w:r>
      <w:r>
        <w:rPr>
          <w:color w:val="54585B"/>
          <w:w w:val="105"/>
        </w:rPr>
        <w:t>and</w:t>
      </w:r>
      <w:r>
        <w:rPr>
          <w:color w:val="54585B"/>
          <w:spacing w:val="-27"/>
          <w:w w:val="105"/>
        </w:rPr>
        <w:t xml:space="preserve"> </w:t>
      </w:r>
      <w:r>
        <w:rPr>
          <w:color w:val="54585B"/>
          <w:w w:val="105"/>
        </w:rPr>
        <w:t>with</w:t>
      </w:r>
      <w:r>
        <w:rPr>
          <w:color w:val="54585B"/>
          <w:spacing w:val="-22"/>
          <w:w w:val="105"/>
        </w:rPr>
        <w:t xml:space="preserve"> </w:t>
      </w:r>
      <w:r>
        <w:rPr>
          <w:color w:val="54585B"/>
          <w:w w:val="105"/>
        </w:rPr>
        <w:t>other</w:t>
      </w:r>
      <w:r>
        <w:rPr>
          <w:color w:val="54585B"/>
          <w:spacing w:val="-22"/>
          <w:w w:val="105"/>
        </w:rPr>
        <w:t xml:space="preserve"> </w:t>
      </w:r>
      <w:r>
        <w:rPr>
          <w:color w:val="54585B"/>
          <w:w w:val="105"/>
        </w:rPr>
        <w:t>health</w:t>
      </w:r>
      <w:r>
        <w:rPr>
          <w:color w:val="54585B"/>
          <w:spacing w:val="-22"/>
          <w:w w:val="105"/>
        </w:rPr>
        <w:t xml:space="preserve"> </w:t>
      </w:r>
      <w:r>
        <w:rPr>
          <w:color w:val="54585B"/>
          <w:spacing w:val="-2"/>
          <w:w w:val="105"/>
        </w:rPr>
        <w:t>professions,</w:t>
      </w:r>
      <w:r>
        <w:rPr>
          <w:color w:val="54585B"/>
          <w:spacing w:val="-23"/>
          <w:w w:val="105"/>
        </w:rPr>
        <w:t xml:space="preserve"> </w:t>
      </w:r>
      <w:r>
        <w:rPr>
          <w:color w:val="54585B"/>
          <w:spacing w:val="-2"/>
          <w:w w:val="105"/>
        </w:rPr>
        <w:t xml:space="preserve">and </w:t>
      </w:r>
      <w:r>
        <w:rPr>
          <w:color w:val="54585B"/>
          <w:w w:val="105"/>
        </w:rPr>
        <w:t>understanding,</w:t>
      </w:r>
      <w:r>
        <w:rPr>
          <w:color w:val="54585B"/>
          <w:spacing w:val="-25"/>
          <w:w w:val="105"/>
        </w:rPr>
        <w:t xml:space="preserve"> </w:t>
      </w:r>
      <w:r>
        <w:rPr>
          <w:color w:val="54585B"/>
          <w:spacing w:val="-3"/>
          <w:w w:val="105"/>
        </w:rPr>
        <w:t>valuing</w:t>
      </w:r>
      <w:r>
        <w:rPr>
          <w:color w:val="54585B"/>
          <w:spacing w:val="-20"/>
          <w:w w:val="105"/>
        </w:rPr>
        <w:t xml:space="preserve"> </w:t>
      </w:r>
      <w:r>
        <w:rPr>
          <w:color w:val="54585B"/>
          <w:w w:val="105"/>
        </w:rPr>
        <w:t>and</w:t>
      </w:r>
      <w:r>
        <w:rPr>
          <w:color w:val="54585B"/>
          <w:spacing w:val="-19"/>
          <w:w w:val="105"/>
        </w:rPr>
        <w:t xml:space="preserve"> </w:t>
      </w:r>
      <w:r>
        <w:rPr>
          <w:color w:val="54585B"/>
          <w:w w:val="105"/>
        </w:rPr>
        <w:t>respecting</w:t>
      </w:r>
      <w:r>
        <w:rPr>
          <w:color w:val="54585B"/>
          <w:spacing w:val="-20"/>
          <w:w w:val="105"/>
        </w:rPr>
        <w:t xml:space="preserve"> </w:t>
      </w:r>
      <w:r>
        <w:rPr>
          <w:color w:val="54585B"/>
          <w:w w:val="105"/>
        </w:rPr>
        <w:t>individual</w:t>
      </w:r>
      <w:r>
        <w:rPr>
          <w:color w:val="54585B"/>
          <w:spacing w:val="-19"/>
          <w:w w:val="105"/>
        </w:rPr>
        <w:t xml:space="preserve"> </w:t>
      </w:r>
      <w:r>
        <w:rPr>
          <w:color w:val="54585B"/>
          <w:w w:val="105"/>
        </w:rPr>
        <w:t>discipline roles in health</w:t>
      </w:r>
      <w:r>
        <w:rPr>
          <w:color w:val="54585B"/>
          <w:spacing w:val="-40"/>
          <w:w w:val="105"/>
        </w:rPr>
        <w:t xml:space="preserve"> </w:t>
      </w:r>
      <w:r>
        <w:rPr>
          <w:color w:val="54585B"/>
          <w:spacing w:val="-3"/>
          <w:w w:val="105"/>
        </w:rPr>
        <w:t>care.</w:t>
      </w:r>
    </w:p>
    <w:p w14:paraId="621AE040" w14:textId="77777777" w:rsidR="00EA1D69" w:rsidRDefault="00EA1D69">
      <w:pPr>
        <w:spacing w:line="235" w:lineRule="auto"/>
        <w:sectPr w:rsidR="00EA1D69">
          <w:type w:val="continuous"/>
          <w:pgSz w:w="11910" w:h="16840"/>
          <w:pgMar w:top="0" w:right="660" w:bottom="280" w:left="800" w:header="720" w:footer="720" w:gutter="0"/>
          <w:cols w:num="2" w:space="720" w:equalWidth="0">
            <w:col w:w="4937" w:space="335"/>
            <w:col w:w="5178"/>
          </w:cols>
        </w:sectPr>
      </w:pPr>
    </w:p>
    <w:p w14:paraId="3C19E8C4" w14:textId="77777777" w:rsidR="00EA1D69" w:rsidRDefault="00EA1D69">
      <w:pPr>
        <w:pStyle w:val="BodyText"/>
        <w:rPr>
          <w:sz w:val="20"/>
        </w:rPr>
      </w:pPr>
    </w:p>
    <w:p w14:paraId="49038829" w14:textId="77777777" w:rsidR="00EA1D69" w:rsidRDefault="00EA1D69">
      <w:pPr>
        <w:pStyle w:val="BodyText"/>
        <w:rPr>
          <w:sz w:val="20"/>
        </w:rPr>
      </w:pPr>
    </w:p>
    <w:p w14:paraId="278B6862" w14:textId="77777777" w:rsidR="00EA1D69" w:rsidRDefault="00EA1D69">
      <w:pPr>
        <w:pStyle w:val="BodyText"/>
        <w:rPr>
          <w:sz w:val="20"/>
        </w:rPr>
      </w:pPr>
    </w:p>
    <w:p w14:paraId="2A304920" w14:textId="77777777" w:rsidR="00EA1D69" w:rsidRDefault="00EA1D69">
      <w:pPr>
        <w:pStyle w:val="BodyText"/>
        <w:rPr>
          <w:sz w:val="20"/>
        </w:rPr>
      </w:pPr>
    </w:p>
    <w:p w14:paraId="19721C15" w14:textId="77777777" w:rsidR="00EA1D69" w:rsidRDefault="00EA1D69">
      <w:pPr>
        <w:pStyle w:val="BodyText"/>
        <w:rPr>
          <w:sz w:val="20"/>
        </w:rPr>
      </w:pPr>
    </w:p>
    <w:p w14:paraId="49AC01BC" w14:textId="77777777" w:rsidR="00EA1D69" w:rsidRDefault="00EA1D69">
      <w:pPr>
        <w:pStyle w:val="BodyText"/>
        <w:rPr>
          <w:sz w:val="20"/>
        </w:rPr>
      </w:pPr>
    </w:p>
    <w:p w14:paraId="66CB544C" w14:textId="77777777" w:rsidR="00EA1D69" w:rsidRDefault="00EA1D69">
      <w:pPr>
        <w:pStyle w:val="BodyText"/>
        <w:rPr>
          <w:sz w:val="20"/>
        </w:rPr>
      </w:pPr>
    </w:p>
    <w:p w14:paraId="216DE0FF" w14:textId="77777777" w:rsidR="00EA1D69" w:rsidRDefault="00EA1D69">
      <w:pPr>
        <w:pStyle w:val="BodyText"/>
        <w:rPr>
          <w:sz w:val="20"/>
        </w:rPr>
      </w:pPr>
    </w:p>
    <w:p w14:paraId="0F5D5402" w14:textId="77777777" w:rsidR="00EA1D69" w:rsidRDefault="00EA1D69">
      <w:pPr>
        <w:pStyle w:val="BodyText"/>
        <w:rPr>
          <w:sz w:val="20"/>
        </w:rPr>
      </w:pPr>
    </w:p>
    <w:p w14:paraId="0A6C7B24" w14:textId="77777777" w:rsidR="00EA1D69" w:rsidRDefault="00EA1D69">
      <w:pPr>
        <w:pStyle w:val="BodyText"/>
        <w:rPr>
          <w:sz w:val="20"/>
        </w:rPr>
      </w:pPr>
    </w:p>
    <w:p w14:paraId="7EBCC035" w14:textId="77777777" w:rsidR="00EA1D69" w:rsidRDefault="00EA1D69">
      <w:pPr>
        <w:pStyle w:val="BodyText"/>
        <w:rPr>
          <w:sz w:val="20"/>
        </w:rPr>
      </w:pPr>
    </w:p>
    <w:p w14:paraId="2A26B0EF" w14:textId="77777777" w:rsidR="00EA1D69" w:rsidRDefault="00EA1D69">
      <w:pPr>
        <w:pStyle w:val="BodyText"/>
        <w:rPr>
          <w:sz w:val="20"/>
        </w:rPr>
      </w:pPr>
    </w:p>
    <w:p w14:paraId="295E8815" w14:textId="77777777" w:rsidR="00EA1D69" w:rsidRDefault="00EA1D69">
      <w:pPr>
        <w:pStyle w:val="BodyText"/>
        <w:rPr>
          <w:sz w:val="20"/>
        </w:rPr>
      </w:pPr>
    </w:p>
    <w:p w14:paraId="2A975D81" w14:textId="77777777" w:rsidR="00EA1D69" w:rsidRDefault="00EA1D69">
      <w:pPr>
        <w:pStyle w:val="BodyText"/>
        <w:spacing w:before="9"/>
        <w:rPr>
          <w:sz w:val="23"/>
        </w:rPr>
      </w:pPr>
    </w:p>
    <w:p w14:paraId="0BEAE978" w14:textId="77777777" w:rsidR="00EA1D69" w:rsidRDefault="001F5BF3">
      <w:pPr>
        <w:pStyle w:val="BodyText"/>
        <w:spacing w:line="20" w:lineRule="exact"/>
        <w:ind w:left="99"/>
        <w:rPr>
          <w:sz w:val="2"/>
        </w:rPr>
      </w:pPr>
      <w:r>
        <w:rPr>
          <w:sz w:val="2"/>
        </w:rPr>
      </w:r>
      <w:r>
        <w:rPr>
          <w:sz w:val="2"/>
        </w:rPr>
        <w:pict w14:anchorId="74B3904E">
          <v:group id="_x0000_s1034" style="width:113.4pt;height:.75pt;mso-position-horizontal-relative:char;mso-position-vertical-relative:line" coordsize="2268,15">
            <v:line id="_x0000_s1035" style="position:absolute" from="0,7" to="2268,7" strokecolor="#33b0ab" strokeweight=".25011mm">
              <v:stroke dashstyle="dash"/>
            </v:line>
            <w10:anchorlock/>
          </v:group>
        </w:pict>
      </w:r>
    </w:p>
    <w:p w14:paraId="4E0B5EA2" w14:textId="77777777" w:rsidR="00EA1D69" w:rsidRDefault="001F5BF3">
      <w:pPr>
        <w:pStyle w:val="ListParagraph"/>
        <w:numPr>
          <w:ilvl w:val="0"/>
          <w:numId w:val="55"/>
        </w:numPr>
        <w:tabs>
          <w:tab w:val="left" w:pos="334"/>
        </w:tabs>
        <w:spacing w:before="132" w:line="223" w:lineRule="auto"/>
        <w:ind w:right="559" w:hanging="226"/>
        <w:rPr>
          <w:sz w:val="16"/>
        </w:rPr>
      </w:pPr>
      <w:r>
        <w:rPr>
          <w:color w:val="54585B"/>
          <w:spacing w:val="-4"/>
          <w:w w:val="105"/>
          <w:sz w:val="16"/>
        </w:rPr>
        <w:t xml:space="preserve">‘Aboriginal </w:t>
      </w:r>
      <w:r>
        <w:rPr>
          <w:color w:val="54585B"/>
          <w:w w:val="105"/>
          <w:sz w:val="16"/>
        </w:rPr>
        <w:t xml:space="preserve">and </w:t>
      </w:r>
      <w:r>
        <w:rPr>
          <w:color w:val="54585B"/>
          <w:spacing w:val="-4"/>
          <w:w w:val="105"/>
          <w:sz w:val="16"/>
        </w:rPr>
        <w:t xml:space="preserve">Torres </w:t>
      </w:r>
      <w:r>
        <w:rPr>
          <w:color w:val="54585B"/>
          <w:spacing w:val="-3"/>
          <w:w w:val="105"/>
          <w:sz w:val="16"/>
        </w:rPr>
        <w:t xml:space="preserve">Strait </w:t>
      </w:r>
      <w:r>
        <w:rPr>
          <w:color w:val="54585B"/>
          <w:w w:val="105"/>
          <w:sz w:val="16"/>
        </w:rPr>
        <w:t xml:space="preserve">Islander Health Curriculum </w:t>
      </w:r>
      <w:r>
        <w:rPr>
          <w:color w:val="54585B"/>
          <w:spacing w:val="-5"/>
          <w:w w:val="105"/>
          <w:sz w:val="16"/>
        </w:rPr>
        <w:t xml:space="preserve">Framework’, </w:t>
      </w:r>
      <w:r>
        <w:rPr>
          <w:color w:val="54585B"/>
          <w:w w:val="105"/>
          <w:sz w:val="16"/>
        </w:rPr>
        <w:t xml:space="preserve">see </w:t>
      </w:r>
      <w:hyperlink r:id="rId30">
        <w:r>
          <w:rPr>
            <w:color w:val="54585B"/>
            <w:spacing w:val="-4"/>
            <w:w w:val="105"/>
            <w:sz w:val="16"/>
            <w:u w:val="single" w:color="54585B"/>
          </w:rPr>
          <w:t>www.health.gov.au/internet/main/publishing.nsf/Content/</w:t>
        </w:r>
      </w:hyperlink>
      <w:hyperlink r:id="rId31">
        <w:r>
          <w:rPr>
            <w:color w:val="54585B"/>
            <w:spacing w:val="-4"/>
            <w:w w:val="105"/>
            <w:sz w:val="16"/>
            <w:u w:val="single" w:color="54585B"/>
          </w:rPr>
          <w:t xml:space="preserve"> </w:t>
        </w:r>
        <w:r>
          <w:rPr>
            <w:color w:val="54585B"/>
            <w:spacing w:val="-3"/>
            <w:w w:val="105"/>
            <w:sz w:val="16"/>
            <w:u w:val="single" w:color="54585B"/>
          </w:rPr>
          <w:t>aboriginal-torres-strait-islander</w:t>
        </w:r>
        <w:r>
          <w:rPr>
            <w:color w:val="54585B"/>
            <w:spacing w:val="-3"/>
            <w:w w:val="105"/>
            <w:sz w:val="16"/>
            <w:u w:val="single" w:color="54585B"/>
          </w:rPr>
          <w:t>-health-curriculum-framework</w:t>
        </w:r>
      </w:hyperlink>
      <w:r>
        <w:rPr>
          <w:color w:val="54585B"/>
          <w:spacing w:val="-3"/>
          <w:w w:val="105"/>
          <w:sz w:val="16"/>
        </w:rPr>
        <w:t>.</w:t>
      </w:r>
      <w:r>
        <w:rPr>
          <w:color w:val="54585B"/>
          <w:spacing w:val="-20"/>
          <w:w w:val="105"/>
          <w:sz w:val="16"/>
        </w:rPr>
        <w:t xml:space="preserve"> </w:t>
      </w:r>
      <w:r>
        <w:rPr>
          <w:color w:val="54585B"/>
          <w:spacing w:val="-3"/>
          <w:w w:val="105"/>
          <w:sz w:val="16"/>
        </w:rPr>
        <w:t>Accessed</w:t>
      </w:r>
      <w:r>
        <w:rPr>
          <w:color w:val="54585B"/>
          <w:spacing w:val="-11"/>
          <w:w w:val="105"/>
          <w:sz w:val="16"/>
        </w:rPr>
        <w:t xml:space="preserve"> </w:t>
      </w:r>
      <w:r>
        <w:rPr>
          <w:color w:val="54585B"/>
          <w:w w:val="105"/>
          <w:sz w:val="16"/>
        </w:rPr>
        <w:t>15</w:t>
      </w:r>
      <w:r>
        <w:rPr>
          <w:color w:val="54585B"/>
          <w:spacing w:val="-12"/>
          <w:w w:val="105"/>
          <w:sz w:val="16"/>
        </w:rPr>
        <w:t xml:space="preserve"> </w:t>
      </w:r>
      <w:r>
        <w:rPr>
          <w:color w:val="54585B"/>
          <w:spacing w:val="-3"/>
          <w:w w:val="105"/>
          <w:sz w:val="16"/>
        </w:rPr>
        <w:t>February</w:t>
      </w:r>
      <w:r>
        <w:rPr>
          <w:color w:val="54585B"/>
          <w:spacing w:val="-11"/>
          <w:w w:val="105"/>
          <w:sz w:val="16"/>
        </w:rPr>
        <w:t xml:space="preserve"> </w:t>
      </w:r>
      <w:r>
        <w:rPr>
          <w:color w:val="54585B"/>
          <w:spacing w:val="-4"/>
          <w:w w:val="105"/>
          <w:sz w:val="16"/>
        </w:rPr>
        <w:t>2019.</w:t>
      </w:r>
    </w:p>
    <w:p w14:paraId="253A55FA" w14:textId="77777777" w:rsidR="00EA1D69" w:rsidRDefault="00EA1D69">
      <w:pPr>
        <w:spacing w:line="223" w:lineRule="auto"/>
        <w:rPr>
          <w:sz w:val="16"/>
        </w:rPr>
        <w:sectPr w:rsidR="00EA1D69">
          <w:type w:val="continuous"/>
          <w:pgSz w:w="11910" w:h="16840"/>
          <w:pgMar w:top="0" w:right="660" w:bottom="280" w:left="800" w:header="720" w:footer="720" w:gutter="0"/>
          <w:cols w:space="720"/>
        </w:sectPr>
      </w:pPr>
    </w:p>
    <w:p w14:paraId="4A012B97" w14:textId="77777777" w:rsidR="00EA1D69" w:rsidRDefault="001F5BF3">
      <w:pPr>
        <w:pStyle w:val="Heading3"/>
        <w:spacing w:before="74" w:line="237" w:lineRule="auto"/>
        <w:ind w:right="60"/>
      </w:pPr>
      <w:r>
        <w:rPr>
          <w:color w:val="33B0AB"/>
          <w:spacing w:val="-3"/>
          <w:w w:val="105"/>
        </w:rPr>
        <w:t xml:space="preserve">Social </w:t>
      </w:r>
      <w:r>
        <w:rPr>
          <w:color w:val="33B0AB"/>
          <w:w w:val="105"/>
        </w:rPr>
        <w:t xml:space="preserve">and </w:t>
      </w:r>
      <w:r>
        <w:rPr>
          <w:color w:val="33B0AB"/>
          <w:spacing w:val="-3"/>
          <w:w w:val="105"/>
        </w:rPr>
        <w:t xml:space="preserve">cultural determinants </w:t>
      </w:r>
      <w:r>
        <w:rPr>
          <w:color w:val="33B0AB"/>
          <w:spacing w:val="-12"/>
          <w:w w:val="105"/>
        </w:rPr>
        <w:t xml:space="preserve">of </w:t>
      </w:r>
      <w:r>
        <w:rPr>
          <w:color w:val="33B0AB"/>
          <w:spacing w:val="-3"/>
          <w:w w:val="105"/>
        </w:rPr>
        <w:t>health</w:t>
      </w:r>
    </w:p>
    <w:p w14:paraId="29F21C8B" w14:textId="77777777" w:rsidR="00EA1D69" w:rsidRDefault="001F5BF3">
      <w:pPr>
        <w:pStyle w:val="BodyText"/>
        <w:spacing w:before="148" w:line="235" w:lineRule="auto"/>
        <w:ind w:left="107" w:right="144"/>
      </w:pPr>
      <w:r>
        <w:rPr>
          <w:color w:val="54585B"/>
          <w:w w:val="105"/>
        </w:rPr>
        <w:t>The Accreditation Committee expects that the education provider considers social determinants of health as</w:t>
      </w:r>
    </w:p>
    <w:p w14:paraId="483DCE6C" w14:textId="77777777" w:rsidR="00EA1D69" w:rsidRDefault="001F5BF3">
      <w:pPr>
        <w:pStyle w:val="BodyText"/>
        <w:spacing w:before="1" w:line="235" w:lineRule="auto"/>
        <w:ind w:left="107" w:right="168"/>
      </w:pPr>
      <w:r>
        <w:rPr>
          <w:color w:val="54585B"/>
          <w:w w:val="105"/>
        </w:rPr>
        <w:t xml:space="preserve">they </w:t>
      </w:r>
      <w:r>
        <w:rPr>
          <w:color w:val="54585B"/>
          <w:spacing w:val="-3"/>
          <w:w w:val="105"/>
        </w:rPr>
        <w:t xml:space="preserve">relate </w:t>
      </w:r>
      <w:r>
        <w:rPr>
          <w:color w:val="54585B"/>
          <w:w w:val="105"/>
        </w:rPr>
        <w:t xml:space="preserve">to the design, implementation and quality </w:t>
      </w:r>
      <w:r>
        <w:rPr>
          <w:color w:val="54585B"/>
          <w:spacing w:val="-3"/>
          <w:w w:val="105"/>
        </w:rPr>
        <w:t xml:space="preserve">improvement </w:t>
      </w:r>
      <w:r>
        <w:rPr>
          <w:color w:val="54585B"/>
          <w:w w:val="105"/>
        </w:rPr>
        <w:t xml:space="preserve">of its </w:t>
      </w:r>
      <w:r>
        <w:rPr>
          <w:color w:val="54585B"/>
          <w:spacing w:val="-3"/>
          <w:w w:val="105"/>
        </w:rPr>
        <w:t xml:space="preserve">program, </w:t>
      </w:r>
      <w:r>
        <w:rPr>
          <w:color w:val="54585B"/>
          <w:w w:val="105"/>
        </w:rPr>
        <w:t xml:space="preserve">such as the </w:t>
      </w:r>
      <w:r>
        <w:rPr>
          <w:color w:val="54585B"/>
          <w:spacing w:val="-3"/>
          <w:w w:val="105"/>
        </w:rPr>
        <w:t xml:space="preserve">way </w:t>
      </w:r>
      <w:r>
        <w:rPr>
          <w:color w:val="54585B"/>
          <w:spacing w:val="-2"/>
          <w:w w:val="105"/>
        </w:rPr>
        <w:t xml:space="preserve">people </w:t>
      </w:r>
      <w:r>
        <w:rPr>
          <w:color w:val="54585B"/>
          <w:w w:val="105"/>
        </w:rPr>
        <w:t xml:space="preserve">think about health and illness; individual </w:t>
      </w:r>
      <w:r>
        <w:rPr>
          <w:color w:val="54585B"/>
          <w:spacing w:val="-3"/>
          <w:w w:val="105"/>
        </w:rPr>
        <w:t xml:space="preserve">behaviours </w:t>
      </w:r>
      <w:r>
        <w:rPr>
          <w:color w:val="54585B"/>
          <w:spacing w:val="-2"/>
          <w:w w:val="105"/>
        </w:rPr>
        <w:t xml:space="preserve">and </w:t>
      </w:r>
      <w:r>
        <w:rPr>
          <w:color w:val="54585B"/>
          <w:w w:val="105"/>
        </w:rPr>
        <w:t xml:space="preserve">habits that </w:t>
      </w:r>
      <w:r>
        <w:rPr>
          <w:color w:val="54585B"/>
          <w:spacing w:val="-2"/>
          <w:w w:val="105"/>
        </w:rPr>
        <w:t xml:space="preserve">influence </w:t>
      </w:r>
      <w:r>
        <w:rPr>
          <w:color w:val="54585B"/>
          <w:w w:val="105"/>
        </w:rPr>
        <w:t xml:space="preserve">health, and </w:t>
      </w:r>
      <w:r>
        <w:rPr>
          <w:color w:val="54585B"/>
          <w:spacing w:val="-3"/>
          <w:w w:val="105"/>
        </w:rPr>
        <w:t xml:space="preserve">how </w:t>
      </w:r>
      <w:r>
        <w:rPr>
          <w:color w:val="54585B"/>
          <w:w w:val="105"/>
        </w:rPr>
        <w:t xml:space="preserve">culture </w:t>
      </w:r>
      <w:r>
        <w:rPr>
          <w:color w:val="54585B"/>
          <w:spacing w:val="-3"/>
          <w:w w:val="105"/>
        </w:rPr>
        <w:t xml:space="preserve">interacts </w:t>
      </w:r>
      <w:r>
        <w:rPr>
          <w:color w:val="54585B"/>
          <w:w w:val="105"/>
        </w:rPr>
        <w:t xml:space="preserve">with </w:t>
      </w:r>
      <w:r>
        <w:rPr>
          <w:color w:val="54585B"/>
          <w:spacing w:val="-3"/>
          <w:w w:val="105"/>
        </w:rPr>
        <w:t xml:space="preserve">environment, </w:t>
      </w:r>
      <w:r>
        <w:rPr>
          <w:color w:val="54585B"/>
          <w:spacing w:val="-4"/>
          <w:w w:val="105"/>
        </w:rPr>
        <w:t xml:space="preserve">economy, </w:t>
      </w:r>
      <w:r>
        <w:rPr>
          <w:color w:val="54585B"/>
          <w:w w:val="105"/>
        </w:rPr>
        <w:t xml:space="preserve">and politics to </w:t>
      </w:r>
      <w:r>
        <w:rPr>
          <w:color w:val="54585B"/>
          <w:spacing w:val="-3"/>
          <w:w w:val="105"/>
        </w:rPr>
        <w:t xml:space="preserve">affect </w:t>
      </w:r>
      <w:r>
        <w:rPr>
          <w:color w:val="54585B"/>
          <w:w w:val="105"/>
        </w:rPr>
        <w:t xml:space="preserve">health. Cultural </w:t>
      </w:r>
      <w:r>
        <w:rPr>
          <w:color w:val="54585B"/>
          <w:spacing w:val="-2"/>
          <w:w w:val="105"/>
        </w:rPr>
        <w:t xml:space="preserve">determinants </w:t>
      </w:r>
      <w:r>
        <w:rPr>
          <w:color w:val="54585B"/>
          <w:w w:val="105"/>
        </w:rPr>
        <w:t xml:space="preserve">of health </w:t>
      </w:r>
      <w:r>
        <w:rPr>
          <w:color w:val="54585B"/>
          <w:spacing w:val="-2"/>
          <w:w w:val="105"/>
        </w:rPr>
        <w:t xml:space="preserve">are </w:t>
      </w:r>
      <w:r>
        <w:rPr>
          <w:color w:val="54585B"/>
          <w:w w:val="105"/>
        </w:rPr>
        <w:t xml:space="preserve">also </w:t>
      </w:r>
      <w:r>
        <w:rPr>
          <w:color w:val="54585B"/>
          <w:spacing w:val="-3"/>
          <w:w w:val="105"/>
        </w:rPr>
        <w:t xml:space="preserve">expected </w:t>
      </w:r>
      <w:r>
        <w:rPr>
          <w:color w:val="54585B"/>
          <w:w w:val="105"/>
        </w:rPr>
        <w:t xml:space="preserve">to be </w:t>
      </w:r>
      <w:r>
        <w:rPr>
          <w:color w:val="54585B"/>
          <w:spacing w:val="-3"/>
          <w:w w:val="105"/>
        </w:rPr>
        <w:t xml:space="preserve">considered, </w:t>
      </w:r>
      <w:r>
        <w:rPr>
          <w:color w:val="54585B"/>
          <w:w w:val="105"/>
        </w:rPr>
        <w:t>such as Aborigin</w:t>
      </w:r>
      <w:r>
        <w:rPr>
          <w:color w:val="54585B"/>
          <w:w w:val="105"/>
        </w:rPr>
        <w:t xml:space="preserve">al and </w:t>
      </w:r>
      <w:r>
        <w:rPr>
          <w:color w:val="54585B"/>
          <w:spacing w:val="-5"/>
          <w:w w:val="105"/>
        </w:rPr>
        <w:t xml:space="preserve">Torres </w:t>
      </w:r>
      <w:r>
        <w:rPr>
          <w:color w:val="54585B"/>
          <w:spacing w:val="-3"/>
          <w:w w:val="105"/>
        </w:rPr>
        <w:t>Strait Islander</w:t>
      </w:r>
    </w:p>
    <w:p w14:paraId="0624DB7B" w14:textId="77777777" w:rsidR="00EA1D69" w:rsidRDefault="001F5BF3">
      <w:pPr>
        <w:pStyle w:val="BodyText"/>
        <w:spacing w:before="5" w:line="235" w:lineRule="auto"/>
        <w:ind w:left="107" w:right="60"/>
        <w:rPr>
          <w:sz w:val="10"/>
        </w:rPr>
      </w:pPr>
      <w:r>
        <w:rPr>
          <w:color w:val="54585B"/>
          <w:spacing w:val="-3"/>
          <w:w w:val="105"/>
        </w:rPr>
        <w:t>Peoples</w:t>
      </w:r>
      <w:r>
        <w:rPr>
          <w:color w:val="54585B"/>
          <w:spacing w:val="-16"/>
          <w:w w:val="105"/>
        </w:rPr>
        <w:t xml:space="preserve"> </w:t>
      </w:r>
      <w:r>
        <w:rPr>
          <w:color w:val="54585B"/>
          <w:w w:val="105"/>
        </w:rPr>
        <w:t>connection</w:t>
      </w:r>
      <w:r>
        <w:rPr>
          <w:color w:val="54585B"/>
          <w:spacing w:val="-16"/>
          <w:w w:val="105"/>
        </w:rPr>
        <w:t xml:space="preserve"> </w:t>
      </w:r>
      <w:r>
        <w:rPr>
          <w:color w:val="54585B"/>
          <w:w w:val="105"/>
        </w:rPr>
        <w:t>to</w:t>
      </w:r>
      <w:r>
        <w:rPr>
          <w:color w:val="54585B"/>
          <w:spacing w:val="-15"/>
          <w:w w:val="105"/>
        </w:rPr>
        <w:t xml:space="preserve"> </w:t>
      </w:r>
      <w:r>
        <w:rPr>
          <w:color w:val="54585B"/>
          <w:w w:val="105"/>
        </w:rPr>
        <w:t>family</w:t>
      </w:r>
      <w:r>
        <w:rPr>
          <w:color w:val="54585B"/>
          <w:spacing w:val="-16"/>
          <w:w w:val="105"/>
        </w:rPr>
        <w:t xml:space="preserve"> </w:t>
      </w:r>
      <w:r>
        <w:rPr>
          <w:color w:val="54585B"/>
          <w:w w:val="105"/>
        </w:rPr>
        <w:t>and</w:t>
      </w:r>
      <w:r>
        <w:rPr>
          <w:color w:val="54585B"/>
          <w:spacing w:val="-15"/>
          <w:w w:val="105"/>
        </w:rPr>
        <w:t xml:space="preserve"> </w:t>
      </w:r>
      <w:r>
        <w:rPr>
          <w:color w:val="54585B"/>
          <w:spacing w:val="-4"/>
          <w:w w:val="105"/>
        </w:rPr>
        <w:t>community,</w:t>
      </w:r>
      <w:r>
        <w:rPr>
          <w:color w:val="54585B"/>
          <w:spacing w:val="-16"/>
          <w:w w:val="105"/>
        </w:rPr>
        <w:t xml:space="preserve"> </w:t>
      </w:r>
      <w:r>
        <w:rPr>
          <w:color w:val="54585B"/>
          <w:w w:val="105"/>
        </w:rPr>
        <w:t>land</w:t>
      </w:r>
      <w:r>
        <w:rPr>
          <w:color w:val="54585B"/>
          <w:spacing w:val="-16"/>
          <w:w w:val="105"/>
        </w:rPr>
        <w:t xml:space="preserve"> </w:t>
      </w:r>
      <w:r>
        <w:rPr>
          <w:color w:val="54585B"/>
          <w:w w:val="105"/>
        </w:rPr>
        <w:t>and</w:t>
      </w:r>
      <w:r>
        <w:rPr>
          <w:color w:val="54585B"/>
          <w:spacing w:val="-15"/>
          <w:w w:val="105"/>
        </w:rPr>
        <w:t xml:space="preserve"> </w:t>
      </w:r>
      <w:r>
        <w:rPr>
          <w:color w:val="54585B"/>
          <w:w w:val="105"/>
        </w:rPr>
        <w:t>sea, culture and</w:t>
      </w:r>
      <w:r>
        <w:rPr>
          <w:color w:val="54585B"/>
          <w:spacing w:val="-27"/>
          <w:w w:val="105"/>
        </w:rPr>
        <w:t xml:space="preserve"> </w:t>
      </w:r>
      <w:r>
        <w:rPr>
          <w:color w:val="54585B"/>
          <w:spacing w:val="-4"/>
          <w:w w:val="105"/>
        </w:rPr>
        <w:t>identity.</w:t>
      </w:r>
      <w:r>
        <w:rPr>
          <w:color w:val="54585B"/>
          <w:spacing w:val="-4"/>
          <w:w w:val="105"/>
          <w:position w:val="6"/>
          <w:sz w:val="10"/>
        </w:rPr>
        <w:t>10</w:t>
      </w:r>
    </w:p>
    <w:p w14:paraId="4F04B3C8" w14:textId="77777777" w:rsidR="00EA1D69" w:rsidRDefault="001F5BF3">
      <w:pPr>
        <w:pStyle w:val="Heading3"/>
        <w:spacing w:before="197" w:line="237" w:lineRule="auto"/>
        <w:ind w:right="1080"/>
      </w:pPr>
      <w:r>
        <w:rPr>
          <w:color w:val="33B0AB"/>
          <w:spacing w:val="-6"/>
          <w:w w:val="105"/>
        </w:rPr>
        <w:t xml:space="preserve">Teaching </w:t>
      </w:r>
      <w:r>
        <w:rPr>
          <w:color w:val="33B0AB"/>
          <w:w w:val="105"/>
        </w:rPr>
        <w:t xml:space="preserve">and </w:t>
      </w:r>
      <w:r>
        <w:rPr>
          <w:color w:val="33B0AB"/>
          <w:spacing w:val="-3"/>
          <w:w w:val="105"/>
        </w:rPr>
        <w:t xml:space="preserve">assessment </w:t>
      </w:r>
      <w:r>
        <w:rPr>
          <w:color w:val="33B0AB"/>
          <w:w w:val="105"/>
        </w:rPr>
        <w:t xml:space="preserve">of </w:t>
      </w:r>
      <w:r>
        <w:rPr>
          <w:color w:val="33B0AB"/>
          <w:spacing w:val="-4"/>
          <w:w w:val="105"/>
        </w:rPr>
        <w:t xml:space="preserve">legislative </w:t>
      </w:r>
      <w:r>
        <w:rPr>
          <w:color w:val="33B0AB"/>
          <w:w w:val="105"/>
        </w:rPr>
        <w:t xml:space="preserve">and </w:t>
      </w:r>
      <w:r>
        <w:rPr>
          <w:color w:val="33B0AB"/>
          <w:spacing w:val="-6"/>
          <w:w w:val="105"/>
        </w:rPr>
        <w:t xml:space="preserve">regulatory </w:t>
      </w:r>
      <w:r>
        <w:rPr>
          <w:color w:val="33B0AB"/>
          <w:spacing w:val="-4"/>
          <w:w w:val="105"/>
        </w:rPr>
        <w:t>requirements</w:t>
      </w:r>
    </w:p>
    <w:p w14:paraId="0271DF0B" w14:textId="77777777" w:rsidR="00EA1D69" w:rsidRDefault="001F5BF3">
      <w:pPr>
        <w:pStyle w:val="BodyText"/>
        <w:spacing w:before="149" w:line="235" w:lineRule="auto"/>
        <w:ind w:left="107" w:right="60"/>
      </w:pPr>
      <w:r>
        <w:rPr>
          <w:color w:val="54585B"/>
          <w:w w:val="105"/>
        </w:rPr>
        <w:t xml:space="preserve">The </w:t>
      </w:r>
      <w:r>
        <w:rPr>
          <w:color w:val="54585B"/>
          <w:spacing w:val="-3"/>
          <w:w w:val="105"/>
        </w:rPr>
        <w:t xml:space="preserve">Accreditation Committee </w:t>
      </w:r>
      <w:r>
        <w:rPr>
          <w:color w:val="54585B"/>
          <w:w w:val="105"/>
        </w:rPr>
        <w:t xml:space="preserve">expects </w:t>
      </w:r>
      <w:r>
        <w:rPr>
          <w:color w:val="54585B"/>
          <w:spacing w:val="-3"/>
          <w:w w:val="105"/>
        </w:rPr>
        <w:t xml:space="preserve">legislative </w:t>
      </w:r>
      <w:r>
        <w:rPr>
          <w:color w:val="54585B"/>
          <w:spacing w:val="-2"/>
          <w:w w:val="105"/>
        </w:rPr>
        <w:t xml:space="preserve">and </w:t>
      </w:r>
      <w:r>
        <w:rPr>
          <w:color w:val="54585B"/>
          <w:spacing w:val="-3"/>
          <w:w w:val="105"/>
        </w:rPr>
        <w:t xml:space="preserve">regulatory requirements relevant </w:t>
      </w:r>
      <w:r>
        <w:rPr>
          <w:color w:val="54585B"/>
          <w:w w:val="105"/>
        </w:rPr>
        <w:t xml:space="preserve">to the medical </w:t>
      </w:r>
      <w:r>
        <w:rPr>
          <w:color w:val="54585B"/>
          <w:spacing w:val="-3"/>
          <w:w w:val="105"/>
        </w:rPr>
        <w:t xml:space="preserve">radiation practice </w:t>
      </w:r>
      <w:r>
        <w:rPr>
          <w:color w:val="54585B"/>
          <w:w w:val="105"/>
        </w:rPr>
        <w:t xml:space="preserve">profession to be taught in the </w:t>
      </w:r>
      <w:r>
        <w:rPr>
          <w:color w:val="54585B"/>
          <w:spacing w:val="-3"/>
          <w:w w:val="105"/>
        </w:rPr>
        <w:t xml:space="preserve">program </w:t>
      </w:r>
      <w:r>
        <w:rPr>
          <w:color w:val="54585B"/>
          <w:w w:val="105"/>
        </w:rPr>
        <w:t xml:space="preserve">and </w:t>
      </w:r>
      <w:r>
        <w:rPr>
          <w:color w:val="54585B"/>
          <w:spacing w:val="-2"/>
          <w:w w:val="105"/>
        </w:rPr>
        <w:t xml:space="preserve">for </w:t>
      </w:r>
      <w:r>
        <w:rPr>
          <w:color w:val="54585B"/>
          <w:w w:val="105"/>
        </w:rPr>
        <w:t xml:space="preserve">their application to </w:t>
      </w:r>
      <w:r>
        <w:rPr>
          <w:color w:val="54585B"/>
          <w:spacing w:val="-3"/>
          <w:w w:val="105"/>
        </w:rPr>
        <w:t xml:space="preserve">practice </w:t>
      </w:r>
      <w:r>
        <w:rPr>
          <w:color w:val="54585B"/>
          <w:w w:val="105"/>
        </w:rPr>
        <w:t xml:space="preserve">to be assessed during </w:t>
      </w:r>
      <w:r>
        <w:rPr>
          <w:color w:val="54585B"/>
          <w:spacing w:val="-3"/>
          <w:w w:val="105"/>
        </w:rPr>
        <w:t xml:space="preserve">work- integrated </w:t>
      </w:r>
      <w:r>
        <w:rPr>
          <w:color w:val="54585B"/>
          <w:w w:val="105"/>
        </w:rPr>
        <w:t>learning.</w:t>
      </w:r>
    </w:p>
    <w:p w14:paraId="6586653D" w14:textId="77777777" w:rsidR="00EA1D69" w:rsidRDefault="001F5BF3">
      <w:pPr>
        <w:pStyle w:val="Heading3"/>
        <w:spacing w:before="196"/>
      </w:pPr>
      <w:r>
        <w:rPr>
          <w:color w:val="33B0AB"/>
          <w:spacing w:val="-5"/>
          <w:w w:val="105"/>
        </w:rPr>
        <w:t>Work-integrated</w:t>
      </w:r>
      <w:r>
        <w:rPr>
          <w:color w:val="33B0AB"/>
          <w:spacing w:val="55"/>
          <w:w w:val="105"/>
        </w:rPr>
        <w:t xml:space="preserve"> </w:t>
      </w:r>
      <w:r>
        <w:rPr>
          <w:color w:val="33B0AB"/>
          <w:spacing w:val="-3"/>
          <w:w w:val="105"/>
        </w:rPr>
        <w:t>learning</w:t>
      </w:r>
    </w:p>
    <w:p w14:paraId="6FE6B07F" w14:textId="77777777" w:rsidR="00EA1D69" w:rsidRDefault="001F5BF3">
      <w:pPr>
        <w:pStyle w:val="BodyText"/>
        <w:spacing w:before="145" w:line="235" w:lineRule="auto"/>
        <w:ind w:left="107" w:right="194"/>
      </w:pPr>
      <w:r>
        <w:rPr>
          <w:color w:val="54585B"/>
          <w:w w:val="105"/>
        </w:rPr>
        <w:t xml:space="preserve">The </w:t>
      </w:r>
      <w:r>
        <w:rPr>
          <w:color w:val="54585B"/>
          <w:spacing w:val="-3"/>
          <w:w w:val="105"/>
        </w:rPr>
        <w:t xml:space="preserve">Accreditation Committee </w:t>
      </w:r>
      <w:r>
        <w:rPr>
          <w:color w:val="54585B"/>
          <w:w w:val="105"/>
        </w:rPr>
        <w:t xml:space="preserve">expects that students </w:t>
      </w:r>
      <w:r>
        <w:rPr>
          <w:color w:val="54585B"/>
          <w:spacing w:val="-2"/>
          <w:w w:val="105"/>
        </w:rPr>
        <w:t xml:space="preserve">are </w:t>
      </w:r>
      <w:r>
        <w:rPr>
          <w:color w:val="54585B"/>
          <w:spacing w:val="-3"/>
          <w:w w:val="105"/>
        </w:rPr>
        <w:t xml:space="preserve">provided </w:t>
      </w:r>
      <w:r>
        <w:rPr>
          <w:color w:val="54585B"/>
          <w:w w:val="105"/>
        </w:rPr>
        <w:t xml:space="preserve">with </w:t>
      </w:r>
      <w:r>
        <w:rPr>
          <w:color w:val="54585B"/>
          <w:spacing w:val="-3"/>
          <w:w w:val="105"/>
        </w:rPr>
        <w:t xml:space="preserve">extensive </w:t>
      </w:r>
      <w:r>
        <w:rPr>
          <w:color w:val="54585B"/>
          <w:w w:val="105"/>
        </w:rPr>
        <w:t xml:space="preserve">and </w:t>
      </w:r>
      <w:r>
        <w:rPr>
          <w:color w:val="54585B"/>
          <w:spacing w:val="-3"/>
          <w:w w:val="105"/>
        </w:rPr>
        <w:t xml:space="preserve">diverse work-integrated </w:t>
      </w:r>
      <w:r>
        <w:rPr>
          <w:color w:val="54585B"/>
          <w:w w:val="105"/>
        </w:rPr>
        <w:t>learning</w:t>
      </w:r>
      <w:r>
        <w:rPr>
          <w:color w:val="54585B"/>
          <w:spacing w:val="-16"/>
          <w:w w:val="105"/>
        </w:rPr>
        <w:t xml:space="preserve"> </w:t>
      </w:r>
      <w:r>
        <w:rPr>
          <w:color w:val="54585B"/>
          <w:spacing w:val="-3"/>
          <w:w w:val="105"/>
        </w:rPr>
        <w:t>experiences</w:t>
      </w:r>
      <w:r>
        <w:rPr>
          <w:color w:val="54585B"/>
          <w:spacing w:val="-16"/>
          <w:w w:val="105"/>
        </w:rPr>
        <w:t xml:space="preserve"> </w:t>
      </w:r>
      <w:r>
        <w:rPr>
          <w:color w:val="54585B"/>
          <w:w w:val="105"/>
        </w:rPr>
        <w:t>in</w:t>
      </w:r>
      <w:r>
        <w:rPr>
          <w:color w:val="54585B"/>
          <w:spacing w:val="-16"/>
          <w:w w:val="105"/>
        </w:rPr>
        <w:t xml:space="preserve"> </w:t>
      </w:r>
      <w:r>
        <w:rPr>
          <w:color w:val="54585B"/>
          <w:w w:val="105"/>
        </w:rPr>
        <w:t>a</w:t>
      </w:r>
      <w:r>
        <w:rPr>
          <w:color w:val="54585B"/>
          <w:spacing w:val="-15"/>
          <w:w w:val="105"/>
        </w:rPr>
        <w:t xml:space="preserve"> </w:t>
      </w:r>
      <w:r>
        <w:rPr>
          <w:color w:val="54585B"/>
          <w:w w:val="105"/>
        </w:rPr>
        <w:t>range</w:t>
      </w:r>
      <w:r>
        <w:rPr>
          <w:color w:val="54585B"/>
          <w:spacing w:val="-16"/>
          <w:w w:val="105"/>
        </w:rPr>
        <w:t xml:space="preserve"> </w:t>
      </w:r>
      <w:r>
        <w:rPr>
          <w:color w:val="54585B"/>
          <w:w w:val="105"/>
        </w:rPr>
        <w:t>of</w:t>
      </w:r>
      <w:r>
        <w:rPr>
          <w:color w:val="54585B"/>
          <w:spacing w:val="-21"/>
          <w:w w:val="105"/>
        </w:rPr>
        <w:t xml:space="preserve"> </w:t>
      </w:r>
      <w:r>
        <w:rPr>
          <w:color w:val="54585B"/>
          <w:spacing w:val="-3"/>
          <w:w w:val="105"/>
        </w:rPr>
        <w:t>settings</w:t>
      </w:r>
      <w:r>
        <w:rPr>
          <w:color w:val="54585B"/>
          <w:spacing w:val="-21"/>
          <w:w w:val="105"/>
        </w:rPr>
        <w:t xml:space="preserve"> </w:t>
      </w:r>
      <w:r>
        <w:rPr>
          <w:color w:val="54585B"/>
          <w:w w:val="105"/>
        </w:rPr>
        <w:t>with</w:t>
      </w:r>
      <w:r>
        <w:rPr>
          <w:color w:val="54585B"/>
          <w:spacing w:val="-16"/>
          <w:w w:val="105"/>
        </w:rPr>
        <w:t xml:space="preserve"> </w:t>
      </w:r>
      <w:r>
        <w:rPr>
          <w:color w:val="54585B"/>
          <w:w w:val="105"/>
        </w:rPr>
        <w:t>a</w:t>
      </w:r>
      <w:r>
        <w:rPr>
          <w:color w:val="54585B"/>
          <w:spacing w:val="-16"/>
          <w:w w:val="105"/>
        </w:rPr>
        <w:t xml:space="preserve"> </w:t>
      </w:r>
      <w:r>
        <w:rPr>
          <w:color w:val="54585B"/>
          <w:w w:val="105"/>
        </w:rPr>
        <w:t>range</w:t>
      </w:r>
      <w:r>
        <w:rPr>
          <w:color w:val="54585B"/>
          <w:spacing w:val="-16"/>
          <w:w w:val="105"/>
        </w:rPr>
        <w:t xml:space="preserve"> </w:t>
      </w:r>
      <w:r>
        <w:rPr>
          <w:color w:val="54585B"/>
          <w:w w:val="105"/>
        </w:rPr>
        <w:t xml:space="preserve">of </w:t>
      </w:r>
      <w:r>
        <w:rPr>
          <w:color w:val="54585B"/>
          <w:spacing w:val="-4"/>
          <w:w w:val="105"/>
        </w:rPr>
        <w:t xml:space="preserve">patients/clients </w:t>
      </w:r>
      <w:r>
        <w:rPr>
          <w:color w:val="54585B"/>
          <w:w w:val="105"/>
        </w:rPr>
        <w:t>and clinical</w:t>
      </w:r>
      <w:r>
        <w:rPr>
          <w:color w:val="54585B"/>
          <w:spacing w:val="-28"/>
          <w:w w:val="105"/>
        </w:rPr>
        <w:t xml:space="preserve"> </w:t>
      </w:r>
      <w:r>
        <w:rPr>
          <w:color w:val="54585B"/>
          <w:spacing w:val="-3"/>
          <w:w w:val="105"/>
        </w:rPr>
        <w:t>presentations.</w:t>
      </w:r>
    </w:p>
    <w:p w14:paraId="000DF918" w14:textId="77777777" w:rsidR="00EA1D69" w:rsidRDefault="001F5BF3">
      <w:pPr>
        <w:pStyle w:val="BodyText"/>
        <w:spacing w:before="116" w:line="235" w:lineRule="auto"/>
        <w:ind w:left="107"/>
      </w:pPr>
      <w:r>
        <w:rPr>
          <w:color w:val="54585B"/>
          <w:w w:val="105"/>
        </w:rPr>
        <w:t xml:space="preserve">The </w:t>
      </w:r>
      <w:r>
        <w:rPr>
          <w:color w:val="54585B"/>
          <w:spacing w:val="-3"/>
          <w:w w:val="105"/>
        </w:rPr>
        <w:t xml:space="preserve">Accreditation Committee </w:t>
      </w:r>
      <w:r>
        <w:rPr>
          <w:color w:val="54585B"/>
          <w:spacing w:val="-2"/>
          <w:w w:val="105"/>
        </w:rPr>
        <w:t xml:space="preserve">considers </w:t>
      </w:r>
      <w:r>
        <w:rPr>
          <w:color w:val="54585B"/>
          <w:w w:val="105"/>
        </w:rPr>
        <w:t xml:space="preserve">that </w:t>
      </w:r>
      <w:r>
        <w:rPr>
          <w:color w:val="54585B"/>
          <w:spacing w:val="-2"/>
          <w:w w:val="105"/>
        </w:rPr>
        <w:t>direct</w:t>
      </w:r>
      <w:r>
        <w:rPr>
          <w:color w:val="54585B"/>
          <w:spacing w:val="-2"/>
          <w:w w:val="105"/>
        </w:rPr>
        <w:t xml:space="preserve"> </w:t>
      </w:r>
      <w:r>
        <w:rPr>
          <w:color w:val="54585B"/>
          <w:w w:val="105"/>
        </w:rPr>
        <w:t xml:space="preserve">patient/ client </w:t>
      </w:r>
      <w:r>
        <w:rPr>
          <w:color w:val="54585B"/>
          <w:spacing w:val="-3"/>
          <w:w w:val="105"/>
        </w:rPr>
        <w:t xml:space="preserve">encounters </w:t>
      </w:r>
      <w:r>
        <w:rPr>
          <w:color w:val="54585B"/>
          <w:w w:val="105"/>
        </w:rPr>
        <w:t xml:space="preserve">throughout the </w:t>
      </w:r>
      <w:r>
        <w:rPr>
          <w:color w:val="54585B"/>
          <w:spacing w:val="-3"/>
          <w:w w:val="105"/>
        </w:rPr>
        <w:t xml:space="preserve">program </w:t>
      </w:r>
      <w:r>
        <w:rPr>
          <w:color w:val="54585B"/>
          <w:w w:val="105"/>
        </w:rPr>
        <w:t xml:space="preserve">will help to </w:t>
      </w:r>
      <w:r>
        <w:rPr>
          <w:color w:val="54585B"/>
          <w:spacing w:val="-2"/>
          <w:w w:val="105"/>
        </w:rPr>
        <w:t xml:space="preserve">ensure </w:t>
      </w:r>
      <w:r>
        <w:rPr>
          <w:color w:val="54585B"/>
          <w:w w:val="105"/>
        </w:rPr>
        <w:t xml:space="preserve">students </w:t>
      </w:r>
      <w:r>
        <w:rPr>
          <w:color w:val="54585B"/>
          <w:spacing w:val="-3"/>
          <w:w w:val="105"/>
        </w:rPr>
        <w:t xml:space="preserve">achieve </w:t>
      </w:r>
      <w:r>
        <w:rPr>
          <w:color w:val="54585B"/>
          <w:w w:val="105"/>
        </w:rPr>
        <w:t xml:space="preserve">the </w:t>
      </w:r>
      <w:r>
        <w:rPr>
          <w:color w:val="54585B"/>
          <w:spacing w:val="-2"/>
          <w:w w:val="105"/>
        </w:rPr>
        <w:t xml:space="preserve">professional </w:t>
      </w:r>
      <w:r>
        <w:rPr>
          <w:color w:val="54585B"/>
          <w:w w:val="105"/>
        </w:rPr>
        <w:t xml:space="preserve">capabilities </w:t>
      </w:r>
      <w:r>
        <w:rPr>
          <w:color w:val="54585B"/>
          <w:spacing w:val="-2"/>
          <w:w w:val="105"/>
        </w:rPr>
        <w:t xml:space="preserve">for </w:t>
      </w:r>
      <w:r>
        <w:rPr>
          <w:color w:val="54585B"/>
          <w:w w:val="105"/>
        </w:rPr>
        <w:t xml:space="preserve">medical </w:t>
      </w:r>
      <w:r>
        <w:rPr>
          <w:color w:val="54585B"/>
          <w:spacing w:val="-2"/>
          <w:w w:val="105"/>
        </w:rPr>
        <w:t xml:space="preserve">radiation </w:t>
      </w:r>
      <w:r>
        <w:rPr>
          <w:color w:val="54585B"/>
          <w:w w:val="105"/>
        </w:rPr>
        <w:t xml:space="preserve">practitioners. </w:t>
      </w:r>
      <w:r>
        <w:rPr>
          <w:color w:val="54585B"/>
          <w:spacing w:val="-2"/>
          <w:w w:val="105"/>
        </w:rPr>
        <w:t xml:space="preserve">Education </w:t>
      </w:r>
      <w:r>
        <w:rPr>
          <w:color w:val="54585B"/>
          <w:spacing w:val="-3"/>
          <w:w w:val="105"/>
        </w:rPr>
        <w:t xml:space="preserve">providers </w:t>
      </w:r>
      <w:r>
        <w:rPr>
          <w:color w:val="54585B"/>
          <w:spacing w:val="-2"/>
          <w:w w:val="105"/>
        </w:rPr>
        <w:t xml:space="preserve">are </w:t>
      </w:r>
      <w:r>
        <w:rPr>
          <w:color w:val="54585B"/>
          <w:spacing w:val="-3"/>
          <w:w w:val="105"/>
        </w:rPr>
        <w:t xml:space="preserve">expected </w:t>
      </w:r>
      <w:r>
        <w:rPr>
          <w:color w:val="54585B"/>
          <w:w w:val="105"/>
        </w:rPr>
        <w:t xml:space="preserve">to explain </w:t>
      </w:r>
      <w:r>
        <w:rPr>
          <w:color w:val="54585B"/>
          <w:spacing w:val="-3"/>
          <w:w w:val="105"/>
        </w:rPr>
        <w:t xml:space="preserve">how </w:t>
      </w:r>
      <w:r>
        <w:rPr>
          <w:color w:val="54585B"/>
          <w:w w:val="105"/>
        </w:rPr>
        <w:t xml:space="preserve">the </w:t>
      </w:r>
      <w:r>
        <w:rPr>
          <w:color w:val="54585B"/>
          <w:spacing w:val="-2"/>
          <w:w w:val="105"/>
        </w:rPr>
        <w:t xml:space="preserve">entire </w:t>
      </w:r>
      <w:r>
        <w:rPr>
          <w:color w:val="54585B"/>
          <w:w w:val="105"/>
        </w:rPr>
        <w:t xml:space="preserve">spectrum of </w:t>
      </w:r>
      <w:r>
        <w:rPr>
          <w:color w:val="54585B"/>
          <w:spacing w:val="-3"/>
          <w:w w:val="105"/>
        </w:rPr>
        <w:t xml:space="preserve">work- integrated </w:t>
      </w:r>
      <w:r>
        <w:rPr>
          <w:color w:val="54585B"/>
          <w:w w:val="105"/>
        </w:rPr>
        <w:t xml:space="preserve">learning </w:t>
      </w:r>
      <w:r>
        <w:rPr>
          <w:color w:val="54585B"/>
          <w:spacing w:val="-3"/>
          <w:w w:val="105"/>
        </w:rPr>
        <w:t>expe</w:t>
      </w:r>
      <w:r>
        <w:rPr>
          <w:color w:val="54585B"/>
          <w:spacing w:val="-3"/>
          <w:w w:val="105"/>
        </w:rPr>
        <w:t xml:space="preserve">riences </w:t>
      </w:r>
      <w:r>
        <w:rPr>
          <w:color w:val="54585B"/>
          <w:w w:val="105"/>
        </w:rPr>
        <w:t xml:space="preserve">will </w:t>
      </w:r>
      <w:r>
        <w:rPr>
          <w:color w:val="54585B"/>
          <w:spacing w:val="-2"/>
          <w:w w:val="105"/>
        </w:rPr>
        <w:t xml:space="preserve">ensure </w:t>
      </w:r>
      <w:r>
        <w:rPr>
          <w:color w:val="54585B"/>
          <w:spacing w:val="-3"/>
          <w:w w:val="105"/>
        </w:rPr>
        <w:t xml:space="preserve">graduates achieve </w:t>
      </w:r>
      <w:r>
        <w:rPr>
          <w:color w:val="54585B"/>
          <w:w w:val="105"/>
        </w:rPr>
        <w:t xml:space="preserve">the </w:t>
      </w:r>
      <w:r>
        <w:rPr>
          <w:color w:val="54585B"/>
          <w:spacing w:val="-2"/>
          <w:w w:val="105"/>
        </w:rPr>
        <w:t xml:space="preserve">professional </w:t>
      </w:r>
      <w:r>
        <w:rPr>
          <w:color w:val="54585B"/>
          <w:w w:val="105"/>
        </w:rPr>
        <w:t>capabilities.</w:t>
      </w:r>
    </w:p>
    <w:p w14:paraId="3319B20F" w14:textId="77777777" w:rsidR="00EA1D69" w:rsidRDefault="001F5BF3">
      <w:pPr>
        <w:pStyle w:val="BodyText"/>
        <w:spacing w:before="118" w:line="235" w:lineRule="auto"/>
        <w:ind w:left="107" w:right="592"/>
        <w:jc w:val="both"/>
      </w:pPr>
      <w:r>
        <w:rPr>
          <w:color w:val="54585B"/>
          <w:w w:val="105"/>
        </w:rPr>
        <w:t xml:space="preserve">The </w:t>
      </w:r>
      <w:r>
        <w:rPr>
          <w:color w:val="54585B"/>
          <w:spacing w:val="-3"/>
          <w:w w:val="105"/>
        </w:rPr>
        <w:t xml:space="preserve">Accreditation Committed </w:t>
      </w:r>
      <w:r>
        <w:rPr>
          <w:color w:val="54585B"/>
          <w:w w:val="105"/>
        </w:rPr>
        <w:t xml:space="preserve">expects the education </w:t>
      </w:r>
      <w:r>
        <w:rPr>
          <w:color w:val="54585B"/>
          <w:spacing w:val="-3"/>
          <w:w w:val="105"/>
        </w:rPr>
        <w:t xml:space="preserve">provider </w:t>
      </w:r>
      <w:r>
        <w:rPr>
          <w:color w:val="54585B"/>
          <w:w w:val="105"/>
        </w:rPr>
        <w:t xml:space="preserve">to </w:t>
      </w:r>
      <w:r>
        <w:rPr>
          <w:color w:val="54585B"/>
          <w:spacing w:val="-4"/>
          <w:w w:val="105"/>
        </w:rPr>
        <w:t xml:space="preserve">have </w:t>
      </w:r>
      <w:r>
        <w:rPr>
          <w:color w:val="54585B"/>
          <w:spacing w:val="-3"/>
          <w:w w:val="105"/>
        </w:rPr>
        <w:t xml:space="preserve">consistent </w:t>
      </w:r>
      <w:r>
        <w:rPr>
          <w:color w:val="54585B"/>
          <w:spacing w:val="-4"/>
          <w:w w:val="105"/>
        </w:rPr>
        <w:t xml:space="preserve">two-way </w:t>
      </w:r>
      <w:r>
        <w:rPr>
          <w:color w:val="54585B"/>
          <w:spacing w:val="-3"/>
          <w:w w:val="105"/>
        </w:rPr>
        <w:t xml:space="preserve">communication </w:t>
      </w:r>
      <w:r>
        <w:rPr>
          <w:color w:val="54585B"/>
          <w:w w:val="105"/>
        </w:rPr>
        <w:t>with</w:t>
      </w:r>
      <w:r>
        <w:rPr>
          <w:color w:val="54585B"/>
          <w:spacing w:val="-15"/>
          <w:w w:val="105"/>
        </w:rPr>
        <w:t xml:space="preserve"> </w:t>
      </w:r>
      <w:r>
        <w:rPr>
          <w:color w:val="54585B"/>
          <w:w w:val="105"/>
        </w:rPr>
        <w:t>practitioners</w:t>
      </w:r>
      <w:r>
        <w:rPr>
          <w:color w:val="54585B"/>
          <w:spacing w:val="-14"/>
          <w:w w:val="105"/>
        </w:rPr>
        <w:t xml:space="preserve"> </w:t>
      </w:r>
      <w:r>
        <w:rPr>
          <w:color w:val="54585B"/>
          <w:w w:val="105"/>
        </w:rPr>
        <w:t>acting</w:t>
      </w:r>
      <w:r>
        <w:rPr>
          <w:color w:val="54585B"/>
          <w:spacing w:val="-14"/>
          <w:w w:val="105"/>
        </w:rPr>
        <w:t xml:space="preserve"> </w:t>
      </w:r>
      <w:r>
        <w:rPr>
          <w:color w:val="54585B"/>
          <w:w w:val="105"/>
        </w:rPr>
        <w:t>as</w:t>
      </w:r>
      <w:r>
        <w:rPr>
          <w:color w:val="54585B"/>
          <w:spacing w:val="-20"/>
          <w:w w:val="105"/>
        </w:rPr>
        <w:t xml:space="preserve"> </w:t>
      </w:r>
      <w:r>
        <w:rPr>
          <w:color w:val="54585B"/>
          <w:spacing w:val="-3"/>
          <w:w w:val="105"/>
        </w:rPr>
        <w:t>work-integrated</w:t>
      </w:r>
      <w:r>
        <w:rPr>
          <w:color w:val="54585B"/>
          <w:spacing w:val="-14"/>
          <w:w w:val="105"/>
        </w:rPr>
        <w:t xml:space="preserve"> </w:t>
      </w:r>
      <w:r>
        <w:rPr>
          <w:color w:val="54585B"/>
          <w:w w:val="105"/>
        </w:rPr>
        <w:t>learning</w:t>
      </w:r>
    </w:p>
    <w:p w14:paraId="7BD0C6F5" w14:textId="77777777" w:rsidR="00EA1D69" w:rsidRDefault="001F5BF3">
      <w:pPr>
        <w:pStyle w:val="BodyText"/>
        <w:spacing w:before="3" w:line="235" w:lineRule="auto"/>
        <w:ind w:left="107" w:right="40"/>
      </w:pPr>
      <w:r>
        <w:rPr>
          <w:color w:val="54585B"/>
          <w:w w:val="105"/>
        </w:rPr>
        <w:t>supervisors.</w:t>
      </w:r>
      <w:r>
        <w:rPr>
          <w:color w:val="54585B"/>
          <w:spacing w:val="-23"/>
          <w:w w:val="105"/>
        </w:rPr>
        <w:t xml:space="preserve"> </w:t>
      </w:r>
      <w:r>
        <w:rPr>
          <w:color w:val="54585B"/>
          <w:w w:val="105"/>
        </w:rPr>
        <w:t>The</w:t>
      </w:r>
      <w:r>
        <w:rPr>
          <w:color w:val="54585B"/>
          <w:spacing w:val="-15"/>
          <w:w w:val="105"/>
        </w:rPr>
        <w:t xml:space="preserve"> </w:t>
      </w:r>
      <w:r>
        <w:rPr>
          <w:color w:val="54585B"/>
          <w:spacing w:val="-3"/>
          <w:w w:val="105"/>
        </w:rPr>
        <w:t>examples</w:t>
      </w:r>
      <w:r>
        <w:rPr>
          <w:color w:val="54585B"/>
          <w:spacing w:val="-14"/>
          <w:w w:val="105"/>
        </w:rPr>
        <w:t xml:space="preserve"> </w:t>
      </w:r>
      <w:r>
        <w:rPr>
          <w:color w:val="54585B"/>
          <w:w w:val="105"/>
        </w:rPr>
        <w:t>of</w:t>
      </w:r>
      <w:r>
        <w:rPr>
          <w:color w:val="54585B"/>
          <w:spacing w:val="-20"/>
          <w:w w:val="105"/>
        </w:rPr>
        <w:t xml:space="preserve"> </w:t>
      </w:r>
      <w:r>
        <w:rPr>
          <w:color w:val="54585B"/>
          <w:w w:val="105"/>
        </w:rPr>
        <w:t>engagement</w:t>
      </w:r>
      <w:r>
        <w:rPr>
          <w:color w:val="54585B"/>
          <w:spacing w:val="-14"/>
          <w:w w:val="105"/>
        </w:rPr>
        <w:t xml:space="preserve"> </w:t>
      </w:r>
      <w:r>
        <w:rPr>
          <w:color w:val="54585B"/>
          <w:spacing w:val="-3"/>
          <w:w w:val="105"/>
        </w:rPr>
        <w:t>provided</w:t>
      </w:r>
      <w:r>
        <w:rPr>
          <w:color w:val="54585B"/>
          <w:spacing w:val="-14"/>
          <w:w w:val="105"/>
        </w:rPr>
        <w:t xml:space="preserve"> </w:t>
      </w:r>
      <w:r>
        <w:rPr>
          <w:color w:val="54585B"/>
          <w:w w:val="105"/>
        </w:rPr>
        <w:t>by</w:t>
      </w:r>
      <w:r>
        <w:rPr>
          <w:color w:val="54585B"/>
          <w:spacing w:val="-15"/>
          <w:w w:val="105"/>
        </w:rPr>
        <w:t xml:space="preserve"> </w:t>
      </w:r>
      <w:r>
        <w:rPr>
          <w:color w:val="54585B"/>
          <w:spacing w:val="-2"/>
          <w:w w:val="105"/>
        </w:rPr>
        <w:t xml:space="preserve">the </w:t>
      </w:r>
      <w:r>
        <w:rPr>
          <w:color w:val="54585B"/>
          <w:w w:val="105"/>
        </w:rPr>
        <w:t xml:space="preserve">education </w:t>
      </w:r>
      <w:r>
        <w:rPr>
          <w:color w:val="54585B"/>
          <w:spacing w:val="-3"/>
          <w:w w:val="105"/>
        </w:rPr>
        <w:t xml:space="preserve">provider </w:t>
      </w:r>
      <w:r>
        <w:rPr>
          <w:color w:val="54585B"/>
          <w:w w:val="105"/>
        </w:rPr>
        <w:t xml:space="preserve">should </w:t>
      </w:r>
      <w:r>
        <w:rPr>
          <w:color w:val="54585B"/>
          <w:spacing w:val="-3"/>
          <w:w w:val="105"/>
        </w:rPr>
        <w:t xml:space="preserve">show work-integrated </w:t>
      </w:r>
      <w:r>
        <w:rPr>
          <w:color w:val="54585B"/>
          <w:w w:val="105"/>
        </w:rPr>
        <w:t>learning supervisors</w:t>
      </w:r>
      <w:r>
        <w:rPr>
          <w:color w:val="54585B"/>
          <w:spacing w:val="-12"/>
          <w:w w:val="105"/>
        </w:rPr>
        <w:t xml:space="preserve"> </w:t>
      </w:r>
      <w:r>
        <w:rPr>
          <w:color w:val="54585B"/>
          <w:spacing w:val="-4"/>
          <w:w w:val="105"/>
        </w:rPr>
        <w:t>have</w:t>
      </w:r>
      <w:r>
        <w:rPr>
          <w:color w:val="54585B"/>
          <w:spacing w:val="-12"/>
          <w:w w:val="105"/>
        </w:rPr>
        <w:t xml:space="preserve"> </w:t>
      </w:r>
      <w:r>
        <w:rPr>
          <w:color w:val="54585B"/>
          <w:w w:val="105"/>
        </w:rPr>
        <w:t>an</w:t>
      </w:r>
      <w:r>
        <w:rPr>
          <w:color w:val="54585B"/>
          <w:spacing w:val="-12"/>
          <w:w w:val="105"/>
        </w:rPr>
        <w:t xml:space="preserve"> </w:t>
      </w:r>
      <w:r>
        <w:rPr>
          <w:color w:val="54585B"/>
          <w:w w:val="105"/>
        </w:rPr>
        <w:t>opportunity</w:t>
      </w:r>
      <w:r>
        <w:rPr>
          <w:color w:val="54585B"/>
          <w:spacing w:val="-12"/>
          <w:w w:val="105"/>
        </w:rPr>
        <w:t xml:space="preserve"> </w:t>
      </w:r>
      <w:r>
        <w:rPr>
          <w:color w:val="54585B"/>
          <w:w w:val="105"/>
        </w:rPr>
        <w:t>to</w:t>
      </w:r>
      <w:r>
        <w:rPr>
          <w:color w:val="54585B"/>
          <w:spacing w:val="-12"/>
          <w:w w:val="105"/>
        </w:rPr>
        <w:t xml:space="preserve"> </w:t>
      </w:r>
      <w:r>
        <w:rPr>
          <w:color w:val="54585B"/>
          <w:spacing w:val="-3"/>
          <w:w w:val="105"/>
        </w:rPr>
        <w:t>provide</w:t>
      </w:r>
      <w:r>
        <w:rPr>
          <w:color w:val="54585B"/>
          <w:spacing w:val="-12"/>
          <w:w w:val="105"/>
        </w:rPr>
        <w:t xml:space="preserve"> </w:t>
      </w:r>
      <w:r>
        <w:rPr>
          <w:color w:val="54585B"/>
          <w:w w:val="105"/>
        </w:rPr>
        <w:t>feedback</w:t>
      </w:r>
      <w:r>
        <w:rPr>
          <w:color w:val="54585B"/>
          <w:spacing w:val="-12"/>
          <w:w w:val="105"/>
        </w:rPr>
        <w:t xml:space="preserve"> </w:t>
      </w:r>
      <w:r>
        <w:rPr>
          <w:color w:val="54585B"/>
          <w:w w:val="105"/>
        </w:rPr>
        <w:t>to</w:t>
      </w:r>
      <w:r>
        <w:rPr>
          <w:color w:val="54585B"/>
          <w:spacing w:val="-12"/>
          <w:w w:val="105"/>
        </w:rPr>
        <w:t xml:space="preserve"> </w:t>
      </w:r>
      <w:r>
        <w:rPr>
          <w:color w:val="54585B"/>
          <w:spacing w:val="-2"/>
          <w:w w:val="105"/>
        </w:rPr>
        <w:t xml:space="preserve">the </w:t>
      </w:r>
      <w:r>
        <w:rPr>
          <w:color w:val="54585B"/>
          <w:w w:val="105"/>
        </w:rPr>
        <w:t xml:space="preserve">education </w:t>
      </w:r>
      <w:r>
        <w:rPr>
          <w:color w:val="54585B"/>
          <w:spacing w:val="-3"/>
          <w:w w:val="105"/>
        </w:rPr>
        <w:t xml:space="preserve">provider </w:t>
      </w:r>
      <w:r>
        <w:rPr>
          <w:color w:val="54585B"/>
          <w:w w:val="105"/>
        </w:rPr>
        <w:t xml:space="preserve">on </w:t>
      </w:r>
      <w:r>
        <w:rPr>
          <w:color w:val="54585B"/>
          <w:spacing w:val="-2"/>
          <w:w w:val="105"/>
        </w:rPr>
        <w:t xml:space="preserve">students’ </w:t>
      </w:r>
      <w:r>
        <w:rPr>
          <w:color w:val="54585B"/>
          <w:spacing w:val="-3"/>
          <w:w w:val="105"/>
        </w:rPr>
        <w:t xml:space="preserve">work-integrated </w:t>
      </w:r>
      <w:r>
        <w:rPr>
          <w:color w:val="54585B"/>
          <w:w w:val="105"/>
        </w:rPr>
        <w:t xml:space="preserve">learning </w:t>
      </w:r>
      <w:r>
        <w:rPr>
          <w:color w:val="54585B"/>
          <w:spacing w:val="-3"/>
          <w:w w:val="105"/>
        </w:rPr>
        <w:t>experiences.</w:t>
      </w:r>
    </w:p>
    <w:p w14:paraId="136DA6DC" w14:textId="77777777" w:rsidR="00EA1D69" w:rsidRDefault="001F5BF3">
      <w:pPr>
        <w:pStyle w:val="Heading3"/>
        <w:spacing w:before="74" w:line="237" w:lineRule="auto"/>
        <w:ind w:right="185"/>
      </w:pPr>
      <w:r>
        <w:br w:type="column"/>
      </w:r>
      <w:r>
        <w:rPr>
          <w:color w:val="33B0AB"/>
          <w:spacing w:val="-4"/>
          <w:w w:val="105"/>
        </w:rPr>
        <w:t xml:space="preserve">Staffing </w:t>
      </w:r>
      <w:r>
        <w:rPr>
          <w:color w:val="33B0AB"/>
          <w:spacing w:val="-3"/>
          <w:w w:val="105"/>
        </w:rPr>
        <w:t xml:space="preserve">profile </w:t>
      </w:r>
      <w:r>
        <w:rPr>
          <w:color w:val="33B0AB"/>
          <w:w w:val="105"/>
        </w:rPr>
        <w:t xml:space="preserve">for </w:t>
      </w:r>
      <w:r>
        <w:rPr>
          <w:color w:val="33B0AB"/>
          <w:spacing w:val="-5"/>
          <w:w w:val="105"/>
        </w:rPr>
        <w:t xml:space="preserve">staff </w:t>
      </w:r>
      <w:r>
        <w:rPr>
          <w:color w:val="33B0AB"/>
          <w:spacing w:val="-4"/>
          <w:w w:val="105"/>
        </w:rPr>
        <w:t xml:space="preserve">responsible </w:t>
      </w:r>
      <w:r>
        <w:rPr>
          <w:color w:val="33B0AB"/>
          <w:w w:val="105"/>
        </w:rPr>
        <w:t xml:space="preserve">for </w:t>
      </w:r>
      <w:r>
        <w:rPr>
          <w:color w:val="33B0AB"/>
          <w:spacing w:val="-3"/>
          <w:w w:val="105"/>
        </w:rPr>
        <w:t xml:space="preserve">implementation </w:t>
      </w:r>
      <w:r>
        <w:rPr>
          <w:color w:val="33B0AB"/>
          <w:w w:val="105"/>
        </w:rPr>
        <w:t xml:space="preserve">of the </w:t>
      </w:r>
      <w:r>
        <w:rPr>
          <w:color w:val="33B0AB"/>
          <w:spacing w:val="-6"/>
          <w:w w:val="105"/>
        </w:rPr>
        <w:t>program</w:t>
      </w:r>
    </w:p>
    <w:p w14:paraId="70A6F127" w14:textId="77777777" w:rsidR="00EA1D69" w:rsidRDefault="001F5BF3">
      <w:pPr>
        <w:pStyle w:val="BodyText"/>
        <w:spacing w:before="148" w:line="235" w:lineRule="auto"/>
        <w:ind w:left="107" w:right="185"/>
      </w:pPr>
      <w:r>
        <w:rPr>
          <w:color w:val="54585B"/>
          <w:w w:val="105"/>
        </w:rPr>
        <w:t>A</w:t>
      </w:r>
      <w:r>
        <w:rPr>
          <w:color w:val="54585B"/>
          <w:spacing w:val="-25"/>
          <w:w w:val="105"/>
        </w:rPr>
        <w:t xml:space="preserve"> </w:t>
      </w:r>
      <w:r>
        <w:rPr>
          <w:color w:val="54585B"/>
          <w:spacing w:val="-3"/>
          <w:w w:val="105"/>
        </w:rPr>
        <w:t>template</w:t>
      </w:r>
      <w:r>
        <w:rPr>
          <w:color w:val="54585B"/>
          <w:spacing w:val="-15"/>
          <w:w w:val="105"/>
        </w:rPr>
        <w:t xml:space="preserve"> </w:t>
      </w:r>
      <w:r>
        <w:rPr>
          <w:color w:val="54585B"/>
          <w:w w:val="105"/>
        </w:rPr>
        <w:t>for</w:t>
      </w:r>
      <w:r>
        <w:rPr>
          <w:color w:val="54585B"/>
          <w:spacing w:val="-16"/>
          <w:w w:val="105"/>
        </w:rPr>
        <w:t xml:space="preserve"> </w:t>
      </w:r>
      <w:r>
        <w:rPr>
          <w:color w:val="54585B"/>
          <w:w w:val="105"/>
        </w:rPr>
        <w:t>the</w:t>
      </w:r>
      <w:r>
        <w:rPr>
          <w:color w:val="54585B"/>
          <w:spacing w:val="-16"/>
          <w:w w:val="105"/>
        </w:rPr>
        <w:t xml:space="preserve"> </w:t>
      </w:r>
      <w:r>
        <w:rPr>
          <w:color w:val="54585B"/>
          <w:spacing w:val="-3"/>
          <w:w w:val="105"/>
        </w:rPr>
        <w:t>staffing</w:t>
      </w:r>
      <w:r>
        <w:rPr>
          <w:color w:val="54585B"/>
          <w:spacing w:val="-15"/>
          <w:w w:val="105"/>
        </w:rPr>
        <w:t xml:space="preserve"> </w:t>
      </w:r>
      <w:r>
        <w:rPr>
          <w:color w:val="54585B"/>
          <w:w w:val="105"/>
        </w:rPr>
        <w:t>profile</w:t>
      </w:r>
      <w:r>
        <w:rPr>
          <w:color w:val="54585B"/>
          <w:spacing w:val="-16"/>
          <w:w w:val="105"/>
        </w:rPr>
        <w:t xml:space="preserve"> </w:t>
      </w:r>
      <w:r>
        <w:rPr>
          <w:color w:val="54585B"/>
          <w:w w:val="105"/>
        </w:rPr>
        <w:t>is</w:t>
      </w:r>
      <w:r>
        <w:rPr>
          <w:color w:val="54585B"/>
          <w:spacing w:val="-16"/>
          <w:w w:val="105"/>
        </w:rPr>
        <w:t xml:space="preserve"> </w:t>
      </w:r>
      <w:r>
        <w:rPr>
          <w:color w:val="54585B"/>
          <w:spacing w:val="-3"/>
          <w:w w:val="105"/>
        </w:rPr>
        <w:t>available</w:t>
      </w:r>
      <w:r>
        <w:rPr>
          <w:color w:val="54585B"/>
          <w:spacing w:val="-3"/>
          <w:w w:val="105"/>
          <w:position w:val="6"/>
          <w:sz w:val="10"/>
        </w:rPr>
        <w:t>11</w:t>
      </w:r>
      <w:r>
        <w:rPr>
          <w:color w:val="54585B"/>
          <w:spacing w:val="11"/>
          <w:w w:val="105"/>
          <w:position w:val="6"/>
          <w:sz w:val="10"/>
        </w:rPr>
        <w:t xml:space="preserve"> </w:t>
      </w:r>
      <w:r>
        <w:rPr>
          <w:color w:val="54585B"/>
          <w:w w:val="105"/>
        </w:rPr>
        <w:t>to</w:t>
      </w:r>
      <w:r>
        <w:rPr>
          <w:color w:val="54585B"/>
          <w:spacing w:val="-16"/>
          <w:w w:val="105"/>
        </w:rPr>
        <w:t xml:space="preserve"> </w:t>
      </w:r>
      <w:r>
        <w:rPr>
          <w:color w:val="54585B"/>
          <w:w w:val="105"/>
        </w:rPr>
        <w:t xml:space="preserve">education </w:t>
      </w:r>
      <w:r>
        <w:rPr>
          <w:color w:val="54585B"/>
          <w:spacing w:val="-3"/>
          <w:w w:val="105"/>
        </w:rPr>
        <w:t xml:space="preserve">providers </w:t>
      </w:r>
      <w:r>
        <w:rPr>
          <w:color w:val="54585B"/>
          <w:w w:val="105"/>
        </w:rPr>
        <w:t xml:space="preserve">for completion. Use of this </w:t>
      </w:r>
      <w:r>
        <w:rPr>
          <w:color w:val="54585B"/>
          <w:spacing w:val="-3"/>
          <w:w w:val="105"/>
        </w:rPr>
        <w:t xml:space="preserve">template </w:t>
      </w:r>
      <w:r>
        <w:rPr>
          <w:color w:val="54585B"/>
          <w:w w:val="105"/>
        </w:rPr>
        <w:t>is optional and</w:t>
      </w:r>
      <w:r>
        <w:rPr>
          <w:color w:val="54585B"/>
          <w:spacing w:val="-20"/>
          <w:w w:val="105"/>
        </w:rPr>
        <w:t xml:space="preserve"> </w:t>
      </w:r>
      <w:r>
        <w:rPr>
          <w:color w:val="54585B"/>
          <w:w w:val="105"/>
        </w:rPr>
        <w:t>the</w:t>
      </w:r>
      <w:r>
        <w:rPr>
          <w:color w:val="54585B"/>
          <w:spacing w:val="-20"/>
          <w:w w:val="105"/>
        </w:rPr>
        <w:t xml:space="preserve"> </w:t>
      </w:r>
      <w:r>
        <w:rPr>
          <w:color w:val="54585B"/>
          <w:w w:val="105"/>
        </w:rPr>
        <w:t>information</w:t>
      </w:r>
      <w:r>
        <w:rPr>
          <w:color w:val="54585B"/>
          <w:spacing w:val="-19"/>
          <w:w w:val="105"/>
        </w:rPr>
        <w:t xml:space="preserve"> </w:t>
      </w:r>
      <w:r>
        <w:rPr>
          <w:color w:val="54585B"/>
          <w:w w:val="105"/>
        </w:rPr>
        <w:t>can</w:t>
      </w:r>
      <w:r>
        <w:rPr>
          <w:color w:val="54585B"/>
          <w:spacing w:val="-20"/>
          <w:w w:val="105"/>
        </w:rPr>
        <w:t xml:space="preserve"> </w:t>
      </w:r>
      <w:r>
        <w:rPr>
          <w:color w:val="54585B"/>
          <w:w w:val="105"/>
        </w:rPr>
        <w:t>be</w:t>
      </w:r>
      <w:r>
        <w:rPr>
          <w:color w:val="54585B"/>
          <w:spacing w:val="-19"/>
          <w:w w:val="105"/>
        </w:rPr>
        <w:t xml:space="preserve"> </w:t>
      </w:r>
      <w:r>
        <w:rPr>
          <w:color w:val="54585B"/>
          <w:w w:val="105"/>
        </w:rPr>
        <w:t>set</w:t>
      </w:r>
      <w:r>
        <w:rPr>
          <w:color w:val="54585B"/>
          <w:spacing w:val="-20"/>
          <w:w w:val="105"/>
        </w:rPr>
        <w:t xml:space="preserve"> </w:t>
      </w:r>
      <w:r>
        <w:rPr>
          <w:color w:val="54585B"/>
          <w:w w:val="105"/>
        </w:rPr>
        <w:t>out</w:t>
      </w:r>
      <w:r>
        <w:rPr>
          <w:color w:val="54585B"/>
          <w:spacing w:val="-19"/>
          <w:w w:val="105"/>
        </w:rPr>
        <w:t xml:space="preserve"> </w:t>
      </w:r>
      <w:r>
        <w:rPr>
          <w:color w:val="54585B"/>
          <w:w w:val="105"/>
        </w:rPr>
        <w:t>in</w:t>
      </w:r>
      <w:r>
        <w:rPr>
          <w:color w:val="54585B"/>
          <w:spacing w:val="-20"/>
          <w:w w:val="105"/>
        </w:rPr>
        <w:t xml:space="preserve"> </w:t>
      </w:r>
      <w:r>
        <w:rPr>
          <w:color w:val="54585B"/>
          <w:w w:val="105"/>
        </w:rPr>
        <w:t>a</w:t>
      </w:r>
      <w:r>
        <w:rPr>
          <w:color w:val="54585B"/>
          <w:spacing w:val="-19"/>
          <w:w w:val="105"/>
        </w:rPr>
        <w:t xml:space="preserve"> </w:t>
      </w:r>
      <w:r>
        <w:rPr>
          <w:color w:val="54585B"/>
          <w:spacing w:val="-3"/>
          <w:w w:val="105"/>
        </w:rPr>
        <w:t>different</w:t>
      </w:r>
      <w:r>
        <w:rPr>
          <w:color w:val="54585B"/>
          <w:spacing w:val="-20"/>
          <w:w w:val="105"/>
        </w:rPr>
        <w:t xml:space="preserve"> </w:t>
      </w:r>
      <w:r>
        <w:rPr>
          <w:color w:val="54585B"/>
          <w:w w:val="105"/>
        </w:rPr>
        <w:t>format,</w:t>
      </w:r>
      <w:r>
        <w:rPr>
          <w:color w:val="54585B"/>
          <w:spacing w:val="-19"/>
          <w:w w:val="105"/>
        </w:rPr>
        <w:t xml:space="preserve"> </w:t>
      </w:r>
      <w:r>
        <w:rPr>
          <w:color w:val="54585B"/>
          <w:w w:val="105"/>
        </w:rPr>
        <w:t xml:space="preserve">as long as it includes the details identified in the </w:t>
      </w:r>
      <w:r>
        <w:rPr>
          <w:color w:val="54585B"/>
          <w:spacing w:val="-3"/>
          <w:w w:val="105"/>
        </w:rPr>
        <w:t xml:space="preserve">expected </w:t>
      </w:r>
      <w:r>
        <w:rPr>
          <w:color w:val="54585B"/>
          <w:w w:val="105"/>
        </w:rPr>
        <w:t>information for Criterion</w:t>
      </w:r>
      <w:r>
        <w:rPr>
          <w:color w:val="54585B"/>
          <w:spacing w:val="-44"/>
          <w:w w:val="105"/>
        </w:rPr>
        <w:t xml:space="preserve"> </w:t>
      </w:r>
      <w:r>
        <w:rPr>
          <w:color w:val="54585B"/>
          <w:spacing w:val="-4"/>
          <w:w w:val="105"/>
        </w:rPr>
        <w:t>3.12.</w:t>
      </w:r>
    </w:p>
    <w:p w14:paraId="4F7E5DF4" w14:textId="77777777" w:rsidR="00EA1D69" w:rsidRDefault="001F5BF3">
      <w:pPr>
        <w:pStyle w:val="BodyText"/>
        <w:spacing w:before="116" w:line="235" w:lineRule="auto"/>
        <w:ind w:left="107" w:right="500"/>
      </w:pPr>
      <w:r>
        <w:rPr>
          <w:color w:val="54585B"/>
          <w:w w:val="105"/>
        </w:rPr>
        <w:t xml:space="preserve">The </w:t>
      </w:r>
      <w:r>
        <w:rPr>
          <w:color w:val="54585B"/>
          <w:spacing w:val="-3"/>
          <w:w w:val="105"/>
        </w:rPr>
        <w:t xml:space="preserve">Accreditation Committee </w:t>
      </w:r>
      <w:r>
        <w:rPr>
          <w:color w:val="54585B"/>
          <w:w w:val="105"/>
        </w:rPr>
        <w:t>does not assess against the</w:t>
      </w:r>
      <w:r>
        <w:rPr>
          <w:color w:val="54585B"/>
          <w:spacing w:val="-14"/>
          <w:w w:val="105"/>
        </w:rPr>
        <w:t xml:space="preserve"> </w:t>
      </w:r>
      <w:r>
        <w:rPr>
          <w:color w:val="54585B"/>
          <w:w w:val="105"/>
        </w:rPr>
        <w:t>threshold</w:t>
      </w:r>
      <w:r>
        <w:rPr>
          <w:color w:val="54585B"/>
          <w:spacing w:val="-14"/>
          <w:w w:val="105"/>
        </w:rPr>
        <w:t xml:space="preserve"> </w:t>
      </w:r>
      <w:r>
        <w:rPr>
          <w:color w:val="54585B"/>
          <w:w w:val="105"/>
        </w:rPr>
        <w:t>HES,</w:t>
      </w:r>
      <w:r>
        <w:rPr>
          <w:color w:val="54585B"/>
          <w:spacing w:val="-15"/>
          <w:w w:val="105"/>
        </w:rPr>
        <w:t xml:space="preserve"> </w:t>
      </w:r>
      <w:r>
        <w:rPr>
          <w:color w:val="54585B"/>
          <w:w w:val="105"/>
        </w:rPr>
        <w:t>but</w:t>
      </w:r>
      <w:r>
        <w:rPr>
          <w:color w:val="54585B"/>
          <w:spacing w:val="-14"/>
          <w:w w:val="105"/>
        </w:rPr>
        <w:t xml:space="preserve"> </w:t>
      </w:r>
      <w:r>
        <w:rPr>
          <w:color w:val="54585B"/>
          <w:w w:val="105"/>
        </w:rPr>
        <w:t>it</w:t>
      </w:r>
      <w:r>
        <w:rPr>
          <w:color w:val="54585B"/>
          <w:spacing w:val="-14"/>
          <w:w w:val="105"/>
        </w:rPr>
        <w:t xml:space="preserve"> </w:t>
      </w:r>
      <w:r>
        <w:rPr>
          <w:color w:val="54585B"/>
          <w:w w:val="105"/>
        </w:rPr>
        <w:t>expects</w:t>
      </w:r>
      <w:r>
        <w:rPr>
          <w:color w:val="54585B"/>
          <w:spacing w:val="-14"/>
          <w:w w:val="105"/>
        </w:rPr>
        <w:t xml:space="preserve"> </w:t>
      </w:r>
      <w:r>
        <w:rPr>
          <w:color w:val="54585B"/>
          <w:w w:val="105"/>
        </w:rPr>
        <w:t>the</w:t>
      </w:r>
      <w:r>
        <w:rPr>
          <w:color w:val="54585B"/>
          <w:spacing w:val="-14"/>
          <w:w w:val="105"/>
        </w:rPr>
        <w:t xml:space="preserve"> </w:t>
      </w:r>
      <w:r>
        <w:rPr>
          <w:color w:val="54585B"/>
          <w:w w:val="105"/>
        </w:rPr>
        <w:t>education</w:t>
      </w:r>
      <w:r>
        <w:rPr>
          <w:color w:val="54585B"/>
          <w:spacing w:val="-14"/>
          <w:w w:val="105"/>
        </w:rPr>
        <w:t xml:space="preserve"> </w:t>
      </w:r>
      <w:r>
        <w:rPr>
          <w:color w:val="54585B"/>
          <w:spacing w:val="-3"/>
          <w:w w:val="105"/>
        </w:rPr>
        <w:t xml:space="preserve">provider </w:t>
      </w:r>
      <w:r>
        <w:rPr>
          <w:color w:val="54585B"/>
          <w:w w:val="105"/>
        </w:rPr>
        <w:t>to</w:t>
      </w:r>
      <w:r>
        <w:rPr>
          <w:color w:val="54585B"/>
          <w:spacing w:val="-14"/>
          <w:w w:val="105"/>
        </w:rPr>
        <w:t xml:space="preserve"> </w:t>
      </w:r>
      <w:r>
        <w:rPr>
          <w:color w:val="54585B"/>
          <w:w w:val="105"/>
        </w:rPr>
        <w:t>submit</w:t>
      </w:r>
      <w:r>
        <w:rPr>
          <w:color w:val="54585B"/>
          <w:spacing w:val="-14"/>
          <w:w w:val="105"/>
        </w:rPr>
        <w:t xml:space="preserve"> </w:t>
      </w:r>
      <w:r>
        <w:rPr>
          <w:color w:val="54585B"/>
          <w:w w:val="105"/>
        </w:rPr>
        <w:t>clear</w:t>
      </w:r>
      <w:r>
        <w:rPr>
          <w:color w:val="54585B"/>
          <w:spacing w:val="-13"/>
          <w:w w:val="105"/>
        </w:rPr>
        <w:t xml:space="preserve"> </w:t>
      </w:r>
      <w:r>
        <w:rPr>
          <w:color w:val="54585B"/>
          <w:spacing w:val="-3"/>
          <w:w w:val="105"/>
        </w:rPr>
        <w:t>evidence</w:t>
      </w:r>
      <w:r>
        <w:rPr>
          <w:color w:val="54585B"/>
          <w:spacing w:val="-14"/>
          <w:w w:val="105"/>
        </w:rPr>
        <w:t xml:space="preserve"> </w:t>
      </w:r>
      <w:r>
        <w:rPr>
          <w:color w:val="54585B"/>
          <w:w w:val="105"/>
        </w:rPr>
        <w:t>that</w:t>
      </w:r>
      <w:r>
        <w:rPr>
          <w:color w:val="54585B"/>
          <w:spacing w:val="-13"/>
          <w:w w:val="105"/>
        </w:rPr>
        <w:t xml:space="preserve"> </w:t>
      </w:r>
      <w:r>
        <w:rPr>
          <w:color w:val="54585B"/>
          <w:w w:val="105"/>
        </w:rPr>
        <w:t>all</w:t>
      </w:r>
      <w:r>
        <w:rPr>
          <w:color w:val="54585B"/>
          <w:spacing w:val="-14"/>
          <w:w w:val="105"/>
        </w:rPr>
        <w:t xml:space="preserve"> </w:t>
      </w:r>
      <w:r>
        <w:rPr>
          <w:color w:val="54585B"/>
          <w:spacing w:val="-3"/>
          <w:w w:val="105"/>
        </w:rPr>
        <w:t>staff</w:t>
      </w:r>
      <w:r>
        <w:rPr>
          <w:color w:val="54585B"/>
          <w:spacing w:val="-24"/>
          <w:w w:val="105"/>
        </w:rPr>
        <w:t xml:space="preserve"> </w:t>
      </w:r>
      <w:r>
        <w:rPr>
          <w:color w:val="54585B"/>
          <w:w w:val="105"/>
        </w:rPr>
        <w:t>with</w:t>
      </w:r>
      <w:r>
        <w:rPr>
          <w:color w:val="54585B"/>
          <w:spacing w:val="-14"/>
          <w:w w:val="105"/>
        </w:rPr>
        <w:t xml:space="preserve"> </w:t>
      </w:r>
      <w:r>
        <w:rPr>
          <w:color w:val="54585B"/>
          <w:w w:val="105"/>
        </w:rPr>
        <w:t>teaching</w:t>
      </w:r>
      <w:r>
        <w:rPr>
          <w:color w:val="54585B"/>
          <w:spacing w:val="-14"/>
          <w:w w:val="105"/>
        </w:rPr>
        <w:t xml:space="preserve"> </w:t>
      </w:r>
      <w:r>
        <w:rPr>
          <w:color w:val="54585B"/>
          <w:spacing w:val="-2"/>
          <w:w w:val="105"/>
        </w:rPr>
        <w:t xml:space="preserve">and </w:t>
      </w:r>
      <w:r>
        <w:rPr>
          <w:color w:val="54585B"/>
          <w:w w:val="105"/>
        </w:rPr>
        <w:t>supervisory</w:t>
      </w:r>
      <w:r>
        <w:rPr>
          <w:color w:val="54585B"/>
          <w:spacing w:val="-14"/>
          <w:w w:val="105"/>
        </w:rPr>
        <w:t xml:space="preserve"> </w:t>
      </w:r>
      <w:r>
        <w:rPr>
          <w:color w:val="54585B"/>
          <w:w w:val="105"/>
        </w:rPr>
        <w:t>roles</w:t>
      </w:r>
      <w:r>
        <w:rPr>
          <w:color w:val="54585B"/>
          <w:spacing w:val="-13"/>
          <w:w w:val="105"/>
        </w:rPr>
        <w:t xml:space="preserve"> </w:t>
      </w:r>
      <w:r>
        <w:rPr>
          <w:color w:val="54585B"/>
          <w:w w:val="105"/>
        </w:rPr>
        <w:t>in</w:t>
      </w:r>
      <w:r>
        <w:rPr>
          <w:color w:val="54585B"/>
          <w:spacing w:val="-13"/>
          <w:w w:val="105"/>
        </w:rPr>
        <w:t xml:space="preserve"> </w:t>
      </w:r>
      <w:r>
        <w:rPr>
          <w:color w:val="54585B"/>
          <w:spacing w:val="-4"/>
          <w:w w:val="105"/>
        </w:rPr>
        <w:t>units/subjects</w:t>
      </w:r>
      <w:r>
        <w:rPr>
          <w:color w:val="54585B"/>
          <w:spacing w:val="-14"/>
          <w:w w:val="105"/>
        </w:rPr>
        <w:t xml:space="preserve"> </w:t>
      </w:r>
      <w:r>
        <w:rPr>
          <w:color w:val="54585B"/>
          <w:w w:val="105"/>
        </w:rPr>
        <w:t>in</w:t>
      </w:r>
      <w:r>
        <w:rPr>
          <w:color w:val="54585B"/>
          <w:spacing w:val="-13"/>
          <w:w w:val="105"/>
        </w:rPr>
        <w:t xml:space="preserve"> </w:t>
      </w:r>
      <w:r>
        <w:rPr>
          <w:color w:val="54585B"/>
          <w:w w:val="105"/>
        </w:rPr>
        <w:t>the</w:t>
      </w:r>
      <w:r>
        <w:rPr>
          <w:color w:val="54585B"/>
          <w:spacing w:val="-13"/>
          <w:w w:val="105"/>
        </w:rPr>
        <w:t xml:space="preserve"> </w:t>
      </w:r>
      <w:r>
        <w:rPr>
          <w:color w:val="54585B"/>
          <w:spacing w:val="-3"/>
          <w:w w:val="105"/>
        </w:rPr>
        <w:t>program</w:t>
      </w:r>
      <w:r>
        <w:rPr>
          <w:color w:val="54585B"/>
          <w:spacing w:val="-14"/>
          <w:w w:val="105"/>
        </w:rPr>
        <w:t xml:space="preserve"> </w:t>
      </w:r>
      <w:r>
        <w:rPr>
          <w:color w:val="54585B"/>
          <w:spacing w:val="-4"/>
          <w:w w:val="105"/>
        </w:rPr>
        <w:t>have:</w:t>
      </w:r>
    </w:p>
    <w:p w14:paraId="3DE72BFD" w14:textId="77777777" w:rsidR="00EA1D69" w:rsidRDefault="001F5BF3">
      <w:pPr>
        <w:pStyle w:val="ListParagraph"/>
        <w:numPr>
          <w:ilvl w:val="0"/>
          <w:numId w:val="15"/>
        </w:numPr>
        <w:tabs>
          <w:tab w:val="left" w:pos="448"/>
        </w:tabs>
        <w:spacing w:before="60" w:line="235" w:lineRule="auto"/>
        <w:ind w:right="347" w:hanging="340"/>
        <w:rPr>
          <w:sz w:val="18"/>
        </w:rPr>
      </w:pPr>
      <w:r>
        <w:rPr>
          <w:color w:val="54585B"/>
          <w:spacing w:val="-3"/>
          <w:w w:val="105"/>
          <w:sz w:val="18"/>
        </w:rPr>
        <w:t xml:space="preserve">knowledge </w:t>
      </w:r>
      <w:r>
        <w:rPr>
          <w:color w:val="54585B"/>
          <w:w w:val="105"/>
          <w:sz w:val="18"/>
        </w:rPr>
        <w:t xml:space="preserve">of </w:t>
      </w:r>
      <w:r>
        <w:rPr>
          <w:color w:val="54585B"/>
          <w:spacing w:val="-3"/>
          <w:w w:val="105"/>
          <w:sz w:val="18"/>
        </w:rPr>
        <w:t xml:space="preserve">contemporary developments </w:t>
      </w:r>
      <w:r>
        <w:rPr>
          <w:color w:val="54585B"/>
          <w:w w:val="105"/>
          <w:sz w:val="18"/>
        </w:rPr>
        <w:t xml:space="preserve">in medical </w:t>
      </w:r>
      <w:r>
        <w:rPr>
          <w:color w:val="54585B"/>
          <w:spacing w:val="-2"/>
          <w:w w:val="105"/>
          <w:sz w:val="18"/>
        </w:rPr>
        <w:t xml:space="preserve">radiation </w:t>
      </w:r>
      <w:r>
        <w:rPr>
          <w:color w:val="54585B"/>
          <w:spacing w:val="-3"/>
          <w:w w:val="105"/>
          <w:sz w:val="18"/>
        </w:rPr>
        <w:t xml:space="preserve">practice, </w:t>
      </w:r>
      <w:r>
        <w:rPr>
          <w:color w:val="54585B"/>
          <w:w w:val="105"/>
          <w:sz w:val="18"/>
        </w:rPr>
        <w:t xml:space="preserve">which is informed by current </w:t>
      </w:r>
      <w:r>
        <w:rPr>
          <w:color w:val="54585B"/>
          <w:spacing w:val="-2"/>
          <w:w w:val="105"/>
          <w:sz w:val="18"/>
        </w:rPr>
        <w:t xml:space="preserve">and </w:t>
      </w:r>
      <w:r>
        <w:rPr>
          <w:color w:val="54585B"/>
          <w:w w:val="105"/>
          <w:sz w:val="18"/>
        </w:rPr>
        <w:t xml:space="preserve">continuing scholarship or </w:t>
      </w:r>
      <w:r>
        <w:rPr>
          <w:color w:val="54585B"/>
          <w:spacing w:val="-3"/>
          <w:w w:val="105"/>
          <w:sz w:val="18"/>
        </w:rPr>
        <w:t xml:space="preserve">research </w:t>
      </w:r>
      <w:r>
        <w:rPr>
          <w:color w:val="54585B"/>
          <w:w w:val="105"/>
          <w:sz w:val="18"/>
        </w:rPr>
        <w:t xml:space="preserve">or </w:t>
      </w:r>
      <w:r>
        <w:rPr>
          <w:color w:val="54585B"/>
          <w:spacing w:val="-3"/>
          <w:w w:val="105"/>
          <w:sz w:val="18"/>
        </w:rPr>
        <w:t xml:space="preserve">advances </w:t>
      </w:r>
      <w:r>
        <w:rPr>
          <w:color w:val="54585B"/>
          <w:w w:val="105"/>
          <w:sz w:val="18"/>
        </w:rPr>
        <w:t xml:space="preserve">in </w:t>
      </w:r>
      <w:r>
        <w:rPr>
          <w:color w:val="54585B"/>
          <w:spacing w:val="-3"/>
          <w:w w:val="105"/>
          <w:sz w:val="18"/>
        </w:rPr>
        <w:t>practice</w:t>
      </w:r>
    </w:p>
    <w:p w14:paraId="688F5449" w14:textId="77777777" w:rsidR="00EA1D69" w:rsidRDefault="001F5BF3">
      <w:pPr>
        <w:pStyle w:val="ListParagraph"/>
        <w:numPr>
          <w:ilvl w:val="0"/>
          <w:numId w:val="15"/>
        </w:numPr>
        <w:tabs>
          <w:tab w:val="left" w:pos="448"/>
        </w:tabs>
        <w:spacing w:before="59" w:line="235" w:lineRule="auto"/>
        <w:ind w:right="406" w:hanging="340"/>
        <w:rPr>
          <w:sz w:val="18"/>
        </w:rPr>
      </w:pPr>
      <w:r>
        <w:rPr>
          <w:color w:val="54585B"/>
          <w:w w:val="105"/>
          <w:sz w:val="18"/>
        </w:rPr>
        <w:t xml:space="preserve">skills in </w:t>
      </w:r>
      <w:r>
        <w:rPr>
          <w:color w:val="54585B"/>
          <w:spacing w:val="-3"/>
          <w:w w:val="105"/>
          <w:sz w:val="18"/>
        </w:rPr>
        <w:t xml:space="preserve">contemporary </w:t>
      </w:r>
      <w:r>
        <w:rPr>
          <w:color w:val="54585B"/>
          <w:spacing w:val="-2"/>
          <w:w w:val="105"/>
          <w:sz w:val="18"/>
        </w:rPr>
        <w:t xml:space="preserve">teaching, </w:t>
      </w:r>
      <w:r>
        <w:rPr>
          <w:color w:val="54585B"/>
          <w:w w:val="105"/>
          <w:sz w:val="18"/>
        </w:rPr>
        <w:t xml:space="preserve">learning </w:t>
      </w:r>
      <w:r>
        <w:rPr>
          <w:color w:val="54585B"/>
          <w:spacing w:val="-2"/>
          <w:w w:val="105"/>
          <w:sz w:val="18"/>
        </w:rPr>
        <w:t xml:space="preserve">and </w:t>
      </w:r>
      <w:r>
        <w:rPr>
          <w:color w:val="54585B"/>
          <w:w w:val="105"/>
          <w:sz w:val="18"/>
        </w:rPr>
        <w:t xml:space="preserve">assessment principles </w:t>
      </w:r>
      <w:r>
        <w:rPr>
          <w:color w:val="54585B"/>
          <w:spacing w:val="-3"/>
          <w:w w:val="105"/>
          <w:sz w:val="18"/>
        </w:rPr>
        <w:t xml:space="preserve">relevant </w:t>
      </w:r>
      <w:r>
        <w:rPr>
          <w:color w:val="54585B"/>
          <w:w w:val="105"/>
          <w:sz w:val="18"/>
        </w:rPr>
        <w:t xml:space="preserve">to medical </w:t>
      </w:r>
      <w:r>
        <w:rPr>
          <w:color w:val="54585B"/>
          <w:spacing w:val="-3"/>
          <w:w w:val="105"/>
          <w:sz w:val="18"/>
        </w:rPr>
        <w:t>radiation practice,</w:t>
      </w:r>
      <w:r>
        <w:rPr>
          <w:color w:val="54585B"/>
          <w:spacing w:val="-15"/>
          <w:w w:val="105"/>
          <w:sz w:val="18"/>
        </w:rPr>
        <w:t xml:space="preserve"> </w:t>
      </w:r>
      <w:r>
        <w:rPr>
          <w:color w:val="54585B"/>
          <w:w w:val="105"/>
          <w:sz w:val="18"/>
        </w:rPr>
        <w:t>their</w:t>
      </w:r>
      <w:r>
        <w:rPr>
          <w:color w:val="54585B"/>
          <w:spacing w:val="-15"/>
          <w:w w:val="105"/>
          <w:sz w:val="18"/>
        </w:rPr>
        <w:t xml:space="preserve"> </w:t>
      </w:r>
      <w:r>
        <w:rPr>
          <w:color w:val="54585B"/>
          <w:w w:val="105"/>
          <w:sz w:val="18"/>
        </w:rPr>
        <w:t>role,</w:t>
      </w:r>
      <w:r>
        <w:rPr>
          <w:color w:val="54585B"/>
          <w:spacing w:val="-15"/>
          <w:w w:val="105"/>
          <w:sz w:val="18"/>
        </w:rPr>
        <w:t xml:space="preserve"> </w:t>
      </w:r>
      <w:r>
        <w:rPr>
          <w:color w:val="54585B"/>
          <w:w w:val="105"/>
          <w:sz w:val="18"/>
        </w:rPr>
        <w:t>modes</w:t>
      </w:r>
      <w:r>
        <w:rPr>
          <w:color w:val="54585B"/>
          <w:spacing w:val="-15"/>
          <w:w w:val="105"/>
          <w:sz w:val="18"/>
        </w:rPr>
        <w:t xml:space="preserve"> </w:t>
      </w:r>
      <w:r>
        <w:rPr>
          <w:color w:val="54585B"/>
          <w:w w:val="105"/>
          <w:sz w:val="18"/>
        </w:rPr>
        <w:t>of</w:t>
      </w:r>
      <w:r>
        <w:rPr>
          <w:color w:val="54585B"/>
          <w:spacing w:val="-21"/>
          <w:w w:val="105"/>
          <w:sz w:val="18"/>
        </w:rPr>
        <w:t xml:space="preserve"> </w:t>
      </w:r>
      <w:r>
        <w:rPr>
          <w:color w:val="54585B"/>
          <w:w w:val="105"/>
          <w:sz w:val="18"/>
        </w:rPr>
        <w:t>implementation</w:t>
      </w:r>
      <w:r>
        <w:rPr>
          <w:color w:val="54585B"/>
          <w:spacing w:val="-15"/>
          <w:w w:val="105"/>
          <w:sz w:val="18"/>
        </w:rPr>
        <w:t xml:space="preserve"> </w:t>
      </w:r>
      <w:r>
        <w:rPr>
          <w:color w:val="54585B"/>
          <w:w w:val="105"/>
          <w:sz w:val="18"/>
        </w:rPr>
        <w:t>and</w:t>
      </w:r>
      <w:r>
        <w:rPr>
          <w:color w:val="54585B"/>
          <w:spacing w:val="-15"/>
          <w:w w:val="105"/>
          <w:sz w:val="18"/>
        </w:rPr>
        <w:t xml:space="preserve"> </w:t>
      </w:r>
      <w:r>
        <w:rPr>
          <w:color w:val="54585B"/>
          <w:spacing w:val="-2"/>
          <w:w w:val="105"/>
          <w:sz w:val="18"/>
        </w:rPr>
        <w:t xml:space="preserve">the </w:t>
      </w:r>
      <w:r>
        <w:rPr>
          <w:color w:val="54585B"/>
          <w:w w:val="105"/>
          <w:sz w:val="18"/>
        </w:rPr>
        <w:t>needs</w:t>
      </w:r>
      <w:r>
        <w:rPr>
          <w:color w:val="54585B"/>
          <w:spacing w:val="-15"/>
          <w:w w:val="105"/>
          <w:sz w:val="18"/>
        </w:rPr>
        <w:t xml:space="preserve"> </w:t>
      </w:r>
      <w:r>
        <w:rPr>
          <w:color w:val="54585B"/>
          <w:w w:val="105"/>
          <w:sz w:val="18"/>
        </w:rPr>
        <w:t>of</w:t>
      </w:r>
      <w:r>
        <w:rPr>
          <w:color w:val="54585B"/>
          <w:spacing w:val="-20"/>
          <w:w w:val="105"/>
          <w:sz w:val="18"/>
        </w:rPr>
        <w:t xml:space="preserve"> </w:t>
      </w:r>
      <w:r>
        <w:rPr>
          <w:color w:val="54585B"/>
          <w:w w:val="105"/>
          <w:sz w:val="18"/>
        </w:rPr>
        <w:t>particular</w:t>
      </w:r>
      <w:r>
        <w:rPr>
          <w:color w:val="54585B"/>
          <w:spacing w:val="-14"/>
          <w:w w:val="105"/>
          <w:sz w:val="18"/>
        </w:rPr>
        <w:t xml:space="preserve"> </w:t>
      </w:r>
      <w:r>
        <w:rPr>
          <w:color w:val="54585B"/>
          <w:w w:val="105"/>
          <w:sz w:val="18"/>
        </w:rPr>
        <w:t>student</w:t>
      </w:r>
      <w:r>
        <w:rPr>
          <w:color w:val="54585B"/>
          <w:spacing w:val="-14"/>
          <w:w w:val="105"/>
          <w:sz w:val="18"/>
        </w:rPr>
        <w:t xml:space="preserve"> </w:t>
      </w:r>
      <w:r>
        <w:rPr>
          <w:color w:val="54585B"/>
          <w:w w:val="105"/>
          <w:sz w:val="18"/>
        </w:rPr>
        <w:t>cohorts,</w:t>
      </w:r>
      <w:r>
        <w:rPr>
          <w:color w:val="54585B"/>
          <w:spacing w:val="-14"/>
          <w:w w:val="105"/>
          <w:sz w:val="18"/>
        </w:rPr>
        <w:t xml:space="preserve"> </w:t>
      </w:r>
      <w:r>
        <w:rPr>
          <w:color w:val="54585B"/>
          <w:spacing w:val="-2"/>
          <w:w w:val="105"/>
          <w:sz w:val="18"/>
        </w:rPr>
        <w:t>and</w:t>
      </w:r>
    </w:p>
    <w:p w14:paraId="5DA16A61" w14:textId="77777777" w:rsidR="00EA1D69" w:rsidRDefault="001F5BF3">
      <w:pPr>
        <w:pStyle w:val="ListParagraph"/>
        <w:numPr>
          <w:ilvl w:val="0"/>
          <w:numId w:val="15"/>
        </w:numPr>
        <w:tabs>
          <w:tab w:val="left" w:pos="448"/>
        </w:tabs>
        <w:spacing w:before="59" w:line="235" w:lineRule="auto"/>
        <w:ind w:right="480" w:hanging="340"/>
        <w:rPr>
          <w:sz w:val="18"/>
        </w:rPr>
      </w:pPr>
      <w:r>
        <w:rPr>
          <w:color w:val="54585B"/>
          <w:w w:val="105"/>
          <w:sz w:val="18"/>
        </w:rPr>
        <w:t xml:space="preserve">a qualification in a </w:t>
      </w:r>
      <w:r>
        <w:rPr>
          <w:color w:val="54585B"/>
          <w:spacing w:val="-3"/>
          <w:w w:val="105"/>
          <w:sz w:val="18"/>
        </w:rPr>
        <w:t xml:space="preserve">relevant </w:t>
      </w:r>
      <w:r>
        <w:rPr>
          <w:color w:val="54585B"/>
          <w:w w:val="105"/>
          <w:sz w:val="18"/>
        </w:rPr>
        <w:t xml:space="preserve">discipline at least </w:t>
      </w:r>
      <w:r>
        <w:rPr>
          <w:color w:val="54585B"/>
          <w:spacing w:val="-2"/>
          <w:w w:val="105"/>
          <w:sz w:val="18"/>
        </w:rPr>
        <w:t xml:space="preserve">one </w:t>
      </w:r>
      <w:r>
        <w:rPr>
          <w:color w:val="54585B"/>
          <w:spacing w:val="-4"/>
          <w:w w:val="105"/>
          <w:sz w:val="18"/>
        </w:rPr>
        <w:t>level</w:t>
      </w:r>
      <w:r>
        <w:rPr>
          <w:color w:val="54585B"/>
          <w:spacing w:val="-13"/>
          <w:w w:val="105"/>
          <w:sz w:val="18"/>
        </w:rPr>
        <w:t xml:space="preserve"> </w:t>
      </w:r>
      <w:r>
        <w:rPr>
          <w:color w:val="54585B"/>
          <w:w w:val="105"/>
          <w:sz w:val="18"/>
        </w:rPr>
        <w:t>higher</w:t>
      </w:r>
      <w:r>
        <w:rPr>
          <w:color w:val="54585B"/>
          <w:spacing w:val="-12"/>
          <w:w w:val="105"/>
          <w:sz w:val="18"/>
        </w:rPr>
        <w:t xml:space="preserve"> </w:t>
      </w:r>
      <w:r>
        <w:rPr>
          <w:color w:val="54585B"/>
          <w:w w:val="105"/>
          <w:sz w:val="18"/>
        </w:rPr>
        <w:t>than</w:t>
      </w:r>
      <w:r>
        <w:rPr>
          <w:color w:val="54585B"/>
          <w:spacing w:val="-12"/>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program,</w:t>
      </w:r>
      <w:r>
        <w:rPr>
          <w:color w:val="54585B"/>
          <w:spacing w:val="-13"/>
          <w:w w:val="105"/>
          <w:sz w:val="18"/>
        </w:rPr>
        <w:t xml:space="preserve"> </w:t>
      </w:r>
      <w:r>
        <w:rPr>
          <w:color w:val="54585B"/>
          <w:w w:val="105"/>
          <w:sz w:val="18"/>
        </w:rPr>
        <w:t>or</w:t>
      </w:r>
      <w:r>
        <w:rPr>
          <w:color w:val="54585B"/>
          <w:spacing w:val="-12"/>
          <w:w w:val="105"/>
          <w:sz w:val="18"/>
        </w:rPr>
        <w:t xml:space="preserve"> </w:t>
      </w:r>
      <w:r>
        <w:rPr>
          <w:color w:val="54585B"/>
          <w:spacing w:val="-3"/>
          <w:w w:val="105"/>
          <w:sz w:val="18"/>
        </w:rPr>
        <w:t>equivalent</w:t>
      </w:r>
      <w:r>
        <w:rPr>
          <w:color w:val="54585B"/>
          <w:spacing w:val="-12"/>
          <w:w w:val="105"/>
          <w:sz w:val="18"/>
        </w:rPr>
        <w:t xml:space="preserve"> </w:t>
      </w:r>
      <w:r>
        <w:rPr>
          <w:color w:val="54585B"/>
          <w:spacing w:val="-4"/>
          <w:w w:val="105"/>
          <w:sz w:val="18"/>
        </w:rPr>
        <w:t>relevant</w:t>
      </w:r>
    </w:p>
    <w:p w14:paraId="147B00BB" w14:textId="77777777" w:rsidR="00EA1D69" w:rsidRDefault="001F5BF3">
      <w:pPr>
        <w:pStyle w:val="BodyText"/>
        <w:spacing w:before="2" w:line="235" w:lineRule="auto"/>
        <w:ind w:left="447" w:right="185"/>
      </w:pPr>
      <w:r>
        <w:rPr>
          <w:color w:val="54585B"/>
          <w:w w:val="105"/>
        </w:rPr>
        <w:t>academic or professional or practice-based experience and expertise.</w:t>
      </w:r>
    </w:p>
    <w:p w14:paraId="4DD7B237" w14:textId="77777777" w:rsidR="00EA1D69" w:rsidRDefault="001F5BF3">
      <w:pPr>
        <w:pStyle w:val="BodyText"/>
        <w:spacing w:before="114" w:line="235" w:lineRule="auto"/>
        <w:ind w:left="107" w:right="262"/>
        <w:jc w:val="both"/>
      </w:pPr>
      <w:r>
        <w:rPr>
          <w:color w:val="54585B"/>
          <w:w w:val="105"/>
        </w:rPr>
        <w:t>If</w:t>
      </w:r>
      <w:r>
        <w:rPr>
          <w:color w:val="54585B"/>
          <w:spacing w:val="-27"/>
          <w:w w:val="105"/>
        </w:rPr>
        <w:t xml:space="preserve"> </w:t>
      </w:r>
      <w:r>
        <w:rPr>
          <w:color w:val="54585B"/>
          <w:w w:val="105"/>
        </w:rPr>
        <w:t>information</w:t>
      </w:r>
      <w:r>
        <w:rPr>
          <w:color w:val="54585B"/>
          <w:spacing w:val="-21"/>
          <w:w w:val="105"/>
        </w:rPr>
        <w:t xml:space="preserve"> </w:t>
      </w:r>
      <w:r>
        <w:rPr>
          <w:color w:val="54585B"/>
          <w:w w:val="105"/>
        </w:rPr>
        <w:t>at</w:t>
      </w:r>
      <w:r>
        <w:rPr>
          <w:color w:val="54585B"/>
          <w:spacing w:val="-21"/>
          <w:w w:val="105"/>
        </w:rPr>
        <w:t xml:space="preserve"> </w:t>
      </w:r>
      <w:r>
        <w:rPr>
          <w:color w:val="54585B"/>
          <w:w w:val="105"/>
        </w:rPr>
        <w:t>the</w:t>
      </w:r>
      <w:r>
        <w:rPr>
          <w:color w:val="54585B"/>
          <w:spacing w:val="-22"/>
          <w:w w:val="105"/>
        </w:rPr>
        <w:t xml:space="preserve"> </w:t>
      </w:r>
      <w:r>
        <w:rPr>
          <w:color w:val="54585B"/>
          <w:spacing w:val="-4"/>
          <w:w w:val="105"/>
        </w:rPr>
        <w:t>level</w:t>
      </w:r>
      <w:r>
        <w:rPr>
          <w:color w:val="54585B"/>
          <w:spacing w:val="-21"/>
          <w:w w:val="105"/>
        </w:rPr>
        <w:t xml:space="preserve"> </w:t>
      </w:r>
      <w:r>
        <w:rPr>
          <w:color w:val="54585B"/>
          <w:w w:val="105"/>
        </w:rPr>
        <w:t>of</w:t>
      </w:r>
      <w:r>
        <w:rPr>
          <w:color w:val="54585B"/>
          <w:spacing w:val="-26"/>
          <w:w w:val="105"/>
        </w:rPr>
        <w:t xml:space="preserve"> </w:t>
      </w:r>
      <w:r>
        <w:rPr>
          <w:color w:val="54585B"/>
          <w:w w:val="105"/>
        </w:rPr>
        <w:t>the</w:t>
      </w:r>
      <w:r>
        <w:rPr>
          <w:color w:val="54585B"/>
          <w:spacing w:val="-22"/>
          <w:w w:val="105"/>
        </w:rPr>
        <w:t xml:space="preserve"> </w:t>
      </w:r>
      <w:r>
        <w:rPr>
          <w:color w:val="54585B"/>
          <w:spacing w:val="-3"/>
          <w:w w:val="105"/>
        </w:rPr>
        <w:t>program</w:t>
      </w:r>
      <w:r>
        <w:rPr>
          <w:color w:val="54585B"/>
          <w:spacing w:val="-21"/>
          <w:w w:val="105"/>
        </w:rPr>
        <w:t xml:space="preserve"> </w:t>
      </w:r>
      <w:r>
        <w:rPr>
          <w:color w:val="54585B"/>
          <w:w w:val="105"/>
        </w:rPr>
        <w:t>has</w:t>
      </w:r>
      <w:r>
        <w:rPr>
          <w:color w:val="54585B"/>
          <w:spacing w:val="-21"/>
          <w:w w:val="105"/>
        </w:rPr>
        <w:t xml:space="preserve"> </w:t>
      </w:r>
      <w:r>
        <w:rPr>
          <w:color w:val="54585B"/>
          <w:w w:val="105"/>
        </w:rPr>
        <w:t>been</w:t>
      </w:r>
      <w:r>
        <w:rPr>
          <w:color w:val="54585B"/>
          <w:spacing w:val="-22"/>
          <w:w w:val="105"/>
        </w:rPr>
        <w:t xml:space="preserve"> </w:t>
      </w:r>
      <w:r>
        <w:rPr>
          <w:color w:val="54585B"/>
          <w:w w:val="105"/>
        </w:rPr>
        <w:t>assessed by</w:t>
      </w:r>
      <w:r>
        <w:rPr>
          <w:color w:val="54585B"/>
          <w:spacing w:val="-24"/>
          <w:w w:val="105"/>
        </w:rPr>
        <w:t xml:space="preserve"> </w:t>
      </w:r>
      <w:r>
        <w:rPr>
          <w:color w:val="54585B"/>
          <w:w w:val="105"/>
        </w:rPr>
        <w:t>TEQSA,</w:t>
      </w:r>
      <w:r>
        <w:rPr>
          <w:color w:val="54585B"/>
          <w:spacing w:val="-14"/>
          <w:w w:val="105"/>
        </w:rPr>
        <w:t xml:space="preserve"> </w:t>
      </w:r>
      <w:r>
        <w:rPr>
          <w:color w:val="54585B"/>
          <w:spacing w:val="-3"/>
          <w:w w:val="105"/>
        </w:rPr>
        <w:t>evidence</w:t>
      </w:r>
      <w:r>
        <w:rPr>
          <w:color w:val="54585B"/>
          <w:spacing w:val="-14"/>
          <w:w w:val="105"/>
        </w:rPr>
        <w:t xml:space="preserve"> </w:t>
      </w:r>
      <w:r>
        <w:rPr>
          <w:color w:val="54585B"/>
          <w:w w:val="105"/>
        </w:rPr>
        <w:t>of</w:t>
      </w:r>
      <w:r>
        <w:rPr>
          <w:color w:val="54585B"/>
          <w:spacing w:val="-20"/>
          <w:w w:val="105"/>
        </w:rPr>
        <w:t xml:space="preserve"> </w:t>
      </w:r>
      <w:r>
        <w:rPr>
          <w:color w:val="54585B"/>
          <w:w w:val="105"/>
        </w:rPr>
        <w:t>the</w:t>
      </w:r>
      <w:r>
        <w:rPr>
          <w:color w:val="54585B"/>
          <w:spacing w:val="-15"/>
          <w:w w:val="105"/>
        </w:rPr>
        <w:t xml:space="preserve"> </w:t>
      </w:r>
      <w:r>
        <w:rPr>
          <w:color w:val="54585B"/>
          <w:spacing w:val="-3"/>
          <w:w w:val="105"/>
        </w:rPr>
        <w:t>outcome</w:t>
      </w:r>
      <w:r>
        <w:rPr>
          <w:color w:val="54585B"/>
          <w:spacing w:val="-14"/>
          <w:w w:val="105"/>
        </w:rPr>
        <w:t xml:space="preserve"> </w:t>
      </w:r>
      <w:r>
        <w:rPr>
          <w:color w:val="54585B"/>
          <w:w w:val="105"/>
        </w:rPr>
        <w:t>of</w:t>
      </w:r>
      <w:r>
        <w:rPr>
          <w:color w:val="54585B"/>
          <w:spacing w:val="-29"/>
          <w:w w:val="105"/>
        </w:rPr>
        <w:t xml:space="preserve"> </w:t>
      </w:r>
      <w:r>
        <w:rPr>
          <w:color w:val="54585B"/>
          <w:spacing w:val="-6"/>
          <w:w w:val="105"/>
        </w:rPr>
        <w:t>TEQSA’s</w:t>
      </w:r>
      <w:r>
        <w:rPr>
          <w:color w:val="54585B"/>
          <w:spacing w:val="-14"/>
          <w:w w:val="105"/>
        </w:rPr>
        <w:t xml:space="preserve"> </w:t>
      </w:r>
      <w:r>
        <w:rPr>
          <w:color w:val="54585B"/>
          <w:w w:val="105"/>
        </w:rPr>
        <w:t>assessment is</w:t>
      </w:r>
      <w:r>
        <w:rPr>
          <w:color w:val="54585B"/>
          <w:spacing w:val="-13"/>
          <w:w w:val="105"/>
        </w:rPr>
        <w:t xml:space="preserve"> </w:t>
      </w:r>
      <w:r>
        <w:rPr>
          <w:color w:val="54585B"/>
          <w:spacing w:val="-3"/>
          <w:w w:val="105"/>
        </w:rPr>
        <w:t>sufficient.</w:t>
      </w:r>
    </w:p>
    <w:p w14:paraId="66DCCF3B" w14:textId="77777777" w:rsidR="00EA1D69" w:rsidRDefault="00EA1D69">
      <w:pPr>
        <w:spacing w:line="235" w:lineRule="auto"/>
        <w:jc w:val="both"/>
        <w:sectPr w:rsidR="00EA1D69">
          <w:pgSz w:w="11910" w:h="16840"/>
          <w:pgMar w:top="760" w:right="660" w:bottom="1040" w:left="800" w:header="0" w:footer="771" w:gutter="0"/>
          <w:cols w:num="2" w:space="720" w:equalWidth="0">
            <w:col w:w="4964" w:space="308"/>
            <w:col w:w="5178"/>
          </w:cols>
        </w:sectPr>
      </w:pPr>
    </w:p>
    <w:p w14:paraId="4006EFD0" w14:textId="77777777" w:rsidR="00EA1D69" w:rsidRDefault="00EA1D69">
      <w:pPr>
        <w:pStyle w:val="BodyText"/>
        <w:rPr>
          <w:sz w:val="20"/>
        </w:rPr>
      </w:pPr>
    </w:p>
    <w:p w14:paraId="652ACF2F" w14:textId="77777777" w:rsidR="00EA1D69" w:rsidRDefault="00EA1D69">
      <w:pPr>
        <w:pStyle w:val="BodyText"/>
        <w:rPr>
          <w:sz w:val="20"/>
        </w:rPr>
      </w:pPr>
    </w:p>
    <w:p w14:paraId="365B28FF" w14:textId="77777777" w:rsidR="00EA1D69" w:rsidRDefault="00EA1D69">
      <w:pPr>
        <w:pStyle w:val="BodyText"/>
        <w:rPr>
          <w:sz w:val="20"/>
        </w:rPr>
      </w:pPr>
    </w:p>
    <w:p w14:paraId="6240A031" w14:textId="77777777" w:rsidR="00EA1D69" w:rsidRDefault="00EA1D69">
      <w:pPr>
        <w:pStyle w:val="BodyText"/>
        <w:rPr>
          <w:sz w:val="20"/>
        </w:rPr>
      </w:pPr>
    </w:p>
    <w:p w14:paraId="644E64AB" w14:textId="77777777" w:rsidR="00EA1D69" w:rsidRDefault="00EA1D69">
      <w:pPr>
        <w:pStyle w:val="BodyText"/>
        <w:rPr>
          <w:sz w:val="20"/>
        </w:rPr>
      </w:pPr>
    </w:p>
    <w:p w14:paraId="2E78F167" w14:textId="77777777" w:rsidR="00EA1D69" w:rsidRDefault="00EA1D69">
      <w:pPr>
        <w:pStyle w:val="BodyText"/>
        <w:rPr>
          <w:sz w:val="20"/>
        </w:rPr>
      </w:pPr>
    </w:p>
    <w:p w14:paraId="70D1CADE" w14:textId="77777777" w:rsidR="00EA1D69" w:rsidRDefault="00EA1D69">
      <w:pPr>
        <w:pStyle w:val="BodyText"/>
        <w:rPr>
          <w:sz w:val="20"/>
        </w:rPr>
      </w:pPr>
    </w:p>
    <w:p w14:paraId="3B60874E" w14:textId="77777777" w:rsidR="00EA1D69" w:rsidRDefault="00EA1D69">
      <w:pPr>
        <w:pStyle w:val="BodyText"/>
        <w:rPr>
          <w:sz w:val="20"/>
        </w:rPr>
      </w:pPr>
    </w:p>
    <w:p w14:paraId="0133A178" w14:textId="77777777" w:rsidR="00EA1D69" w:rsidRDefault="00EA1D69">
      <w:pPr>
        <w:pStyle w:val="BodyText"/>
        <w:rPr>
          <w:sz w:val="20"/>
        </w:rPr>
      </w:pPr>
    </w:p>
    <w:p w14:paraId="34C61BD0" w14:textId="77777777" w:rsidR="00EA1D69" w:rsidRDefault="00EA1D69">
      <w:pPr>
        <w:pStyle w:val="BodyText"/>
        <w:rPr>
          <w:sz w:val="20"/>
        </w:rPr>
      </w:pPr>
    </w:p>
    <w:p w14:paraId="2F25BC47" w14:textId="77777777" w:rsidR="00EA1D69" w:rsidRDefault="00EA1D69">
      <w:pPr>
        <w:pStyle w:val="BodyText"/>
        <w:rPr>
          <w:sz w:val="20"/>
        </w:rPr>
      </w:pPr>
    </w:p>
    <w:p w14:paraId="55B4BA3C" w14:textId="77777777" w:rsidR="00EA1D69" w:rsidRDefault="00EA1D69">
      <w:pPr>
        <w:pStyle w:val="BodyText"/>
        <w:spacing w:before="4"/>
        <w:rPr>
          <w:sz w:val="27"/>
        </w:rPr>
      </w:pPr>
    </w:p>
    <w:p w14:paraId="1159681A" w14:textId="77777777" w:rsidR="00EA1D69" w:rsidRDefault="001F5BF3">
      <w:pPr>
        <w:pStyle w:val="BodyText"/>
        <w:spacing w:line="20" w:lineRule="exact"/>
        <w:ind w:left="99"/>
        <w:rPr>
          <w:sz w:val="2"/>
        </w:rPr>
      </w:pPr>
      <w:r>
        <w:rPr>
          <w:sz w:val="2"/>
        </w:rPr>
      </w:r>
      <w:r>
        <w:rPr>
          <w:sz w:val="2"/>
        </w:rPr>
        <w:pict w14:anchorId="40405766">
          <v:group id="_x0000_s1032" style="width:113.4pt;height:.75pt;mso-position-horizontal-relative:char;mso-position-vertical-relative:line" coordsize="2268,15">
            <v:line id="_x0000_s1033" style="position:absolute" from="0,7" to="2268,7" strokecolor="#33b0ab" strokeweight=".25011mm">
              <v:stroke dashstyle="dash"/>
            </v:line>
            <w10:anchorlock/>
          </v:group>
        </w:pict>
      </w:r>
    </w:p>
    <w:p w14:paraId="2DFB7694" w14:textId="77777777" w:rsidR="00EA1D69" w:rsidRDefault="001F5BF3">
      <w:pPr>
        <w:pStyle w:val="ListParagraph"/>
        <w:numPr>
          <w:ilvl w:val="0"/>
          <w:numId w:val="55"/>
        </w:numPr>
        <w:tabs>
          <w:tab w:val="left" w:pos="334"/>
        </w:tabs>
        <w:spacing w:before="132" w:line="223" w:lineRule="auto"/>
        <w:ind w:right="487" w:hanging="226"/>
        <w:rPr>
          <w:sz w:val="16"/>
        </w:rPr>
      </w:pPr>
      <w:r>
        <w:rPr>
          <w:color w:val="54585B"/>
          <w:w w:val="105"/>
          <w:sz w:val="16"/>
        </w:rPr>
        <w:t>Social</w:t>
      </w:r>
      <w:r>
        <w:rPr>
          <w:color w:val="54585B"/>
          <w:spacing w:val="-20"/>
          <w:w w:val="105"/>
          <w:sz w:val="16"/>
        </w:rPr>
        <w:t xml:space="preserve"> </w:t>
      </w:r>
      <w:r>
        <w:rPr>
          <w:color w:val="54585B"/>
          <w:w w:val="105"/>
          <w:sz w:val="16"/>
        </w:rPr>
        <w:t>and</w:t>
      </w:r>
      <w:r>
        <w:rPr>
          <w:color w:val="54585B"/>
          <w:spacing w:val="-20"/>
          <w:w w:val="105"/>
          <w:sz w:val="16"/>
        </w:rPr>
        <w:t xml:space="preserve"> </w:t>
      </w:r>
      <w:r>
        <w:rPr>
          <w:color w:val="54585B"/>
          <w:w w:val="105"/>
          <w:sz w:val="16"/>
        </w:rPr>
        <w:t>Cultural</w:t>
      </w:r>
      <w:r>
        <w:rPr>
          <w:color w:val="54585B"/>
          <w:spacing w:val="-19"/>
          <w:w w:val="105"/>
          <w:sz w:val="16"/>
        </w:rPr>
        <w:t xml:space="preserve"> </w:t>
      </w:r>
      <w:r>
        <w:rPr>
          <w:color w:val="54585B"/>
          <w:spacing w:val="-2"/>
          <w:w w:val="105"/>
          <w:sz w:val="16"/>
        </w:rPr>
        <w:t>Determinants</w:t>
      </w:r>
      <w:r>
        <w:rPr>
          <w:color w:val="54585B"/>
          <w:spacing w:val="-20"/>
          <w:w w:val="105"/>
          <w:sz w:val="16"/>
        </w:rPr>
        <w:t xml:space="preserve"> </w:t>
      </w:r>
      <w:r>
        <w:rPr>
          <w:color w:val="54585B"/>
          <w:w w:val="105"/>
          <w:sz w:val="16"/>
        </w:rPr>
        <w:t>of</w:t>
      </w:r>
      <w:r>
        <w:rPr>
          <w:color w:val="54585B"/>
          <w:spacing w:val="-24"/>
          <w:w w:val="105"/>
          <w:sz w:val="16"/>
        </w:rPr>
        <w:t xml:space="preserve"> </w:t>
      </w:r>
      <w:r>
        <w:rPr>
          <w:color w:val="54585B"/>
          <w:w w:val="105"/>
          <w:sz w:val="16"/>
        </w:rPr>
        <w:t>Indigenous</w:t>
      </w:r>
      <w:r>
        <w:rPr>
          <w:color w:val="54585B"/>
          <w:spacing w:val="-19"/>
          <w:w w:val="105"/>
          <w:sz w:val="16"/>
        </w:rPr>
        <w:t xml:space="preserve"> </w:t>
      </w:r>
      <w:r>
        <w:rPr>
          <w:color w:val="54585B"/>
          <w:w w:val="105"/>
          <w:sz w:val="16"/>
        </w:rPr>
        <w:t>Health.</w:t>
      </w:r>
      <w:r>
        <w:rPr>
          <w:color w:val="54585B"/>
          <w:spacing w:val="-20"/>
          <w:w w:val="105"/>
          <w:sz w:val="16"/>
        </w:rPr>
        <w:t xml:space="preserve"> </w:t>
      </w:r>
      <w:r>
        <w:rPr>
          <w:color w:val="54585B"/>
          <w:w w:val="105"/>
          <w:sz w:val="16"/>
        </w:rPr>
        <w:t>Implementation</w:t>
      </w:r>
      <w:r>
        <w:rPr>
          <w:color w:val="54585B"/>
          <w:spacing w:val="-20"/>
          <w:w w:val="105"/>
          <w:sz w:val="16"/>
        </w:rPr>
        <w:t xml:space="preserve"> </w:t>
      </w:r>
      <w:r>
        <w:rPr>
          <w:color w:val="54585B"/>
          <w:w w:val="105"/>
          <w:sz w:val="16"/>
        </w:rPr>
        <w:t>Plan</w:t>
      </w:r>
      <w:r>
        <w:rPr>
          <w:color w:val="54585B"/>
          <w:spacing w:val="-26"/>
          <w:w w:val="105"/>
          <w:sz w:val="16"/>
        </w:rPr>
        <w:t xml:space="preserve"> </w:t>
      </w:r>
      <w:r>
        <w:rPr>
          <w:color w:val="54585B"/>
          <w:spacing w:val="-3"/>
          <w:w w:val="105"/>
          <w:sz w:val="16"/>
        </w:rPr>
        <w:t>Advisory</w:t>
      </w:r>
      <w:r>
        <w:rPr>
          <w:color w:val="54585B"/>
          <w:spacing w:val="-19"/>
          <w:w w:val="105"/>
          <w:sz w:val="16"/>
        </w:rPr>
        <w:t xml:space="preserve"> </w:t>
      </w:r>
      <w:r>
        <w:rPr>
          <w:color w:val="54585B"/>
          <w:w w:val="105"/>
          <w:sz w:val="16"/>
        </w:rPr>
        <w:t>Group</w:t>
      </w:r>
      <w:r>
        <w:rPr>
          <w:color w:val="54585B"/>
          <w:spacing w:val="-20"/>
          <w:w w:val="105"/>
          <w:sz w:val="16"/>
        </w:rPr>
        <w:t xml:space="preserve"> </w:t>
      </w:r>
      <w:r>
        <w:rPr>
          <w:color w:val="54585B"/>
          <w:w w:val="105"/>
          <w:sz w:val="16"/>
        </w:rPr>
        <w:t>Consultations</w:t>
      </w:r>
      <w:r>
        <w:rPr>
          <w:color w:val="54585B"/>
          <w:spacing w:val="-20"/>
          <w:w w:val="105"/>
          <w:sz w:val="16"/>
        </w:rPr>
        <w:t xml:space="preserve"> </w:t>
      </w:r>
      <w:r>
        <w:rPr>
          <w:color w:val="54585B"/>
          <w:w w:val="105"/>
          <w:sz w:val="16"/>
        </w:rPr>
        <w:t>2017</w:t>
      </w:r>
      <w:r>
        <w:rPr>
          <w:color w:val="54585B"/>
          <w:spacing w:val="-19"/>
          <w:w w:val="105"/>
          <w:sz w:val="16"/>
        </w:rPr>
        <w:t xml:space="preserve"> </w:t>
      </w:r>
      <w:r>
        <w:rPr>
          <w:color w:val="54585B"/>
          <w:w w:val="105"/>
          <w:sz w:val="16"/>
        </w:rPr>
        <w:t>Discussion</w:t>
      </w:r>
      <w:r>
        <w:rPr>
          <w:color w:val="54585B"/>
          <w:spacing w:val="-20"/>
          <w:w w:val="105"/>
          <w:sz w:val="16"/>
        </w:rPr>
        <w:t xml:space="preserve"> </w:t>
      </w:r>
      <w:r>
        <w:rPr>
          <w:color w:val="54585B"/>
          <w:spacing w:val="-4"/>
          <w:w w:val="105"/>
          <w:sz w:val="16"/>
        </w:rPr>
        <w:t>Paper,</w:t>
      </w:r>
      <w:r>
        <w:rPr>
          <w:color w:val="54585B"/>
          <w:spacing w:val="-20"/>
          <w:w w:val="105"/>
          <w:sz w:val="16"/>
        </w:rPr>
        <w:t xml:space="preserve"> </w:t>
      </w:r>
      <w:r>
        <w:rPr>
          <w:color w:val="54585B"/>
          <w:spacing w:val="-2"/>
          <w:w w:val="105"/>
          <w:sz w:val="16"/>
        </w:rPr>
        <w:t>see</w:t>
      </w:r>
      <w:r>
        <w:rPr>
          <w:color w:val="54585B"/>
          <w:spacing w:val="-2"/>
          <w:w w:val="105"/>
          <w:sz w:val="16"/>
          <w:u w:val="single" w:color="54585B"/>
        </w:rPr>
        <w:t xml:space="preserve"> </w:t>
      </w:r>
      <w:hyperlink r:id="rId32">
        <w:r>
          <w:rPr>
            <w:color w:val="54585B"/>
            <w:spacing w:val="-3"/>
            <w:w w:val="105"/>
            <w:sz w:val="16"/>
            <w:u w:val="single" w:color="54585B"/>
          </w:rPr>
          <w:t>www.consultations.health.gov.au/indigenous-health/determinants/</w:t>
        </w:r>
      </w:hyperlink>
      <w:r>
        <w:rPr>
          <w:color w:val="54585B"/>
          <w:spacing w:val="-3"/>
          <w:w w:val="105"/>
          <w:sz w:val="16"/>
        </w:rPr>
        <w:t xml:space="preserve">. Accessed </w:t>
      </w:r>
      <w:r>
        <w:rPr>
          <w:color w:val="54585B"/>
          <w:w w:val="105"/>
          <w:sz w:val="16"/>
        </w:rPr>
        <w:t>12</w:t>
      </w:r>
      <w:r>
        <w:rPr>
          <w:color w:val="54585B"/>
          <w:spacing w:val="-39"/>
          <w:w w:val="105"/>
          <w:sz w:val="16"/>
        </w:rPr>
        <w:t xml:space="preserve"> </w:t>
      </w:r>
      <w:r>
        <w:rPr>
          <w:color w:val="54585B"/>
          <w:spacing w:val="-3"/>
          <w:w w:val="105"/>
          <w:sz w:val="16"/>
        </w:rPr>
        <w:t xml:space="preserve">March </w:t>
      </w:r>
      <w:r>
        <w:rPr>
          <w:color w:val="54585B"/>
          <w:spacing w:val="-4"/>
          <w:w w:val="105"/>
          <w:sz w:val="16"/>
        </w:rPr>
        <w:t>2019.</w:t>
      </w:r>
    </w:p>
    <w:p w14:paraId="2300CA08" w14:textId="77777777" w:rsidR="00EA1D69" w:rsidRDefault="001F5BF3">
      <w:pPr>
        <w:pStyle w:val="ListParagraph"/>
        <w:numPr>
          <w:ilvl w:val="0"/>
          <w:numId w:val="55"/>
        </w:numPr>
        <w:tabs>
          <w:tab w:val="left" w:pos="334"/>
        </w:tabs>
        <w:spacing w:line="223" w:lineRule="auto"/>
        <w:ind w:right="369" w:hanging="226"/>
        <w:rPr>
          <w:sz w:val="16"/>
        </w:rPr>
      </w:pPr>
      <w:r>
        <w:rPr>
          <w:color w:val="54585B"/>
          <w:w w:val="105"/>
          <w:sz w:val="16"/>
        </w:rPr>
        <w:t xml:space="preserve">Please contact </w:t>
      </w:r>
      <w:r>
        <w:rPr>
          <w:color w:val="54585B"/>
          <w:spacing w:val="-5"/>
          <w:w w:val="105"/>
          <w:sz w:val="16"/>
        </w:rPr>
        <w:t xml:space="preserve">AHPRA’s </w:t>
      </w:r>
      <w:r>
        <w:rPr>
          <w:color w:val="54585B"/>
          <w:spacing w:val="-3"/>
          <w:w w:val="105"/>
          <w:sz w:val="16"/>
        </w:rPr>
        <w:t xml:space="preserve">Program Accreditation </w:t>
      </w:r>
      <w:r>
        <w:rPr>
          <w:color w:val="54585B"/>
          <w:spacing w:val="-5"/>
          <w:w w:val="105"/>
          <w:sz w:val="16"/>
        </w:rPr>
        <w:t xml:space="preserve">Team </w:t>
      </w:r>
      <w:r>
        <w:rPr>
          <w:color w:val="54585B"/>
          <w:w w:val="105"/>
          <w:sz w:val="16"/>
        </w:rPr>
        <w:t xml:space="preserve">at </w:t>
      </w:r>
      <w:hyperlink r:id="rId33">
        <w:r>
          <w:rPr>
            <w:color w:val="54585B"/>
            <w:spacing w:val="-3"/>
            <w:w w:val="105"/>
            <w:sz w:val="16"/>
            <w:u w:val="single" w:color="54585B"/>
          </w:rPr>
          <w:t>program.accreditation@ahpra.gov.au</w:t>
        </w:r>
        <w:r>
          <w:rPr>
            <w:color w:val="54585B"/>
            <w:spacing w:val="-3"/>
            <w:w w:val="105"/>
            <w:sz w:val="16"/>
          </w:rPr>
          <w:t xml:space="preserve"> </w:t>
        </w:r>
      </w:hyperlink>
      <w:r>
        <w:rPr>
          <w:color w:val="54585B"/>
          <w:w w:val="105"/>
          <w:sz w:val="16"/>
        </w:rPr>
        <w:t xml:space="preserve">to obtain the most </w:t>
      </w:r>
      <w:r>
        <w:rPr>
          <w:color w:val="54585B"/>
          <w:spacing w:val="-3"/>
          <w:w w:val="105"/>
          <w:sz w:val="16"/>
        </w:rPr>
        <w:t xml:space="preserve">up-to-date version </w:t>
      </w:r>
      <w:r>
        <w:rPr>
          <w:color w:val="54585B"/>
          <w:w w:val="105"/>
          <w:sz w:val="16"/>
        </w:rPr>
        <w:t xml:space="preserve">of the </w:t>
      </w:r>
      <w:r>
        <w:rPr>
          <w:color w:val="54585B"/>
          <w:spacing w:val="-3"/>
          <w:w w:val="105"/>
          <w:sz w:val="16"/>
        </w:rPr>
        <w:t>staffing</w:t>
      </w:r>
      <w:r>
        <w:rPr>
          <w:color w:val="54585B"/>
          <w:spacing w:val="-23"/>
          <w:w w:val="105"/>
          <w:sz w:val="16"/>
        </w:rPr>
        <w:t xml:space="preserve"> </w:t>
      </w:r>
      <w:r>
        <w:rPr>
          <w:color w:val="54585B"/>
          <w:spacing w:val="-3"/>
          <w:w w:val="105"/>
          <w:sz w:val="16"/>
        </w:rPr>
        <w:t>profile.</w:t>
      </w:r>
    </w:p>
    <w:p w14:paraId="70536C92" w14:textId="77777777" w:rsidR="00EA1D69" w:rsidRDefault="00EA1D69">
      <w:pPr>
        <w:spacing w:line="223" w:lineRule="auto"/>
        <w:rPr>
          <w:sz w:val="16"/>
        </w:rPr>
        <w:sectPr w:rsidR="00EA1D69">
          <w:type w:val="continuous"/>
          <w:pgSz w:w="11910" w:h="16840"/>
          <w:pgMar w:top="0" w:right="660" w:bottom="280" w:left="800" w:header="720" w:footer="720" w:gutter="0"/>
          <w:cols w:space="720"/>
        </w:sectPr>
      </w:pPr>
    </w:p>
    <w:p w14:paraId="4B790ACF" w14:textId="77777777" w:rsidR="00EA1D69" w:rsidRDefault="001F5BF3">
      <w:pPr>
        <w:pStyle w:val="Heading2"/>
      </w:pPr>
      <w:bookmarkStart w:id="17" w:name="Standard_4:_The_student_experience"/>
      <w:bookmarkStart w:id="18" w:name="_bookmark6"/>
      <w:bookmarkEnd w:id="17"/>
      <w:bookmarkEnd w:id="18"/>
      <w:r>
        <w:rPr>
          <w:color w:val="A2BB3A"/>
        </w:rPr>
        <w:t>Standard 4: The student experience</w:t>
      </w:r>
    </w:p>
    <w:p w14:paraId="7DA08515" w14:textId="77777777" w:rsidR="00EA1D69" w:rsidRDefault="001F5BF3">
      <w:pPr>
        <w:pStyle w:val="Heading3"/>
        <w:spacing w:before="258" w:line="237" w:lineRule="auto"/>
      </w:pPr>
      <w:r>
        <w:rPr>
          <w:color w:val="33B0AB"/>
          <w:spacing w:val="-4"/>
          <w:w w:val="105"/>
        </w:rPr>
        <w:t xml:space="preserve">Standard </w:t>
      </w:r>
      <w:r>
        <w:rPr>
          <w:color w:val="33B0AB"/>
          <w:spacing w:val="-3"/>
          <w:w w:val="105"/>
        </w:rPr>
        <w:t xml:space="preserve">statement: Students </w:t>
      </w:r>
      <w:r>
        <w:rPr>
          <w:color w:val="33B0AB"/>
          <w:w w:val="105"/>
        </w:rPr>
        <w:t xml:space="preserve">in the </w:t>
      </w:r>
      <w:r>
        <w:rPr>
          <w:color w:val="33B0AB"/>
          <w:spacing w:val="-4"/>
          <w:w w:val="105"/>
        </w:rPr>
        <w:t xml:space="preserve">program </w:t>
      </w:r>
      <w:r>
        <w:rPr>
          <w:color w:val="33B0AB"/>
          <w:spacing w:val="-6"/>
          <w:w w:val="105"/>
        </w:rPr>
        <w:t>have</w:t>
      </w:r>
      <w:r>
        <w:rPr>
          <w:color w:val="33B0AB"/>
          <w:spacing w:val="-6"/>
          <w:w w:val="105"/>
        </w:rPr>
        <w:t xml:space="preserve"> </w:t>
      </w:r>
      <w:r>
        <w:rPr>
          <w:color w:val="33B0AB"/>
          <w:spacing w:val="-3"/>
          <w:w w:val="105"/>
        </w:rPr>
        <w:t xml:space="preserve">equitable </w:t>
      </w:r>
      <w:r>
        <w:rPr>
          <w:color w:val="33B0AB"/>
          <w:w w:val="105"/>
        </w:rPr>
        <w:t>and</w:t>
      </w:r>
      <w:r>
        <w:rPr>
          <w:color w:val="33B0AB"/>
          <w:spacing w:val="-60"/>
          <w:w w:val="105"/>
        </w:rPr>
        <w:t xml:space="preserve"> </w:t>
      </w:r>
      <w:r>
        <w:rPr>
          <w:color w:val="33B0AB"/>
          <w:spacing w:val="-6"/>
          <w:w w:val="105"/>
        </w:rPr>
        <w:t xml:space="preserve">timely </w:t>
      </w:r>
      <w:r>
        <w:rPr>
          <w:color w:val="33B0AB"/>
          <w:spacing w:val="-4"/>
          <w:w w:val="105"/>
        </w:rPr>
        <w:t xml:space="preserve">access </w:t>
      </w:r>
      <w:r>
        <w:rPr>
          <w:color w:val="33B0AB"/>
          <w:spacing w:val="-3"/>
          <w:w w:val="105"/>
        </w:rPr>
        <w:t xml:space="preserve">to </w:t>
      </w:r>
      <w:r>
        <w:rPr>
          <w:color w:val="33B0AB"/>
          <w:spacing w:val="-4"/>
          <w:w w:val="105"/>
        </w:rPr>
        <w:t xml:space="preserve">program </w:t>
      </w:r>
      <w:r>
        <w:rPr>
          <w:color w:val="33B0AB"/>
          <w:spacing w:val="-3"/>
          <w:w w:val="105"/>
        </w:rPr>
        <w:t xml:space="preserve">information </w:t>
      </w:r>
      <w:r>
        <w:rPr>
          <w:color w:val="33B0AB"/>
          <w:w w:val="105"/>
        </w:rPr>
        <w:t xml:space="preserve">and </w:t>
      </w:r>
      <w:r>
        <w:rPr>
          <w:color w:val="33B0AB"/>
          <w:spacing w:val="-3"/>
          <w:w w:val="105"/>
        </w:rPr>
        <w:t>learning support.</w:t>
      </w:r>
    </w:p>
    <w:p w14:paraId="121E6753" w14:textId="77777777" w:rsidR="00EA1D69" w:rsidRDefault="00EA1D69">
      <w:pPr>
        <w:pStyle w:val="BodyText"/>
        <w:spacing w:before="9"/>
        <w:rPr>
          <w:sz w:val="15"/>
        </w:rPr>
      </w:pPr>
    </w:p>
    <w:tbl>
      <w:tblPr>
        <w:tblW w:w="0" w:type="auto"/>
        <w:tblInd w:w="122" w:type="dxa"/>
        <w:tblBorders>
          <w:top w:val="single" w:sz="6" w:space="0" w:color="33B0AB"/>
          <w:left w:val="single" w:sz="6" w:space="0" w:color="33B0AB"/>
          <w:bottom w:val="single" w:sz="6" w:space="0" w:color="33B0AB"/>
          <w:right w:val="single" w:sz="6" w:space="0" w:color="33B0AB"/>
          <w:insideH w:val="single" w:sz="6" w:space="0" w:color="33B0AB"/>
          <w:insideV w:val="single" w:sz="6" w:space="0" w:color="33B0AB"/>
        </w:tblBorders>
        <w:tblLayout w:type="fixed"/>
        <w:tblCellMar>
          <w:left w:w="0" w:type="dxa"/>
          <w:right w:w="0" w:type="dxa"/>
        </w:tblCellMar>
        <w:tblLook w:val="01E0" w:firstRow="1" w:lastRow="1" w:firstColumn="1" w:lastColumn="1" w:noHBand="0" w:noVBand="0"/>
      </w:tblPr>
      <w:tblGrid>
        <w:gridCol w:w="2835"/>
        <w:gridCol w:w="7257"/>
      </w:tblGrid>
      <w:tr w:rsidR="00EA1D69" w14:paraId="40761BCA" w14:textId="77777777">
        <w:trPr>
          <w:trHeight w:val="650"/>
        </w:trPr>
        <w:tc>
          <w:tcPr>
            <w:tcW w:w="2835" w:type="dxa"/>
            <w:shd w:val="clear" w:color="auto" w:fill="077DC2"/>
          </w:tcPr>
          <w:p w14:paraId="336E95D3" w14:textId="77777777" w:rsidR="00EA1D69" w:rsidRDefault="001F5BF3">
            <w:pPr>
              <w:pStyle w:val="TableParagraph"/>
              <w:spacing w:before="127"/>
              <w:ind w:left="169"/>
              <w:rPr>
                <w:rFonts w:ascii="Century Gothic"/>
                <w:b/>
                <w:sz w:val="18"/>
              </w:rPr>
            </w:pPr>
            <w:r>
              <w:rPr>
                <w:rFonts w:ascii="Century Gothic"/>
                <w:b/>
                <w:color w:val="FFFFFF"/>
                <w:sz w:val="18"/>
              </w:rPr>
              <w:t>Criteria</w:t>
            </w:r>
          </w:p>
        </w:tc>
        <w:tc>
          <w:tcPr>
            <w:tcW w:w="7257" w:type="dxa"/>
            <w:shd w:val="clear" w:color="auto" w:fill="077DC2"/>
          </w:tcPr>
          <w:p w14:paraId="34767BBF" w14:textId="77777777" w:rsidR="00EA1D69" w:rsidRDefault="001F5BF3">
            <w:pPr>
              <w:pStyle w:val="TableParagraph"/>
              <w:spacing w:before="159" w:line="196" w:lineRule="auto"/>
              <w:ind w:left="169" w:right="519"/>
              <w:rPr>
                <w:rFonts w:ascii="Century Gothic"/>
                <w:b/>
                <w:sz w:val="18"/>
              </w:rPr>
            </w:pPr>
            <w:r>
              <w:rPr>
                <w:rFonts w:ascii="Century Gothic"/>
                <w:b/>
                <w:color w:val="FFFFFF"/>
                <w:sz w:val="18"/>
              </w:rPr>
              <w:t xml:space="preserve">Expected information for inclusion with </w:t>
            </w:r>
            <w:r>
              <w:rPr>
                <w:rFonts w:ascii="Century Gothic"/>
                <w:b/>
                <w:color w:val="FFFFFF"/>
                <w:spacing w:val="-3"/>
                <w:sz w:val="18"/>
              </w:rPr>
              <w:t>accreditation application/monitoring response</w:t>
            </w:r>
          </w:p>
        </w:tc>
      </w:tr>
      <w:tr w:rsidR="00EA1D69" w14:paraId="6F66683A" w14:textId="77777777">
        <w:trPr>
          <w:trHeight w:val="1863"/>
        </w:trPr>
        <w:tc>
          <w:tcPr>
            <w:tcW w:w="2835" w:type="dxa"/>
          </w:tcPr>
          <w:p w14:paraId="0E14E037" w14:textId="77777777" w:rsidR="00EA1D69" w:rsidRDefault="001F5BF3">
            <w:pPr>
              <w:pStyle w:val="TableParagraph"/>
              <w:spacing w:line="235" w:lineRule="auto"/>
              <w:ind w:left="566" w:right="148" w:hanging="397"/>
              <w:rPr>
                <w:sz w:val="18"/>
              </w:rPr>
            </w:pPr>
            <w:r>
              <w:rPr>
                <w:rFonts w:ascii="Century Gothic"/>
                <w:b/>
                <w:color w:val="54585B"/>
                <w:spacing w:val="-4"/>
                <w:w w:val="105"/>
                <w:sz w:val="18"/>
              </w:rPr>
              <w:t xml:space="preserve">4.1 </w:t>
            </w:r>
            <w:r>
              <w:rPr>
                <w:color w:val="54585B"/>
                <w:spacing w:val="-3"/>
                <w:w w:val="105"/>
                <w:sz w:val="18"/>
              </w:rPr>
              <w:t xml:space="preserve">Program </w:t>
            </w:r>
            <w:r>
              <w:rPr>
                <w:color w:val="54585B"/>
                <w:w w:val="105"/>
                <w:sz w:val="18"/>
              </w:rPr>
              <w:t xml:space="preserve">information is </w:t>
            </w:r>
            <w:r>
              <w:rPr>
                <w:color w:val="54585B"/>
                <w:spacing w:val="-3"/>
                <w:w w:val="105"/>
                <w:sz w:val="18"/>
              </w:rPr>
              <w:t xml:space="preserve">complete, accurate, </w:t>
            </w:r>
            <w:r>
              <w:rPr>
                <w:color w:val="54585B"/>
                <w:spacing w:val="-7"/>
                <w:w w:val="105"/>
                <w:sz w:val="18"/>
              </w:rPr>
              <w:t xml:space="preserve">clear, </w:t>
            </w:r>
            <w:r>
              <w:rPr>
                <w:color w:val="54585B"/>
                <w:spacing w:val="-3"/>
                <w:w w:val="105"/>
                <w:sz w:val="18"/>
              </w:rPr>
              <w:t xml:space="preserve">accessible </w:t>
            </w:r>
            <w:r>
              <w:rPr>
                <w:color w:val="54585B"/>
                <w:w w:val="105"/>
                <w:sz w:val="18"/>
              </w:rPr>
              <w:t xml:space="preserve">and </w:t>
            </w:r>
            <w:r>
              <w:rPr>
                <w:color w:val="54585B"/>
                <w:spacing w:val="-3"/>
                <w:w w:val="105"/>
                <w:sz w:val="18"/>
              </w:rPr>
              <w:t>up-to- date.</w:t>
            </w:r>
          </w:p>
        </w:tc>
        <w:tc>
          <w:tcPr>
            <w:tcW w:w="7257" w:type="dxa"/>
          </w:tcPr>
          <w:p w14:paraId="51EA4A90" w14:textId="77777777" w:rsidR="00EA1D69" w:rsidRDefault="001F5BF3">
            <w:pPr>
              <w:pStyle w:val="TableParagraph"/>
              <w:numPr>
                <w:ilvl w:val="0"/>
                <w:numId w:val="14"/>
              </w:numPr>
              <w:tabs>
                <w:tab w:val="left" w:pos="509"/>
                <w:tab w:val="left" w:pos="510"/>
              </w:tabs>
              <w:spacing w:before="130" w:line="235" w:lineRule="auto"/>
              <w:ind w:right="423" w:hanging="340"/>
              <w:rPr>
                <w:sz w:val="18"/>
              </w:rPr>
            </w:pPr>
            <w:r>
              <w:rPr>
                <w:color w:val="54585B"/>
                <w:w w:val="105"/>
                <w:sz w:val="18"/>
              </w:rPr>
              <w:t>Information</w:t>
            </w:r>
            <w:r>
              <w:rPr>
                <w:color w:val="54585B"/>
                <w:spacing w:val="-16"/>
                <w:w w:val="105"/>
                <w:sz w:val="18"/>
              </w:rPr>
              <w:t xml:space="preserve"> </w:t>
            </w:r>
            <w:r>
              <w:rPr>
                <w:color w:val="54585B"/>
                <w:spacing w:val="-3"/>
                <w:w w:val="105"/>
                <w:sz w:val="18"/>
              </w:rPr>
              <w:t>provided</w:t>
            </w:r>
            <w:r>
              <w:rPr>
                <w:color w:val="54585B"/>
                <w:spacing w:val="-16"/>
                <w:w w:val="105"/>
                <w:sz w:val="18"/>
              </w:rPr>
              <w:t xml:space="preserve"> </w:t>
            </w:r>
            <w:r>
              <w:rPr>
                <w:color w:val="54585B"/>
                <w:w w:val="105"/>
                <w:sz w:val="18"/>
              </w:rPr>
              <w:t>to</w:t>
            </w:r>
            <w:r>
              <w:rPr>
                <w:color w:val="54585B"/>
                <w:spacing w:val="-15"/>
                <w:w w:val="105"/>
                <w:sz w:val="18"/>
              </w:rPr>
              <w:t xml:space="preserve"> </w:t>
            </w:r>
            <w:r>
              <w:rPr>
                <w:color w:val="54585B"/>
                <w:spacing w:val="-3"/>
                <w:w w:val="105"/>
                <w:sz w:val="18"/>
              </w:rPr>
              <w:t>prospective</w:t>
            </w:r>
            <w:r>
              <w:rPr>
                <w:color w:val="54585B"/>
                <w:spacing w:val="-16"/>
                <w:w w:val="105"/>
                <w:sz w:val="18"/>
              </w:rPr>
              <w:t xml:space="preserve"> </w:t>
            </w:r>
            <w:r>
              <w:rPr>
                <w:color w:val="54585B"/>
                <w:w w:val="105"/>
                <w:sz w:val="18"/>
              </w:rPr>
              <w:t>students</w:t>
            </w:r>
            <w:r>
              <w:rPr>
                <w:color w:val="54585B"/>
                <w:spacing w:val="-16"/>
                <w:w w:val="105"/>
                <w:sz w:val="18"/>
              </w:rPr>
              <w:t xml:space="preserve"> </w:t>
            </w:r>
            <w:r>
              <w:rPr>
                <w:color w:val="54585B"/>
                <w:w w:val="105"/>
                <w:sz w:val="18"/>
              </w:rPr>
              <w:t>(before</w:t>
            </w:r>
            <w:r>
              <w:rPr>
                <w:color w:val="54585B"/>
                <w:spacing w:val="-15"/>
                <w:w w:val="105"/>
                <w:sz w:val="18"/>
              </w:rPr>
              <w:t xml:space="preserve"> </w:t>
            </w:r>
            <w:r>
              <w:rPr>
                <w:color w:val="54585B"/>
                <w:w w:val="105"/>
                <w:sz w:val="18"/>
              </w:rPr>
              <w:t>enrolment)</w:t>
            </w:r>
            <w:r>
              <w:rPr>
                <w:color w:val="54585B"/>
                <w:spacing w:val="-16"/>
                <w:w w:val="105"/>
                <w:sz w:val="18"/>
              </w:rPr>
              <w:t xml:space="preserve"> </w:t>
            </w:r>
            <w:r>
              <w:rPr>
                <w:color w:val="54585B"/>
                <w:w w:val="105"/>
                <w:sz w:val="18"/>
              </w:rPr>
              <w:t>and</w:t>
            </w:r>
            <w:r>
              <w:rPr>
                <w:color w:val="54585B"/>
                <w:spacing w:val="-15"/>
                <w:w w:val="105"/>
                <w:sz w:val="18"/>
              </w:rPr>
              <w:t xml:space="preserve"> </w:t>
            </w:r>
            <w:r>
              <w:rPr>
                <w:color w:val="54585B"/>
                <w:spacing w:val="-3"/>
                <w:w w:val="105"/>
                <w:sz w:val="18"/>
              </w:rPr>
              <w:t xml:space="preserve">enrolled </w:t>
            </w:r>
            <w:r>
              <w:rPr>
                <w:color w:val="54585B"/>
                <w:w w:val="105"/>
                <w:sz w:val="18"/>
              </w:rPr>
              <w:t>students about the</w:t>
            </w:r>
            <w:r>
              <w:rPr>
                <w:color w:val="54585B"/>
                <w:spacing w:val="-39"/>
                <w:w w:val="105"/>
                <w:sz w:val="18"/>
              </w:rPr>
              <w:t xml:space="preserve"> </w:t>
            </w:r>
            <w:r>
              <w:rPr>
                <w:color w:val="54585B"/>
                <w:spacing w:val="-3"/>
                <w:w w:val="105"/>
                <w:sz w:val="18"/>
              </w:rPr>
              <w:t>program.</w:t>
            </w:r>
          </w:p>
          <w:p w14:paraId="243B5313" w14:textId="77777777" w:rsidR="00EA1D69" w:rsidRDefault="001F5BF3">
            <w:pPr>
              <w:pStyle w:val="TableParagraph"/>
              <w:numPr>
                <w:ilvl w:val="0"/>
                <w:numId w:val="14"/>
              </w:numPr>
              <w:tabs>
                <w:tab w:val="left" w:pos="509"/>
                <w:tab w:val="left" w:pos="510"/>
              </w:tabs>
              <w:spacing w:before="58" w:line="235" w:lineRule="auto"/>
              <w:ind w:right="337" w:hanging="340"/>
              <w:rPr>
                <w:sz w:val="18"/>
              </w:rPr>
            </w:pPr>
            <w:r>
              <w:rPr>
                <w:color w:val="54585B"/>
                <w:w w:val="105"/>
                <w:sz w:val="18"/>
              </w:rPr>
              <w:t xml:space="preserve">Explanation about when and </w:t>
            </w:r>
            <w:r>
              <w:rPr>
                <w:color w:val="54585B"/>
                <w:spacing w:val="-3"/>
                <w:w w:val="105"/>
                <w:sz w:val="18"/>
              </w:rPr>
              <w:t xml:space="preserve">how prospective </w:t>
            </w:r>
            <w:r>
              <w:rPr>
                <w:color w:val="54585B"/>
                <w:w w:val="105"/>
                <w:sz w:val="18"/>
              </w:rPr>
              <w:t xml:space="preserve">and enrolled students </w:t>
            </w:r>
            <w:r>
              <w:rPr>
                <w:color w:val="54585B"/>
                <w:spacing w:val="-2"/>
                <w:w w:val="105"/>
                <w:sz w:val="18"/>
              </w:rPr>
              <w:t xml:space="preserve">are </w:t>
            </w:r>
            <w:r>
              <w:rPr>
                <w:color w:val="54585B"/>
                <w:spacing w:val="-3"/>
                <w:w w:val="105"/>
                <w:sz w:val="18"/>
              </w:rPr>
              <w:t xml:space="preserve">provided </w:t>
            </w:r>
            <w:r>
              <w:rPr>
                <w:color w:val="54585B"/>
                <w:w w:val="105"/>
                <w:sz w:val="18"/>
              </w:rPr>
              <w:t xml:space="preserve">with full details about </w:t>
            </w:r>
            <w:r>
              <w:rPr>
                <w:color w:val="54585B"/>
                <w:spacing w:val="-2"/>
                <w:w w:val="105"/>
                <w:sz w:val="18"/>
              </w:rPr>
              <w:t xml:space="preserve">practitioner </w:t>
            </w:r>
            <w:r>
              <w:rPr>
                <w:color w:val="54585B"/>
                <w:spacing w:val="-3"/>
                <w:w w:val="105"/>
                <w:sz w:val="18"/>
              </w:rPr>
              <w:t>registration requiremen</w:t>
            </w:r>
            <w:r>
              <w:rPr>
                <w:color w:val="54585B"/>
                <w:spacing w:val="-3"/>
                <w:w w:val="105"/>
                <w:sz w:val="18"/>
              </w:rPr>
              <w:t>ts,</w:t>
            </w:r>
            <w:r>
              <w:rPr>
                <w:color w:val="54585B"/>
                <w:spacing w:val="-40"/>
                <w:w w:val="105"/>
                <w:sz w:val="18"/>
              </w:rPr>
              <w:t xml:space="preserve"> </w:t>
            </w:r>
            <w:r>
              <w:rPr>
                <w:color w:val="54585B"/>
                <w:spacing w:val="-3"/>
                <w:w w:val="105"/>
                <w:sz w:val="18"/>
              </w:rPr>
              <w:t xml:space="preserve">program </w:t>
            </w:r>
            <w:r>
              <w:rPr>
                <w:color w:val="54585B"/>
                <w:w w:val="105"/>
                <w:sz w:val="18"/>
              </w:rPr>
              <w:t>fees,</w:t>
            </w:r>
            <w:r>
              <w:rPr>
                <w:color w:val="54585B"/>
                <w:spacing w:val="-14"/>
                <w:w w:val="105"/>
                <w:sz w:val="18"/>
              </w:rPr>
              <w:t xml:space="preserve"> </w:t>
            </w:r>
            <w:r>
              <w:rPr>
                <w:color w:val="54585B"/>
                <w:w w:val="105"/>
                <w:sz w:val="18"/>
              </w:rPr>
              <w:t>refunds</w:t>
            </w:r>
            <w:r>
              <w:rPr>
                <w:color w:val="54585B"/>
                <w:spacing w:val="-14"/>
                <w:w w:val="105"/>
                <w:sz w:val="18"/>
              </w:rPr>
              <w:t xml:space="preserve"> </w:t>
            </w:r>
            <w:r>
              <w:rPr>
                <w:color w:val="54585B"/>
                <w:w w:val="105"/>
                <w:sz w:val="18"/>
              </w:rPr>
              <w:t>and</w:t>
            </w:r>
            <w:r>
              <w:rPr>
                <w:color w:val="54585B"/>
                <w:spacing w:val="-14"/>
                <w:w w:val="105"/>
                <w:sz w:val="18"/>
              </w:rPr>
              <w:t xml:space="preserve"> </w:t>
            </w:r>
            <w:r>
              <w:rPr>
                <w:color w:val="54585B"/>
                <w:w w:val="105"/>
                <w:sz w:val="18"/>
              </w:rPr>
              <w:t>any</w:t>
            </w:r>
            <w:r>
              <w:rPr>
                <w:color w:val="54585B"/>
                <w:spacing w:val="-14"/>
                <w:w w:val="105"/>
                <w:sz w:val="18"/>
              </w:rPr>
              <w:t xml:space="preserve"> </w:t>
            </w:r>
            <w:r>
              <w:rPr>
                <w:color w:val="54585B"/>
                <w:w w:val="105"/>
                <w:sz w:val="18"/>
              </w:rPr>
              <w:t>other</w:t>
            </w:r>
            <w:r>
              <w:rPr>
                <w:color w:val="54585B"/>
                <w:spacing w:val="-14"/>
                <w:w w:val="105"/>
                <w:sz w:val="18"/>
              </w:rPr>
              <w:t xml:space="preserve"> </w:t>
            </w:r>
            <w:r>
              <w:rPr>
                <w:color w:val="54585B"/>
                <w:w w:val="105"/>
                <w:sz w:val="18"/>
              </w:rPr>
              <w:t>costs</w:t>
            </w:r>
            <w:r>
              <w:rPr>
                <w:color w:val="54585B"/>
                <w:spacing w:val="-14"/>
                <w:w w:val="105"/>
                <w:sz w:val="18"/>
              </w:rPr>
              <w:t xml:space="preserve"> </w:t>
            </w:r>
            <w:r>
              <w:rPr>
                <w:color w:val="54585B"/>
                <w:spacing w:val="-4"/>
                <w:w w:val="105"/>
                <w:sz w:val="18"/>
              </w:rPr>
              <w:t>involved</w:t>
            </w:r>
            <w:r>
              <w:rPr>
                <w:color w:val="54585B"/>
                <w:spacing w:val="-13"/>
                <w:w w:val="105"/>
                <w:sz w:val="18"/>
              </w:rPr>
              <w:t xml:space="preserve"> </w:t>
            </w:r>
            <w:r>
              <w:rPr>
                <w:color w:val="54585B"/>
                <w:w w:val="105"/>
                <w:sz w:val="18"/>
              </w:rPr>
              <w:t>in</w:t>
            </w:r>
            <w:r>
              <w:rPr>
                <w:color w:val="54585B"/>
                <w:spacing w:val="-14"/>
                <w:w w:val="105"/>
                <w:sz w:val="18"/>
              </w:rPr>
              <w:t xml:space="preserve"> </w:t>
            </w:r>
            <w:r>
              <w:rPr>
                <w:color w:val="54585B"/>
                <w:w w:val="105"/>
                <w:sz w:val="18"/>
              </w:rPr>
              <w:t>the</w:t>
            </w:r>
            <w:r>
              <w:rPr>
                <w:color w:val="54585B"/>
                <w:spacing w:val="-14"/>
                <w:w w:val="105"/>
                <w:sz w:val="18"/>
              </w:rPr>
              <w:t xml:space="preserve"> </w:t>
            </w:r>
            <w:r>
              <w:rPr>
                <w:color w:val="54585B"/>
                <w:spacing w:val="-3"/>
                <w:w w:val="105"/>
                <w:sz w:val="18"/>
              </w:rPr>
              <w:t>program.</w:t>
            </w:r>
          </w:p>
          <w:p w14:paraId="12EED4CD" w14:textId="77777777" w:rsidR="00EA1D69" w:rsidRDefault="001F5BF3">
            <w:pPr>
              <w:pStyle w:val="TableParagraph"/>
              <w:numPr>
                <w:ilvl w:val="0"/>
                <w:numId w:val="14"/>
              </w:numPr>
              <w:tabs>
                <w:tab w:val="left" w:pos="509"/>
                <w:tab w:val="left" w:pos="510"/>
              </w:tabs>
              <w:spacing w:before="58" w:line="235" w:lineRule="auto"/>
              <w:ind w:right="974" w:hanging="340"/>
              <w:rPr>
                <w:sz w:val="18"/>
              </w:rPr>
            </w:pPr>
            <w:r>
              <w:rPr>
                <w:color w:val="54585B"/>
                <w:spacing w:val="-3"/>
                <w:w w:val="105"/>
                <w:sz w:val="18"/>
              </w:rPr>
              <w:t>Program</w:t>
            </w:r>
            <w:r>
              <w:rPr>
                <w:color w:val="54585B"/>
                <w:spacing w:val="-9"/>
                <w:w w:val="105"/>
                <w:sz w:val="18"/>
              </w:rPr>
              <w:t xml:space="preserve"> </w:t>
            </w:r>
            <w:r>
              <w:rPr>
                <w:color w:val="54585B"/>
                <w:w w:val="105"/>
                <w:sz w:val="18"/>
              </w:rPr>
              <w:t>information</w:t>
            </w:r>
            <w:r>
              <w:rPr>
                <w:color w:val="54585B"/>
                <w:spacing w:val="-9"/>
                <w:w w:val="105"/>
                <w:sz w:val="18"/>
              </w:rPr>
              <w:t xml:space="preserve"> </w:t>
            </w:r>
            <w:r>
              <w:rPr>
                <w:color w:val="54585B"/>
                <w:spacing w:val="-5"/>
                <w:w w:val="105"/>
                <w:sz w:val="18"/>
              </w:rPr>
              <w:t>and/or</w:t>
            </w:r>
            <w:r>
              <w:rPr>
                <w:color w:val="54585B"/>
                <w:spacing w:val="-9"/>
                <w:w w:val="105"/>
                <w:sz w:val="18"/>
              </w:rPr>
              <w:t xml:space="preserve"> </w:t>
            </w:r>
            <w:r>
              <w:rPr>
                <w:color w:val="54585B"/>
                <w:w w:val="105"/>
                <w:sz w:val="18"/>
              </w:rPr>
              <w:t>links</w:t>
            </w:r>
            <w:r>
              <w:rPr>
                <w:color w:val="54585B"/>
                <w:spacing w:val="-8"/>
                <w:w w:val="105"/>
                <w:sz w:val="18"/>
              </w:rPr>
              <w:t xml:space="preserve"> </w:t>
            </w:r>
            <w:r>
              <w:rPr>
                <w:color w:val="54585B"/>
                <w:w w:val="105"/>
                <w:sz w:val="18"/>
              </w:rPr>
              <w:t>to</w:t>
            </w:r>
            <w:r>
              <w:rPr>
                <w:color w:val="54585B"/>
                <w:spacing w:val="-16"/>
                <w:w w:val="105"/>
                <w:sz w:val="18"/>
              </w:rPr>
              <w:t xml:space="preserve"> </w:t>
            </w:r>
            <w:r>
              <w:rPr>
                <w:color w:val="54585B"/>
                <w:spacing w:val="-3"/>
                <w:w w:val="105"/>
                <w:sz w:val="18"/>
              </w:rPr>
              <w:t>website</w:t>
            </w:r>
            <w:r>
              <w:rPr>
                <w:color w:val="54585B"/>
                <w:spacing w:val="-8"/>
                <w:w w:val="105"/>
                <w:sz w:val="18"/>
              </w:rPr>
              <w:t xml:space="preserve"> </w:t>
            </w:r>
            <w:r>
              <w:rPr>
                <w:color w:val="54585B"/>
                <w:w w:val="105"/>
                <w:sz w:val="18"/>
              </w:rPr>
              <w:t>pages</w:t>
            </w:r>
            <w:r>
              <w:rPr>
                <w:color w:val="54585B"/>
                <w:spacing w:val="-9"/>
                <w:w w:val="105"/>
                <w:sz w:val="18"/>
              </w:rPr>
              <w:t xml:space="preserve"> </w:t>
            </w:r>
            <w:r>
              <w:rPr>
                <w:color w:val="54585B"/>
                <w:w w:val="105"/>
                <w:sz w:val="18"/>
              </w:rPr>
              <w:t>containing</w:t>
            </w:r>
            <w:r>
              <w:rPr>
                <w:color w:val="54585B"/>
                <w:spacing w:val="-9"/>
                <w:w w:val="105"/>
                <w:sz w:val="18"/>
              </w:rPr>
              <w:t xml:space="preserve"> </w:t>
            </w:r>
            <w:r>
              <w:rPr>
                <w:color w:val="54585B"/>
                <w:spacing w:val="-3"/>
                <w:w w:val="105"/>
                <w:sz w:val="18"/>
              </w:rPr>
              <w:t xml:space="preserve">program </w:t>
            </w:r>
            <w:r>
              <w:rPr>
                <w:color w:val="54585B"/>
                <w:w w:val="105"/>
                <w:sz w:val="18"/>
              </w:rPr>
              <w:t>information</w:t>
            </w:r>
            <w:r>
              <w:rPr>
                <w:color w:val="54585B"/>
                <w:spacing w:val="-14"/>
                <w:w w:val="105"/>
                <w:sz w:val="18"/>
              </w:rPr>
              <w:t xml:space="preserve"> </w:t>
            </w:r>
            <w:r>
              <w:rPr>
                <w:color w:val="54585B"/>
                <w:w w:val="105"/>
                <w:sz w:val="18"/>
              </w:rPr>
              <w:t>for</w:t>
            </w:r>
            <w:r>
              <w:rPr>
                <w:color w:val="54585B"/>
                <w:spacing w:val="-13"/>
                <w:w w:val="105"/>
                <w:sz w:val="18"/>
              </w:rPr>
              <w:t xml:space="preserve"> </w:t>
            </w:r>
            <w:r>
              <w:rPr>
                <w:color w:val="54585B"/>
                <w:spacing w:val="-3"/>
                <w:w w:val="105"/>
                <w:sz w:val="18"/>
              </w:rPr>
              <w:t>prospective</w:t>
            </w:r>
            <w:r>
              <w:rPr>
                <w:color w:val="54585B"/>
                <w:spacing w:val="-14"/>
                <w:w w:val="105"/>
                <w:sz w:val="18"/>
              </w:rPr>
              <w:t xml:space="preserve"> </w:t>
            </w:r>
            <w:r>
              <w:rPr>
                <w:color w:val="54585B"/>
                <w:w w:val="105"/>
                <w:sz w:val="18"/>
              </w:rPr>
              <w:t>and</w:t>
            </w:r>
            <w:r>
              <w:rPr>
                <w:color w:val="54585B"/>
                <w:spacing w:val="-13"/>
                <w:w w:val="105"/>
                <w:sz w:val="18"/>
              </w:rPr>
              <w:t xml:space="preserve"> </w:t>
            </w:r>
            <w:r>
              <w:rPr>
                <w:color w:val="54585B"/>
                <w:w w:val="105"/>
                <w:sz w:val="18"/>
              </w:rPr>
              <w:t>enrolled</w:t>
            </w:r>
            <w:r>
              <w:rPr>
                <w:color w:val="54585B"/>
                <w:spacing w:val="-14"/>
                <w:w w:val="105"/>
                <w:sz w:val="18"/>
              </w:rPr>
              <w:t xml:space="preserve"> </w:t>
            </w:r>
            <w:r>
              <w:rPr>
                <w:color w:val="54585B"/>
                <w:w w:val="105"/>
                <w:sz w:val="18"/>
              </w:rPr>
              <w:t>students.</w:t>
            </w:r>
          </w:p>
        </w:tc>
      </w:tr>
      <w:tr w:rsidR="00EA1D69" w14:paraId="603ADE55" w14:textId="77777777">
        <w:trPr>
          <w:trHeight w:val="896"/>
        </w:trPr>
        <w:tc>
          <w:tcPr>
            <w:tcW w:w="2835" w:type="dxa"/>
          </w:tcPr>
          <w:p w14:paraId="46B97C45" w14:textId="77777777" w:rsidR="00EA1D69" w:rsidRDefault="001F5BF3">
            <w:pPr>
              <w:pStyle w:val="TableParagraph"/>
              <w:spacing w:before="128" w:line="235" w:lineRule="auto"/>
              <w:ind w:left="566" w:right="182" w:hanging="397"/>
              <w:rPr>
                <w:sz w:val="18"/>
              </w:rPr>
            </w:pPr>
            <w:r>
              <w:rPr>
                <w:rFonts w:ascii="Century Gothic"/>
                <w:b/>
                <w:color w:val="54585B"/>
                <w:w w:val="105"/>
                <w:sz w:val="18"/>
              </w:rPr>
              <w:t xml:space="preserve">4.2 </w:t>
            </w:r>
            <w:r>
              <w:rPr>
                <w:color w:val="54585B"/>
                <w:w w:val="105"/>
                <w:sz w:val="18"/>
              </w:rPr>
              <w:t xml:space="preserve">The education </w:t>
            </w:r>
            <w:r>
              <w:rPr>
                <w:color w:val="54585B"/>
                <w:spacing w:val="-3"/>
                <w:w w:val="105"/>
                <w:sz w:val="18"/>
              </w:rPr>
              <w:t xml:space="preserve">provider </w:t>
            </w:r>
            <w:r>
              <w:rPr>
                <w:color w:val="54585B"/>
                <w:w w:val="105"/>
                <w:sz w:val="18"/>
              </w:rPr>
              <w:t>ensures</w:t>
            </w:r>
            <w:r>
              <w:rPr>
                <w:color w:val="54585B"/>
                <w:spacing w:val="-34"/>
                <w:w w:val="105"/>
                <w:sz w:val="18"/>
              </w:rPr>
              <w:t xml:space="preserve"> </w:t>
            </w:r>
            <w:r>
              <w:rPr>
                <w:color w:val="54585B"/>
                <w:w w:val="105"/>
                <w:sz w:val="18"/>
              </w:rPr>
              <w:t>cultural</w:t>
            </w:r>
            <w:r>
              <w:rPr>
                <w:color w:val="54585B"/>
                <w:spacing w:val="-33"/>
                <w:w w:val="105"/>
                <w:sz w:val="18"/>
              </w:rPr>
              <w:t xml:space="preserve"> </w:t>
            </w:r>
            <w:r>
              <w:rPr>
                <w:color w:val="54585B"/>
                <w:w w:val="105"/>
                <w:sz w:val="18"/>
              </w:rPr>
              <w:t>safety</w:t>
            </w:r>
            <w:r>
              <w:rPr>
                <w:color w:val="54585B"/>
                <w:spacing w:val="-34"/>
                <w:w w:val="105"/>
                <w:sz w:val="18"/>
              </w:rPr>
              <w:t xml:space="preserve"> </w:t>
            </w:r>
            <w:r>
              <w:rPr>
                <w:color w:val="54585B"/>
                <w:spacing w:val="-6"/>
                <w:w w:val="105"/>
                <w:sz w:val="18"/>
              </w:rPr>
              <w:t xml:space="preserve">for </w:t>
            </w:r>
            <w:r>
              <w:rPr>
                <w:color w:val="54585B"/>
                <w:w w:val="105"/>
                <w:sz w:val="18"/>
              </w:rPr>
              <w:t>students</w:t>
            </w:r>
            <w:r>
              <w:rPr>
                <w:color w:val="54585B"/>
                <w:spacing w:val="-16"/>
                <w:w w:val="105"/>
                <w:sz w:val="18"/>
              </w:rPr>
              <w:t xml:space="preserve"> </w:t>
            </w:r>
            <w:r>
              <w:rPr>
                <w:color w:val="54585B"/>
                <w:w w:val="105"/>
                <w:sz w:val="18"/>
              </w:rPr>
              <w:t>at</w:t>
            </w:r>
            <w:r>
              <w:rPr>
                <w:color w:val="54585B"/>
                <w:spacing w:val="-15"/>
                <w:w w:val="105"/>
                <w:sz w:val="18"/>
              </w:rPr>
              <w:t xml:space="preserve"> </w:t>
            </w:r>
            <w:r>
              <w:rPr>
                <w:color w:val="54585B"/>
                <w:w w:val="105"/>
                <w:sz w:val="18"/>
              </w:rPr>
              <w:t>all</w:t>
            </w:r>
            <w:r>
              <w:rPr>
                <w:color w:val="54585B"/>
                <w:spacing w:val="-15"/>
                <w:w w:val="105"/>
                <w:sz w:val="18"/>
              </w:rPr>
              <w:t xml:space="preserve"> </w:t>
            </w:r>
            <w:r>
              <w:rPr>
                <w:color w:val="54585B"/>
                <w:spacing w:val="-2"/>
                <w:w w:val="105"/>
                <w:sz w:val="18"/>
              </w:rPr>
              <w:t>times.</w:t>
            </w:r>
          </w:p>
        </w:tc>
        <w:tc>
          <w:tcPr>
            <w:tcW w:w="7257" w:type="dxa"/>
          </w:tcPr>
          <w:p w14:paraId="54E13F01" w14:textId="77777777" w:rsidR="00EA1D69" w:rsidRDefault="001F5BF3">
            <w:pPr>
              <w:pStyle w:val="TableParagraph"/>
              <w:numPr>
                <w:ilvl w:val="0"/>
                <w:numId w:val="13"/>
              </w:numPr>
              <w:tabs>
                <w:tab w:val="left" w:pos="509"/>
                <w:tab w:val="left" w:pos="510"/>
              </w:tabs>
              <w:spacing w:before="126"/>
              <w:rPr>
                <w:sz w:val="18"/>
              </w:rPr>
            </w:pPr>
            <w:r>
              <w:rPr>
                <w:color w:val="54585B"/>
                <w:w w:val="105"/>
                <w:sz w:val="18"/>
              </w:rPr>
              <w:t>Examples</w:t>
            </w:r>
            <w:r>
              <w:rPr>
                <w:color w:val="54585B"/>
                <w:spacing w:val="-23"/>
                <w:w w:val="105"/>
                <w:sz w:val="18"/>
              </w:rPr>
              <w:t xml:space="preserve"> </w:t>
            </w:r>
            <w:r>
              <w:rPr>
                <w:color w:val="54585B"/>
                <w:w w:val="105"/>
                <w:sz w:val="18"/>
              </w:rPr>
              <w:t>of</w:t>
            </w:r>
            <w:r>
              <w:rPr>
                <w:color w:val="54585B"/>
                <w:spacing w:val="-28"/>
                <w:w w:val="105"/>
                <w:sz w:val="18"/>
              </w:rPr>
              <w:t xml:space="preserve"> </w:t>
            </w:r>
            <w:r>
              <w:rPr>
                <w:color w:val="54585B"/>
                <w:w w:val="105"/>
                <w:sz w:val="18"/>
              </w:rPr>
              <w:t>implementation</w:t>
            </w:r>
            <w:r>
              <w:rPr>
                <w:color w:val="54585B"/>
                <w:spacing w:val="-23"/>
                <w:w w:val="105"/>
                <w:sz w:val="18"/>
              </w:rPr>
              <w:t xml:space="preserve"> </w:t>
            </w:r>
            <w:r>
              <w:rPr>
                <w:color w:val="54585B"/>
                <w:w w:val="105"/>
                <w:sz w:val="18"/>
              </w:rPr>
              <w:t>of</w:t>
            </w:r>
            <w:r>
              <w:rPr>
                <w:color w:val="54585B"/>
                <w:spacing w:val="-28"/>
                <w:w w:val="105"/>
                <w:sz w:val="18"/>
              </w:rPr>
              <w:t xml:space="preserve"> </w:t>
            </w:r>
            <w:r>
              <w:rPr>
                <w:color w:val="54585B"/>
                <w:w w:val="105"/>
                <w:sz w:val="18"/>
              </w:rPr>
              <w:t>formal</w:t>
            </w:r>
            <w:r>
              <w:rPr>
                <w:color w:val="54585B"/>
                <w:spacing w:val="-23"/>
                <w:w w:val="105"/>
                <w:sz w:val="18"/>
              </w:rPr>
              <w:t xml:space="preserve"> </w:t>
            </w:r>
            <w:r>
              <w:rPr>
                <w:color w:val="54585B"/>
                <w:w w:val="105"/>
                <w:sz w:val="18"/>
              </w:rPr>
              <w:t>mechanisms</w:t>
            </w:r>
            <w:r>
              <w:rPr>
                <w:color w:val="54585B"/>
                <w:spacing w:val="-23"/>
                <w:w w:val="105"/>
                <w:sz w:val="18"/>
              </w:rPr>
              <w:t xml:space="preserve"> </w:t>
            </w:r>
            <w:r>
              <w:rPr>
                <w:color w:val="54585B"/>
                <w:w w:val="105"/>
                <w:sz w:val="18"/>
              </w:rPr>
              <w:t>used</w:t>
            </w:r>
            <w:r>
              <w:rPr>
                <w:color w:val="54585B"/>
                <w:spacing w:val="-23"/>
                <w:w w:val="105"/>
                <w:sz w:val="18"/>
              </w:rPr>
              <w:t xml:space="preserve"> </w:t>
            </w:r>
            <w:r>
              <w:rPr>
                <w:color w:val="54585B"/>
                <w:w w:val="105"/>
                <w:sz w:val="18"/>
              </w:rPr>
              <w:t>to</w:t>
            </w:r>
            <w:r>
              <w:rPr>
                <w:color w:val="54585B"/>
                <w:spacing w:val="-23"/>
                <w:w w:val="105"/>
                <w:sz w:val="18"/>
              </w:rPr>
              <w:t xml:space="preserve"> </w:t>
            </w:r>
            <w:r>
              <w:rPr>
                <w:color w:val="54585B"/>
                <w:spacing w:val="-2"/>
                <w:w w:val="105"/>
                <w:sz w:val="18"/>
              </w:rPr>
              <w:t>ensure</w:t>
            </w:r>
            <w:r>
              <w:rPr>
                <w:color w:val="54585B"/>
                <w:spacing w:val="-23"/>
                <w:w w:val="105"/>
                <w:sz w:val="18"/>
              </w:rPr>
              <w:t xml:space="preserve"> </w:t>
            </w:r>
            <w:r>
              <w:rPr>
                <w:color w:val="54585B"/>
                <w:w w:val="105"/>
                <w:sz w:val="18"/>
              </w:rPr>
              <w:t>cultural</w:t>
            </w:r>
            <w:r>
              <w:rPr>
                <w:color w:val="54585B"/>
                <w:spacing w:val="-23"/>
                <w:w w:val="105"/>
                <w:sz w:val="18"/>
              </w:rPr>
              <w:t xml:space="preserve"> </w:t>
            </w:r>
            <w:r>
              <w:rPr>
                <w:color w:val="54585B"/>
                <w:spacing w:val="-4"/>
                <w:w w:val="105"/>
                <w:sz w:val="18"/>
              </w:rPr>
              <w:t>safety.</w:t>
            </w:r>
          </w:p>
        </w:tc>
      </w:tr>
      <w:tr w:rsidR="00EA1D69" w14:paraId="164FEE70" w14:textId="77777777">
        <w:trPr>
          <w:trHeight w:val="1323"/>
        </w:trPr>
        <w:tc>
          <w:tcPr>
            <w:tcW w:w="2835" w:type="dxa"/>
          </w:tcPr>
          <w:p w14:paraId="4D703BF8" w14:textId="77777777" w:rsidR="00EA1D69" w:rsidRDefault="001F5BF3">
            <w:pPr>
              <w:pStyle w:val="TableParagraph"/>
              <w:spacing w:before="128" w:line="235" w:lineRule="auto"/>
              <w:ind w:left="566" w:right="167" w:hanging="397"/>
              <w:rPr>
                <w:sz w:val="18"/>
              </w:rPr>
            </w:pPr>
            <w:r>
              <w:rPr>
                <w:rFonts w:ascii="Century Gothic"/>
                <w:b/>
                <w:color w:val="54585B"/>
                <w:w w:val="105"/>
                <w:sz w:val="18"/>
              </w:rPr>
              <w:t xml:space="preserve">4.3 </w:t>
            </w:r>
            <w:r>
              <w:rPr>
                <w:color w:val="54585B"/>
                <w:w w:val="105"/>
                <w:sz w:val="18"/>
              </w:rPr>
              <w:t>The education provider identifies and provides support services to meet the learning needs of students in the program.</w:t>
            </w:r>
          </w:p>
        </w:tc>
        <w:tc>
          <w:tcPr>
            <w:tcW w:w="7257" w:type="dxa"/>
          </w:tcPr>
          <w:p w14:paraId="65B971CF" w14:textId="77777777" w:rsidR="00EA1D69" w:rsidRDefault="001F5BF3">
            <w:pPr>
              <w:pStyle w:val="TableParagraph"/>
              <w:numPr>
                <w:ilvl w:val="0"/>
                <w:numId w:val="12"/>
              </w:numPr>
              <w:tabs>
                <w:tab w:val="left" w:pos="508"/>
                <w:tab w:val="left" w:pos="509"/>
              </w:tabs>
              <w:spacing w:line="235" w:lineRule="auto"/>
              <w:ind w:right="424" w:hanging="340"/>
              <w:rPr>
                <w:sz w:val="18"/>
              </w:rPr>
            </w:pPr>
            <w:r>
              <w:rPr>
                <w:color w:val="54585B"/>
                <w:w w:val="105"/>
                <w:sz w:val="18"/>
              </w:rPr>
              <w:t>Examples</w:t>
            </w:r>
            <w:r>
              <w:rPr>
                <w:color w:val="54585B"/>
                <w:spacing w:val="-21"/>
                <w:w w:val="105"/>
                <w:sz w:val="18"/>
              </w:rPr>
              <w:t xml:space="preserve"> </w:t>
            </w:r>
            <w:r>
              <w:rPr>
                <w:color w:val="54585B"/>
                <w:w w:val="105"/>
                <w:sz w:val="18"/>
              </w:rPr>
              <w:t>of</w:t>
            </w:r>
            <w:r>
              <w:rPr>
                <w:color w:val="54585B"/>
                <w:spacing w:val="-25"/>
                <w:w w:val="105"/>
                <w:sz w:val="18"/>
              </w:rPr>
              <w:t xml:space="preserve"> </w:t>
            </w:r>
            <w:r>
              <w:rPr>
                <w:color w:val="54585B"/>
                <w:w w:val="105"/>
                <w:sz w:val="18"/>
              </w:rPr>
              <w:t>implementation</w:t>
            </w:r>
            <w:r>
              <w:rPr>
                <w:color w:val="54585B"/>
                <w:spacing w:val="-20"/>
                <w:w w:val="105"/>
                <w:sz w:val="18"/>
              </w:rPr>
              <w:t xml:space="preserve"> </w:t>
            </w:r>
            <w:r>
              <w:rPr>
                <w:color w:val="54585B"/>
                <w:w w:val="105"/>
                <w:sz w:val="18"/>
              </w:rPr>
              <w:t>of</w:t>
            </w:r>
            <w:r>
              <w:rPr>
                <w:color w:val="54585B"/>
                <w:spacing w:val="-25"/>
                <w:w w:val="105"/>
                <w:sz w:val="18"/>
              </w:rPr>
              <w:t xml:space="preserve"> </w:t>
            </w:r>
            <w:r>
              <w:rPr>
                <w:color w:val="54585B"/>
                <w:w w:val="105"/>
                <w:sz w:val="18"/>
              </w:rPr>
              <w:t>support</w:t>
            </w:r>
            <w:r>
              <w:rPr>
                <w:color w:val="54585B"/>
                <w:spacing w:val="-20"/>
                <w:w w:val="105"/>
                <w:sz w:val="18"/>
              </w:rPr>
              <w:t xml:space="preserve"> </w:t>
            </w:r>
            <w:r>
              <w:rPr>
                <w:color w:val="54585B"/>
                <w:w w:val="105"/>
                <w:sz w:val="18"/>
              </w:rPr>
              <w:t>services</w:t>
            </w:r>
            <w:r>
              <w:rPr>
                <w:color w:val="54585B"/>
                <w:spacing w:val="-20"/>
                <w:w w:val="105"/>
                <w:sz w:val="18"/>
              </w:rPr>
              <w:t xml:space="preserve"> </w:t>
            </w:r>
            <w:r>
              <w:rPr>
                <w:color w:val="54585B"/>
                <w:w w:val="105"/>
                <w:sz w:val="18"/>
              </w:rPr>
              <w:t>to</w:t>
            </w:r>
            <w:r>
              <w:rPr>
                <w:color w:val="54585B"/>
                <w:spacing w:val="-20"/>
                <w:w w:val="105"/>
                <w:sz w:val="18"/>
              </w:rPr>
              <w:t xml:space="preserve"> </w:t>
            </w:r>
            <w:r>
              <w:rPr>
                <w:color w:val="54585B"/>
                <w:w w:val="105"/>
                <w:sz w:val="18"/>
              </w:rPr>
              <w:t>meet</w:t>
            </w:r>
            <w:r>
              <w:rPr>
                <w:color w:val="54585B"/>
                <w:spacing w:val="-20"/>
                <w:w w:val="105"/>
                <w:sz w:val="18"/>
              </w:rPr>
              <w:t xml:space="preserve"> </w:t>
            </w:r>
            <w:r>
              <w:rPr>
                <w:color w:val="54585B"/>
                <w:w w:val="105"/>
                <w:sz w:val="18"/>
              </w:rPr>
              <w:t>the</w:t>
            </w:r>
            <w:r>
              <w:rPr>
                <w:color w:val="54585B"/>
                <w:spacing w:val="-20"/>
                <w:w w:val="105"/>
                <w:sz w:val="18"/>
              </w:rPr>
              <w:t xml:space="preserve"> </w:t>
            </w:r>
            <w:r>
              <w:rPr>
                <w:color w:val="54585B"/>
                <w:w w:val="105"/>
                <w:sz w:val="18"/>
              </w:rPr>
              <w:t>learning</w:t>
            </w:r>
            <w:r>
              <w:rPr>
                <w:color w:val="54585B"/>
                <w:spacing w:val="-20"/>
                <w:w w:val="105"/>
                <w:sz w:val="18"/>
              </w:rPr>
              <w:t xml:space="preserve"> </w:t>
            </w:r>
            <w:r>
              <w:rPr>
                <w:color w:val="54585B"/>
                <w:w w:val="105"/>
                <w:sz w:val="18"/>
              </w:rPr>
              <w:t>needs</w:t>
            </w:r>
            <w:r>
              <w:rPr>
                <w:color w:val="54585B"/>
                <w:spacing w:val="-20"/>
                <w:w w:val="105"/>
                <w:sz w:val="18"/>
              </w:rPr>
              <w:t xml:space="preserve"> </w:t>
            </w:r>
            <w:r>
              <w:rPr>
                <w:color w:val="54585B"/>
                <w:w w:val="105"/>
                <w:sz w:val="18"/>
              </w:rPr>
              <w:t>of students in the</w:t>
            </w:r>
            <w:r>
              <w:rPr>
                <w:color w:val="54585B"/>
                <w:spacing w:val="-39"/>
                <w:w w:val="105"/>
                <w:sz w:val="18"/>
              </w:rPr>
              <w:t xml:space="preserve"> </w:t>
            </w:r>
            <w:r>
              <w:rPr>
                <w:color w:val="54585B"/>
                <w:spacing w:val="-3"/>
                <w:w w:val="105"/>
                <w:sz w:val="18"/>
              </w:rPr>
              <w:t>program.</w:t>
            </w:r>
          </w:p>
        </w:tc>
      </w:tr>
      <w:tr w:rsidR="00EA1D69" w14:paraId="23ECAE49" w14:textId="77777777">
        <w:trPr>
          <w:trHeight w:val="1964"/>
        </w:trPr>
        <w:tc>
          <w:tcPr>
            <w:tcW w:w="2835" w:type="dxa"/>
          </w:tcPr>
          <w:p w14:paraId="137B092B" w14:textId="77777777" w:rsidR="00EA1D69" w:rsidRDefault="001F5BF3">
            <w:pPr>
              <w:pStyle w:val="TableParagraph"/>
              <w:spacing w:before="128" w:line="235" w:lineRule="auto"/>
              <w:ind w:left="565" w:right="264" w:hanging="397"/>
              <w:rPr>
                <w:sz w:val="18"/>
              </w:rPr>
            </w:pPr>
            <w:r>
              <w:rPr>
                <w:rFonts w:ascii="Century Gothic"/>
                <w:b/>
                <w:color w:val="54585B"/>
                <w:w w:val="105"/>
                <w:sz w:val="18"/>
              </w:rPr>
              <w:t xml:space="preserve">4.4 </w:t>
            </w:r>
            <w:r>
              <w:rPr>
                <w:color w:val="54585B"/>
                <w:w w:val="105"/>
                <w:sz w:val="18"/>
              </w:rPr>
              <w:t xml:space="preserve">There </w:t>
            </w:r>
            <w:r>
              <w:rPr>
                <w:color w:val="54585B"/>
                <w:spacing w:val="-2"/>
                <w:w w:val="105"/>
                <w:sz w:val="18"/>
              </w:rPr>
              <w:t xml:space="preserve">are </w:t>
            </w:r>
            <w:r>
              <w:rPr>
                <w:color w:val="54585B"/>
                <w:w w:val="105"/>
                <w:sz w:val="18"/>
              </w:rPr>
              <w:t xml:space="preserve">specific </w:t>
            </w:r>
            <w:r>
              <w:rPr>
                <w:color w:val="54585B"/>
                <w:spacing w:val="-3"/>
                <w:w w:val="105"/>
                <w:sz w:val="18"/>
              </w:rPr>
              <w:t xml:space="preserve">strategies </w:t>
            </w:r>
            <w:r>
              <w:rPr>
                <w:color w:val="54585B"/>
                <w:w w:val="105"/>
                <w:sz w:val="18"/>
              </w:rPr>
              <w:t xml:space="preserve">to </w:t>
            </w:r>
            <w:r>
              <w:rPr>
                <w:color w:val="54585B"/>
                <w:spacing w:val="-3"/>
                <w:w w:val="105"/>
                <w:sz w:val="18"/>
              </w:rPr>
              <w:t xml:space="preserve">address </w:t>
            </w:r>
            <w:r>
              <w:rPr>
                <w:color w:val="54585B"/>
                <w:w w:val="105"/>
                <w:sz w:val="18"/>
              </w:rPr>
              <w:t xml:space="preserve">the </w:t>
            </w:r>
            <w:r>
              <w:rPr>
                <w:color w:val="54585B"/>
                <w:spacing w:val="-3"/>
                <w:w w:val="105"/>
                <w:sz w:val="18"/>
              </w:rPr>
              <w:t xml:space="preserve">recruitment, </w:t>
            </w:r>
            <w:r>
              <w:rPr>
                <w:color w:val="54585B"/>
                <w:w w:val="105"/>
                <w:sz w:val="18"/>
              </w:rPr>
              <w:t xml:space="preserve">admission, participation and completion of </w:t>
            </w:r>
            <w:r>
              <w:rPr>
                <w:color w:val="54585B"/>
                <w:spacing w:val="-2"/>
                <w:w w:val="105"/>
                <w:sz w:val="18"/>
              </w:rPr>
              <w:t xml:space="preserve">the </w:t>
            </w:r>
            <w:r>
              <w:rPr>
                <w:color w:val="54585B"/>
                <w:spacing w:val="-3"/>
                <w:w w:val="105"/>
                <w:sz w:val="18"/>
              </w:rPr>
              <w:t xml:space="preserve">program </w:t>
            </w:r>
            <w:r>
              <w:rPr>
                <w:color w:val="54585B"/>
                <w:w w:val="105"/>
                <w:sz w:val="18"/>
              </w:rPr>
              <w:t>by Aboriginal and</w:t>
            </w:r>
            <w:r>
              <w:rPr>
                <w:color w:val="54585B"/>
                <w:spacing w:val="-30"/>
                <w:w w:val="105"/>
                <w:sz w:val="18"/>
              </w:rPr>
              <w:t xml:space="preserve"> </w:t>
            </w:r>
            <w:r>
              <w:rPr>
                <w:color w:val="54585B"/>
                <w:spacing w:val="-5"/>
                <w:w w:val="105"/>
                <w:sz w:val="18"/>
              </w:rPr>
              <w:t>Torres</w:t>
            </w:r>
            <w:r>
              <w:rPr>
                <w:color w:val="54585B"/>
                <w:spacing w:val="-22"/>
                <w:w w:val="105"/>
                <w:sz w:val="18"/>
              </w:rPr>
              <w:t xml:space="preserve"> </w:t>
            </w:r>
            <w:r>
              <w:rPr>
                <w:color w:val="54585B"/>
                <w:spacing w:val="-3"/>
                <w:w w:val="105"/>
                <w:sz w:val="18"/>
              </w:rPr>
              <w:t>Strait</w:t>
            </w:r>
            <w:r>
              <w:rPr>
                <w:color w:val="54585B"/>
                <w:spacing w:val="-22"/>
                <w:w w:val="105"/>
                <w:sz w:val="18"/>
              </w:rPr>
              <w:t xml:space="preserve"> </w:t>
            </w:r>
            <w:r>
              <w:rPr>
                <w:color w:val="54585B"/>
                <w:spacing w:val="-5"/>
                <w:w w:val="105"/>
                <w:sz w:val="18"/>
              </w:rPr>
              <w:t xml:space="preserve">Islander </w:t>
            </w:r>
            <w:r>
              <w:rPr>
                <w:color w:val="54585B"/>
                <w:spacing w:val="-3"/>
                <w:w w:val="105"/>
                <w:sz w:val="18"/>
              </w:rPr>
              <w:t>Peoples.</w:t>
            </w:r>
          </w:p>
        </w:tc>
        <w:tc>
          <w:tcPr>
            <w:tcW w:w="7257" w:type="dxa"/>
          </w:tcPr>
          <w:p w14:paraId="721B7F39" w14:textId="77777777" w:rsidR="00EA1D69" w:rsidRDefault="001F5BF3">
            <w:pPr>
              <w:pStyle w:val="TableParagraph"/>
              <w:numPr>
                <w:ilvl w:val="0"/>
                <w:numId w:val="11"/>
              </w:numPr>
              <w:tabs>
                <w:tab w:val="left" w:pos="508"/>
                <w:tab w:val="left" w:pos="509"/>
              </w:tabs>
              <w:spacing w:line="235" w:lineRule="auto"/>
              <w:ind w:right="181" w:hanging="340"/>
              <w:rPr>
                <w:sz w:val="18"/>
              </w:rPr>
            </w:pPr>
            <w:r>
              <w:rPr>
                <w:color w:val="54585B"/>
                <w:w w:val="105"/>
                <w:sz w:val="18"/>
              </w:rPr>
              <w:t>Examples</w:t>
            </w:r>
            <w:r>
              <w:rPr>
                <w:color w:val="54585B"/>
                <w:spacing w:val="-31"/>
                <w:w w:val="105"/>
                <w:sz w:val="18"/>
              </w:rPr>
              <w:t xml:space="preserve"> </w:t>
            </w:r>
            <w:r>
              <w:rPr>
                <w:color w:val="54585B"/>
                <w:w w:val="105"/>
                <w:sz w:val="18"/>
              </w:rPr>
              <w:t>of</w:t>
            </w:r>
            <w:r>
              <w:rPr>
                <w:color w:val="54585B"/>
                <w:spacing w:val="-34"/>
                <w:w w:val="105"/>
                <w:sz w:val="18"/>
              </w:rPr>
              <w:t xml:space="preserve"> </w:t>
            </w:r>
            <w:r>
              <w:rPr>
                <w:color w:val="54585B"/>
                <w:w w:val="105"/>
                <w:sz w:val="18"/>
              </w:rPr>
              <w:t>implementation</w:t>
            </w:r>
            <w:r>
              <w:rPr>
                <w:color w:val="54585B"/>
                <w:spacing w:val="-30"/>
                <w:w w:val="105"/>
                <w:sz w:val="18"/>
              </w:rPr>
              <w:t xml:space="preserve"> </w:t>
            </w:r>
            <w:r>
              <w:rPr>
                <w:color w:val="54585B"/>
                <w:w w:val="105"/>
                <w:sz w:val="18"/>
              </w:rPr>
              <w:t>of</w:t>
            </w:r>
            <w:r>
              <w:rPr>
                <w:color w:val="54585B"/>
                <w:spacing w:val="-34"/>
                <w:w w:val="105"/>
                <w:sz w:val="18"/>
              </w:rPr>
              <w:t xml:space="preserve"> </w:t>
            </w:r>
            <w:r>
              <w:rPr>
                <w:color w:val="54585B"/>
                <w:w w:val="105"/>
                <w:sz w:val="18"/>
              </w:rPr>
              <w:t>formal</w:t>
            </w:r>
            <w:r>
              <w:rPr>
                <w:color w:val="54585B"/>
                <w:spacing w:val="-30"/>
                <w:w w:val="105"/>
                <w:sz w:val="18"/>
              </w:rPr>
              <w:t xml:space="preserve"> </w:t>
            </w:r>
            <w:r>
              <w:rPr>
                <w:color w:val="54585B"/>
                <w:w w:val="105"/>
                <w:sz w:val="18"/>
              </w:rPr>
              <w:t>mechanisms</w:t>
            </w:r>
            <w:r>
              <w:rPr>
                <w:color w:val="54585B"/>
                <w:spacing w:val="-30"/>
                <w:w w:val="105"/>
                <w:sz w:val="18"/>
              </w:rPr>
              <w:t xml:space="preserve"> </w:t>
            </w:r>
            <w:r>
              <w:rPr>
                <w:color w:val="54585B"/>
                <w:w w:val="105"/>
                <w:sz w:val="18"/>
              </w:rPr>
              <w:t>for</w:t>
            </w:r>
            <w:r>
              <w:rPr>
                <w:color w:val="54585B"/>
                <w:spacing w:val="-30"/>
                <w:w w:val="105"/>
                <w:sz w:val="18"/>
              </w:rPr>
              <w:t xml:space="preserve"> </w:t>
            </w:r>
            <w:r>
              <w:rPr>
                <w:color w:val="54585B"/>
                <w:w w:val="105"/>
                <w:sz w:val="18"/>
              </w:rPr>
              <w:t>recruitment</w:t>
            </w:r>
            <w:r>
              <w:rPr>
                <w:color w:val="54585B"/>
                <w:spacing w:val="-30"/>
                <w:w w:val="105"/>
                <w:sz w:val="18"/>
              </w:rPr>
              <w:t xml:space="preserve"> </w:t>
            </w:r>
            <w:r>
              <w:rPr>
                <w:color w:val="54585B"/>
                <w:w w:val="105"/>
                <w:sz w:val="18"/>
              </w:rPr>
              <w:t>and</w:t>
            </w:r>
            <w:r>
              <w:rPr>
                <w:color w:val="54585B"/>
                <w:spacing w:val="-30"/>
                <w:w w:val="105"/>
                <w:sz w:val="18"/>
              </w:rPr>
              <w:t xml:space="preserve"> </w:t>
            </w:r>
            <w:r>
              <w:rPr>
                <w:color w:val="54585B"/>
                <w:w w:val="105"/>
                <w:sz w:val="18"/>
              </w:rPr>
              <w:t>admission to</w:t>
            </w:r>
            <w:r>
              <w:rPr>
                <w:color w:val="54585B"/>
                <w:spacing w:val="-14"/>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program</w:t>
            </w:r>
            <w:r>
              <w:rPr>
                <w:color w:val="54585B"/>
                <w:spacing w:val="-14"/>
                <w:w w:val="105"/>
                <w:sz w:val="18"/>
              </w:rPr>
              <w:t xml:space="preserve"> </w:t>
            </w:r>
            <w:r>
              <w:rPr>
                <w:color w:val="54585B"/>
                <w:w w:val="105"/>
                <w:sz w:val="18"/>
              </w:rPr>
              <w:t>by</w:t>
            </w:r>
            <w:r>
              <w:rPr>
                <w:color w:val="54585B"/>
                <w:spacing w:val="-22"/>
                <w:w w:val="105"/>
                <w:sz w:val="18"/>
              </w:rPr>
              <w:t xml:space="preserve"> </w:t>
            </w:r>
            <w:r>
              <w:rPr>
                <w:color w:val="54585B"/>
                <w:w w:val="105"/>
                <w:sz w:val="18"/>
              </w:rPr>
              <w:t>Aboriginal</w:t>
            </w:r>
            <w:r>
              <w:rPr>
                <w:color w:val="54585B"/>
                <w:spacing w:val="-14"/>
                <w:w w:val="105"/>
                <w:sz w:val="18"/>
              </w:rPr>
              <w:t xml:space="preserve"> </w:t>
            </w:r>
            <w:r>
              <w:rPr>
                <w:color w:val="54585B"/>
                <w:w w:val="105"/>
                <w:sz w:val="18"/>
              </w:rPr>
              <w:t>and</w:t>
            </w:r>
            <w:r>
              <w:rPr>
                <w:color w:val="54585B"/>
                <w:spacing w:val="-22"/>
                <w:w w:val="105"/>
                <w:sz w:val="18"/>
              </w:rPr>
              <w:t xml:space="preserve"> </w:t>
            </w:r>
            <w:r>
              <w:rPr>
                <w:color w:val="54585B"/>
                <w:spacing w:val="-5"/>
                <w:w w:val="105"/>
                <w:sz w:val="18"/>
              </w:rPr>
              <w:t>Torres</w:t>
            </w:r>
            <w:r>
              <w:rPr>
                <w:color w:val="54585B"/>
                <w:spacing w:val="-13"/>
                <w:w w:val="105"/>
                <w:sz w:val="18"/>
              </w:rPr>
              <w:t xml:space="preserve"> </w:t>
            </w:r>
            <w:r>
              <w:rPr>
                <w:color w:val="54585B"/>
                <w:spacing w:val="-3"/>
                <w:w w:val="105"/>
                <w:sz w:val="18"/>
              </w:rPr>
              <w:t>Strait</w:t>
            </w:r>
            <w:r>
              <w:rPr>
                <w:color w:val="54585B"/>
                <w:spacing w:val="-14"/>
                <w:w w:val="105"/>
                <w:sz w:val="18"/>
              </w:rPr>
              <w:t xml:space="preserve"> </w:t>
            </w:r>
            <w:r>
              <w:rPr>
                <w:color w:val="54585B"/>
                <w:w w:val="105"/>
                <w:sz w:val="18"/>
              </w:rPr>
              <w:t>Islander</w:t>
            </w:r>
            <w:r>
              <w:rPr>
                <w:color w:val="54585B"/>
                <w:spacing w:val="-13"/>
                <w:w w:val="105"/>
                <w:sz w:val="18"/>
              </w:rPr>
              <w:t xml:space="preserve"> </w:t>
            </w:r>
            <w:r>
              <w:rPr>
                <w:color w:val="54585B"/>
                <w:spacing w:val="-3"/>
                <w:w w:val="105"/>
                <w:sz w:val="18"/>
              </w:rPr>
              <w:t>Peoples.</w:t>
            </w:r>
          </w:p>
        </w:tc>
      </w:tr>
    </w:tbl>
    <w:p w14:paraId="49E6F4AB" w14:textId="77777777" w:rsidR="00EA1D69" w:rsidRDefault="00EA1D69">
      <w:pPr>
        <w:spacing w:line="235" w:lineRule="auto"/>
        <w:rPr>
          <w:sz w:val="18"/>
        </w:rPr>
        <w:sectPr w:rsidR="00EA1D69">
          <w:pgSz w:w="11910" w:h="16840"/>
          <w:pgMar w:top="740" w:right="660" w:bottom="1040" w:left="800" w:header="0" w:footer="771" w:gutter="0"/>
          <w:cols w:space="720"/>
        </w:sectPr>
      </w:pPr>
    </w:p>
    <w:p w14:paraId="3C452F45" w14:textId="77777777" w:rsidR="00EA1D69" w:rsidRDefault="001F5BF3">
      <w:pPr>
        <w:spacing w:before="70"/>
        <w:ind w:left="107"/>
        <w:rPr>
          <w:rFonts w:ascii="Century Gothic"/>
          <w:b/>
          <w:sz w:val="40"/>
        </w:rPr>
      </w:pPr>
      <w:r>
        <w:rPr>
          <w:rFonts w:ascii="Century Gothic"/>
          <w:b/>
          <w:color w:val="A2BB3A"/>
          <w:sz w:val="40"/>
        </w:rPr>
        <w:t>Standard 4: Explanatory notes</w:t>
      </w:r>
    </w:p>
    <w:p w14:paraId="45333A2A" w14:textId="77777777" w:rsidR="00EA1D69" w:rsidRDefault="001F5BF3">
      <w:pPr>
        <w:pStyle w:val="BodyText"/>
        <w:spacing w:before="176" w:line="235" w:lineRule="auto"/>
        <w:ind w:left="107" w:right="529"/>
      </w:pPr>
      <w:r>
        <w:rPr>
          <w:color w:val="54585B"/>
          <w:w w:val="105"/>
        </w:rPr>
        <w:t>This</w:t>
      </w:r>
      <w:r>
        <w:rPr>
          <w:color w:val="54585B"/>
          <w:spacing w:val="-16"/>
          <w:w w:val="105"/>
        </w:rPr>
        <w:t xml:space="preserve"> </w:t>
      </w:r>
      <w:r>
        <w:rPr>
          <w:color w:val="54585B"/>
          <w:w w:val="105"/>
        </w:rPr>
        <w:t>standard</w:t>
      </w:r>
      <w:r>
        <w:rPr>
          <w:color w:val="54585B"/>
          <w:spacing w:val="-15"/>
          <w:w w:val="105"/>
        </w:rPr>
        <w:t xml:space="preserve"> </w:t>
      </w:r>
      <w:r>
        <w:rPr>
          <w:color w:val="54585B"/>
          <w:w w:val="105"/>
        </w:rPr>
        <w:t>focuses</w:t>
      </w:r>
      <w:r>
        <w:rPr>
          <w:color w:val="54585B"/>
          <w:spacing w:val="-15"/>
          <w:w w:val="105"/>
        </w:rPr>
        <w:t xml:space="preserve"> </w:t>
      </w:r>
      <w:r>
        <w:rPr>
          <w:color w:val="54585B"/>
          <w:w w:val="105"/>
        </w:rPr>
        <w:t>on</w:t>
      </w:r>
      <w:r>
        <w:rPr>
          <w:color w:val="54585B"/>
          <w:spacing w:val="-15"/>
          <w:w w:val="105"/>
        </w:rPr>
        <w:t xml:space="preserve"> </w:t>
      </w:r>
      <w:r>
        <w:rPr>
          <w:color w:val="54585B"/>
          <w:spacing w:val="-3"/>
          <w:w w:val="105"/>
        </w:rPr>
        <w:t>how</w:t>
      </w:r>
      <w:r>
        <w:rPr>
          <w:color w:val="54585B"/>
          <w:spacing w:val="-16"/>
          <w:w w:val="105"/>
        </w:rPr>
        <w:t xml:space="preserve"> </w:t>
      </w:r>
      <w:r>
        <w:rPr>
          <w:color w:val="54585B"/>
          <w:w w:val="105"/>
        </w:rPr>
        <w:t>the</w:t>
      </w:r>
      <w:r>
        <w:rPr>
          <w:color w:val="54585B"/>
          <w:spacing w:val="-15"/>
          <w:w w:val="105"/>
        </w:rPr>
        <w:t xml:space="preserve"> </w:t>
      </w:r>
      <w:r>
        <w:rPr>
          <w:color w:val="54585B"/>
          <w:w w:val="105"/>
        </w:rPr>
        <w:t>education</w:t>
      </w:r>
      <w:r>
        <w:rPr>
          <w:color w:val="54585B"/>
          <w:spacing w:val="-15"/>
          <w:w w:val="105"/>
        </w:rPr>
        <w:t xml:space="preserve"> </w:t>
      </w:r>
      <w:r>
        <w:rPr>
          <w:color w:val="54585B"/>
          <w:spacing w:val="-3"/>
          <w:w w:val="105"/>
        </w:rPr>
        <w:t>provider</w:t>
      </w:r>
      <w:r>
        <w:rPr>
          <w:color w:val="54585B"/>
          <w:spacing w:val="-15"/>
          <w:w w:val="105"/>
        </w:rPr>
        <w:t xml:space="preserve"> </w:t>
      </w:r>
      <w:r>
        <w:rPr>
          <w:color w:val="54585B"/>
          <w:w w:val="105"/>
        </w:rPr>
        <w:t>ensures</w:t>
      </w:r>
      <w:r>
        <w:rPr>
          <w:color w:val="54585B"/>
          <w:spacing w:val="-15"/>
          <w:w w:val="105"/>
        </w:rPr>
        <w:t xml:space="preserve"> </w:t>
      </w:r>
      <w:r>
        <w:rPr>
          <w:color w:val="54585B"/>
          <w:w w:val="105"/>
        </w:rPr>
        <w:t>students</w:t>
      </w:r>
      <w:r>
        <w:rPr>
          <w:color w:val="54585B"/>
          <w:spacing w:val="-16"/>
          <w:w w:val="105"/>
        </w:rPr>
        <w:t xml:space="preserve"> </w:t>
      </w:r>
      <w:r>
        <w:rPr>
          <w:color w:val="54585B"/>
          <w:spacing w:val="-4"/>
          <w:w w:val="105"/>
        </w:rPr>
        <w:t>have</w:t>
      </w:r>
      <w:r>
        <w:rPr>
          <w:color w:val="54585B"/>
          <w:spacing w:val="-15"/>
          <w:w w:val="105"/>
        </w:rPr>
        <w:t xml:space="preserve"> </w:t>
      </w:r>
      <w:r>
        <w:rPr>
          <w:color w:val="54585B"/>
          <w:w w:val="105"/>
        </w:rPr>
        <w:t>equitable</w:t>
      </w:r>
      <w:r>
        <w:rPr>
          <w:color w:val="54585B"/>
          <w:spacing w:val="-15"/>
          <w:w w:val="105"/>
        </w:rPr>
        <w:t xml:space="preserve"> </w:t>
      </w:r>
      <w:r>
        <w:rPr>
          <w:color w:val="54585B"/>
          <w:w w:val="105"/>
        </w:rPr>
        <w:t>and</w:t>
      </w:r>
      <w:r>
        <w:rPr>
          <w:color w:val="54585B"/>
          <w:spacing w:val="-15"/>
          <w:w w:val="105"/>
        </w:rPr>
        <w:t xml:space="preserve"> </w:t>
      </w:r>
      <w:r>
        <w:rPr>
          <w:color w:val="54585B"/>
          <w:w w:val="105"/>
        </w:rPr>
        <w:t>timely</w:t>
      </w:r>
      <w:r>
        <w:rPr>
          <w:color w:val="54585B"/>
          <w:spacing w:val="-15"/>
          <w:w w:val="105"/>
        </w:rPr>
        <w:t xml:space="preserve"> </w:t>
      </w:r>
      <w:r>
        <w:rPr>
          <w:color w:val="54585B"/>
          <w:spacing w:val="-3"/>
          <w:w w:val="105"/>
        </w:rPr>
        <w:t>access</w:t>
      </w:r>
      <w:r>
        <w:rPr>
          <w:color w:val="54585B"/>
          <w:spacing w:val="-16"/>
          <w:w w:val="105"/>
        </w:rPr>
        <w:t xml:space="preserve"> </w:t>
      </w:r>
      <w:r>
        <w:rPr>
          <w:color w:val="54585B"/>
          <w:w w:val="105"/>
        </w:rPr>
        <w:t>to</w:t>
      </w:r>
      <w:r>
        <w:rPr>
          <w:color w:val="54585B"/>
          <w:spacing w:val="-15"/>
          <w:w w:val="105"/>
        </w:rPr>
        <w:t xml:space="preserve"> </w:t>
      </w:r>
      <w:r>
        <w:rPr>
          <w:color w:val="54585B"/>
          <w:spacing w:val="-3"/>
          <w:w w:val="105"/>
        </w:rPr>
        <w:t xml:space="preserve">program </w:t>
      </w:r>
      <w:r>
        <w:rPr>
          <w:color w:val="54585B"/>
          <w:w w:val="105"/>
        </w:rPr>
        <w:t>information</w:t>
      </w:r>
      <w:r>
        <w:rPr>
          <w:color w:val="54585B"/>
          <w:spacing w:val="-15"/>
          <w:w w:val="105"/>
        </w:rPr>
        <w:t xml:space="preserve"> </w:t>
      </w:r>
      <w:r>
        <w:rPr>
          <w:color w:val="54585B"/>
          <w:w w:val="105"/>
        </w:rPr>
        <w:t>and</w:t>
      </w:r>
      <w:r>
        <w:rPr>
          <w:color w:val="54585B"/>
          <w:spacing w:val="-15"/>
          <w:w w:val="105"/>
        </w:rPr>
        <w:t xml:space="preserve"> </w:t>
      </w:r>
      <w:r>
        <w:rPr>
          <w:color w:val="54585B"/>
          <w:w w:val="105"/>
        </w:rPr>
        <w:t>learning</w:t>
      </w:r>
      <w:r>
        <w:rPr>
          <w:color w:val="54585B"/>
          <w:spacing w:val="-14"/>
          <w:w w:val="105"/>
        </w:rPr>
        <w:t xml:space="preserve"> </w:t>
      </w:r>
      <w:r>
        <w:rPr>
          <w:color w:val="54585B"/>
          <w:w w:val="105"/>
        </w:rPr>
        <w:t>support,</w:t>
      </w:r>
      <w:r>
        <w:rPr>
          <w:color w:val="54585B"/>
          <w:spacing w:val="-15"/>
          <w:w w:val="105"/>
        </w:rPr>
        <w:t xml:space="preserve"> </w:t>
      </w:r>
      <w:r>
        <w:rPr>
          <w:color w:val="54585B"/>
          <w:w w:val="105"/>
        </w:rPr>
        <w:t>and</w:t>
      </w:r>
      <w:r>
        <w:rPr>
          <w:color w:val="54585B"/>
          <w:spacing w:val="-15"/>
          <w:w w:val="105"/>
        </w:rPr>
        <w:t xml:space="preserve"> </w:t>
      </w:r>
      <w:r>
        <w:rPr>
          <w:color w:val="54585B"/>
          <w:spacing w:val="-3"/>
          <w:w w:val="105"/>
        </w:rPr>
        <w:t>delivers</w:t>
      </w:r>
      <w:r>
        <w:rPr>
          <w:color w:val="54585B"/>
          <w:spacing w:val="-14"/>
          <w:w w:val="105"/>
        </w:rPr>
        <w:t xml:space="preserve"> </w:t>
      </w:r>
      <w:r>
        <w:rPr>
          <w:color w:val="54585B"/>
          <w:w w:val="105"/>
        </w:rPr>
        <w:t>a</w:t>
      </w:r>
      <w:r>
        <w:rPr>
          <w:color w:val="54585B"/>
          <w:spacing w:val="-15"/>
          <w:w w:val="105"/>
        </w:rPr>
        <w:t xml:space="preserve"> </w:t>
      </w:r>
      <w:r>
        <w:rPr>
          <w:color w:val="54585B"/>
          <w:w w:val="105"/>
        </w:rPr>
        <w:t>student</w:t>
      </w:r>
      <w:r>
        <w:rPr>
          <w:color w:val="54585B"/>
          <w:spacing w:val="-14"/>
          <w:w w:val="105"/>
        </w:rPr>
        <w:t xml:space="preserve"> </w:t>
      </w:r>
      <w:r>
        <w:rPr>
          <w:color w:val="54585B"/>
          <w:spacing w:val="-3"/>
          <w:w w:val="105"/>
        </w:rPr>
        <w:t>experience</w:t>
      </w:r>
      <w:r>
        <w:rPr>
          <w:color w:val="54585B"/>
          <w:spacing w:val="-15"/>
          <w:w w:val="105"/>
        </w:rPr>
        <w:t xml:space="preserve"> </w:t>
      </w:r>
      <w:r>
        <w:rPr>
          <w:color w:val="54585B"/>
          <w:w w:val="105"/>
        </w:rPr>
        <w:t>that</w:t>
      </w:r>
      <w:r>
        <w:rPr>
          <w:color w:val="54585B"/>
          <w:spacing w:val="-15"/>
          <w:w w:val="105"/>
        </w:rPr>
        <w:t xml:space="preserve"> </w:t>
      </w:r>
      <w:r>
        <w:rPr>
          <w:color w:val="54585B"/>
          <w:w w:val="105"/>
        </w:rPr>
        <w:t>is</w:t>
      </w:r>
      <w:r>
        <w:rPr>
          <w:color w:val="54585B"/>
          <w:spacing w:val="-14"/>
          <w:w w:val="105"/>
        </w:rPr>
        <w:t xml:space="preserve"> </w:t>
      </w:r>
      <w:r>
        <w:rPr>
          <w:color w:val="54585B"/>
          <w:w w:val="105"/>
        </w:rPr>
        <w:t>culturally</w:t>
      </w:r>
      <w:r>
        <w:rPr>
          <w:color w:val="54585B"/>
          <w:spacing w:val="-15"/>
          <w:w w:val="105"/>
        </w:rPr>
        <w:t xml:space="preserve"> </w:t>
      </w:r>
      <w:r>
        <w:rPr>
          <w:color w:val="54585B"/>
          <w:w w:val="105"/>
        </w:rPr>
        <w:t>safe.</w:t>
      </w:r>
    </w:p>
    <w:p w14:paraId="594B3DC4" w14:textId="77777777" w:rsidR="00EA1D69" w:rsidRDefault="001F5BF3">
      <w:pPr>
        <w:pStyle w:val="BodyText"/>
        <w:spacing w:before="114" w:line="235" w:lineRule="auto"/>
        <w:ind w:left="107" w:right="245"/>
      </w:pPr>
      <w:r>
        <w:rPr>
          <w:color w:val="54585B"/>
          <w:w w:val="110"/>
        </w:rPr>
        <w:t>The</w:t>
      </w:r>
      <w:r>
        <w:rPr>
          <w:color w:val="54585B"/>
          <w:spacing w:val="-43"/>
          <w:w w:val="110"/>
        </w:rPr>
        <w:t xml:space="preserve"> </w:t>
      </w:r>
      <w:r>
        <w:rPr>
          <w:color w:val="54585B"/>
          <w:spacing w:val="-3"/>
          <w:w w:val="110"/>
        </w:rPr>
        <w:t>Accreditation</w:t>
      </w:r>
      <w:r>
        <w:rPr>
          <w:color w:val="54585B"/>
          <w:spacing w:val="-37"/>
          <w:w w:val="110"/>
        </w:rPr>
        <w:t xml:space="preserve"> </w:t>
      </w:r>
      <w:r>
        <w:rPr>
          <w:color w:val="54585B"/>
          <w:spacing w:val="-3"/>
          <w:w w:val="110"/>
        </w:rPr>
        <w:t>Committee</w:t>
      </w:r>
      <w:r>
        <w:rPr>
          <w:color w:val="54585B"/>
          <w:spacing w:val="-38"/>
          <w:w w:val="110"/>
        </w:rPr>
        <w:t xml:space="preserve"> </w:t>
      </w:r>
      <w:r>
        <w:rPr>
          <w:color w:val="54585B"/>
          <w:spacing w:val="-3"/>
          <w:w w:val="110"/>
        </w:rPr>
        <w:t>acknowledges</w:t>
      </w:r>
      <w:r>
        <w:rPr>
          <w:color w:val="54585B"/>
          <w:spacing w:val="-42"/>
          <w:w w:val="110"/>
        </w:rPr>
        <w:t xml:space="preserve"> </w:t>
      </w:r>
      <w:r>
        <w:rPr>
          <w:color w:val="54585B"/>
          <w:spacing w:val="-6"/>
          <w:w w:val="110"/>
        </w:rPr>
        <w:t>TEQSA’s</w:t>
      </w:r>
      <w:r>
        <w:rPr>
          <w:color w:val="54585B"/>
          <w:spacing w:val="-38"/>
          <w:w w:val="110"/>
        </w:rPr>
        <w:t xml:space="preserve"> </w:t>
      </w:r>
      <w:r>
        <w:rPr>
          <w:color w:val="54585B"/>
          <w:w w:val="110"/>
        </w:rPr>
        <w:t>role</w:t>
      </w:r>
      <w:r>
        <w:rPr>
          <w:color w:val="54585B"/>
          <w:spacing w:val="-37"/>
          <w:w w:val="110"/>
        </w:rPr>
        <w:t xml:space="preserve"> </w:t>
      </w:r>
      <w:r>
        <w:rPr>
          <w:color w:val="54585B"/>
          <w:w w:val="110"/>
        </w:rPr>
        <w:t>in</w:t>
      </w:r>
      <w:r>
        <w:rPr>
          <w:color w:val="54585B"/>
          <w:spacing w:val="-38"/>
          <w:w w:val="110"/>
        </w:rPr>
        <w:t xml:space="preserve"> </w:t>
      </w:r>
      <w:r>
        <w:rPr>
          <w:color w:val="54585B"/>
          <w:w w:val="110"/>
        </w:rPr>
        <w:t>assessing</w:t>
      </w:r>
      <w:r>
        <w:rPr>
          <w:color w:val="54585B"/>
          <w:spacing w:val="-37"/>
          <w:w w:val="110"/>
        </w:rPr>
        <w:t xml:space="preserve"> </w:t>
      </w:r>
      <w:r>
        <w:rPr>
          <w:color w:val="54585B"/>
          <w:w w:val="110"/>
        </w:rPr>
        <w:t>student</w:t>
      </w:r>
      <w:r>
        <w:rPr>
          <w:color w:val="54585B"/>
          <w:spacing w:val="-38"/>
          <w:w w:val="110"/>
        </w:rPr>
        <w:t xml:space="preserve"> </w:t>
      </w:r>
      <w:r>
        <w:rPr>
          <w:color w:val="54585B"/>
          <w:spacing w:val="-3"/>
          <w:w w:val="110"/>
        </w:rPr>
        <w:t>access</w:t>
      </w:r>
      <w:r>
        <w:rPr>
          <w:color w:val="54585B"/>
          <w:spacing w:val="-37"/>
          <w:w w:val="110"/>
        </w:rPr>
        <w:t xml:space="preserve"> </w:t>
      </w:r>
      <w:r>
        <w:rPr>
          <w:color w:val="54585B"/>
          <w:w w:val="110"/>
        </w:rPr>
        <w:t>to</w:t>
      </w:r>
      <w:r>
        <w:rPr>
          <w:color w:val="54585B"/>
          <w:spacing w:val="-38"/>
          <w:w w:val="110"/>
        </w:rPr>
        <w:t xml:space="preserve"> </w:t>
      </w:r>
      <w:r>
        <w:rPr>
          <w:color w:val="54585B"/>
          <w:spacing w:val="-3"/>
          <w:w w:val="110"/>
        </w:rPr>
        <w:t>program</w:t>
      </w:r>
      <w:r>
        <w:rPr>
          <w:color w:val="54585B"/>
          <w:spacing w:val="-37"/>
          <w:w w:val="110"/>
        </w:rPr>
        <w:t xml:space="preserve"> </w:t>
      </w:r>
      <w:r>
        <w:rPr>
          <w:color w:val="54585B"/>
          <w:w w:val="110"/>
        </w:rPr>
        <w:t>information</w:t>
      </w:r>
      <w:r>
        <w:rPr>
          <w:color w:val="54585B"/>
          <w:spacing w:val="-38"/>
          <w:w w:val="110"/>
        </w:rPr>
        <w:t xml:space="preserve"> </w:t>
      </w:r>
      <w:r>
        <w:rPr>
          <w:color w:val="54585B"/>
          <w:w w:val="110"/>
        </w:rPr>
        <w:t>and</w:t>
      </w:r>
      <w:r>
        <w:rPr>
          <w:color w:val="54585B"/>
          <w:spacing w:val="-37"/>
          <w:w w:val="110"/>
        </w:rPr>
        <w:t xml:space="preserve"> </w:t>
      </w:r>
      <w:r>
        <w:rPr>
          <w:color w:val="54585B"/>
          <w:w w:val="110"/>
        </w:rPr>
        <w:t>learning support</w:t>
      </w:r>
      <w:r>
        <w:rPr>
          <w:color w:val="54585B"/>
          <w:spacing w:val="-44"/>
          <w:w w:val="110"/>
        </w:rPr>
        <w:t xml:space="preserve"> </w:t>
      </w:r>
      <w:r>
        <w:rPr>
          <w:color w:val="54585B"/>
          <w:w w:val="110"/>
        </w:rPr>
        <w:t>as</w:t>
      </w:r>
      <w:r>
        <w:rPr>
          <w:color w:val="54585B"/>
          <w:spacing w:val="-43"/>
          <w:w w:val="110"/>
        </w:rPr>
        <w:t xml:space="preserve"> </w:t>
      </w:r>
      <w:r>
        <w:rPr>
          <w:color w:val="54585B"/>
          <w:w w:val="110"/>
        </w:rPr>
        <w:t>part</w:t>
      </w:r>
      <w:r>
        <w:rPr>
          <w:color w:val="54585B"/>
          <w:spacing w:val="-43"/>
          <w:w w:val="110"/>
        </w:rPr>
        <w:t xml:space="preserve"> </w:t>
      </w:r>
      <w:r>
        <w:rPr>
          <w:color w:val="54585B"/>
          <w:w w:val="110"/>
        </w:rPr>
        <w:t>of</w:t>
      </w:r>
      <w:r>
        <w:rPr>
          <w:color w:val="54585B"/>
          <w:spacing w:val="-46"/>
          <w:w w:val="110"/>
        </w:rPr>
        <w:t xml:space="preserve"> </w:t>
      </w:r>
      <w:r>
        <w:rPr>
          <w:color w:val="54585B"/>
          <w:w w:val="110"/>
        </w:rPr>
        <w:t>their</w:t>
      </w:r>
      <w:r>
        <w:rPr>
          <w:color w:val="54585B"/>
          <w:spacing w:val="-43"/>
          <w:w w:val="110"/>
        </w:rPr>
        <w:t xml:space="preserve"> </w:t>
      </w:r>
      <w:r>
        <w:rPr>
          <w:color w:val="54585B"/>
          <w:spacing w:val="-3"/>
          <w:w w:val="110"/>
        </w:rPr>
        <w:t>registration</w:t>
      </w:r>
      <w:r>
        <w:rPr>
          <w:color w:val="54585B"/>
          <w:spacing w:val="-44"/>
          <w:w w:val="110"/>
        </w:rPr>
        <w:t xml:space="preserve"> </w:t>
      </w:r>
      <w:r>
        <w:rPr>
          <w:color w:val="54585B"/>
          <w:w w:val="110"/>
        </w:rPr>
        <w:t>application.</w:t>
      </w:r>
      <w:r>
        <w:rPr>
          <w:color w:val="54585B"/>
          <w:spacing w:val="-43"/>
          <w:w w:val="110"/>
        </w:rPr>
        <w:t xml:space="preserve"> </w:t>
      </w:r>
      <w:r>
        <w:rPr>
          <w:color w:val="54585B"/>
          <w:w w:val="110"/>
        </w:rPr>
        <w:t>If</w:t>
      </w:r>
      <w:r>
        <w:rPr>
          <w:color w:val="54585B"/>
          <w:spacing w:val="-46"/>
          <w:w w:val="110"/>
        </w:rPr>
        <w:t xml:space="preserve"> </w:t>
      </w:r>
      <w:r>
        <w:rPr>
          <w:color w:val="54585B"/>
          <w:w w:val="110"/>
        </w:rPr>
        <w:t>information</w:t>
      </w:r>
      <w:r>
        <w:rPr>
          <w:color w:val="54585B"/>
          <w:spacing w:val="-43"/>
          <w:w w:val="110"/>
        </w:rPr>
        <w:t xml:space="preserve"> </w:t>
      </w:r>
      <w:r>
        <w:rPr>
          <w:color w:val="54585B"/>
          <w:spacing w:val="-3"/>
          <w:w w:val="110"/>
        </w:rPr>
        <w:t>relevant</w:t>
      </w:r>
      <w:r>
        <w:rPr>
          <w:color w:val="54585B"/>
          <w:spacing w:val="-43"/>
          <w:w w:val="110"/>
        </w:rPr>
        <w:t xml:space="preserve"> </w:t>
      </w:r>
      <w:r>
        <w:rPr>
          <w:color w:val="54585B"/>
          <w:w w:val="110"/>
        </w:rPr>
        <w:t>to</w:t>
      </w:r>
      <w:r>
        <w:rPr>
          <w:color w:val="54585B"/>
          <w:spacing w:val="-43"/>
          <w:w w:val="110"/>
        </w:rPr>
        <w:t xml:space="preserve"> </w:t>
      </w:r>
      <w:r>
        <w:rPr>
          <w:color w:val="54585B"/>
          <w:w w:val="110"/>
        </w:rPr>
        <w:t>this</w:t>
      </w:r>
      <w:r>
        <w:rPr>
          <w:color w:val="54585B"/>
          <w:spacing w:val="-44"/>
          <w:w w:val="110"/>
        </w:rPr>
        <w:t xml:space="preserve"> </w:t>
      </w:r>
      <w:r>
        <w:rPr>
          <w:color w:val="54585B"/>
          <w:w w:val="110"/>
        </w:rPr>
        <w:t>standard</w:t>
      </w:r>
      <w:r>
        <w:rPr>
          <w:color w:val="54585B"/>
          <w:spacing w:val="-43"/>
          <w:w w:val="110"/>
        </w:rPr>
        <w:t xml:space="preserve"> </w:t>
      </w:r>
      <w:r>
        <w:rPr>
          <w:color w:val="54585B"/>
          <w:w w:val="110"/>
        </w:rPr>
        <w:t>has</w:t>
      </w:r>
      <w:r>
        <w:rPr>
          <w:color w:val="54585B"/>
          <w:spacing w:val="-43"/>
          <w:w w:val="110"/>
        </w:rPr>
        <w:t xml:space="preserve"> </w:t>
      </w:r>
      <w:r>
        <w:rPr>
          <w:color w:val="54585B"/>
          <w:w w:val="110"/>
        </w:rPr>
        <w:t>been</w:t>
      </w:r>
      <w:r>
        <w:rPr>
          <w:color w:val="54585B"/>
          <w:spacing w:val="-44"/>
          <w:w w:val="110"/>
        </w:rPr>
        <w:t xml:space="preserve"> </w:t>
      </w:r>
      <w:r>
        <w:rPr>
          <w:color w:val="54585B"/>
          <w:spacing w:val="-3"/>
          <w:w w:val="110"/>
        </w:rPr>
        <w:t>provided</w:t>
      </w:r>
      <w:r>
        <w:rPr>
          <w:color w:val="54585B"/>
          <w:spacing w:val="-43"/>
          <w:w w:val="110"/>
        </w:rPr>
        <w:t xml:space="preserve"> </w:t>
      </w:r>
      <w:r>
        <w:rPr>
          <w:color w:val="54585B"/>
          <w:w w:val="110"/>
        </w:rPr>
        <w:t>to</w:t>
      </w:r>
      <w:r>
        <w:rPr>
          <w:color w:val="54585B"/>
          <w:spacing w:val="-43"/>
          <w:w w:val="110"/>
        </w:rPr>
        <w:t xml:space="preserve"> </w:t>
      </w:r>
      <w:r>
        <w:rPr>
          <w:color w:val="54585B"/>
          <w:w w:val="110"/>
        </w:rPr>
        <w:t>and</w:t>
      </w:r>
      <w:r>
        <w:rPr>
          <w:color w:val="54585B"/>
          <w:spacing w:val="-43"/>
          <w:w w:val="110"/>
        </w:rPr>
        <w:t xml:space="preserve"> </w:t>
      </w:r>
      <w:r>
        <w:rPr>
          <w:color w:val="54585B"/>
          <w:w w:val="110"/>
        </w:rPr>
        <w:t>assessed</w:t>
      </w:r>
      <w:r>
        <w:rPr>
          <w:color w:val="54585B"/>
          <w:spacing w:val="-44"/>
          <w:w w:val="110"/>
        </w:rPr>
        <w:t xml:space="preserve"> </w:t>
      </w:r>
      <w:r>
        <w:rPr>
          <w:color w:val="54585B"/>
          <w:w w:val="110"/>
        </w:rPr>
        <w:t>by TEQSA,</w:t>
      </w:r>
      <w:r>
        <w:rPr>
          <w:color w:val="54585B"/>
          <w:spacing w:val="-21"/>
          <w:w w:val="110"/>
        </w:rPr>
        <w:t xml:space="preserve"> </w:t>
      </w:r>
      <w:r>
        <w:rPr>
          <w:color w:val="54585B"/>
          <w:w w:val="110"/>
        </w:rPr>
        <w:t>the</w:t>
      </w:r>
      <w:r>
        <w:rPr>
          <w:color w:val="54585B"/>
          <w:spacing w:val="-21"/>
          <w:w w:val="110"/>
        </w:rPr>
        <w:t xml:space="preserve"> </w:t>
      </w:r>
      <w:r>
        <w:rPr>
          <w:color w:val="54585B"/>
          <w:w w:val="110"/>
        </w:rPr>
        <w:t>education</w:t>
      </w:r>
      <w:r>
        <w:rPr>
          <w:color w:val="54585B"/>
          <w:spacing w:val="-20"/>
          <w:w w:val="110"/>
        </w:rPr>
        <w:t xml:space="preserve"> </w:t>
      </w:r>
      <w:r>
        <w:rPr>
          <w:color w:val="54585B"/>
          <w:spacing w:val="-3"/>
          <w:w w:val="110"/>
        </w:rPr>
        <w:t>provider</w:t>
      </w:r>
      <w:r>
        <w:rPr>
          <w:color w:val="54585B"/>
          <w:spacing w:val="-21"/>
          <w:w w:val="110"/>
        </w:rPr>
        <w:t xml:space="preserve"> </w:t>
      </w:r>
      <w:r>
        <w:rPr>
          <w:color w:val="54585B"/>
          <w:w w:val="110"/>
        </w:rPr>
        <w:t>can</w:t>
      </w:r>
      <w:r>
        <w:rPr>
          <w:color w:val="54585B"/>
          <w:spacing w:val="-21"/>
          <w:w w:val="110"/>
        </w:rPr>
        <w:t xml:space="preserve"> </w:t>
      </w:r>
      <w:r>
        <w:rPr>
          <w:color w:val="54585B"/>
          <w:w w:val="110"/>
        </w:rPr>
        <w:t>include</w:t>
      </w:r>
      <w:r>
        <w:rPr>
          <w:color w:val="54585B"/>
          <w:spacing w:val="-20"/>
          <w:w w:val="110"/>
        </w:rPr>
        <w:t xml:space="preserve"> </w:t>
      </w:r>
      <w:r>
        <w:rPr>
          <w:color w:val="54585B"/>
          <w:spacing w:val="-3"/>
          <w:w w:val="110"/>
        </w:rPr>
        <w:t>evidence</w:t>
      </w:r>
      <w:r>
        <w:rPr>
          <w:color w:val="54585B"/>
          <w:spacing w:val="-21"/>
          <w:w w:val="110"/>
        </w:rPr>
        <w:t xml:space="preserve"> </w:t>
      </w:r>
      <w:r>
        <w:rPr>
          <w:color w:val="54585B"/>
          <w:w w:val="110"/>
        </w:rPr>
        <w:t>of</w:t>
      </w:r>
      <w:r>
        <w:rPr>
          <w:color w:val="54585B"/>
          <w:spacing w:val="-26"/>
          <w:w w:val="110"/>
        </w:rPr>
        <w:t xml:space="preserve"> </w:t>
      </w:r>
      <w:r>
        <w:rPr>
          <w:color w:val="54585B"/>
          <w:w w:val="110"/>
        </w:rPr>
        <w:t>the</w:t>
      </w:r>
      <w:r>
        <w:rPr>
          <w:color w:val="54585B"/>
          <w:spacing w:val="-20"/>
          <w:w w:val="110"/>
        </w:rPr>
        <w:t xml:space="preserve"> </w:t>
      </w:r>
      <w:r>
        <w:rPr>
          <w:color w:val="54585B"/>
          <w:spacing w:val="-3"/>
          <w:w w:val="110"/>
        </w:rPr>
        <w:t>outcome</w:t>
      </w:r>
      <w:r>
        <w:rPr>
          <w:color w:val="54585B"/>
          <w:spacing w:val="-21"/>
          <w:w w:val="110"/>
        </w:rPr>
        <w:t xml:space="preserve"> </w:t>
      </w:r>
      <w:r>
        <w:rPr>
          <w:color w:val="54585B"/>
          <w:w w:val="110"/>
        </w:rPr>
        <w:t>of</w:t>
      </w:r>
      <w:r>
        <w:rPr>
          <w:color w:val="54585B"/>
          <w:spacing w:val="-34"/>
          <w:w w:val="110"/>
        </w:rPr>
        <w:t xml:space="preserve"> </w:t>
      </w:r>
      <w:r>
        <w:rPr>
          <w:color w:val="54585B"/>
          <w:spacing w:val="-6"/>
          <w:w w:val="110"/>
        </w:rPr>
        <w:t>TEQSA’s</w:t>
      </w:r>
      <w:r>
        <w:rPr>
          <w:color w:val="54585B"/>
          <w:spacing w:val="-21"/>
          <w:w w:val="110"/>
        </w:rPr>
        <w:t xml:space="preserve"> </w:t>
      </w:r>
      <w:r>
        <w:rPr>
          <w:color w:val="54585B"/>
          <w:w w:val="110"/>
        </w:rPr>
        <w:t>assessment.</w:t>
      </w:r>
    </w:p>
    <w:p w14:paraId="368D603F" w14:textId="77777777" w:rsidR="00EA1D69" w:rsidRDefault="001F5BF3">
      <w:pPr>
        <w:pStyle w:val="BodyText"/>
        <w:spacing w:before="116" w:line="235" w:lineRule="auto"/>
        <w:ind w:left="107" w:right="541"/>
        <w:jc w:val="both"/>
      </w:pPr>
      <w:r>
        <w:rPr>
          <w:color w:val="54585B"/>
          <w:w w:val="105"/>
        </w:rPr>
        <w:t>The</w:t>
      </w:r>
      <w:r>
        <w:rPr>
          <w:color w:val="54585B"/>
          <w:spacing w:val="-21"/>
          <w:w w:val="105"/>
        </w:rPr>
        <w:t xml:space="preserve"> </w:t>
      </w:r>
      <w:r>
        <w:rPr>
          <w:color w:val="54585B"/>
          <w:spacing w:val="-3"/>
          <w:w w:val="105"/>
        </w:rPr>
        <w:t>Accreditation</w:t>
      </w:r>
      <w:r>
        <w:rPr>
          <w:color w:val="54585B"/>
          <w:spacing w:val="-11"/>
          <w:w w:val="105"/>
        </w:rPr>
        <w:t xml:space="preserve"> </w:t>
      </w:r>
      <w:r>
        <w:rPr>
          <w:color w:val="54585B"/>
          <w:spacing w:val="-3"/>
          <w:w w:val="105"/>
        </w:rPr>
        <w:t>Committee</w:t>
      </w:r>
      <w:r>
        <w:rPr>
          <w:color w:val="54585B"/>
          <w:spacing w:val="-12"/>
          <w:w w:val="105"/>
        </w:rPr>
        <w:t xml:space="preserve"> </w:t>
      </w:r>
      <w:r>
        <w:rPr>
          <w:color w:val="54585B"/>
          <w:w w:val="105"/>
        </w:rPr>
        <w:t>does</w:t>
      </w:r>
      <w:r>
        <w:rPr>
          <w:color w:val="54585B"/>
          <w:spacing w:val="-11"/>
          <w:w w:val="105"/>
        </w:rPr>
        <w:t xml:space="preserve"> </w:t>
      </w:r>
      <w:r>
        <w:rPr>
          <w:color w:val="54585B"/>
          <w:w w:val="105"/>
        </w:rPr>
        <w:t>not</w:t>
      </w:r>
      <w:r>
        <w:rPr>
          <w:color w:val="54585B"/>
          <w:spacing w:val="-12"/>
          <w:w w:val="105"/>
        </w:rPr>
        <w:t xml:space="preserve"> </w:t>
      </w:r>
      <w:r>
        <w:rPr>
          <w:color w:val="54585B"/>
          <w:w w:val="105"/>
        </w:rPr>
        <w:t>assess</w:t>
      </w:r>
      <w:r>
        <w:rPr>
          <w:color w:val="54585B"/>
          <w:spacing w:val="-11"/>
          <w:w w:val="105"/>
        </w:rPr>
        <w:t xml:space="preserve"> </w:t>
      </w:r>
      <w:r>
        <w:rPr>
          <w:color w:val="54585B"/>
          <w:w w:val="105"/>
        </w:rPr>
        <w:t>against</w:t>
      </w:r>
      <w:r>
        <w:rPr>
          <w:color w:val="54585B"/>
          <w:spacing w:val="-11"/>
          <w:w w:val="105"/>
        </w:rPr>
        <w:t xml:space="preserve"> </w:t>
      </w:r>
      <w:r>
        <w:rPr>
          <w:color w:val="54585B"/>
          <w:w w:val="105"/>
        </w:rPr>
        <w:t>the</w:t>
      </w:r>
      <w:r>
        <w:rPr>
          <w:color w:val="54585B"/>
          <w:spacing w:val="-12"/>
          <w:w w:val="105"/>
        </w:rPr>
        <w:t xml:space="preserve"> </w:t>
      </w:r>
      <w:r>
        <w:rPr>
          <w:color w:val="54585B"/>
          <w:w w:val="105"/>
        </w:rPr>
        <w:t>threshold</w:t>
      </w:r>
      <w:r>
        <w:rPr>
          <w:color w:val="54585B"/>
          <w:spacing w:val="-11"/>
          <w:w w:val="105"/>
        </w:rPr>
        <w:t xml:space="preserve"> </w:t>
      </w:r>
      <w:r>
        <w:rPr>
          <w:color w:val="54585B"/>
          <w:w w:val="105"/>
        </w:rPr>
        <w:t>HES,</w:t>
      </w:r>
      <w:r>
        <w:rPr>
          <w:color w:val="54585B"/>
          <w:spacing w:val="-11"/>
          <w:w w:val="105"/>
        </w:rPr>
        <w:t xml:space="preserve"> </w:t>
      </w:r>
      <w:r>
        <w:rPr>
          <w:color w:val="54585B"/>
          <w:w w:val="105"/>
        </w:rPr>
        <w:t>but</w:t>
      </w:r>
      <w:r>
        <w:rPr>
          <w:color w:val="54585B"/>
          <w:spacing w:val="-12"/>
          <w:w w:val="105"/>
        </w:rPr>
        <w:t xml:space="preserve"> </w:t>
      </w:r>
      <w:r>
        <w:rPr>
          <w:color w:val="54585B"/>
          <w:w w:val="105"/>
        </w:rPr>
        <w:t>it</w:t>
      </w:r>
      <w:r>
        <w:rPr>
          <w:color w:val="54585B"/>
          <w:spacing w:val="-11"/>
          <w:w w:val="105"/>
        </w:rPr>
        <w:t xml:space="preserve"> </w:t>
      </w:r>
      <w:r>
        <w:rPr>
          <w:color w:val="54585B"/>
          <w:w w:val="105"/>
        </w:rPr>
        <w:t>expects</w:t>
      </w:r>
      <w:r>
        <w:rPr>
          <w:color w:val="54585B"/>
          <w:spacing w:val="-11"/>
          <w:w w:val="105"/>
        </w:rPr>
        <w:t xml:space="preserve"> </w:t>
      </w:r>
      <w:r>
        <w:rPr>
          <w:color w:val="54585B"/>
          <w:w w:val="105"/>
        </w:rPr>
        <w:t>the</w:t>
      </w:r>
      <w:r>
        <w:rPr>
          <w:color w:val="54585B"/>
          <w:spacing w:val="-12"/>
          <w:w w:val="105"/>
        </w:rPr>
        <w:t xml:space="preserve"> </w:t>
      </w:r>
      <w:r>
        <w:rPr>
          <w:color w:val="54585B"/>
          <w:w w:val="105"/>
        </w:rPr>
        <w:t>education</w:t>
      </w:r>
      <w:r>
        <w:rPr>
          <w:color w:val="54585B"/>
          <w:spacing w:val="-11"/>
          <w:w w:val="105"/>
        </w:rPr>
        <w:t xml:space="preserve"> </w:t>
      </w:r>
      <w:r>
        <w:rPr>
          <w:color w:val="54585B"/>
          <w:spacing w:val="-3"/>
          <w:w w:val="105"/>
        </w:rPr>
        <w:t>provider</w:t>
      </w:r>
      <w:r>
        <w:rPr>
          <w:color w:val="54585B"/>
          <w:spacing w:val="-11"/>
          <w:w w:val="105"/>
        </w:rPr>
        <w:t xml:space="preserve"> </w:t>
      </w:r>
      <w:r>
        <w:rPr>
          <w:color w:val="54585B"/>
          <w:w w:val="105"/>
        </w:rPr>
        <w:t>to</w:t>
      </w:r>
      <w:r>
        <w:rPr>
          <w:color w:val="54585B"/>
          <w:spacing w:val="-12"/>
          <w:w w:val="105"/>
        </w:rPr>
        <w:t xml:space="preserve"> </w:t>
      </w:r>
      <w:r>
        <w:rPr>
          <w:color w:val="54585B"/>
          <w:spacing w:val="-2"/>
          <w:w w:val="105"/>
        </w:rPr>
        <w:t xml:space="preserve">submit </w:t>
      </w:r>
      <w:r>
        <w:rPr>
          <w:color w:val="54585B"/>
          <w:w w:val="105"/>
        </w:rPr>
        <w:t>clear</w:t>
      </w:r>
      <w:r>
        <w:rPr>
          <w:color w:val="54585B"/>
          <w:spacing w:val="-16"/>
          <w:w w:val="105"/>
        </w:rPr>
        <w:t xml:space="preserve"> </w:t>
      </w:r>
      <w:r>
        <w:rPr>
          <w:color w:val="54585B"/>
          <w:spacing w:val="-3"/>
          <w:w w:val="105"/>
        </w:rPr>
        <w:t>evidence</w:t>
      </w:r>
      <w:r>
        <w:rPr>
          <w:color w:val="54585B"/>
          <w:spacing w:val="-16"/>
          <w:w w:val="105"/>
        </w:rPr>
        <w:t xml:space="preserve"> </w:t>
      </w:r>
      <w:r>
        <w:rPr>
          <w:color w:val="54585B"/>
          <w:w w:val="105"/>
        </w:rPr>
        <w:t>of</w:t>
      </w:r>
      <w:r>
        <w:rPr>
          <w:color w:val="54585B"/>
          <w:spacing w:val="-21"/>
          <w:w w:val="105"/>
        </w:rPr>
        <w:t xml:space="preserve"> </w:t>
      </w:r>
      <w:r>
        <w:rPr>
          <w:color w:val="54585B"/>
          <w:w w:val="105"/>
        </w:rPr>
        <w:t>implementation</w:t>
      </w:r>
      <w:r>
        <w:rPr>
          <w:color w:val="54585B"/>
          <w:spacing w:val="-15"/>
          <w:w w:val="105"/>
        </w:rPr>
        <w:t xml:space="preserve"> </w:t>
      </w:r>
      <w:r>
        <w:rPr>
          <w:color w:val="54585B"/>
          <w:w w:val="105"/>
        </w:rPr>
        <w:t>at</w:t>
      </w:r>
      <w:r>
        <w:rPr>
          <w:color w:val="54585B"/>
          <w:spacing w:val="-16"/>
          <w:w w:val="105"/>
        </w:rPr>
        <w:t xml:space="preserve"> </w:t>
      </w:r>
      <w:r>
        <w:rPr>
          <w:color w:val="54585B"/>
          <w:w w:val="105"/>
        </w:rPr>
        <w:t>the</w:t>
      </w:r>
      <w:r>
        <w:rPr>
          <w:color w:val="54585B"/>
          <w:spacing w:val="-15"/>
          <w:w w:val="105"/>
        </w:rPr>
        <w:t xml:space="preserve"> </w:t>
      </w:r>
      <w:r>
        <w:rPr>
          <w:color w:val="54585B"/>
          <w:spacing w:val="-4"/>
          <w:w w:val="105"/>
        </w:rPr>
        <w:t>level</w:t>
      </w:r>
      <w:r>
        <w:rPr>
          <w:color w:val="54585B"/>
          <w:spacing w:val="-16"/>
          <w:w w:val="105"/>
        </w:rPr>
        <w:t xml:space="preserve"> </w:t>
      </w:r>
      <w:r>
        <w:rPr>
          <w:color w:val="54585B"/>
          <w:w w:val="105"/>
        </w:rPr>
        <w:t>of</w:t>
      </w:r>
      <w:r>
        <w:rPr>
          <w:color w:val="54585B"/>
          <w:spacing w:val="-21"/>
          <w:w w:val="105"/>
        </w:rPr>
        <w:t xml:space="preserve"> </w:t>
      </w:r>
      <w:r>
        <w:rPr>
          <w:color w:val="54585B"/>
          <w:w w:val="105"/>
        </w:rPr>
        <w:t>the</w:t>
      </w:r>
      <w:r>
        <w:rPr>
          <w:color w:val="54585B"/>
          <w:spacing w:val="-15"/>
          <w:w w:val="105"/>
        </w:rPr>
        <w:t xml:space="preserve"> </w:t>
      </w:r>
      <w:r>
        <w:rPr>
          <w:color w:val="54585B"/>
          <w:spacing w:val="-3"/>
          <w:w w:val="105"/>
        </w:rPr>
        <w:t>program,</w:t>
      </w:r>
      <w:r>
        <w:rPr>
          <w:color w:val="54585B"/>
          <w:spacing w:val="-16"/>
          <w:w w:val="105"/>
        </w:rPr>
        <w:t xml:space="preserve"> </w:t>
      </w:r>
      <w:r>
        <w:rPr>
          <w:color w:val="54585B"/>
          <w:w w:val="105"/>
        </w:rPr>
        <w:t>of</w:t>
      </w:r>
      <w:r>
        <w:rPr>
          <w:color w:val="54585B"/>
          <w:spacing w:val="-21"/>
          <w:w w:val="105"/>
        </w:rPr>
        <w:t xml:space="preserve"> </w:t>
      </w:r>
      <w:r>
        <w:rPr>
          <w:color w:val="54585B"/>
          <w:w w:val="105"/>
        </w:rPr>
        <w:t>any</w:t>
      </w:r>
      <w:r>
        <w:rPr>
          <w:color w:val="54585B"/>
          <w:spacing w:val="-16"/>
          <w:w w:val="105"/>
        </w:rPr>
        <w:t xml:space="preserve"> </w:t>
      </w:r>
      <w:r>
        <w:rPr>
          <w:color w:val="54585B"/>
          <w:w w:val="105"/>
        </w:rPr>
        <w:t>formal</w:t>
      </w:r>
      <w:r>
        <w:rPr>
          <w:color w:val="54585B"/>
          <w:spacing w:val="-15"/>
          <w:w w:val="105"/>
        </w:rPr>
        <w:t xml:space="preserve"> </w:t>
      </w:r>
      <w:r>
        <w:rPr>
          <w:color w:val="54585B"/>
          <w:w w:val="105"/>
        </w:rPr>
        <w:t>mechanisms</w:t>
      </w:r>
      <w:r>
        <w:rPr>
          <w:color w:val="54585B"/>
          <w:spacing w:val="-16"/>
          <w:w w:val="105"/>
        </w:rPr>
        <w:t xml:space="preserve"> </w:t>
      </w:r>
      <w:r>
        <w:rPr>
          <w:color w:val="54585B"/>
          <w:w w:val="105"/>
        </w:rPr>
        <w:t>used</w:t>
      </w:r>
      <w:r>
        <w:rPr>
          <w:color w:val="54585B"/>
          <w:spacing w:val="-15"/>
          <w:w w:val="105"/>
        </w:rPr>
        <w:t xml:space="preserve"> </w:t>
      </w:r>
      <w:r>
        <w:rPr>
          <w:color w:val="54585B"/>
          <w:w w:val="105"/>
        </w:rPr>
        <w:t>to</w:t>
      </w:r>
      <w:r>
        <w:rPr>
          <w:color w:val="54585B"/>
          <w:spacing w:val="-16"/>
          <w:w w:val="105"/>
        </w:rPr>
        <w:t xml:space="preserve"> </w:t>
      </w:r>
      <w:r>
        <w:rPr>
          <w:color w:val="54585B"/>
          <w:spacing w:val="-2"/>
          <w:w w:val="105"/>
        </w:rPr>
        <w:t>ensure</w:t>
      </w:r>
      <w:r>
        <w:rPr>
          <w:color w:val="54585B"/>
          <w:spacing w:val="-15"/>
          <w:w w:val="105"/>
        </w:rPr>
        <w:t xml:space="preserve"> </w:t>
      </w:r>
      <w:r>
        <w:rPr>
          <w:color w:val="54585B"/>
          <w:w w:val="105"/>
        </w:rPr>
        <w:t>student</w:t>
      </w:r>
      <w:r>
        <w:rPr>
          <w:color w:val="54585B"/>
          <w:spacing w:val="-16"/>
          <w:w w:val="105"/>
        </w:rPr>
        <w:t xml:space="preserve"> </w:t>
      </w:r>
      <w:r>
        <w:rPr>
          <w:color w:val="54585B"/>
          <w:spacing w:val="-3"/>
          <w:w w:val="105"/>
        </w:rPr>
        <w:t>access</w:t>
      </w:r>
      <w:r>
        <w:rPr>
          <w:color w:val="54585B"/>
          <w:spacing w:val="-15"/>
          <w:w w:val="105"/>
        </w:rPr>
        <w:t xml:space="preserve"> </w:t>
      </w:r>
      <w:r>
        <w:rPr>
          <w:color w:val="54585B"/>
          <w:w w:val="105"/>
        </w:rPr>
        <w:t xml:space="preserve">to </w:t>
      </w:r>
      <w:r>
        <w:rPr>
          <w:color w:val="54585B"/>
          <w:spacing w:val="-3"/>
          <w:w w:val="105"/>
        </w:rPr>
        <w:t>program</w:t>
      </w:r>
      <w:r>
        <w:rPr>
          <w:color w:val="54585B"/>
          <w:spacing w:val="-14"/>
          <w:w w:val="105"/>
        </w:rPr>
        <w:t xml:space="preserve"> </w:t>
      </w:r>
      <w:r>
        <w:rPr>
          <w:color w:val="54585B"/>
          <w:w w:val="105"/>
        </w:rPr>
        <w:t>information</w:t>
      </w:r>
      <w:r>
        <w:rPr>
          <w:color w:val="54585B"/>
          <w:spacing w:val="-13"/>
          <w:w w:val="105"/>
        </w:rPr>
        <w:t xml:space="preserve"> </w:t>
      </w:r>
      <w:r>
        <w:rPr>
          <w:color w:val="54585B"/>
          <w:w w:val="105"/>
        </w:rPr>
        <w:t>and</w:t>
      </w:r>
      <w:r>
        <w:rPr>
          <w:color w:val="54585B"/>
          <w:spacing w:val="-13"/>
          <w:w w:val="105"/>
        </w:rPr>
        <w:t xml:space="preserve"> </w:t>
      </w:r>
      <w:r>
        <w:rPr>
          <w:color w:val="54585B"/>
          <w:w w:val="105"/>
        </w:rPr>
        <w:t>learning</w:t>
      </w:r>
      <w:r>
        <w:rPr>
          <w:color w:val="54585B"/>
          <w:spacing w:val="-13"/>
          <w:w w:val="105"/>
        </w:rPr>
        <w:t xml:space="preserve"> </w:t>
      </w:r>
      <w:r>
        <w:rPr>
          <w:color w:val="54585B"/>
          <w:w w:val="105"/>
        </w:rPr>
        <w:t>support.</w:t>
      </w:r>
    </w:p>
    <w:p w14:paraId="68B214C5" w14:textId="77777777" w:rsidR="00EA1D69" w:rsidRDefault="001F5BF3">
      <w:pPr>
        <w:pStyle w:val="Heading3"/>
        <w:spacing w:before="195"/>
      </w:pPr>
      <w:r>
        <w:rPr>
          <w:color w:val="33B0AB"/>
          <w:w w:val="105"/>
        </w:rPr>
        <w:t>Registration requirements</w:t>
      </w:r>
    </w:p>
    <w:p w14:paraId="12D3B923" w14:textId="77777777" w:rsidR="00EA1D69" w:rsidRDefault="001F5BF3">
      <w:pPr>
        <w:pStyle w:val="BodyText"/>
        <w:spacing w:before="145" w:line="235" w:lineRule="auto"/>
        <w:ind w:left="107" w:right="5630"/>
      </w:pPr>
      <w:r>
        <w:rPr>
          <w:color w:val="54585B"/>
          <w:w w:val="105"/>
        </w:rPr>
        <w:t>The Accreditation Committee expects that the education provider clearly and fully informs prospective students about the Board’s practitioner registration requirements before the students enrol in the program. Students enrolled in the program should also b</w:t>
      </w:r>
      <w:r>
        <w:rPr>
          <w:color w:val="54585B"/>
          <w:w w:val="105"/>
        </w:rPr>
        <w:t>e reminded of the requirements.</w:t>
      </w:r>
    </w:p>
    <w:p w14:paraId="5F7238F2" w14:textId="77777777" w:rsidR="00EA1D69" w:rsidRDefault="001F5BF3">
      <w:pPr>
        <w:pStyle w:val="BodyText"/>
        <w:spacing w:before="117" w:line="235" w:lineRule="auto"/>
        <w:ind w:left="106" w:right="5457"/>
      </w:pPr>
      <w:r>
        <w:rPr>
          <w:color w:val="54585B"/>
          <w:w w:val="105"/>
        </w:rPr>
        <w:t xml:space="preserve">The </w:t>
      </w:r>
      <w:r>
        <w:rPr>
          <w:color w:val="54585B"/>
          <w:spacing w:val="-3"/>
          <w:w w:val="105"/>
        </w:rPr>
        <w:t xml:space="preserve">Accreditation Committee </w:t>
      </w:r>
      <w:r>
        <w:rPr>
          <w:color w:val="54585B"/>
          <w:w w:val="105"/>
        </w:rPr>
        <w:t xml:space="preserve">expects that the information </w:t>
      </w:r>
      <w:r>
        <w:rPr>
          <w:color w:val="54585B"/>
          <w:spacing w:val="-2"/>
          <w:w w:val="105"/>
        </w:rPr>
        <w:t xml:space="preserve">refers </w:t>
      </w:r>
      <w:r>
        <w:rPr>
          <w:color w:val="54585B"/>
          <w:w w:val="105"/>
        </w:rPr>
        <w:t xml:space="preserve">to the </w:t>
      </w:r>
      <w:r>
        <w:rPr>
          <w:color w:val="54585B"/>
          <w:spacing w:val="-3"/>
          <w:w w:val="105"/>
        </w:rPr>
        <w:t xml:space="preserve">following registration </w:t>
      </w:r>
      <w:r>
        <w:rPr>
          <w:color w:val="54585B"/>
          <w:w w:val="105"/>
        </w:rPr>
        <w:t>standards</w:t>
      </w:r>
      <w:r>
        <w:rPr>
          <w:color w:val="54585B"/>
          <w:w w:val="105"/>
          <w:position w:val="6"/>
          <w:sz w:val="10"/>
        </w:rPr>
        <w:t xml:space="preserve">12 </w:t>
      </w:r>
      <w:r>
        <w:rPr>
          <w:color w:val="54585B"/>
          <w:w w:val="105"/>
        </w:rPr>
        <w:t xml:space="preserve">set by </w:t>
      </w:r>
      <w:r>
        <w:rPr>
          <w:color w:val="54585B"/>
          <w:spacing w:val="-2"/>
          <w:w w:val="105"/>
        </w:rPr>
        <w:t xml:space="preserve">the </w:t>
      </w:r>
      <w:r>
        <w:rPr>
          <w:color w:val="54585B"/>
          <w:spacing w:val="-3"/>
          <w:w w:val="105"/>
        </w:rPr>
        <w:t>Board:</w:t>
      </w:r>
    </w:p>
    <w:p w14:paraId="3BFF95D3" w14:textId="77777777" w:rsidR="00EA1D69" w:rsidRDefault="001F5BF3">
      <w:pPr>
        <w:pStyle w:val="ListParagraph"/>
        <w:numPr>
          <w:ilvl w:val="0"/>
          <w:numId w:val="56"/>
        </w:numPr>
        <w:tabs>
          <w:tab w:val="left" w:pos="447"/>
          <w:tab w:val="left" w:pos="448"/>
        </w:tabs>
        <w:spacing w:before="59" w:line="235" w:lineRule="auto"/>
        <w:ind w:right="5992" w:hanging="340"/>
        <w:rPr>
          <w:sz w:val="18"/>
        </w:rPr>
      </w:pPr>
      <w:r>
        <w:rPr>
          <w:color w:val="54585B"/>
          <w:w w:val="105"/>
          <w:sz w:val="18"/>
        </w:rPr>
        <w:t xml:space="preserve">Continuing </w:t>
      </w:r>
      <w:r>
        <w:rPr>
          <w:color w:val="54585B"/>
          <w:spacing w:val="-2"/>
          <w:w w:val="105"/>
          <w:sz w:val="18"/>
        </w:rPr>
        <w:t xml:space="preserve">professional </w:t>
      </w:r>
      <w:r>
        <w:rPr>
          <w:color w:val="54585B"/>
          <w:spacing w:val="-3"/>
          <w:w w:val="105"/>
          <w:sz w:val="18"/>
        </w:rPr>
        <w:t xml:space="preserve">development registration </w:t>
      </w:r>
      <w:r>
        <w:rPr>
          <w:color w:val="54585B"/>
          <w:w w:val="105"/>
          <w:sz w:val="18"/>
        </w:rPr>
        <w:t>standard</w:t>
      </w:r>
    </w:p>
    <w:p w14:paraId="5723876F" w14:textId="77777777" w:rsidR="00EA1D69" w:rsidRDefault="001F5BF3">
      <w:pPr>
        <w:pStyle w:val="ListParagraph"/>
        <w:numPr>
          <w:ilvl w:val="0"/>
          <w:numId w:val="56"/>
        </w:numPr>
        <w:tabs>
          <w:tab w:val="left" w:pos="447"/>
          <w:tab w:val="left" w:pos="448"/>
        </w:tabs>
        <w:spacing w:before="54"/>
        <w:ind w:hanging="340"/>
        <w:rPr>
          <w:sz w:val="18"/>
        </w:rPr>
      </w:pPr>
      <w:r>
        <w:rPr>
          <w:color w:val="54585B"/>
          <w:w w:val="105"/>
          <w:sz w:val="18"/>
        </w:rPr>
        <w:t xml:space="preserve">Criminal history </w:t>
      </w:r>
      <w:r>
        <w:rPr>
          <w:color w:val="54585B"/>
          <w:spacing w:val="-3"/>
          <w:w w:val="105"/>
          <w:sz w:val="18"/>
        </w:rPr>
        <w:t>registration</w:t>
      </w:r>
      <w:r>
        <w:rPr>
          <w:color w:val="54585B"/>
          <w:spacing w:val="-39"/>
          <w:w w:val="105"/>
          <w:sz w:val="18"/>
        </w:rPr>
        <w:t xml:space="preserve"> </w:t>
      </w:r>
      <w:r>
        <w:rPr>
          <w:color w:val="54585B"/>
          <w:w w:val="105"/>
          <w:sz w:val="18"/>
        </w:rPr>
        <w:t>standard</w:t>
      </w:r>
    </w:p>
    <w:p w14:paraId="090F879E" w14:textId="77777777" w:rsidR="00EA1D69" w:rsidRDefault="001F5BF3">
      <w:pPr>
        <w:pStyle w:val="ListParagraph"/>
        <w:numPr>
          <w:ilvl w:val="0"/>
          <w:numId w:val="56"/>
        </w:numPr>
        <w:tabs>
          <w:tab w:val="left" w:pos="447"/>
          <w:tab w:val="left" w:pos="448"/>
        </w:tabs>
        <w:spacing w:before="53"/>
        <w:ind w:hanging="340"/>
        <w:rPr>
          <w:sz w:val="18"/>
        </w:rPr>
      </w:pPr>
      <w:r>
        <w:rPr>
          <w:color w:val="54585B"/>
          <w:w w:val="105"/>
          <w:sz w:val="18"/>
        </w:rPr>
        <w:t>English</w:t>
      </w:r>
      <w:r>
        <w:rPr>
          <w:color w:val="54585B"/>
          <w:spacing w:val="-14"/>
          <w:w w:val="105"/>
          <w:sz w:val="18"/>
        </w:rPr>
        <w:t xml:space="preserve"> </w:t>
      </w:r>
      <w:r>
        <w:rPr>
          <w:color w:val="54585B"/>
          <w:w w:val="105"/>
          <w:sz w:val="18"/>
        </w:rPr>
        <w:t>language</w:t>
      </w:r>
      <w:r>
        <w:rPr>
          <w:color w:val="54585B"/>
          <w:spacing w:val="-13"/>
          <w:w w:val="105"/>
          <w:sz w:val="18"/>
        </w:rPr>
        <w:t xml:space="preserve"> </w:t>
      </w:r>
      <w:r>
        <w:rPr>
          <w:color w:val="54585B"/>
          <w:w w:val="105"/>
          <w:sz w:val="18"/>
        </w:rPr>
        <w:t>skills</w:t>
      </w:r>
      <w:r>
        <w:rPr>
          <w:color w:val="54585B"/>
          <w:spacing w:val="-13"/>
          <w:w w:val="105"/>
          <w:sz w:val="18"/>
        </w:rPr>
        <w:t xml:space="preserve"> </w:t>
      </w:r>
      <w:r>
        <w:rPr>
          <w:color w:val="54585B"/>
          <w:spacing w:val="-3"/>
          <w:w w:val="105"/>
          <w:sz w:val="18"/>
        </w:rPr>
        <w:t>registration</w:t>
      </w:r>
      <w:r>
        <w:rPr>
          <w:color w:val="54585B"/>
          <w:spacing w:val="-13"/>
          <w:w w:val="105"/>
          <w:sz w:val="18"/>
        </w:rPr>
        <w:t xml:space="preserve"> </w:t>
      </w:r>
      <w:r>
        <w:rPr>
          <w:color w:val="54585B"/>
          <w:w w:val="105"/>
          <w:sz w:val="18"/>
        </w:rPr>
        <w:t>standard</w:t>
      </w:r>
    </w:p>
    <w:p w14:paraId="33D26728" w14:textId="77777777" w:rsidR="00EA1D69" w:rsidRDefault="001F5BF3">
      <w:pPr>
        <w:pStyle w:val="ListParagraph"/>
        <w:numPr>
          <w:ilvl w:val="0"/>
          <w:numId w:val="56"/>
        </w:numPr>
        <w:tabs>
          <w:tab w:val="left" w:pos="447"/>
          <w:tab w:val="left" w:pos="448"/>
        </w:tabs>
        <w:spacing w:before="57" w:line="235" w:lineRule="auto"/>
        <w:ind w:right="6205" w:hanging="340"/>
        <w:rPr>
          <w:sz w:val="18"/>
        </w:rPr>
      </w:pPr>
      <w:r>
        <w:rPr>
          <w:color w:val="54585B"/>
          <w:spacing w:val="-2"/>
          <w:w w:val="105"/>
          <w:sz w:val="18"/>
        </w:rPr>
        <w:t>Professional</w:t>
      </w:r>
      <w:r>
        <w:rPr>
          <w:color w:val="54585B"/>
          <w:spacing w:val="-24"/>
          <w:w w:val="105"/>
          <w:sz w:val="18"/>
        </w:rPr>
        <w:t xml:space="preserve"> </w:t>
      </w:r>
      <w:r>
        <w:rPr>
          <w:color w:val="54585B"/>
          <w:w w:val="105"/>
          <w:sz w:val="18"/>
        </w:rPr>
        <w:t>indemnity</w:t>
      </w:r>
      <w:r>
        <w:rPr>
          <w:color w:val="54585B"/>
          <w:spacing w:val="-24"/>
          <w:w w:val="105"/>
          <w:sz w:val="18"/>
        </w:rPr>
        <w:t xml:space="preserve"> </w:t>
      </w:r>
      <w:r>
        <w:rPr>
          <w:color w:val="54585B"/>
          <w:spacing w:val="-3"/>
          <w:w w:val="105"/>
          <w:sz w:val="18"/>
        </w:rPr>
        <w:t>insurance</w:t>
      </w:r>
      <w:r>
        <w:rPr>
          <w:color w:val="54585B"/>
          <w:spacing w:val="-24"/>
          <w:w w:val="105"/>
          <w:sz w:val="18"/>
        </w:rPr>
        <w:t xml:space="preserve"> </w:t>
      </w:r>
      <w:r>
        <w:rPr>
          <w:color w:val="54585B"/>
          <w:spacing w:val="-3"/>
          <w:w w:val="105"/>
          <w:sz w:val="18"/>
        </w:rPr>
        <w:t>arrangements registration</w:t>
      </w:r>
      <w:r>
        <w:rPr>
          <w:color w:val="54585B"/>
          <w:spacing w:val="-13"/>
          <w:w w:val="105"/>
          <w:sz w:val="18"/>
        </w:rPr>
        <w:t xml:space="preserve"> </w:t>
      </w:r>
      <w:r>
        <w:rPr>
          <w:color w:val="54585B"/>
          <w:w w:val="105"/>
          <w:sz w:val="18"/>
        </w:rPr>
        <w:t>standard</w:t>
      </w:r>
    </w:p>
    <w:p w14:paraId="29CC2A32" w14:textId="77777777" w:rsidR="00EA1D69" w:rsidRDefault="001F5BF3">
      <w:pPr>
        <w:pStyle w:val="ListParagraph"/>
        <w:numPr>
          <w:ilvl w:val="0"/>
          <w:numId w:val="56"/>
        </w:numPr>
        <w:tabs>
          <w:tab w:val="left" w:pos="447"/>
          <w:tab w:val="left" w:pos="448"/>
        </w:tabs>
        <w:spacing w:before="54"/>
        <w:ind w:hanging="340"/>
        <w:rPr>
          <w:sz w:val="18"/>
        </w:rPr>
      </w:pPr>
      <w:r>
        <w:rPr>
          <w:color w:val="54585B"/>
          <w:spacing w:val="-3"/>
          <w:w w:val="105"/>
          <w:sz w:val="18"/>
        </w:rPr>
        <w:t>Recency</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spacing w:val="-3"/>
          <w:w w:val="105"/>
          <w:sz w:val="18"/>
        </w:rPr>
        <w:t>practice</w:t>
      </w:r>
      <w:r>
        <w:rPr>
          <w:color w:val="54585B"/>
          <w:spacing w:val="-12"/>
          <w:w w:val="105"/>
          <w:sz w:val="18"/>
        </w:rPr>
        <w:t xml:space="preserve"> </w:t>
      </w:r>
      <w:r>
        <w:rPr>
          <w:color w:val="54585B"/>
          <w:spacing w:val="-3"/>
          <w:w w:val="105"/>
          <w:sz w:val="18"/>
        </w:rPr>
        <w:t>registration</w:t>
      </w:r>
      <w:r>
        <w:rPr>
          <w:color w:val="54585B"/>
          <w:spacing w:val="-13"/>
          <w:w w:val="105"/>
          <w:sz w:val="18"/>
        </w:rPr>
        <w:t xml:space="preserve"> </w:t>
      </w:r>
      <w:r>
        <w:rPr>
          <w:color w:val="54585B"/>
          <w:w w:val="105"/>
          <w:sz w:val="18"/>
        </w:rPr>
        <w:t>standard,</w:t>
      </w:r>
      <w:r>
        <w:rPr>
          <w:color w:val="54585B"/>
          <w:spacing w:val="-12"/>
          <w:w w:val="105"/>
          <w:sz w:val="18"/>
        </w:rPr>
        <w:t xml:space="preserve"> </w:t>
      </w:r>
      <w:r>
        <w:rPr>
          <w:color w:val="54585B"/>
          <w:spacing w:val="-2"/>
          <w:w w:val="105"/>
          <w:sz w:val="18"/>
        </w:rPr>
        <w:t>and</w:t>
      </w:r>
    </w:p>
    <w:p w14:paraId="187B90A4" w14:textId="77777777" w:rsidR="00EA1D69" w:rsidRDefault="001F5BF3">
      <w:pPr>
        <w:pStyle w:val="ListParagraph"/>
        <w:numPr>
          <w:ilvl w:val="0"/>
          <w:numId w:val="56"/>
        </w:numPr>
        <w:tabs>
          <w:tab w:val="left" w:pos="447"/>
          <w:tab w:val="left" w:pos="448"/>
        </w:tabs>
        <w:spacing w:before="53"/>
        <w:ind w:hanging="340"/>
        <w:rPr>
          <w:sz w:val="18"/>
        </w:rPr>
      </w:pPr>
      <w:r>
        <w:rPr>
          <w:color w:val="54585B"/>
          <w:w w:val="105"/>
          <w:sz w:val="18"/>
        </w:rPr>
        <w:t xml:space="preserve">Supervised </w:t>
      </w:r>
      <w:r>
        <w:rPr>
          <w:color w:val="54585B"/>
          <w:spacing w:val="-3"/>
          <w:w w:val="105"/>
          <w:sz w:val="18"/>
        </w:rPr>
        <w:t>practice registration</w:t>
      </w:r>
      <w:r>
        <w:rPr>
          <w:color w:val="54585B"/>
          <w:spacing w:val="-35"/>
          <w:w w:val="105"/>
          <w:sz w:val="18"/>
        </w:rPr>
        <w:t xml:space="preserve"> </w:t>
      </w:r>
      <w:r>
        <w:rPr>
          <w:color w:val="54585B"/>
          <w:spacing w:val="-3"/>
          <w:w w:val="105"/>
          <w:sz w:val="18"/>
        </w:rPr>
        <w:t>standard.</w:t>
      </w:r>
    </w:p>
    <w:p w14:paraId="57689A33" w14:textId="77777777" w:rsidR="00EA1D69" w:rsidRDefault="001F5BF3">
      <w:pPr>
        <w:pStyle w:val="Heading3"/>
        <w:spacing w:before="196" w:line="237" w:lineRule="auto"/>
        <w:ind w:right="5904"/>
      </w:pPr>
      <w:r>
        <w:rPr>
          <w:color w:val="33B0AB"/>
          <w:w w:val="105"/>
        </w:rPr>
        <w:t>Student support services and facilities to meet learning needs</w:t>
      </w:r>
    </w:p>
    <w:p w14:paraId="62F08053" w14:textId="77777777" w:rsidR="00EA1D69" w:rsidRDefault="001F5BF3">
      <w:pPr>
        <w:pStyle w:val="BodyText"/>
        <w:spacing w:before="148" w:line="235" w:lineRule="auto"/>
        <w:ind w:left="107" w:right="5641"/>
      </w:pPr>
      <w:r>
        <w:rPr>
          <w:color w:val="54585B"/>
          <w:w w:val="105"/>
        </w:rPr>
        <w:t xml:space="preserve">The </w:t>
      </w:r>
      <w:r>
        <w:rPr>
          <w:color w:val="54585B"/>
          <w:spacing w:val="-3"/>
          <w:w w:val="105"/>
        </w:rPr>
        <w:t xml:space="preserve">Accreditation Committee </w:t>
      </w:r>
      <w:r>
        <w:rPr>
          <w:color w:val="54585B"/>
          <w:w w:val="105"/>
        </w:rPr>
        <w:t xml:space="preserve">expects that </w:t>
      </w:r>
      <w:r>
        <w:rPr>
          <w:color w:val="54585B"/>
          <w:spacing w:val="-3"/>
          <w:w w:val="105"/>
        </w:rPr>
        <w:t xml:space="preserve">evidence </w:t>
      </w:r>
      <w:r>
        <w:rPr>
          <w:color w:val="54585B"/>
          <w:w w:val="105"/>
        </w:rPr>
        <w:t xml:space="preserve">of implementation of adequate student learning support services is </w:t>
      </w:r>
      <w:r>
        <w:rPr>
          <w:color w:val="54585B"/>
          <w:spacing w:val="-3"/>
          <w:w w:val="105"/>
        </w:rPr>
        <w:t xml:space="preserve">provided </w:t>
      </w:r>
      <w:r>
        <w:rPr>
          <w:color w:val="54585B"/>
          <w:w w:val="105"/>
        </w:rPr>
        <w:t xml:space="preserve">at the </w:t>
      </w:r>
      <w:r>
        <w:rPr>
          <w:color w:val="54585B"/>
          <w:spacing w:val="-4"/>
          <w:w w:val="105"/>
        </w:rPr>
        <w:t xml:space="preserve">level </w:t>
      </w:r>
      <w:r>
        <w:rPr>
          <w:color w:val="54585B"/>
          <w:w w:val="105"/>
        </w:rPr>
        <w:t xml:space="preserve">of the </w:t>
      </w:r>
      <w:r>
        <w:rPr>
          <w:color w:val="54585B"/>
          <w:spacing w:val="-3"/>
          <w:w w:val="105"/>
        </w:rPr>
        <w:t xml:space="preserve">program. Evidence </w:t>
      </w:r>
      <w:r>
        <w:rPr>
          <w:color w:val="54585B"/>
          <w:w w:val="105"/>
        </w:rPr>
        <w:t>of implementation of learning</w:t>
      </w:r>
      <w:r>
        <w:rPr>
          <w:color w:val="54585B"/>
          <w:w w:val="105"/>
        </w:rPr>
        <w:t xml:space="preserve"> support services </w:t>
      </w:r>
      <w:r>
        <w:rPr>
          <w:color w:val="54585B"/>
          <w:spacing w:val="-3"/>
          <w:w w:val="105"/>
        </w:rPr>
        <w:t xml:space="preserve">could </w:t>
      </w:r>
      <w:r>
        <w:rPr>
          <w:color w:val="54585B"/>
          <w:w w:val="105"/>
        </w:rPr>
        <w:t xml:space="preserve">include </w:t>
      </w:r>
      <w:r>
        <w:rPr>
          <w:color w:val="54585B"/>
          <w:spacing w:val="-3"/>
          <w:w w:val="105"/>
        </w:rPr>
        <w:t xml:space="preserve">how </w:t>
      </w:r>
      <w:r>
        <w:rPr>
          <w:color w:val="54585B"/>
          <w:w w:val="105"/>
        </w:rPr>
        <w:t xml:space="preserve">students in the </w:t>
      </w:r>
      <w:r>
        <w:rPr>
          <w:color w:val="54585B"/>
          <w:spacing w:val="-3"/>
          <w:w w:val="105"/>
        </w:rPr>
        <w:t xml:space="preserve">program access </w:t>
      </w:r>
      <w:r>
        <w:rPr>
          <w:color w:val="54585B"/>
          <w:w w:val="105"/>
        </w:rPr>
        <w:t xml:space="preserve">student academic advisers as </w:t>
      </w:r>
      <w:r>
        <w:rPr>
          <w:color w:val="54585B"/>
          <w:spacing w:val="-3"/>
          <w:w w:val="105"/>
        </w:rPr>
        <w:t xml:space="preserve">well </w:t>
      </w:r>
      <w:r>
        <w:rPr>
          <w:color w:val="54585B"/>
          <w:w w:val="105"/>
        </w:rPr>
        <w:t xml:space="preserve">as more informal and </w:t>
      </w:r>
      <w:r>
        <w:rPr>
          <w:color w:val="54585B"/>
          <w:spacing w:val="-3"/>
          <w:w w:val="105"/>
        </w:rPr>
        <w:t xml:space="preserve">readily accessible </w:t>
      </w:r>
      <w:r>
        <w:rPr>
          <w:color w:val="54585B"/>
          <w:spacing w:val="-2"/>
          <w:w w:val="105"/>
        </w:rPr>
        <w:t xml:space="preserve">advice </w:t>
      </w:r>
      <w:r>
        <w:rPr>
          <w:color w:val="54585B"/>
          <w:w w:val="105"/>
        </w:rPr>
        <w:t xml:space="preserve">from individual academic </w:t>
      </w:r>
      <w:r>
        <w:rPr>
          <w:color w:val="54585B"/>
          <w:spacing w:val="-4"/>
          <w:w w:val="105"/>
        </w:rPr>
        <w:t>staff.</w:t>
      </w:r>
    </w:p>
    <w:p w14:paraId="3F77DC46" w14:textId="77777777" w:rsidR="00EA1D69" w:rsidRDefault="00EA1D69">
      <w:pPr>
        <w:pStyle w:val="BodyText"/>
        <w:rPr>
          <w:sz w:val="20"/>
        </w:rPr>
      </w:pPr>
    </w:p>
    <w:p w14:paraId="744A4763" w14:textId="77777777" w:rsidR="00EA1D69" w:rsidRDefault="00EA1D69">
      <w:pPr>
        <w:pStyle w:val="BodyText"/>
        <w:rPr>
          <w:sz w:val="20"/>
        </w:rPr>
      </w:pPr>
    </w:p>
    <w:p w14:paraId="60A198A0" w14:textId="77777777" w:rsidR="00EA1D69" w:rsidRDefault="00EA1D69">
      <w:pPr>
        <w:pStyle w:val="BodyText"/>
        <w:rPr>
          <w:sz w:val="20"/>
        </w:rPr>
      </w:pPr>
    </w:p>
    <w:p w14:paraId="32690F1D" w14:textId="77777777" w:rsidR="00EA1D69" w:rsidRDefault="00EA1D69">
      <w:pPr>
        <w:pStyle w:val="BodyText"/>
        <w:rPr>
          <w:sz w:val="20"/>
        </w:rPr>
      </w:pPr>
    </w:p>
    <w:p w14:paraId="03758EFA" w14:textId="77777777" w:rsidR="00EA1D69" w:rsidRDefault="00EA1D69">
      <w:pPr>
        <w:pStyle w:val="BodyText"/>
        <w:rPr>
          <w:sz w:val="20"/>
        </w:rPr>
      </w:pPr>
    </w:p>
    <w:p w14:paraId="4FFAAC37" w14:textId="77777777" w:rsidR="00EA1D69" w:rsidRDefault="00EA1D69">
      <w:pPr>
        <w:pStyle w:val="BodyText"/>
        <w:rPr>
          <w:sz w:val="20"/>
        </w:rPr>
      </w:pPr>
    </w:p>
    <w:p w14:paraId="5EAD97F0" w14:textId="77777777" w:rsidR="00EA1D69" w:rsidRDefault="00EA1D69">
      <w:pPr>
        <w:pStyle w:val="BodyText"/>
        <w:rPr>
          <w:sz w:val="20"/>
        </w:rPr>
      </w:pPr>
    </w:p>
    <w:p w14:paraId="44AAC9D9" w14:textId="77777777" w:rsidR="00EA1D69" w:rsidRDefault="00EA1D69">
      <w:pPr>
        <w:pStyle w:val="BodyText"/>
        <w:rPr>
          <w:sz w:val="20"/>
        </w:rPr>
      </w:pPr>
    </w:p>
    <w:p w14:paraId="670E66BE" w14:textId="77777777" w:rsidR="00EA1D69" w:rsidRDefault="00EA1D69">
      <w:pPr>
        <w:pStyle w:val="BodyText"/>
        <w:rPr>
          <w:sz w:val="20"/>
        </w:rPr>
      </w:pPr>
    </w:p>
    <w:p w14:paraId="2E8869DB" w14:textId="77777777" w:rsidR="00EA1D69" w:rsidRDefault="00EA1D69">
      <w:pPr>
        <w:pStyle w:val="BodyText"/>
        <w:rPr>
          <w:sz w:val="20"/>
        </w:rPr>
      </w:pPr>
    </w:p>
    <w:p w14:paraId="4251C070" w14:textId="77777777" w:rsidR="00EA1D69" w:rsidRDefault="00EA1D69">
      <w:pPr>
        <w:pStyle w:val="BodyText"/>
        <w:rPr>
          <w:sz w:val="20"/>
        </w:rPr>
      </w:pPr>
    </w:p>
    <w:p w14:paraId="55506646" w14:textId="77777777" w:rsidR="00EA1D69" w:rsidRDefault="00EA1D69">
      <w:pPr>
        <w:pStyle w:val="BodyText"/>
        <w:rPr>
          <w:sz w:val="20"/>
        </w:rPr>
      </w:pPr>
    </w:p>
    <w:p w14:paraId="08706041" w14:textId="77777777" w:rsidR="00EA1D69" w:rsidRDefault="00EA1D69">
      <w:pPr>
        <w:pStyle w:val="BodyText"/>
        <w:rPr>
          <w:sz w:val="20"/>
        </w:rPr>
      </w:pPr>
    </w:p>
    <w:p w14:paraId="5A294267" w14:textId="77777777" w:rsidR="00EA1D69" w:rsidRDefault="00EA1D69">
      <w:pPr>
        <w:pStyle w:val="BodyText"/>
        <w:rPr>
          <w:sz w:val="20"/>
        </w:rPr>
      </w:pPr>
    </w:p>
    <w:p w14:paraId="7BE54A5F" w14:textId="77777777" w:rsidR="00EA1D69" w:rsidRDefault="00EA1D69">
      <w:pPr>
        <w:pStyle w:val="BodyText"/>
        <w:rPr>
          <w:sz w:val="20"/>
        </w:rPr>
      </w:pPr>
    </w:p>
    <w:p w14:paraId="2663205D" w14:textId="77777777" w:rsidR="00EA1D69" w:rsidRDefault="00EA1D69">
      <w:pPr>
        <w:pStyle w:val="BodyText"/>
        <w:rPr>
          <w:sz w:val="20"/>
        </w:rPr>
      </w:pPr>
    </w:p>
    <w:p w14:paraId="43DD6162" w14:textId="77777777" w:rsidR="00EA1D69" w:rsidRDefault="001F5BF3">
      <w:pPr>
        <w:pStyle w:val="BodyText"/>
        <w:spacing w:before="6"/>
        <w:rPr>
          <w:sz w:val="22"/>
        </w:rPr>
      </w:pPr>
      <w:r>
        <w:pict w14:anchorId="7F65BE1D">
          <v:line id="_x0000_s1031" style="position:absolute;z-index:-251662336;mso-wrap-distance-left:0;mso-wrap-distance-right:0;mso-position-horizontal-relative:page" from="45.35pt,15.95pt" to="158.75pt,15.95pt" strokecolor="#33b0ab" strokeweight=".25011mm">
            <v:stroke dashstyle="dash"/>
            <w10:wrap type="topAndBottom" anchorx="page"/>
          </v:line>
        </w:pict>
      </w:r>
    </w:p>
    <w:p w14:paraId="1EEDBF06" w14:textId="77777777" w:rsidR="00EA1D69" w:rsidRDefault="001F5BF3">
      <w:pPr>
        <w:pStyle w:val="ListParagraph"/>
        <w:numPr>
          <w:ilvl w:val="0"/>
          <w:numId w:val="55"/>
        </w:numPr>
        <w:tabs>
          <w:tab w:val="left" w:pos="334"/>
        </w:tabs>
        <w:spacing w:before="107" w:line="223" w:lineRule="auto"/>
        <w:ind w:right="612" w:hanging="226"/>
        <w:rPr>
          <w:sz w:val="16"/>
        </w:rPr>
      </w:pPr>
      <w:r>
        <w:rPr>
          <w:color w:val="54585B"/>
          <w:w w:val="110"/>
          <w:sz w:val="16"/>
        </w:rPr>
        <w:t>Medical</w:t>
      </w:r>
      <w:r>
        <w:rPr>
          <w:color w:val="54585B"/>
          <w:spacing w:val="-36"/>
          <w:w w:val="110"/>
          <w:sz w:val="16"/>
        </w:rPr>
        <w:t xml:space="preserve"> </w:t>
      </w:r>
      <w:r>
        <w:rPr>
          <w:color w:val="54585B"/>
          <w:spacing w:val="-2"/>
          <w:w w:val="110"/>
          <w:sz w:val="16"/>
        </w:rPr>
        <w:t>Radiation</w:t>
      </w:r>
      <w:r>
        <w:rPr>
          <w:color w:val="54585B"/>
          <w:spacing w:val="-36"/>
          <w:w w:val="110"/>
          <w:sz w:val="16"/>
        </w:rPr>
        <w:t xml:space="preserve"> </w:t>
      </w:r>
      <w:r>
        <w:rPr>
          <w:color w:val="54585B"/>
          <w:spacing w:val="-3"/>
          <w:w w:val="110"/>
          <w:sz w:val="16"/>
        </w:rPr>
        <w:t>Practice</w:t>
      </w:r>
      <w:r>
        <w:rPr>
          <w:color w:val="54585B"/>
          <w:spacing w:val="-35"/>
          <w:w w:val="110"/>
          <w:sz w:val="16"/>
        </w:rPr>
        <w:t xml:space="preserve"> </w:t>
      </w:r>
      <w:r>
        <w:rPr>
          <w:color w:val="54585B"/>
          <w:w w:val="110"/>
          <w:sz w:val="16"/>
        </w:rPr>
        <w:t>Board</w:t>
      </w:r>
      <w:r>
        <w:rPr>
          <w:color w:val="54585B"/>
          <w:spacing w:val="-36"/>
          <w:w w:val="110"/>
          <w:sz w:val="16"/>
        </w:rPr>
        <w:t xml:space="preserve"> </w:t>
      </w:r>
      <w:r>
        <w:rPr>
          <w:color w:val="54585B"/>
          <w:w w:val="110"/>
          <w:sz w:val="16"/>
        </w:rPr>
        <w:t>of</w:t>
      </w:r>
      <w:r>
        <w:rPr>
          <w:color w:val="54585B"/>
          <w:spacing w:val="-42"/>
          <w:w w:val="110"/>
          <w:sz w:val="16"/>
        </w:rPr>
        <w:t xml:space="preserve"> </w:t>
      </w:r>
      <w:r>
        <w:rPr>
          <w:color w:val="54585B"/>
          <w:spacing w:val="-3"/>
          <w:w w:val="110"/>
          <w:sz w:val="16"/>
        </w:rPr>
        <w:t>Australia</w:t>
      </w:r>
      <w:r>
        <w:rPr>
          <w:color w:val="54585B"/>
          <w:spacing w:val="-35"/>
          <w:w w:val="110"/>
          <w:sz w:val="16"/>
        </w:rPr>
        <w:t xml:space="preserve"> </w:t>
      </w:r>
      <w:r>
        <w:rPr>
          <w:color w:val="54585B"/>
          <w:spacing w:val="-3"/>
          <w:w w:val="110"/>
          <w:sz w:val="16"/>
        </w:rPr>
        <w:t>Registration</w:t>
      </w:r>
      <w:r>
        <w:rPr>
          <w:color w:val="54585B"/>
          <w:spacing w:val="-36"/>
          <w:w w:val="110"/>
          <w:sz w:val="16"/>
        </w:rPr>
        <w:t xml:space="preserve"> </w:t>
      </w:r>
      <w:r>
        <w:rPr>
          <w:color w:val="54585B"/>
          <w:spacing w:val="-3"/>
          <w:w w:val="110"/>
          <w:sz w:val="16"/>
        </w:rPr>
        <w:t>Standards,</w:t>
      </w:r>
      <w:r>
        <w:rPr>
          <w:color w:val="54585B"/>
          <w:spacing w:val="-35"/>
          <w:w w:val="110"/>
          <w:sz w:val="16"/>
        </w:rPr>
        <w:t xml:space="preserve"> </w:t>
      </w:r>
      <w:r>
        <w:rPr>
          <w:color w:val="54585B"/>
          <w:w w:val="110"/>
          <w:sz w:val="16"/>
        </w:rPr>
        <w:t>see</w:t>
      </w:r>
      <w:r>
        <w:rPr>
          <w:color w:val="54585B"/>
          <w:spacing w:val="-38"/>
          <w:w w:val="110"/>
          <w:sz w:val="16"/>
        </w:rPr>
        <w:t xml:space="preserve"> </w:t>
      </w:r>
      <w:hyperlink r:id="rId34">
        <w:r>
          <w:rPr>
            <w:color w:val="54585B"/>
            <w:spacing w:val="-3"/>
            <w:w w:val="110"/>
            <w:sz w:val="16"/>
            <w:u w:val="single" w:color="54585B"/>
          </w:rPr>
          <w:t>www.medicalradiationpracticeboard.gov.au/Registration-</w:t>
        </w:r>
      </w:hyperlink>
      <w:hyperlink r:id="rId35">
        <w:r>
          <w:rPr>
            <w:color w:val="54585B"/>
            <w:spacing w:val="-3"/>
            <w:w w:val="110"/>
            <w:sz w:val="16"/>
            <w:u w:val="single" w:color="54585B"/>
          </w:rPr>
          <w:t xml:space="preserve"> Standards</w:t>
        </w:r>
      </w:hyperlink>
      <w:r>
        <w:rPr>
          <w:color w:val="54585B"/>
          <w:spacing w:val="-3"/>
          <w:w w:val="110"/>
          <w:sz w:val="16"/>
        </w:rPr>
        <w:t>.</w:t>
      </w:r>
      <w:r>
        <w:rPr>
          <w:color w:val="54585B"/>
          <w:spacing w:val="-23"/>
          <w:w w:val="110"/>
          <w:sz w:val="16"/>
        </w:rPr>
        <w:t xml:space="preserve"> </w:t>
      </w:r>
      <w:r>
        <w:rPr>
          <w:color w:val="54585B"/>
          <w:spacing w:val="-3"/>
          <w:w w:val="110"/>
          <w:sz w:val="16"/>
        </w:rPr>
        <w:t>Accessed</w:t>
      </w:r>
      <w:r>
        <w:rPr>
          <w:color w:val="54585B"/>
          <w:spacing w:val="-15"/>
          <w:w w:val="110"/>
          <w:sz w:val="16"/>
        </w:rPr>
        <w:t xml:space="preserve"> </w:t>
      </w:r>
      <w:r>
        <w:rPr>
          <w:color w:val="54585B"/>
          <w:w w:val="110"/>
          <w:sz w:val="16"/>
        </w:rPr>
        <w:t>15</w:t>
      </w:r>
      <w:r>
        <w:rPr>
          <w:color w:val="54585B"/>
          <w:spacing w:val="-15"/>
          <w:w w:val="110"/>
          <w:sz w:val="16"/>
        </w:rPr>
        <w:t xml:space="preserve"> </w:t>
      </w:r>
      <w:r>
        <w:rPr>
          <w:color w:val="54585B"/>
          <w:spacing w:val="-3"/>
          <w:w w:val="110"/>
          <w:sz w:val="16"/>
        </w:rPr>
        <w:t>February</w:t>
      </w:r>
      <w:r>
        <w:rPr>
          <w:color w:val="54585B"/>
          <w:spacing w:val="-15"/>
          <w:w w:val="110"/>
          <w:sz w:val="16"/>
        </w:rPr>
        <w:t xml:space="preserve"> </w:t>
      </w:r>
      <w:r>
        <w:rPr>
          <w:color w:val="54585B"/>
          <w:spacing w:val="-4"/>
          <w:w w:val="110"/>
          <w:sz w:val="16"/>
        </w:rPr>
        <w:t>2019.</w:t>
      </w:r>
    </w:p>
    <w:p w14:paraId="21C61B87" w14:textId="77777777" w:rsidR="00EA1D69" w:rsidRDefault="00EA1D69">
      <w:pPr>
        <w:spacing w:line="223" w:lineRule="auto"/>
        <w:rPr>
          <w:sz w:val="16"/>
        </w:rPr>
        <w:sectPr w:rsidR="00EA1D69">
          <w:pgSz w:w="11910" w:h="16840"/>
          <w:pgMar w:top="740" w:right="660" w:bottom="1040" w:left="800" w:header="0" w:footer="771" w:gutter="0"/>
          <w:cols w:space="720"/>
        </w:sectPr>
      </w:pPr>
    </w:p>
    <w:p w14:paraId="481AD56C" w14:textId="77777777" w:rsidR="00EA1D69" w:rsidRDefault="001F5BF3">
      <w:pPr>
        <w:pStyle w:val="Heading2"/>
      </w:pPr>
      <w:bookmarkStart w:id="19" w:name="Standard_5:_Assessment"/>
      <w:bookmarkStart w:id="20" w:name="_bookmark7"/>
      <w:bookmarkEnd w:id="19"/>
      <w:bookmarkEnd w:id="20"/>
      <w:r>
        <w:rPr>
          <w:color w:val="A2BB3A"/>
        </w:rPr>
        <w:t>Standard 5: Assessment</w:t>
      </w:r>
    </w:p>
    <w:p w14:paraId="487A5FBC" w14:textId="77777777" w:rsidR="00EA1D69" w:rsidRDefault="001F5BF3">
      <w:pPr>
        <w:pStyle w:val="Heading3"/>
        <w:spacing w:before="258" w:line="237" w:lineRule="auto"/>
      </w:pPr>
      <w:r>
        <w:rPr>
          <w:color w:val="33B0AB"/>
          <w:spacing w:val="-4"/>
          <w:w w:val="105"/>
        </w:rPr>
        <w:t xml:space="preserve">Standard </w:t>
      </w:r>
      <w:r>
        <w:rPr>
          <w:color w:val="33B0AB"/>
          <w:spacing w:val="-3"/>
          <w:w w:val="105"/>
        </w:rPr>
        <w:t xml:space="preserve">statement: </w:t>
      </w:r>
      <w:r>
        <w:rPr>
          <w:color w:val="33B0AB"/>
          <w:w w:val="105"/>
        </w:rPr>
        <w:t xml:space="preserve">All </w:t>
      </w:r>
      <w:r>
        <w:rPr>
          <w:color w:val="33B0AB"/>
          <w:spacing w:val="-4"/>
          <w:w w:val="105"/>
        </w:rPr>
        <w:t xml:space="preserve">graduates </w:t>
      </w:r>
      <w:r>
        <w:rPr>
          <w:color w:val="33B0AB"/>
          <w:w w:val="105"/>
        </w:rPr>
        <w:t xml:space="preserve">of the </w:t>
      </w:r>
      <w:r>
        <w:rPr>
          <w:color w:val="33B0AB"/>
          <w:spacing w:val="-4"/>
          <w:w w:val="105"/>
        </w:rPr>
        <w:t xml:space="preserve">program </w:t>
      </w:r>
      <w:r>
        <w:rPr>
          <w:color w:val="33B0AB"/>
          <w:spacing w:val="-6"/>
          <w:w w:val="105"/>
        </w:rPr>
        <w:t xml:space="preserve">have </w:t>
      </w:r>
      <w:r>
        <w:rPr>
          <w:color w:val="33B0AB"/>
          <w:spacing w:val="-4"/>
          <w:w w:val="105"/>
        </w:rPr>
        <w:t xml:space="preserve">demonstrated achievement </w:t>
      </w:r>
      <w:r>
        <w:rPr>
          <w:color w:val="33B0AB"/>
          <w:w w:val="105"/>
        </w:rPr>
        <w:t xml:space="preserve">of the </w:t>
      </w:r>
      <w:r>
        <w:rPr>
          <w:color w:val="33B0AB"/>
          <w:spacing w:val="-3"/>
          <w:w w:val="105"/>
        </w:rPr>
        <w:t xml:space="preserve">learning </w:t>
      </w:r>
      <w:r>
        <w:rPr>
          <w:color w:val="33B0AB"/>
          <w:spacing w:val="-4"/>
          <w:w w:val="105"/>
        </w:rPr>
        <w:t xml:space="preserve">outcomes </w:t>
      </w:r>
      <w:r>
        <w:rPr>
          <w:color w:val="33B0AB"/>
          <w:spacing w:val="-3"/>
          <w:w w:val="105"/>
        </w:rPr>
        <w:t xml:space="preserve">taught </w:t>
      </w:r>
      <w:r>
        <w:rPr>
          <w:color w:val="33B0AB"/>
          <w:w w:val="105"/>
        </w:rPr>
        <w:t xml:space="preserve">and </w:t>
      </w:r>
      <w:r>
        <w:rPr>
          <w:color w:val="33B0AB"/>
          <w:spacing w:val="-3"/>
          <w:w w:val="105"/>
        </w:rPr>
        <w:t xml:space="preserve">assessed during </w:t>
      </w:r>
      <w:r>
        <w:rPr>
          <w:color w:val="33B0AB"/>
          <w:spacing w:val="-9"/>
          <w:w w:val="105"/>
        </w:rPr>
        <w:t xml:space="preserve">the </w:t>
      </w:r>
      <w:r>
        <w:rPr>
          <w:color w:val="33B0AB"/>
          <w:spacing w:val="-4"/>
          <w:w w:val="105"/>
        </w:rPr>
        <w:t>program.</w:t>
      </w:r>
    </w:p>
    <w:p w14:paraId="19B77E6C" w14:textId="77777777" w:rsidR="00EA1D69" w:rsidRDefault="00EA1D69">
      <w:pPr>
        <w:pStyle w:val="BodyText"/>
        <w:spacing w:before="11"/>
        <w:rPr>
          <w:sz w:val="15"/>
        </w:rPr>
      </w:pPr>
    </w:p>
    <w:tbl>
      <w:tblPr>
        <w:tblW w:w="0" w:type="auto"/>
        <w:tblInd w:w="122" w:type="dxa"/>
        <w:tblBorders>
          <w:top w:val="single" w:sz="6" w:space="0" w:color="33B0AB"/>
          <w:left w:val="single" w:sz="6" w:space="0" w:color="33B0AB"/>
          <w:bottom w:val="single" w:sz="6" w:space="0" w:color="33B0AB"/>
          <w:right w:val="single" w:sz="6" w:space="0" w:color="33B0AB"/>
          <w:insideH w:val="single" w:sz="6" w:space="0" w:color="33B0AB"/>
          <w:insideV w:val="single" w:sz="6" w:space="0" w:color="33B0AB"/>
        </w:tblBorders>
        <w:tblLayout w:type="fixed"/>
        <w:tblCellMar>
          <w:left w:w="0" w:type="dxa"/>
          <w:right w:w="0" w:type="dxa"/>
        </w:tblCellMar>
        <w:tblLook w:val="01E0" w:firstRow="1" w:lastRow="1" w:firstColumn="1" w:lastColumn="1" w:noHBand="0" w:noVBand="0"/>
      </w:tblPr>
      <w:tblGrid>
        <w:gridCol w:w="2891"/>
        <w:gridCol w:w="7313"/>
      </w:tblGrid>
      <w:tr w:rsidR="00EA1D69" w14:paraId="0E1E744B" w14:textId="77777777">
        <w:trPr>
          <w:trHeight w:val="650"/>
        </w:trPr>
        <w:tc>
          <w:tcPr>
            <w:tcW w:w="2891" w:type="dxa"/>
            <w:shd w:val="clear" w:color="auto" w:fill="077DC2"/>
          </w:tcPr>
          <w:p w14:paraId="2F79C7E2" w14:textId="77777777" w:rsidR="00EA1D69" w:rsidRDefault="001F5BF3">
            <w:pPr>
              <w:pStyle w:val="TableParagraph"/>
              <w:spacing w:before="127"/>
              <w:ind w:left="169"/>
              <w:rPr>
                <w:rFonts w:ascii="Century Gothic"/>
                <w:b/>
                <w:sz w:val="18"/>
              </w:rPr>
            </w:pPr>
            <w:r>
              <w:rPr>
                <w:rFonts w:ascii="Century Gothic"/>
                <w:b/>
                <w:color w:val="FFFFFF"/>
                <w:sz w:val="18"/>
              </w:rPr>
              <w:t>Criteria</w:t>
            </w:r>
          </w:p>
        </w:tc>
        <w:tc>
          <w:tcPr>
            <w:tcW w:w="7313" w:type="dxa"/>
            <w:shd w:val="clear" w:color="auto" w:fill="077DC2"/>
          </w:tcPr>
          <w:p w14:paraId="6DF5E9FD" w14:textId="77777777" w:rsidR="00EA1D69" w:rsidRDefault="001F5BF3">
            <w:pPr>
              <w:pStyle w:val="TableParagraph"/>
              <w:spacing w:before="159" w:line="196" w:lineRule="auto"/>
              <w:ind w:left="170" w:right="574"/>
              <w:rPr>
                <w:rFonts w:ascii="Century Gothic"/>
                <w:b/>
                <w:sz w:val="18"/>
              </w:rPr>
            </w:pPr>
            <w:r>
              <w:rPr>
                <w:rFonts w:ascii="Century Gothic"/>
                <w:b/>
                <w:color w:val="FFFFFF"/>
                <w:sz w:val="18"/>
              </w:rPr>
              <w:t xml:space="preserve">Expected information for inclusion with </w:t>
            </w:r>
            <w:r>
              <w:rPr>
                <w:rFonts w:ascii="Century Gothic"/>
                <w:b/>
                <w:color w:val="FFFFFF"/>
                <w:spacing w:val="-3"/>
                <w:sz w:val="18"/>
              </w:rPr>
              <w:t>accreditation application/monitoring response</w:t>
            </w:r>
          </w:p>
        </w:tc>
      </w:tr>
      <w:tr w:rsidR="00EA1D69" w14:paraId="4B1505B7" w14:textId="77777777">
        <w:trPr>
          <w:trHeight w:val="2504"/>
        </w:trPr>
        <w:tc>
          <w:tcPr>
            <w:tcW w:w="2891" w:type="dxa"/>
          </w:tcPr>
          <w:p w14:paraId="41600B95" w14:textId="77777777" w:rsidR="00EA1D69" w:rsidRDefault="001F5BF3">
            <w:pPr>
              <w:pStyle w:val="TableParagraph"/>
              <w:spacing w:line="235" w:lineRule="auto"/>
              <w:ind w:left="566" w:right="256" w:hanging="397"/>
              <w:rPr>
                <w:sz w:val="18"/>
              </w:rPr>
            </w:pPr>
            <w:r>
              <w:rPr>
                <w:rFonts w:ascii="Century Gothic"/>
                <w:b/>
                <w:color w:val="54585B"/>
                <w:spacing w:val="-5"/>
                <w:w w:val="105"/>
                <w:sz w:val="18"/>
              </w:rPr>
              <w:t xml:space="preserve">5.1 </w:t>
            </w:r>
            <w:r>
              <w:rPr>
                <w:color w:val="54585B"/>
                <w:w w:val="105"/>
                <w:sz w:val="18"/>
              </w:rPr>
              <w:t xml:space="preserve">All the </w:t>
            </w:r>
            <w:r>
              <w:rPr>
                <w:color w:val="54585B"/>
                <w:spacing w:val="-3"/>
                <w:w w:val="105"/>
                <w:sz w:val="18"/>
              </w:rPr>
              <w:t xml:space="preserve">professional </w:t>
            </w:r>
            <w:r>
              <w:rPr>
                <w:color w:val="54585B"/>
                <w:w w:val="105"/>
                <w:sz w:val="18"/>
              </w:rPr>
              <w:t xml:space="preserve">capabilities for medical </w:t>
            </w:r>
            <w:r>
              <w:rPr>
                <w:color w:val="54585B"/>
                <w:spacing w:val="-2"/>
                <w:w w:val="105"/>
                <w:sz w:val="18"/>
              </w:rPr>
              <w:t xml:space="preserve">radiation </w:t>
            </w:r>
            <w:r>
              <w:rPr>
                <w:color w:val="54585B"/>
                <w:spacing w:val="-3"/>
                <w:w w:val="105"/>
                <w:sz w:val="18"/>
              </w:rPr>
              <w:t xml:space="preserve">practitioners </w:t>
            </w:r>
            <w:r>
              <w:rPr>
                <w:color w:val="54585B"/>
                <w:w w:val="105"/>
                <w:sz w:val="18"/>
              </w:rPr>
              <w:t xml:space="preserve">and </w:t>
            </w:r>
            <w:r>
              <w:rPr>
                <w:color w:val="54585B"/>
                <w:spacing w:val="-4"/>
                <w:w w:val="105"/>
                <w:sz w:val="18"/>
              </w:rPr>
              <w:t xml:space="preserve">unit/subject </w:t>
            </w:r>
            <w:r>
              <w:rPr>
                <w:color w:val="54585B"/>
                <w:w w:val="105"/>
                <w:sz w:val="18"/>
              </w:rPr>
              <w:t xml:space="preserve">learning </w:t>
            </w:r>
            <w:r>
              <w:rPr>
                <w:color w:val="54585B"/>
                <w:spacing w:val="-3"/>
                <w:w w:val="105"/>
                <w:sz w:val="18"/>
              </w:rPr>
              <w:t xml:space="preserve">outcomes </w:t>
            </w:r>
            <w:r>
              <w:rPr>
                <w:color w:val="54585B"/>
                <w:spacing w:val="-2"/>
                <w:w w:val="105"/>
                <w:sz w:val="18"/>
              </w:rPr>
              <w:t xml:space="preserve">are </w:t>
            </w:r>
            <w:r>
              <w:rPr>
                <w:color w:val="54585B"/>
                <w:w w:val="105"/>
                <w:sz w:val="18"/>
              </w:rPr>
              <w:t xml:space="preserve">mapped </w:t>
            </w:r>
            <w:r>
              <w:rPr>
                <w:color w:val="54585B"/>
                <w:spacing w:val="-12"/>
                <w:w w:val="105"/>
                <w:sz w:val="18"/>
              </w:rPr>
              <w:t xml:space="preserve">to </w:t>
            </w:r>
            <w:r>
              <w:rPr>
                <w:color w:val="54585B"/>
                <w:w w:val="105"/>
                <w:sz w:val="18"/>
              </w:rPr>
              <w:t xml:space="preserve">assessment tasks in </w:t>
            </w:r>
            <w:r>
              <w:rPr>
                <w:color w:val="54585B"/>
                <w:spacing w:val="-2"/>
                <w:w w:val="105"/>
                <w:sz w:val="18"/>
              </w:rPr>
              <w:t xml:space="preserve">the </w:t>
            </w:r>
            <w:r>
              <w:rPr>
                <w:color w:val="54585B"/>
                <w:spacing w:val="-3"/>
                <w:w w:val="105"/>
                <w:sz w:val="18"/>
              </w:rPr>
              <w:t>program.</w:t>
            </w:r>
          </w:p>
        </w:tc>
        <w:tc>
          <w:tcPr>
            <w:tcW w:w="7313" w:type="dxa"/>
          </w:tcPr>
          <w:p w14:paraId="1CA91EA9" w14:textId="77777777" w:rsidR="00EA1D69" w:rsidRDefault="001F5BF3">
            <w:pPr>
              <w:pStyle w:val="TableParagraph"/>
              <w:numPr>
                <w:ilvl w:val="0"/>
                <w:numId w:val="10"/>
              </w:numPr>
              <w:tabs>
                <w:tab w:val="left" w:pos="509"/>
                <w:tab w:val="left" w:pos="511"/>
              </w:tabs>
              <w:spacing w:before="130" w:line="235" w:lineRule="auto"/>
              <w:ind w:right="288"/>
              <w:rPr>
                <w:sz w:val="18"/>
              </w:rPr>
            </w:pPr>
            <w:r>
              <w:rPr>
                <w:color w:val="54585B"/>
                <w:w w:val="105"/>
                <w:sz w:val="18"/>
              </w:rPr>
              <w:t>Assessment</w:t>
            </w:r>
            <w:r>
              <w:rPr>
                <w:color w:val="54585B"/>
                <w:spacing w:val="-15"/>
                <w:w w:val="105"/>
                <w:sz w:val="18"/>
              </w:rPr>
              <w:t xml:space="preserve"> </w:t>
            </w:r>
            <w:r>
              <w:rPr>
                <w:color w:val="54585B"/>
                <w:w w:val="105"/>
                <w:sz w:val="18"/>
              </w:rPr>
              <w:t>matrix</w:t>
            </w:r>
            <w:r>
              <w:rPr>
                <w:color w:val="54585B"/>
                <w:spacing w:val="-15"/>
                <w:w w:val="105"/>
                <w:sz w:val="18"/>
              </w:rPr>
              <w:t xml:space="preserve"> </w:t>
            </w:r>
            <w:r>
              <w:rPr>
                <w:color w:val="54585B"/>
                <w:w w:val="105"/>
                <w:sz w:val="18"/>
              </w:rPr>
              <w:t>or</w:t>
            </w:r>
            <w:r>
              <w:rPr>
                <w:color w:val="54585B"/>
                <w:spacing w:val="-15"/>
                <w:w w:val="105"/>
                <w:sz w:val="18"/>
              </w:rPr>
              <w:t xml:space="preserve"> </w:t>
            </w:r>
            <w:r>
              <w:rPr>
                <w:color w:val="54585B"/>
                <w:w w:val="105"/>
                <w:sz w:val="18"/>
              </w:rPr>
              <w:t>other</w:t>
            </w:r>
            <w:r>
              <w:rPr>
                <w:color w:val="54585B"/>
                <w:spacing w:val="-15"/>
                <w:w w:val="105"/>
                <w:sz w:val="18"/>
              </w:rPr>
              <w:t xml:space="preserve"> </w:t>
            </w:r>
            <w:r>
              <w:rPr>
                <w:color w:val="54585B"/>
                <w:spacing w:val="-3"/>
                <w:w w:val="105"/>
                <w:sz w:val="18"/>
              </w:rPr>
              <w:t>consolidated</w:t>
            </w:r>
            <w:r>
              <w:rPr>
                <w:color w:val="54585B"/>
                <w:spacing w:val="-15"/>
                <w:w w:val="105"/>
                <w:sz w:val="18"/>
              </w:rPr>
              <w:t xml:space="preserve"> </w:t>
            </w:r>
            <w:r>
              <w:rPr>
                <w:color w:val="54585B"/>
                <w:w w:val="105"/>
                <w:sz w:val="18"/>
              </w:rPr>
              <w:t>and</w:t>
            </w:r>
            <w:r>
              <w:rPr>
                <w:color w:val="54585B"/>
                <w:spacing w:val="-15"/>
                <w:w w:val="105"/>
                <w:sz w:val="18"/>
              </w:rPr>
              <w:t xml:space="preserve"> </w:t>
            </w:r>
            <w:r>
              <w:rPr>
                <w:color w:val="54585B"/>
                <w:spacing w:val="-3"/>
                <w:w w:val="105"/>
                <w:sz w:val="18"/>
              </w:rPr>
              <w:t>comprehensive</w:t>
            </w:r>
            <w:r>
              <w:rPr>
                <w:color w:val="54585B"/>
                <w:spacing w:val="-15"/>
                <w:w w:val="105"/>
                <w:sz w:val="18"/>
              </w:rPr>
              <w:t xml:space="preserve"> </w:t>
            </w:r>
            <w:r>
              <w:rPr>
                <w:color w:val="54585B"/>
                <w:w w:val="105"/>
                <w:sz w:val="18"/>
              </w:rPr>
              <w:t>assessment</w:t>
            </w:r>
            <w:r>
              <w:rPr>
                <w:color w:val="54585B"/>
                <w:spacing w:val="-15"/>
                <w:w w:val="105"/>
                <w:sz w:val="18"/>
              </w:rPr>
              <w:t xml:space="preserve"> </w:t>
            </w:r>
            <w:r>
              <w:rPr>
                <w:color w:val="54585B"/>
                <w:spacing w:val="-2"/>
                <w:w w:val="105"/>
                <w:sz w:val="18"/>
              </w:rPr>
              <w:t xml:space="preserve">design </w:t>
            </w:r>
            <w:r>
              <w:rPr>
                <w:color w:val="54585B"/>
                <w:w w:val="105"/>
                <w:sz w:val="18"/>
              </w:rPr>
              <w:t>documents</w:t>
            </w:r>
            <w:r>
              <w:rPr>
                <w:color w:val="54585B"/>
                <w:spacing w:val="-19"/>
                <w:w w:val="105"/>
                <w:sz w:val="18"/>
              </w:rPr>
              <w:t xml:space="preserve"> </w:t>
            </w:r>
            <w:r>
              <w:rPr>
                <w:color w:val="54585B"/>
                <w:w w:val="105"/>
                <w:sz w:val="18"/>
              </w:rPr>
              <w:t>to</w:t>
            </w:r>
            <w:r>
              <w:rPr>
                <w:color w:val="54585B"/>
                <w:spacing w:val="-18"/>
                <w:w w:val="105"/>
                <w:sz w:val="18"/>
              </w:rPr>
              <w:t xml:space="preserve"> </w:t>
            </w:r>
            <w:r>
              <w:rPr>
                <w:color w:val="54585B"/>
                <w:spacing w:val="-3"/>
                <w:w w:val="105"/>
                <w:sz w:val="18"/>
              </w:rPr>
              <w:t>demonstrate</w:t>
            </w:r>
            <w:r>
              <w:rPr>
                <w:color w:val="54585B"/>
                <w:spacing w:val="-19"/>
                <w:w w:val="105"/>
                <w:sz w:val="18"/>
              </w:rPr>
              <w:t xml:space="preserve"> </w:t>
            </w:r>
            <w:r>
              <w:rPr>
                <w:color w:val="54585B"/>
                <w:w w:val="105"/>
                <w:sz w:val="18"/>
              </w:rPr>
              <w:t>alignment</w:t>
            </w:r>
            <w:r>
              <w:rPr>
                <w:color w:val="54585B"/>
                <w:spacing w:val="-18"/>
                <w:w w:val="105"/>
                <w:sz w:val="18"/>
              </w:rPr>
              <w:t xml:space="preserve"> </w:t>
            </w:r>
            <w:r>
              <w:rPr>
                <w:color w:val="54585B"/>
                <w:w w:val="105"/>
                <w:sz w:val="18"/>
              </w:rPr>
              <w:t>and</w:t>
            </w:r>
            <w:r>
              <w:rPr>
                <w:color w:val="54585B"/>
                <w:spacing w:val="-19"/>
                <w:w w:val="105"/>
                <w:sz w:val="18"/>
              </w:rPr>
              <w:t xml:space="preserve"> </w:t>
            </w:r>
            <w:r>
              <w:rPr>
                <w:color w:val="54585B"/>
                <w:w w:val="105"/>
                <w:sz w:val="18"/>
              </w:rPr>
              <w:t>mapping</w:t>
            </w:r>
            <w:r>
              <w:rPr>
                <w:color w:val="54585B"/>
                <w:spacing w:val="-18"/>
                <w:w w:val="105"/>
                <w:sz w:val="18"/>
              </w:rPr>
              <w:t xml:space="preserve"> </w:t>
            </w:r>
            <w:r>
              <w:rPr>
                <w:color w:val="54585B"/>
                <w:w w:val="105"/>
                <w:sz w:val="18"/>
              </w:rPr>
              <w:t>of</w:t>
            </w:r>
            <w:r>
              <w:rPr>
                <w:color w:val="54585B"/>
                <w:spacing w:val="-24"/>
                <w:w w:val="105"/>
                <w:sz w:val="18"/>
              </w:rPr>
              <w:t xml:space="preserve"> </w:t>
            </w:r>
            <w:r>
              <w:rPr>
                <w:color w:val="54585B"/>
                <w:w w:val="105"/>
                <w:sz w:val="18"/>
              </w:rPr>
              <w:t>all</w:t>
            </w:r>
            <w:r>
              <w:rPr>
                <w:color w:val="54585B"/>
                <w:spacing w:val="-18"/>
                <w:w w:val="105"/>
                <w:sz w:val="18"/>
              </w:rPr>
              <w:t xml:space="preserve"> </w:t>
            </w:r>
            <w:r>
              <w:rPr>
                <w:color w:val="54585B"/>
                <w:w w:val="105"/>
                <w:sz w:val="18"/>
              </w:rPr>
              <w:t>assessment</w:t>
            </w:r>
            <w:r>
              <w:rPr>
                <w:color w:val="54585B"/>
                <w:spacing w:val="-18"/>
                <w:w w:val="105"/>
                <w:sz w:val="18"/>
              </w:rPr>
              <w:t xml:space="preserve"> </w:t>
            </w:r>
            <w:r>
              <w:rPr>
                <w:color w:val="54585B"/>
                <w:w w:val="105"/>
                <w:sz w:val="18"/>
              </w:rPr>
              <w:t>tasks,</w:t>
            </w:r>
            <w:r>
              <w:rPr>
                <w:color w:val="54585B"/>
                <w:spacing w:val="-19"/>
                <w:w w:val="105"/>
                <w:sz w:val="18"/>
              </w:rPr>
              <w:t xml:space="preserve"> </w:t>
            </w:r>
            <w:r>
              <w:rPr>
                <w:color w:val="54585B"/>
                <w:spacing w:val="-2"/>
                <w:w w:val="105"/>
                <w:sz w:val="18"/>
              </w:rPr>
              <w:t xml:space="preserve">all </w:t>
            </w:r>
            <w:r>
              <w:rPr>
                <w:color w:val="54585B"/>
                <w:spacing w:val="-4"/>
                <w:w w:val="105"/>
                <w:sz w:val="18"/>
              </w:rPr>
              <w:t>unit/subject</w:t>
            </w:r>
            <w:r>
              <w:rPr>
                <w:color w:val="54585B"/>
                <w:spacing w:val="-13"/>
                <w:w w:val="105"/>
                <w:sz w:val="18"/>
              </w:rPr>
              <w:t xml:space="preserve"> </w:t>
            </w:r>
            <w:r>
              <w:rPr>
                <w:color w:val="54585B"/>
                <w:w w:val="105"/>
                <w:sz w:val="18"/>
              </w:rPr>
              <w:t>learning</w:t>
            </w:r>
            <w:r>
              <w:rPr>
                <w:color w:val="54585B"/>
                <w:spacing w:val="-12"/>
                <w:w w:val="105"/>
                <w:sz w:val="18"/>
              </w:rPr>
              <w:t xml:space="preserve"> </w:t>
            </w:r>
            <w:r>
              <w:rPr>
                <w:color w:val="54585B"/>
                <w:spacing w:val="-3"/>
                <w:w w:val="105"/>
                <w:sz w:val="18"/>
              </w:rPr>
              <w:t>outcomes</w:t>
            </w:r>
            <w:r>
              <w:rPr>
                <w:color w:val="54585B"/>
                <w:spacing w:val="-12"/>
                <w:w w:val="105"/>
                <w:sz w:val="18"/>
              </w:rPr>
              <w:t xml:space="preserve"> </w:t>
            </w:r>
            <w:r>
              <w:rPr>
                <w:color w:val="54585B"/>
                <w:w w:val="105"/>
                <w:sz w:val="18"/>
              </w:rPr>
              <w:t>and</w:t>
            </w:r>
            <w:r>
              <w:rPr>
                <w:color w:val="54585B"/>
                <w:spacing w:val="-12"/>
                <w:w w:val="105"/>
                <w:sz w:val="18"/>
              </w:rPr>
              <w:t xml:space="preserve"> </w:t>
            </w:r>
            <w:r>
              <w:rPr>
                <w:color w:val="54585B"/>
                <w:w w:val="105"/>
                <w:sz w:val="18"/>
              </w:rPr>
              <w:t>all</w:t>
            </w:r>
            <w:r>
              <w:rPr>
                <w:color w:val="54585B"/>
                <w:spacing w:val="-12"/>
                <w:w w:val="105"/>
                <w:sz w:val="18"/>
              </w:rPr>
              <w:t xml:space="preserve"> </w:t>
            </w:r>
            <w:r>
              <w:rPr>
                <w:color w:val="54585B"/>
                <w:spacing w:val="-2"/>
                <w:w w:val="105"/>
                <w:sz w:val="18"/>
              </w:rPr>
              <w:t>professional</w:t>
            </w:r>
            <w:r>
              <w:rPr>
                <w:color w:val="54585B"/>
                <w:spacing w:val="-12"/>
                <w:w w:val="105"/>
                <w:sz w:val="18"/>
              </w:rPr>
              <w:t xml:space="preserve"> </w:t>
            </w:r>
            <w:r>
              <w:rPr>
                <w:color w:val="54585B"/>
                <w:w w:val="105"/>
                <w:sz w:val="18"/>
              </w:rPr>
              <w:t>capabilities.</w:t>
            </w:r>
          </w:p>
          <w:p w14:paraId="1F09F078" w14:textId="77777777" w:rsidR="00EA1D69" w:rsidRDefault="001F5BF3">
            <w:pPr>
              <w:pStyle w:val="TableParagraph"/>
              <w:numPr>
                <w:ilvl w:val="0"/>
                <w:numId w:val="10"/>
              </w:numPr>
              <w:tabs>
                <w:tab w:val="left" w:pos="509"/>
                <w:tab w:val="left" w:pos="511"/>
              </w:tabs>
              <w:spacing w:before="58" w:line="235" w:lineRule="auto"/>
              <w:ind w:right="367"/>
              <w:rPr>
                <w:sz w:val="18"/>
              </w:rPr>
            </w:pPr>
            <w:r>
              <w:rPr>
                <w:color w:val="54585B"/>
                <w:w w:val="105"/>
                <w:sz w:val="18"/>
              </w:rPr>
              <w:t xml:space="preserve">Detailed </w:t>
            </w:r>
            <w:r>
              <w:rPr>
                <w:color w:val="54585B"/>
                <w:spacing w:val="-4"/>
                <w:w w:val="105"/>
                <w:sz w:val="18"/>
              </w:rPr>
              <w:t>unit/subject profiles/outline</w:t>
            </w:r>
            <w:r>
              <w:rPr>
                <w:color w:val="54585B"/>
                <w:spacing w:val="-4"/>
                <w:w w:val="105"/>
                <w:sz w:val="18"/>
              </w:rPr>
              <w:t xml:space="preserve">s </w:t>
            </w:r>
            <w:r>
              <w:rPr>
                <w:color w:val="54585B"/>
                <w:w w:val="105"/>
                <w:sz w:val="18"/>
              </w:rPr>
              <w:t xml:space="preserve">for each </w:t>
            </w:r>
            <w:r>
              <w:rPr>
                <w:color w:val="54585B"/>
                <w:spacing w:val="-4"/>
                <w:w w:val="105"/>
                <w:sz w:val="18"/>
              </w:rPr>
              <w:t xml:space="preserve">unit/subject </w:t>
            </w:r>
            <w:r>
              <w:rPr>
                <w:color w:val="54585B"/>
                <w:w w:val="105"/>
                <w:sz w:val="18"/>
              </w:rPr>
              <w:t xml:space="preserve">for the </w:t>
            </w:r>
            <w:r>
              <w:rPr>
                <w:color w:val="54585B"/>
                <w:spacing w:val="-2"/>
                <w:w w:val="105"/>
                <w:sz w:val="18"/>
              </w:rPr>
              <w:t xml:space="preserve">entire </w:t>
            </w:r>
            <w:r>
              <w:rPr>
                <w:color w:val="54585B"/>
                <w:spacing w:val="-3"/>
                <w:w w:val="105"/>
                <w:sz w:val="18"/>
              </w:rPr>
              <w:t>program,</w:t>
            </w:r>
            <w:r>
              <w:rPr>
                <w:color w:val="54585B"/>
                <w:spacing w:val="-16"/>
                <w:w w:val="105"/>
                <w:sz w:val="18"/>
              </w:rPr>
              <w:t xml:space="preserve"> </w:t>
            </w:r>
            <w:r>
              <w:rPr>
                <w:color w:val="54585B"/>
                <w:w w:val="105"/>
                <w:sz w:val="18"/>
              </w:rPr>
              <w:t>including</w:t>
            </w:r>
            <w:r>
              <w:rPr>
                <w:color w:val="54585B"/>
                <w:spacing w:val="-16"/>
                <w:w w:val="105"/>
                <w:sz w:val="18"/>
              </w:rPr>
              <w:t xml:space="preserve"> </w:t>
            </w:r>
            <w:r>
              <w:rPr>
                <w:color w:val="54585B"/>
                <w:w w:val="105"/>
                <w:sz w:val="18"/>
              </w:rPr>
              <w:t>details</w:t>
            </w:r>
            <w:r>
              <w:rPr>
                <w:color w:val="54585B"/>
                <w:spacing w:val="-16"/>
                <w:w w:val="105"/>
                <w:sz w:val="18"/>
              </w:rPr>
              <w:t xml:space="preserve"> </w:t>
            </w:r>
            <w:r>
              <w:rPr>
                <w:color w:val="54585B"/>
                <w:w w:val="105"/>
                <w:sz w:val="18"/>
              </w:rPr>
              <w:t>of</w:t>
            </w:r>
            <w:r>
              <w:rPr>
                <w:color w:val="54585B"/>
                <w:spacing w:val="-21"/>
                <w:w w:val="105"/>
                <w:sz w:val="18"/>
              </w:rPr>
              <w:t xml:space="preserve"> </w:t>
            </w:r>
            <w:r>
              <w:rPr>
                <w:color w:val="54585B"/>
                <w:w w:val="105"/>
                <w:sz w:val="18"/>
              </w:rPr>
              <w:t>the</w:t>
            </w:r>
            <w:r>
              <w:rPr>
                <w:color w:val="54585B"/>
                <w:spacing w:val="-16"/>
                <w:w w:val="105"/>
                <w:sz w:val="18"/>
              </w:rPr>
              <w:t xml:space="preserve"> </w:t>
            </w:r>
            <w:r>
              <w:rPr>
                <w:color w:val="54585B"/>
                <w:w w:val="105"/>
                <w:sz w:val="18"/>
              </w:rPr>
              <w:t>assessment</w:t>
            </w:r>
            <w:r>
              <w:rPr>
                <w:color w:val="54585B"/>
                <w:spacing w:val="-16"/>
                <w:w w:val="105"/>
                <w:sz w:val="18"/>
              </w:rPr>
              <w:t xml:space="preserve"> </w:t>
            </w:r>
            <w:r>
              <w:rPr>
                <w:color w:val="54585B"/>
                <w:w w:val="105"/>
                <w:sz w:val="18"/>
              </w:rPr>
              <w:t>tasks</w:t>
            </w:r>
            <w:r>
              <w:rPr>
                <w:color w:val="54585B"/>
                <w:spacing w:val="-16"/>
                <w:w w:val="105"/>
                <w:sz w:val="18"/>
              </w:rPr>
              <w:t xml:space="preserve"> </w:t>
            </w:r>
            <w:r>
              <w:rPr>
                <w:color w:val="54585B"/>
                <w:w w:val="105"/>
                <w:sz w:val="18"/>
              </w:rPr>
              <w:t>for</w:t>
            </w:r>
            <w:r>
              <w:rPr>
                <w:color w:val="54585B"/>
                <w:spacing w:val="-15"/>
                <w:w w:val="105"/>
                <w:sz w:val="18"/>
              </w:rPr>
              <w:t xml:space="preserve"> </w:t>
            </w:r>
            <w:r>
              <w:rPr>
                <w:color w:val="54585B"/>
                <w:w w:val="105"/>
                <w:sz w:val="18"/>
              </w:rPr>
              <w:t>the</w:t>
            </w:r>
            <w:r>
              <w:rPr>
                <w:color w:val="54585B"/>
                <w:spacing w:val="-16"/>
                <w:w w:val="105"/>
                <w:sz w:val="18"/>
              </w:rPr>
              <w:t xml:space="preserve"> </w:t>
            </w:r>
            <w:r>
              <w:rPr>
                <w:color w:val="54585B"/>
                <w:spacing w:val="-3"/>
                <w:w w:val="105"/>
                <w:sz w:val="18"/>
              </w:rPr>
              <w:t>relevant</w:t>
            </w:r>
            <w:r>
              <w:rPr>
                <w:color w:val="54585B"/>
                <w:spacing w:val="-16"/>
                <w:w w:val="105"/>
                <w:sz w:val="18"/>
              </w:rPr>
              <w:t xml:space="preserve"> </w:t>
            </w:r>
            <w:r>
              <w:rPr>
                <w:color w:val="54585B"/>
                <w:spacing w:val="-4"/>
                <w:w w:val="105"/>
                <w:sz w:val="18"/>
              </w:rPr>
              <w:t>unit/subject.</w:t>
            </w:r>
          </w:p>
          <w:p w14:paraId="5B5AF279" w14:textId="77777777" w:rsidR="00EA1D69" w:rsidRDefault="001F5BF3">
            <w:pPr>
              <w:pStyle w:val="TableParagraph"/>
              <w:numPr>
                <w:ilvl w:val="0"/>
                <w:numId w:val="10"/>
              </w:numPr>
              <w:tabs>
                <w:tab w:val="left" w:pos="509"/>
                <w:tab w:val="left" w:pos="511"/>
              </w:tabs>
              <w:spacing w:before="58" w:line="235" w:lineRule="auto"/>
              <w:ind w:right="252"/>
              <w:rPr>
                <w:sz w:val="18"/>
              </w:rPr>
            </w:pPr>
            <w:r>
              <w:rPr>
                <w:color w:val="54585B"/>
                <w:spacing w:val="-4"/>
                <w:w w:val="105"/>
                <w:sz w:val="18"/>
              </w:rPr>
              <w:t xml:space="preserve">At </w:t>
            </w:r>
            <w:r>
              <w:rPr>
                <w:color w:val="54585B"/>
                <w:w w:val="105"/>
                <w:sz w:val="18"/>
              </w:rPr>
              <w:t xml:space="preserve">least three </w:t>
            </w:r>
            <w:r>
              <w:rPr>
                <w:color w:val="54585B"/>
                <w:spacing w:val="-3"/>
                <w:w w:val="105"/>
                <w:sz w:val="18"/>
              </w:rPr>
              <w:t xml:space="preserve">different </w:t>
            </w:r>
            <w:r>
              <w:rPr>
                <w:color w:val="54585B"/>
                <w:w w:val="105"/>
                <w:sz w:val="18"/>
              </w:rPr>
              <w:t xml:space="preserve">assessment tools or modalities used during </w:t>
            </w:r>
            <w:r>
              <w:rPr>
                <w:color w:val="54585B"/>
                <w:spacing w:val="-3"/>
                <w:w w:val="105"/>
                <w:sz w:val="18"/>
              </w:rPr>
              <w:t xml:space="preserve">work- integrated </w:t>
            </w:r>
            <w:r>
              <w:rPr>
                <w:color w:val="54585B"/>
                <w:w w:val="105"/>
                <w:sz w:val="18"/>
              </w:rPr>
              <w:t xml:space="preserve">learning that </w:t>
            </w:r>
            <w:r>
              <w:rPr>
                <w:color w:val="54585B"/>
                <w:spacing w:val="-3"/>
                <w:w w:val="105"/>
                <w:sz w:val="18"/>
              </w:rPr>
              <w:t xml:space="preserve">show how </w:t>
            </w:r>
            <w:r>
              <w:rPr>
                <w:color w:val="54585B"/>
                <w:w w:val="105"/>
                <w:sz w:val="18"/>
              </w:rPr>
              <w:t xml:space="preserve">students </w:t>
            </w:r>
            <w:r>
              <w:rPr>
                <w:color w:val="54585B"/>
                <w:spacing w:val="-3"/>
                <w:w w:val="105"/>
                <w:sz w:val="18"/>
              </w:rPr>
              <w:t xml:space="preserve">attain </w:t>
            </w:r>
            <w:r>
              <w:rPr>
                <w:color w:val="54585B"/>
                <w:w w:val="105"/>
                <w:sz w:val="18"/>
              </w:rPr>
              <w:t xml:space="preserve">the </w:t>
            </w:r>
            <w:r>
              <w:rPr>
                <w:color w:val="54585B"/>
                <w:spacing w:val="-2"/>
                <w:w w:val="105"/>
                <w:sz w:val="18"/>
              </w:rPr>
              <w:t xml:space="preserve">professional </w:t>
            </w:r>
            <w:r>
              <w:rPr>
                <w:color w:val="54585B"/>
                <w:w w:val="105"/>
                <w:sz w:val="18"/>
              </w:rPr>
              <w:t xml:space="preserve">capabilities. </w:t>
            </w:r>
            <w:r>
              <w:rPr>
                <w:color w:val="54585B"/>
                <w:spacing w:val="-4"/>
                <w:w w:val="105"/>
                <w:sz w:val="18"/>
              </w:rPr>
              <w:t xml:space="preserve">For </w:t>
            </w:r>
            <w:r>
              <w:rPr>
                <w:color w:val="54585B"/>
                <w:w w:val="105"/>
                <w:sz w:val="18"/>
              </w:rPr>
              <w:t xml:space="preserve">each tool or </w:t>
            </w:r>
            <w:r>
              <w:rPr>
                <w:color w:val="54585B"/>
                <w:spacing w:val="-4"/>
                <w:w w:val="105"/>
                <w:sz w:val="18"/>
              </w:rPr>
              <w:t xml:space="preserve">modality, </w:t>
            </w:r>
            <w:r>
              <w:rPr>
                <w:color w:val="54585B"/>
                <w:w w:val="105"/>
                <w:sz w:val="18"/>
              </w:rPr>
              <w:t xml:space="preserve">include at least three de-identified </w:t>
            </w:r>
            <w:r>
              <w:rPr>
                <w:color w:val="54585B"/>
                <w:spacing w:val="-3"/>
                <w:w w:val="105"/>
                <w:sz w:val="18"/>
              </w:rPr>
              <w:t xml:space="preserve">examples from </w:t>
            </w:r>
            <w:r>
              <w:rPr>
                <w:color w:val="54585B"/>
                <w:w w:val="105"/>
                <w:sz w:val="18"/>
              </w:rPr>
              <w:t>students</w:t>
            </w:r>
            <w:r>
              <w:rPr>
                <w:color w:val="54585B"/>
                <w:spacing w:val="-16"/>
                <w:w w:val="105"/>
                <w:sz w:val="18"/>
              </w:rPr>
              <w:t xml:space="preserve"> </w:t>
            </w:r>
            <w:r>
              <w:rPr>
                <w:color w:val="54585B"/>
                <w:spacing w:val="-2"/>
                <w:w w:val="105"/>
                <w:sz w:val="18"/>
              </w:rPr>
              <w:t>across</w:t>
            </w:r>
            <w:r>
              <w:rPr>
                <w:color w:val="54585B"/>
                <w:spacing w:val="-16"/>
                <w:w w:val="105"/>
                <w:sz w:val="18"/>
              </w:rPr>
              <w:t xml:space="preserve"> </w:t>
            </w:r>
            <w:r>
              <w:rPr>
                <w:color w:val="54585B"/>
                <w:w w:val="105"/>
                <w:sz w:val="18"/>
              </w:rPr>
              <w:t>the</w:t>
            </w:r>
            <w:r>
              <w:rPr>
                <w:color w:val="54585B"/>
                <w:spacing w:val="-16"/>
                <w:w w:val="105"/>
                <w:sz w:val="18"/>
              </w:rPr>
              <w:t xml:space="preserve"> </w:t>
            </w:r>
            <w:r>
              <w:rPr>
                <w:color w:val="54585B"/>
                <w:w w:val="105"/>
                <w:sz w:val="18"/>
              </w:rPr>
              <w:t>range</w:t>
            </w:r>
            <w:r>
              <w:rPr>
                <w:color w:val="54585B"/>
                <w:spacing w:val="-16"/>
                <w:w w:val="105"/>
                <w:sz w:val="18"/>
              </w:rPr>
              <w:t xml:space="preserve"> </w:t>
            </w:r>
            <w:r>
              <w:rPr>
                <w:color w:val="54585B"/>
                <w:w w:val="105"/>
                <w:sz w:val="18"/>
              </w:rPr>
              <w:t>of</w:t>
            </w:r>
            <w:r>
              <w:rPr>
                <w:color w:val="54585B"/>
                <w:spacing w:val="-22"/>
                <w:w w:val="105"/>
                <w:sz w:val="18"/>
              </w:rPr>
              <w:t xml:space="preserve"> </w:t>
            </w:r>
            <w:r>
              <w:rPr>
                <w:color w:val="54585B"/>
                <w:spacing w:val="-2"/>
                <w:w w:val="105"/>
                <w:sz w:val="18"/>
              </w:rPr>
              <w:t>performance.</w:t>
            </w:r>
            <w:r>
              <w:rPr>
                <w:color w:val="54585B"/>
                <w:spacing w:val="-24"/>
                <w:w w:val="105"/>
                <w:sz w:val="18"/>
              </w:rPr>
              <w:t xml:space="preserve"> </w:t>
            </w:r>
            <w:r>
              <w:rPr>
                <w:color w:val="54585B"/>
                <w:w w:val="105"/>
                <w:sz w:val="18"/>
              </w:rPr>
              <w:t>Where</w:t>
            </w:r>
            <w:r>
              <w:rPr>
                <w:color w:val="54585B"/>
                <w:spacing w:val="-16"/>
                <w:w w:val="105"/>
                <w:sz w:val="18"/>
              </w:rPr>
              <w:t xml:space="preserve"> </w:t>
            </w:r>
            <w:r>
              <w:rPr>
                <w:color w:val="54585B"/>
                <w:w w:val="105"/>
                <w:sz w:val="18"/>
              </w:rPr>
              <w:t>possible</w:t>
            </w:r>
            <w:r>
              <w:rPr>
                <w:color w:val="54585B"/>
                <w:spacing w:val="-16"/>
                <w:w w:val="105"/>
                <w:sz w:val="18"/>
              </w:rPr>
              <w:t xml:space="preserve"> </w:t>
            </w:r>
            <w:r>
              <w:rPr>
                <w:color w:val="54585B"/>
                <w:w w:val="105"/>
                <w:sz w:val="18"/>
              </w:rPr>
              <w:t>include</w:t>
            </w:r>
            <w:r>
              <w:rPr>
                <w:color w:val="54585B"/>
                <w:spacing w:val="-16"/>
                <w:w w:val="105"/>
                <w:sz w:val="18"/>
              </w:rPr>
              <w:t xml:space="preserve"> </w:t>
            </w:r>
            <w:r>
              <w:rPr>
                <w:color w:val="54585B"/>
                <w:w w:val="105"/>
                <w:sz w:val="18"/>
              </w:rPr>
              <w:t>an</w:t>
            </w:r>
            <w:r>
              <w:rPr>
                <w:color w:val="54585B"/>
                <w:spacing w:val="-16"/>
                <w:w w:val="105"/>
                <w:sz w:val="18"/>
              </w:rPr>
              <w:t xml:space="preserve"> </w:t>
            </w:r>
            <w:r>
              <w:rPr>
                <w:color w:val="54585B"/>
                <w:spacing w:val="-3"/>
                <w:w w:val="105"/>
                <w:sz w:val="18"/>
              </w:rPr>
              <w:t>example</w:t>
            </w:r>
            <w:r>
              <w:rPr>
                <w:color w:val="54585B"/>
                <w:spacing w:val="-16"/>
                <w:w w:val="105"/>
                <w:sz w:val="18"/>
              </w:rPr>
              <w:t xml:space="preserve"> </w:t>
            </w:r>
            <w:r>
              <w:rPr>
                <w:color w:val="54585B"/>
                <w:w w:val="105"/>
                <w:sz w:val="18"/>
              </w:rPr>
              <w:t>of a</w:t>
            </w:r>
            <w:r>
              <w:rPr>
                <w:color w:val="54585B"/>
                <w:spacing w:val="-16"/>
                <w:w w:val="105"/>
                <w:sz w:val="18"/>
              </w:rPr>
              <w:t xml:space="preserve"> </w:t>
            </w:r>
            <w:r>
              <w:rPr>
                <w:color w:val="54585B"/>
                <w:w w:val="105"/>
                <w:sz w:val="18"/>
              </w:rPr>
              <w:t>satisfactory</w:t>
            </w:r>
            <w:r>
              <w:rPr>
                <w:color w:val="54585B"/>
                <w:spacing w:val="-16"/>
                <w:w w:val="105"/>
                <w:sz w:val="18"/>
              </w:rPr>
              <w:t xml:space="preserve"> </w:t>
            </w:r>
            <w:r>
              <w:rPr>
                <w:color w:val="54585B"/>
                <w:w w:val="105"/>
                <w:sz w:val="18"/>
              </w:rPr>
              <w:t>or</w:t>
            </w:r>
            <w:r>
              <w:rPr>
                <w:color w:val="54585B"/>
                <w:spacing w:val="-16"/>
                <w:w w:val="105"/>
                <w:sz w:val="18"/>
              </w:rPr>
              <w:t xml:space="preserve"> </w:t>
            </w:r>
            <w:r>
              <w:rPr>
                <w:color w:val="54585B"/>
                <w:w w:val="105"/>
                <w:sz w:val="18"/>
              </w:rPr>
              <w:t>pass,</w:t>
            </w:r>
            <w:r>
              <w:rPr>
                <w:color w:val="54585B"/>
                <w:spacing w:val="-15"/>
                <w:w w:val="105"/>
                <w:sz w:val="18"/>
              </w:rPr>
              <w:t xml:space="preserve"> </w:t>
            </w:r>
            <w:r>
              <w:rPr>
                <w:color w:val="54585B"/>
                <w:w w:val="105"/>
                <w:sz w:val="18"/>
              </w:rPr>
              <w:t>and</w:t>
            </w:r>
            <w:r>
              <w:rPr>
                <w:color w:val="54585B"/>
                <w:spacing w:val="-16"/>
                <w:w w:val="105"/>
                <w:sz w:val="18"/>
              </w:rPr>
              <w:t xml:space="preserve"> </w:t>
            </w:r>
            <w:r>
              <w:rPr>
                <w:color w:val="54585B"/>
                <w:w w:val="105"/>
                <w:sz w:val="18"/>
              </w:rPr>
              <w:t>an</w:t>
            </w:r>
            <w:r>
              <w:rPr>
                <w:color w:val="54585B"/>
                <w:spacing w:val="-16"/>
                <w:w w:val="105"/>
                <w:sz w:val="18"/>
              </w:rPr>
              <w:t xml:space="preserve"> </w:t>
            </w:r>
            <w:r>
              <w:rPr>
                <w:color w:val="54585B"/>
                <w:spacing w:val="-3"/>
                <w:w w:val="105"/>
                <w:sz w:val="18"/>
              </w:rPr>
              <w:t>example</w:t>
            </w:r>
            <w:r>
              <w:rPr>
                <w:color w:val="54585B"/>
                <w:spacing w:val="-16"/>
                <w:w w:val="105"/>
                <w:sz w:val="18"/>
              </w:rPr>
              <w:t xml:space="preserve"> </w:t>
            </w:r>
            <w:r>
              <w:rPr>
                <w:color w:val="54585B"/>
                <w:w w:val="105"/>
                <w:sz w:val="18"/>
              </w:rPr>
              <w:t>of</w:t>
            </w:r>
            <w:r>
              <w:rPr>
                <w:color w:val="54585B"/>
                <w:spacing w:val="-21"/>
                <w:w w:val="105"/>
                <w:sz w:val="18"/>
              </w:rPr>
              <w:t xml:space="preserve"> </w:t>
            </w:r>
            <w:r>
              <w:rPr>
                <w:color w:val="54585B"/>
                <w:w w:val="105"/>
                <w:sz w:val="18"/>
              </w:rPr>
              <w:t>unsatisfactory</w:t>
            </w:r>
            <w:r>
              <w:rPr>
                <w:color w:val="54585B"/>
                <w:spacing w:val="-16"/>
                <w:w w:val="105"/>
                <w:sz w:val="18"/>
              </w:rPr>
              <w:t xml:space="preserve"> </w:t>
            </w:r>
            <w:r>
              <w:rPr>
                <w:color w:val="54585B"/>
                <w:w w:val="105"/>
                <w:sz w:val="18"/>
              </w:rPr>
              <w:t>or</w:t>
            </w:r>
            <w:r>
              <w:rPr>
                <w:color w:val="54585B"/>
                <w:spacing w:val="-15"/>
                <w:w w:val="105"/>
                <w:sz w:val="18"/>
              </w:rPr>
              <w:t xml:space="preserve"> </w:t>
            </w:r>
            <w:r>
              <w:rPr>
                <w:color w:val="54585B"/>
                <w:w w:val="105"/>
                <w:sz w:val="18"/>
              </w:rPr>
              <w:t>fail.</w:t>
            </w:r>
          </w:p>
        </w:tc>
      </w:tr>
      <w:tr w:rsidR="00EA1D69" w14:paraId="1BFF6CF1" w14:textId="77777777">
        <w:trPr>
          <w:trHeight w:val="2177"/>
        </w:trPr>
        <w:tc>
          <w:tcPr>
            <w:tcW w:w="2891" w:type="dxa"/>
          </w:tcPr>
          <w:p w14:paraId="00891DB1" w14:textId="77777777" w:rsidR="00EA1D69" w:rsidRDefault="001F5BF3">
            <w:pPr>
              <w:pStyle w:val="TableParagraph"/>
              <w:spacing w:before="128" w:line="235" w:lineRule="auto"/>
              <w:ind w:left="566" w:hanging="397"/>
              <w:rPr>
                <w:sz w:val="18"/>
              </w:rPr>
            </w:pPr>
            <w:r>
              <w:rPr>
                <w:rFonts w:ascii="Century Gothic"/>
                <w:b/>
                <w:color w:val="54585B"/>
                <w:w w:val="105"/>
                <w:sz w:val="18"/>
              </w:rPr>
              <w:t xml:space="preserve">5.2 </w:t>
            </w:r>
            <w:r>
              <w:rPr>
                <w:color w:val="54585B"/>
                <w:w w:val="105"/>
                <w:sz w:val="18"/>
              </w:rPr>
              <w:t>Multiple valid and reliable assessment tools, modes and sampling are used throughout the program, including evaluation of student capability through direct observation of students in the clinical setting.</w:t>
            </w:r>
          </w:p>
        </w:tc>
        <w:tc>
          <w:tcPr>
            <w:tcW w:w="7313" w:type="dxa"/>
          </w:tcPr>
          <w:p w14:paraId="2744CB78" w14:textId="77777777" w:rsidR="00EA1D69" w:rsidRDefault="001F5BF3">
            <w:pPr>
              <w:pStyle w:val="TableParagraph"/>
              <w:numPr>
                <w:ilvl w:val="0"/>
                <w:numId w:val="9"/>
              </w:numPr>
              <w:tabs>
                <w:tab w:val="left" w:pos="509"/>
                <w:tab w:val="left" w:pos="511"/>
              </w:tabs>
              <w:spacing w:line="235" w:lineRule="auto"/>
              <w:ind w:right="723"/>
              <w:rPr>
                <w:sz w:val="18"/>
              </w:rPr>
            </w:pPr>
            <w:r>
              <w:rPr>
                <w:color w:val="54585B"/>
                <w:w w:val="105"/>
                <w:sz w:val="18"/>
              </w:rPr>
              <w:t>Details</w:t>
            </w:r>
            <w:r>
              <w:rPr>
                <w:color w:val="54585B"/>
                <w:spacing w:val="-19"/>
                <w:w w:val="105"/>
                <w:sz w:val="18"/>
              </w:rPr>
              <w:t xml:space="preserve"> </w:t>
            </w:r>
            <w:r>
              <w:rPr>
                <w:color w:val="54585B"/>
                <w:w w:val="105"/>
                <w:sz w:val="18"/>
              </w:rPr>
              <w:t>of</w:t>
            </w:r>
            <w:r>
              <w:rPr>
                <w:color w:val="54585B"/>
                <w:spacing w:val="-24"/>
                <w:w w:val="105"/>
                <w:sz w:val="18"/>
              </w:rPr>
              <w:t xml:space="preserve"> </w:t>
            </w:r>
            <w:r>
              <w:rPr>
                <w:color w:val="54585B"/>
                <w:w w:val="105"/>
                <w:sz w:val="18"/>
              </w:rPr>
              <w:t>the</w:t>
            </w:r>
            <w:r>
              <w:rPr>
                <w:color w:val="54585B"/>
                <w:spacing w:val="-18"/>
                <w:w w:val="105"/>
                <w:sz w:val="18"/>
              </w:rPr>
              <w:t xml:space="preserve"> </w:t>
            </w:r>
            <w:r>
              <w:rPr>
                <w:color w:val="54585B"/>
                <w:w w:val="105"/>
                <w:sz w:val="18"/>
              </w:rPr>
              <w:t>assessment</w:t>
            </w:r>
            <w:r>
              <w:rPr>
                <w:color w:val="54585B"/>
                <w:spacing w:val="-19"/>
                <w:w w:val="105"/>
                <w:sz w:val="18"/>
              </w:rPr>
              <w:t xml:space="preserve"> </w:t>
            </w:r>
            <w:r>
              <w:rPr>
                <w:color w:val="54585B"/>
                <w:spacing w:val="-3"/>
                <w:w w:val="105"/>
                <w:sz w:val="18"/>
              </w:rPr>
              <w:t>strategy</w:t>
            </w:r>
            <w:r>
              <w:rPr>
                <w:color w:val="54585B"/>
                <w:spacing w:val="-18"/>
                <w:w w:val="105"/>
                <w:sz w:val="18"/>
              </w:rPr>
              <w:t xml:space="preserve"> </w:t>
            </w:r>
            <w:r>
              <w:rPr>
                <w:color w:val="54585B"/>
                <w:w w:val="105"/>
                <w:sz w:val="18"/>
              </w:rPr>
              <w:t>for</w:t>
            </w:r>
            <w:r>
              <w:rPr>
                <w:color w:val="54585B"/>
                <w:spacing w:val="-18"/>
                <w:w w:val="105"/>
                <w:sz w:val="18"/>
              </w:rPr>
              <w:t xml:space="preserve"> </w:t>
            </w:r>
            <w:r>
              <w:rPr>
                <w:color w:val="54585B"/>
                <w:w w:val="105"/>
                <w:sz w:val="18"/>
              </w:rPr>
              <w:t>each</w:t>
            </w:r>
            <w:r>
              <w:rPr>
                <w:color w:val="54585B"/>
                <w:spacing w:val="-19"/>
                <w:w w:val="105"/>
                <w:sz w:val="18"/>
              </w:rPr>
              <w:t xml:space="preserve"> </w:t>
            </w:r>
            <w:r>
              <w:rPr>
                <w:color w:val="54585B"/>
                <w:spacing w:val="-3"/>
                <w:w w:val="105"/>
                <w:sz w:val="18"/>
              </w:rPr>
              <w:t>yea</w:t>
            </w:r>
            <w:r>
              <w:rPr>
                <w:color w:val="54585B"/>
                <w:spacing w:val="-3"/>
                <w:w w:val="105"/>
                <w:sz w:val="18"/>
              </w:rPr>
              <w:t>r</w:t>
            </w:r>
            <w:r>
              <w:rPr>
                <w:color w:val="54585B"/>
                <w:spacing w:val="-18"/>
                <w:w w:val="105"/>
                <w:sz w:val="18"/>
              </w:rPr>
              <w:t xml:space="preserve"> </w:t>
            </w:r>
            <w:r>
              <w:rPr>
                <w:color w:val="54585B"/>
                <w:w w:val="105"/>
                <w:sz w:val="18"/>
              </w:rPr>
              <w:t>of</w:t>
            </w:r>
            <w:r>
              <w:rPr>
                <w:color w:val="54585B"/>
                <w:spacing w:val="-24"/>
                <w:w w:val="105"/>
                <w:sz w:val="18"/>
              </w:rPr>
              <w:t xml:space="preserve"> </w:t>
            </w:r>
            <w:r>
              <w:rPr>
                <w:color w:val="54585B"/>
                <w:w w:val="105"/>
                <w:sz w:val="18"/>
              </w:rPr>
              <w:t>the</w:t>
            </w:r>
            <w:r>
              <w:rPr>
                <w:color w:val="54585B"/>
                <w:spacing w:val="-18"/>
                <w:w w:val="105"/>
                <w:sz w:val="18"/>
              </w:rPr>
              <w:t xml:space="preserve"> </w:t>
            </w:r>
            <w:r>
              <w:rPr>
                <w:color w:val="54585B"/>
                <w:spacing w:val="-3"/>
                <w:w w:val="105"/>
                <w:sz w:val="18"/>
              </w:rPr>
              <w:t>program,</w:t>
            </w:r>
            <w:r>
              <w:rPr>
                <w:color w:val="54585B"/>
                <w:spacing w:val="-19"/>
                <w:w w:val="105"/>
                <w:sz w:val="18"/>
              </w:rPr>
              <w:t xml:space="preserve"> </w:t>
            </w:r>
            <w:r>
              <w:rPr>
                <w:color w:val="54585B"/>
                <w:w w:val="105"/>
                <w:sz w:val="18"/>
              </w:rPr>
              <w:t>identifying assessment</w:t>
            </w:r>
            <w:r>
              <w:rPr>
                <w:color w:val="54585B"/>
                <w:spacing w:val="-14"/>
                <w:w w:val="105"/>
                <w:sz w:val="18"/>
              </w:rPr>
              <w:t xml:space="preserve"> </w:t>
            </w:r>
            <w:r>
              <w:rPr>
                <w:color w:val="54585B"/>
                <w:spacing w:val="-2"/>
                <w:w w:val="105"/>
                <w:sz w:val="18"/>
              </w:rPr>
              <w:t>tools,</w:t>
            </w:r>
            <w:r>
              <w:rPr>
                <w:color w:val="54585B"/>
                <w:spacing w:val="-14"/>
                <w:w w:val="105"/>
                <w:sz w:val="18"/>
              </w:rPr>
              <w:t xml:space="preserve"> </w:t>
            </w:r>
            <w:r>
              <w:rPr>
                <w:color w:val="54585B"/>
                <w:w w:val="105"/>
                <w:sz w:val="18"/>
              </w:rPr>
              <w:t>modes</w:t>
            </w:r>
            <w:r>
              <w:rPr>
                <w:color w:val="54585B"/>
                <w:spacing w:val="-14"/>
                <w:w w:val="105"/>
                <w:sz w:val="18"/>
              </w:rPr>
              <w:t xml:space="preserve"> </w:t>
            </w:r>
            <w:r>
              <w:rPr>
                <w:color w:val="54585B"/>
                <w:w w:val="105"/>
                <w:sz w:val="18"/>
              </w:rPr>
              <w:t>and</w:t>
            </w:r>
            <w:r>
              <w:rPr>
                <w:color w:val="54585B"/>
                <w:spacing w:val="-13"/>
                <w:w w:val="105"/>
                <w:sz w:val="18"/>
              </w:rPr>
              <w:t xml:space="preserve"> </w:t>
            </w:r>
            <w:r>
              <w:rPr>
                <w:color w:val="54585B"/>
                <w:w w:val="105"/>
                <w:sz w:val="18"/>
              </w:rPr>
              <w:t>sampling.</w:t>
            </w:r>
          </w:p>
          <w:p w14:paraId="153E8EF8" w14:textId="77777777" w:rsidR="00EA1D69" w:rsidRDefault="001F5BF3">
            <w:pPr>
              <w:pStyle w:val="TableParagraph"/>
              <w:numPr>
                <w:ilvl w:val="0"/>
                <w:numId w:val="9"/>
              </w:numPr>
              <w:tabs>
                <w:tab w:val="left" w:pos="509"/>
                <w:tab w:val="left" w:pos="511"/>
              </w:tabs>
              <w:spacing w:before="58" w:line="235" w:lineRule="auto"/>
              <w:ind w:right="655"/>
              <w:rPr>
                <w:sz w:val="18"/>
              </w:rPr>
            </w:pPr>
            <w:r>
              <w:rPr>
                <w:color w:val="54585B"/>
                <w:w w:val="105"/>
                <w:sz w:val="18"/>
              </w:rPr>
              <w:t>Examples</w:t>
            </w:r>
            <w:r>
              <w:rPr>
                <w:color w:val="54585B"/>
                <w:spacing w:val="-26"/>
                <w:w w:val="105"/>
                <w:sz w:val="18"/>
              </w:rPr>
              <w:t xml:space="preserve"> </w:t>
            </w:r>
            <w:r>
              <w:rPr>
                <w:color w:val="54585B"/>
                <w:w w:val="105"/>
                <w:sz w:val="18"/>
              </w:rPr>
              <w:t>of</w:t>
            </w:r>
            <w:r>
              <w:rPr>
                <w:color w:val="54585B"/>
                <w:spacing w:val="-30"/>
                <w:w w:val="105"/>
                <w:sz w:val="18"/>
              </w:rPr>
              <w:t xml:space="preserve"> </w:t>
            </w:r>
            <w:r>
              <w:rPr>
                <w:color w:val="54585B"/>
                <w:w w:val="105"/>
                <w:sz w:val="18"/>
              </w:rPr>
              <w:t>implementation</w:t>
            </w:r>
            <w:r>
              <w:rPr>
                <w:color w:val="54585B"/>
                <w:spacing w:val="-25"/>
                <w:w w:val="105"/>
                <w:sz w:val="18"/>
              </w:rPr>
              <w:t xml:space="preserve"> </w:t>
            </w:r>
            <w:r>
              <w:rPr>
                <w:color w:val="54585B"/>
                <w:w w:val="105"/>
                <w:sz w:val="18"/>
              </w:rPr>
              <w:t>of</w:t>
            </w:r>
            <w:r>
              <w:rPr>
                <w:color w:val="54585B"/>
                <w:spacing w:val="-30"/>
                <w:w w:val="105"/>
                <w:sz w:val="18"/>
              </w:rPr>
              <w:t xml:space="preserve"> </w:t>
            </w:r>
            <w:r>
              <w:rPr>
                <w:color w:val="54585B"/>
                <w:w w:val="105"/>
                <w:sz w:val="18"/>
              </w:rPr>
              <w:t>formal</w:t>
            </w:r>
            <w:r>
              <w:rPr>
                <w:color w:val="54585B"/>
                <w:spacing w:val="-26"/>
                <w:w w:val="105"/>
                <w:sz w:val="18"/>
              </w:rPr>
              <w:t xml:space="preserve"> </w:t>
            </w:r>
            <w:r>
              <w:rPr>
                <w:color w:val="54585B"/>
                <w:w w:val="105"/>
                <w:sz w:val="18"/>
              </w:rPr>
              <w:t>mechanisms</w:t>
            </w:r>
            <w:r>
              <w:rPr>
                <w:color w:val="54585B"/>
                <w:spacing w:val="-25"/>
                <w:w w:val="105"/>
                <w:sz w:val="18"/>
              </w:rPr>
              <w:t xml:space="preserve"> </w:t>
            </w:r>
            <w:r>
              <w:rPr>
                <w:color w:val="54585B"/>
                <w:w w:val="105"/>
                <w:sz w:val="18"/>
              </w:rPr>
              <w:t>used</w:t>
            </w:r>
            <w:r>
              <w:rPr>
                <w:color w:val="54585B"/>
                <w:spacing w:val="-25"/>
                <w:w w:val="105"/>
                <w:sz w:val="18"/>
              </w:rPr>
              <w:t xml:space="preserve"> </w:t>
            </w:r>
            <w:r>
              <w:rPr>
                <w:color w:val="54585B"/>
                <w:w w:val="105"/>
                <w:sz w:val="18"/>
              </w:rPr>
              <w:t>to</w:t>
            </w:r>
            <w:r>
              <w:rPr>
                <w:color w:val="54585B"/>
                <w:spacing w:val="-26"/>
                <w:w w:val="105"/>
                <w:sz w:val="18"/>
              </w:rPr>
              <w:t xml:space="preserve"> </w:t>
            </w:r>
            <w:r>
              <w:rPr>
                <w:color w:val="54585B"/>
                <w:spacing w:val="-3"/>
                <w:w w:val="105"/>
                <w:sz w:val="18"/>
              </w:rPr>
              <w:t>evaluate</w:t>
            </w:r>
            <w:r>
              <w:rPr>
                <w:color w:val="54585B"/>
                <w:spacing w:val="-25"/>
                <w:w w:val="105"/>
                <w:sz w:val="18"/>
              </w:rPr>
              <w:t xml:space="preserve"> </w:t>
            </w:r>
            <w:r>
              <w:rPr>
                <w:color w:val="54585B"/>
                <w:w w:val="105"/>
                <w:sz w:val="18"/>
              </w:rPr>
              <w:t>student capability</w:t>
            </w:r>
            <w:r>
              <w:rPr>
                <w:color w:val="54585B"/>
                <w:spacing w:val="-13"/>
                <w:w w:val="105"/>
                <w:sz w:val="18"/>
              </w:rPr>
              <w:t xml:space="preserve"> </w:t>
            </w:r>
            <w:r>
              <w:rPr>
                <w:color w:val="54585B"/>
                <w:w w:val="105"/>
                <w:sz w:val="18"/>
              </w:rPr>
              <w:t>in</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w w:val="105"/>
                <w:sz w:val="18"/>
              </w:rPr>
              <w:t>clinical</w:t>
            </w:r>
            <w:r>
              <w:rPr>
                <w:color w:val="54585B"/>
                <w:spacing w:val="-12"/>
                <w:w w:val="105"/>
                <w:sz w:val="18"/>
              </w:rPr>
              <w:t xml:space="preserve"> </w:t>
            </w:r>
            <w:r>
              <w:rPr>
                <w:color w:val="54585B"/>
                <w:spacing w:val="-3"/>
                <w:w w:val="105"/>
                <w:sz w:val="18"/>
              </w:rPr>
              <w:t>setting.</w:t>
            </w:r>
          </w:p>
        </w:tc>
      </w:tr>
      <w:tr w:rsidR="00EA1D69" w14:paraId="638F2170" w14:textId="77777777">
        <w:trPr>
          <w:trHeight w:val="2391"/>
        </w:trPr>
        <w:tc>
          <w:tcPr>
            <w:tcW w:w="2891" w:type="dxa"/>
          </w:tcPr>
          <w:p w14:paraId="31031528" w14:textId="77777777" w:rsidR="00EA1D69" w:rsidRDefault="001F5BF3">
            <w:pPr>
              <w:pStyle w:val="TableParagraph"/>
              <w:spacing w:before="130" w:line="232" w:lineRule="auto"/>
              <w:ind w:left="566" w:right="332" w:hanging="397"/>
              <w:rPr>
                <w:sz w:val="18"/>
              </w:rPr>
            </w:pPr>
            <w:r>
              <w:rPr>
                <w:rFonts w:ascii="Century Gothic"/>
                <w:b/>
                <w:color w:val="54585B"/>
                <w:w w:val="105"/>
                <w:sz w:val="18"/>
              </w:rPr>
              <w:t xml:space="preserve">5.3 </w:t>
            </w:r>
            <w:r>
              <w:rPr>
                <w:color w:val="54585B"/>
                <w:spacing w:val="-3"/>
                <w:w w:val="105"/>
                <w:sz w:val="18"/>
              </w:rPr>
              <w:t xml:space="preserve">Formal </w:t>
            </w:r>
            <w:r>
              <w:rPr>
                <w:color w:val="54585B"/>
                <w:w w:val="105"/>
                <w:sz w:val="18"/>
              </w:rPr>
              <w:t xml:space="preserve">mechanisms </w:t>
            </w:r>
            <w:r>
              <w:rPr>
                <w:color w:val="54585B"/>
                <w:spacing w:val="-2"/>
                <w:w w:val="105"/>
                <w:sz w:val="18"/>
              </w:rPr>
              <w:t xml:space="preserve">exist, </w:t>
            </w:r>
            <w:r>
              <w:rPr>
                <w:color w:val="54585B"/>
                <w:w w:val="105"/>
                <w:sz w:val="18"/>
              </w:rPr>
              <w:t xml:space="preserve">including </w:t>
            </w:r>
            <w:r>
              <w:rPr>
                <w:color w:val="54585B"/>
                <w:spacing w:val="-5"/>
                <w:w w:val="105"/>
                <w:sz w:val="18"/>
              </w:rPr>
              <w:t>program</w:t>
            </w:r>
          </w:p>
          <w:p w14:paraId="5E4F792E" w14:textId="77777777" w:rsidR="00EA1D69" w:rsidRDefault="001F5BF3">
            <w:pPr>
              <w:pStyle w:val="TableParagraph"/>
              <w:spacing w:before="2" w:line="235" w:lineRule="auto"/>
              <w:ind w:left="566" w:right="94"/>
              <w:rPr>
                <w:sz w:val="18"/>
              </w:rPr>
            </w:pPr>
            <w:r>
              <w:rPr>
                <w:color w:val="54585B"/>
                <w:w w:val="105"/>
                <w:sz w:val="18"/>
              </w:rPr>
              <w:t>management, unit/subject co-ordination and quality assurance processes</w:t>
            </w:r>
          </w:p>
          <w:p w14:paraId="29E8D382" w14:textId="77777777" w:rsidR="00EA1D69" w:rsidRDefault="001F5BF3">
            <w:pPr>
              <w:pStyle w:val="TableParagraph"/>
              <w:spacing w:before="2" w:line="235" w:lineRule="auto"/>
              <w:ind w:left="566" w:right="370"/>
              <w:rPr>
                <w:sz w:val="18"/>
              </w:rPr>
            </w:pPr>
            <w:r>
              <w:rPr>
                <w:color w:val="54585B"/>
                <w:w w:val="105"/>
                <w:sz w:val="18"/>
              </w:rPr>
              <w:t>that</w:t>
            </w:r>
            <w:r>
              <w:rPr>
                <w:color w:val="54585B"/>
                <w:spacing w:val="-33"/>
                <w:w w:val="105"/>
                <w:sz w:val="18"/>
              </w:rPr>
              <w:t xml:space="preserve"> </w:t>
            </w:r>
            <w:r>
              <w:rPr>
                <w:color w:val="54585B"/>
                <w:spacing w:val="-2"/>
                <w:w w:val="105"/>
                <w:sz w:val="18"/>
              </w:rPr>
              <w:t>ensure</w:t>
            </w:r>
            <w:r>
              <w:rPr>
                <w:color w:val="54585B"/>
                <w:spacing w:val="-32"/>
                <w:w w:val="105"/>
                <w:sz w:val="18"/>
              </w:rPr>
              <w:t xml:space="preserve"> </w:t>
            </w:r>
            <w:r>
              <w:rPr>
                <w:color w:val="54585B"/>
                <w:w w:val="105"/>
                <w:sz w:val="18"/>
              </w:rPr>
              <w:t xml:space="preserve">assessment of learning </w:t>
            </w:r>
            <w:r>
              <w:rPr>
                <w:color w:val="54585B"/>
                <w:spacing w:val="-3"/>
                <w:w w:val="105"/>
                <w:sz w:val="18"/>
              </w:rPr>
              <w:t xml:space="preserve">outcomes </w:t>
            </w:r>
            <w:r>
              <w:rPr>
                <w:color w:val="54585B"/>
                <w:w w:val="105"/>
                <w:sz w:val="18"/>
              </w:rPr>
              <w:t>for determining</w:t>
            </w:r>
            <w:r>
              <w:rPr>
                <w:color w:val="54585B"/>
                <w:spacing w:val="-38"/>
                <w:w w:val="105"/>
                <w:sz w:val="18"/>
              </w:rPr>
              <w:t xml:space="preserve"> </w:t>
            </w:r>
            <w:r>
              <w:rPr>
                <w:color w:val="54585B"/>
                <w:spacing w:val="-4"/>
                <w:w w:val="105"/>
                <w:sz w:val="18"/>
              </w:rPr>
              <w:t>student</w:t>
            </w:r>
          </w:p>
          <w:p w14:paraId="6406F2B3" w14:textId="77777777" w:rsidR="00EA1D69" w:rsidRDefault="001F5BF3">
            <w:pPr>
              <w:pStyle w:val="TableParagraph"/>
              <w:spacing w:before="2" w:line="235" w:lineRule="auto"/>
              <w:ind w:left="566"/>
              <w:rPr>
                <w:sz w:val="18"/>
              </w:rPr>
            </w:pPr>
            <w:r>
              <w:rPr>
                <w:color w:val="54585B"/>
                <w:spacing w:val="-3"/>
                <w:w w:val="105"/>
                <w:sz w:val="18"/>
              </w:rPr>
              <w:t xml:space="preserve">competence </w:t>
            </w:r>
            <w:r>
              <w:rPr>
                <w:color w:val="54585B"/>
                <w:w w:val="105"/>
                <w:sz w:val="18"/>
              </w:rPr>
              <w:t xml:space="preserve">reflects </w:t>
            </w:r>
            <w:r>
              <w:rPr>
                <w:color w:val="54585B"/>
                <w:spacing w:val="-2"/>
                <w:w w:val="105"/>
                <w:sz w:val="18"/>
              </w:rPr>
              <w:t xml:space="preserve">the </w:t>
            </w:r>
            <w:r>
              <w:rPr>
                <w:color w:val="54585B"/>
                <w:w w:val="105"/>
                <w:sz w:val="18"/>
              </w:rPr>
              <w:t>principles of</w:t>
            </w:r>
            <w:r>
              <w:rPr>
                <w:color w:val="54585B"/>
                <w:spacing w:val="-49"/>
                <w:w w:val="105"/>
                <w:sz w:val="18"/>
              </w:rPr>
              <w:t xml:space="preserve"> </w:t>
            </w:r>
            <w:r>
              <w:rPr>
                <w:color w:val="54585B"/>
                <w:spacing w:val="-4"/>
                <w:w w:val="105"/>
                <w:sz w:val="18"/>
              </w:rPr>
              <w:t>assessment.</w:t>
            </w:r>
          </w:p>
        </w:tc>
        <w:tc>
          <w:tcPr>
            <w:tcW w:w="7313" w:type="dxa"/>
          </w:tcPr>
          <w:p w14:paraId="79999A03" w14:textId="77777777" w:rsidR="00EA1D69" w:rsidRDefault="001F5BF3">
            <w:pPr>
              <w:pStyle w:val="TableParagraph"/>
              <w:numPr>
                <w:ilvl w:val="0"/>
                <w:numId w:val="8"/>
              </w:numPr>
              <w:tabs>
                <w:tab w:val="left" w:pos="511"/>
              </w:tabs>
              <w:spacing w:line="235" w:lineRule="auto"/>
              <w:ind w:right="245"/>
              <w:jc w:val="both"/>
              <w:rPr>
                <w:sz w:val="18"/>
              </w:rPr>
            </w:pPr>
            <w:r>
              <w:rPr>
                <w:color w:val="54585B"/>
                <w:w w:val="105"/>
                <w:sz w:val="18"/>
              </w:rPr>
              <w:t>Examples</w:t>
            </w:r>
            <w:r>
              <w:rPr>
                <w:color w:val="54585B"/>
                <w:spacing w:val="-28"/>
                <w:w w:val="105"/>
                <w:sz w:val="18"/>
              </w:rPr>
              <w:t xml:space="preserve"> </w:t>
            </w:r>
            <w:r>
              <w:rPr>
                <w:color w:val="54585B"/>
                <w:w w:val="105"/>
                <w:sz w:val="18"/>
              </w:rPr>
              <w:t>of</w:t>
            </w:r>
            <w:r>
              <w:rPr>
                <w:color w:val="54585B"/>
                <w:spacing w:val="-31"/>
                <w:w w:val="105"/>
                <w:sz w:val="18"/>
              </w:rPr>
              <w:t xml:space="preserve"> </w:t>
            </w:r>
            <w:r>
              <w:rPr>
                <w:color w:val="54585B"/>
                <w:w w:val="105"/>
                <w:sz w:val="18"/>
              </w:rPr>
              <w:t>implementation</w:t>
            </w:r>
            <w:r>
              <w:rPr>
                <w:color w:val="54585B"/>
                <w:spacing w:val="-27"/>
                <w:w w:val="105"/>
                <w:sz w:val="18"/>
              </w:rPr>
              <w:t xml:space="preserve"> </w:t>
            </w:r>
            <w:r>
              <w:rPr>
                <w:color w:val="54585B"/>
                <w:w w:val="105"/>
                <w:sz w:val="18"/>
              </w:rPr>
              <w:t>of</w:t>
            </w:r>
            <w:r>
              <w:rPr>
                <w:color w:val="54585B"/>
                <w:spacing w:val="-32"/>
                <w:w w:val="105"/>
                <w:sz w:val="18"/>
              </w:rPr>
              <w:t xml:space="preserve"> </w:t>
            </w:r>
            <w:r>
              <w:rPr>
                <w:color w:val="54585B"/>
                <w:w w:val="105"/>
                <w:sz w:val="18"/>
              </w:rPr>
              <w:t>formal</w:t>
            </w:r>
            <w:r>
              <w:rPr>
                <w:color w:val="54585B"/>
                <w:spacing w:val="-27"/>
                <w:w w:val="105"/>
                <w:sz w:val="18"/>
              </w:rPr>
              <w:t xml:space="preserve"> </w:t>
            </w:r>
            <w:r>
              <w:rPr>
                <w:color w:val="54585B"/>
                <w:w w:val="105"/>
                <w:sz w:val="18"/>
              </w:rPr>
              <w:t>mechanisms</w:t>
            </w:r>
            <w:r>
              <w:rPr>
                <w:color w:val="54585B"/>
                <w:spacing w:val="-27"/>
                <w:w w:val="105"/>
                <w:sz w:val="18"/>
              </w:rPr>
              <w:t xml:space="preserve"> </w:t>
            </w:r>
            <w:r>
              <w:rPr>
                <w:color w:val="54585B"/>
                <w:w w:val="105"/>
                <w:sz w:val="18"/>
              </w:rPr>
              <w:t>used</w:t>
            </w:r>
            <w:r>
              <w:rPr>
                <w:color w:val="54585B"/>
                <w:spacing w:val="-27"/>
                <w:w w:val="105"/>
                <w:sz w:val="18"/>
              </w:rPr>
              <w:t xml:space="preserve"> </w:t>
            </w:r>
            <w:r>
              <w:rPr>
                <w:color w:val="54585B"/>
                <w:w w:val="105"/>
                <w:sz w:val="18"/>
              </w:rPr>
              <w:t>to</w:t>
            </w:r>
            <w:r>
              <w:rPr>
                <w:color w:val="54585B"/>
                <w:spacing w:val="-27"/>
                <w:w w:val="105"/>
                <w:sz w:val="18"/>
              </w:rPr>
              <w:t xml:space="preserve"> </w:t>
            </w:r>
            <w:r>
              <w:rPr>
                <w:color w:val="54585B"/>
                <w:spacing w:val="-2"/>
                <w:w w:val="105"/>
                <w:sz w:val="18"/>
              </w:rPr>
              <w:t>ensure</w:t>
            </w:r>
            <w:r>
              <w:rPr>
                <w:color w:val="54585B"/>
                <w:spacing w:val="-28"/>
                <w:w w:val="105"/>
                <w:sz w:val="18"/>
              </w:rPr>
              <w:t xml:space="preserve"> </w:t>
            </w:r>
            <w:r>
              <w:rPr>
                <w:color w:val="54585B"/>
                <w:w w:val="105"/>
                <w:sz w:val="18"/>
              </w:rPr>
              <w:t>assessment</w:t>
            </w:r>
            <w:r>
              <w:rPr>
                <w:color w:val="54585B"/>
                <w:spacing w:val="-27"/>
                <w:w w:val="105"/>
                <w:sz w:val="18"/>
              </w:rPr>
              <w:t xml:space="preserve"> </w:t>
            </w:r>
            <w:r>
              <w:rPr>
                <w:color w:val="54585B"/>
                <w:w w:val="105"/>
                <w:sz w:val="18"/>
              </w:rPr>
              <w:t>of learning</w:t>
            </w:r>
            <w:r>
              <w:rPr>
                <w:color w:val="54585B"/>
                <w:spacing w:val="-12"/>
                <w:w w:val="105"/>
                <w:sz w:val="18"/>
              </w:rPr>
              <w:t xml:space="preserve"> </w:t>
            </w:r>
            <w:r>
              <w:rPr>
                <w:color w:val="54585B"/>
                <w:spacing w:val="-3"/>
                <w:w w:val="105"/>
                <w:sz w:val="18"/>
              </w:rPr>
              <w:t>outcomes</w:t>
            </w:r>
            <w:r>
              <w:rPr>
                <w:color w:val="54585B"/>
                <w:spacing w:val="-12"/>
                <w:w w:val="105"/>
                <w:sz w:val="18"/>
              </w:rPr>
              <w:t xml:space="preserve"> </w:t>
            </w:r>
            <w:r>
              <w:rPr>
                <w:color w:val="54585B"/>
                <w:w w:val="105"/>
                <w:sz w:val="18"/>
              </w:rPr>
              <w:t>for</w:t>
            </w:r>
            <w:r>
              <w:rPr>
                <w:color w:val="54585B"/>
                <w:spacing w:val="-11"/>
                <w:w w:val="105"/>
                <w:sz w:val="18"/>
              </w:rPr>
              <w:t xml:space="preserve"> </w:t>
            </w:r>
            <w:r>
              <w:rPr>
                <w:color w:val="54585B"/>
                <w:w w:val="105"/>
                <w:sz w:val="18"/>
              </w:rPr>
              <w:t>determining</w:t>
            </w:r>
            <w:r>
              <w:rPr>
                <w:color w:val="54585B"/>
                <w:spacing w:val="-12"/>
                <w:w w:val="105"/>
                <w:sz w:val="18"/>
              </w:rPr>
              <w:t xml:space="preserve"> </w:t>
            </w:r>
            <w:r>
              <w:rPr>
                <w:color w:val="54585B"/>
                <w:w w:val="105"/>
                <w:sz w:val="18"/>
              </w:rPr>
              <w:t>student</w:t>
            </w:r>
            <w:r>
              <w:rPr>
                <w:color w:val="54585B"/>
                <w:spacing w:val="-12"/>
                <w:w w:val="105"/>
                <w:sz w:val="18"/>
              </w:rPr>
              <w:t xml:space="preserve"> </w:t>
            </w:r>
            <w:r>
              <w:rPr>
                <w:color w:val="54585B"/>
                <w:spacing w:val="-3"/>
                <w:w w:val="105"/>
                <w:sz w:val="18"/>
              </w:rPr>
              <w:t>competence</w:t>
            </w:r>
            <w:r>
              <w:rPr>
                <w:color w:val="54585B"/>
                <w:spacing w:val="-11"/>
                <w:w w:val="105"/>
                <w:sz w:val="18"/>
              </w:rPr>
              <w:t xml:space="preserve"> </w:t>
            </w:r>
            <w:r>
              <w:rPr>
                <w:color w:val="54585B"/>
                <w:w w:val="105"/>
                <w:sz w:val="18"/>
              </w:rPr>
              <w:t>reflects</w:t>
            </w:r>
            <w:r>
              <w:rPr>
                <w:color w:val="54585B"/>
                <w:spacing w:val="-12"/>
                <w:w w:val="105"/>
                <w:sz w:val="18"/>
              </w:rPr>
              <w:t xml:space="preserve"> </w:t>
            </w:r>
            <w:r>
              <w:rPr>
                <w:color w:val="54585B"/>
                <w:w w:val="105"/>
                <w:sz w:val="18"/>
              </w:rPr>
              <w:t>the</w:t>
            </w:r>
            <w:r>
              <w:rPr>
                <w:color w:val="54585B"/>
                <w:spacing w:val="-11"/>
                <w:w w:val="105"/>
                <w:sz w:val="18"/>
              </w:rPr>
              <w:t xml:space="preserve"> </w:t>
            </w:r>
            <w:r>
              <w:rPr>
                <w:color w:val="54585B"/>
                <w:w w:val="105"/>
                <w:sz w:val="18"/>
              </w:rPr>
              <w:t>principles</w:t>
            </w:r>
            <w:r>
              <w:rPr>
                <w:color w:val="54585B"/>
                <w:spacing w:val="-12"/>
                <w:w w:val="105"/>
                <w:sz w:val="18"/>
              </w:rPr>
              <w:t xml:space="preserve"> </w:t>
            </w:r>
            <w:r>
              <w:rPr>
                <w:color w:val="54585B"/>
                <w:w w:val="105"/>
                <w:sz w:val="18"/>
              </w:rPr>
              <w:t>of assessment.</w:t>
            </w:r>
          </w:p>
          <w:p w14:paraId="14B64EE4" w14:textId="77777777" w:rsidR="00EA1D69" w:rsidRDefault="001F5BF3">
            <w:pPr>
              <w:pStyle w:val="TableParagraph"/>
              <w:numPr>
                <w:ilvl w:val="0"/>
                <w:numId w:val="8"/>
              </w:numPr>
              <w:tabs>
                <w:tab w:val="left" w:pos="509"/>
                <w:tab w:val="left" w:pos="511"/>
              </w:tabs>
              <w:spacing w:before="59" w:line="235" w:lineRule="auto"/>
              <w:ind w:right="751"/>
              <w:rPr>
                <w:sz w:val="18"/>
              </w:rPr>
            </w:pPr>
            <w:r>
              <w:rPr>
                <w:color w:val="54585B"/>
                <w:w w:val="105"/>
                <w:sz w:val="18"/>
              </w:rPr>
              <w:t>Examples</w:t>
            </w:r>
            <w:r>
              <w:rPr>
                <w:color w:val="54585B"/>
                <w:spacing w:val="-17"/>
                <w:w w:val="105"/>
                <w:sz w:val="18"/>
              </w:rPr>
              <w:t xml:space="preserve"> </w:t>
            </w:r>
            <w:r>
              <w:rPr>
                <w:color w:val="54585B"/>
                <w:w w:val="105"/>
                <w:sz w:val="18"/>
              </w:rPr>
              <w:t>of</w:t>
            </w:r>
            <w:r>
              <w:rPr>
                <w:color w:val="54585B"/>
                <w:spacing w:val="-23"/>
                <w:w w:val="105"/>
                <w:sz w:val="18"/>
              </w:rPr>
              <w:t xml:space="preserve"> </w:t>
            </w:r>
            <w:r>
              <w:rPr>
                <w:color w:val="54585B"/>
                <w:w w:val="105"/>
                <w:sz w:val="18"/>
              </w:rPr>
              <w:t>assessment</w:t>
            </w:r>
            <w:r>
              <w:rPr>
                <w:color w:val="54585B"/>
                <w:spacing w:val="-17"/>
                <w:w w:val="105"/>
                <w:sz w:val="18"/>
              </w:rPr>
              <w:t xml:space="preserve"> </w:t>
            </w:r>
            <w:r>
              <w:rPr>
                <w:color w:val="54585B"/>
                <w:w w:val="105"/>
                <w:sz w:val="18"/>
              </w:rPr>
              <w:t>statistical</w:t>
            </w:r>
            <w:r>
              <w:rPr>
                <w:color w:val="54585B"/>
                <w:spacing w:val="-17"/>
                <w:w w:val="105"/>
                <w:sz w:val="18"/>
              </w:rPr>
              <w:t xml:space="preserve"> </w:t>
            </w:r>
            <w:r>
              <w:rPr>
                <w:color w:val="54585B"/>
                <w:w w:val="105"/>
                <w:sz w:val="18"/>
              </w:rPr>
              <w:t>data</w:t>
            </w:r>
            <w:r>
              <w:rPr>
                <w:color w:val="54585B"/>
                <w:spacing w:val="-17"/>
                <w:w w:val="105"/>
                <w:sz w:val="18"/>
              </w:rPr>
              <w:t xml:space="preserve"> </w:t>
            </w:r>
            <w:r>
              <w:rPr>
                <w:color w:val="54585B"/>
                <w:w w:val="105"/>
                <w:sz w:val="18"/>
              </w:rPr>
              <w:t>and</w:t>
            </w:r>
            <w:r>
              <w:rPr>
                <w:color w:val="54585B"/>
                <w:spacing w:val="-17"/>
                <w:w w:val="105"/>
                <w:sz w:val="18"/>
              </w:rPr>
              <w:t xml:space="preserve"> </w:t>
            </w:r>
            <w:r>
              <w:rPr>
                <w:color w:val="54585B"/>
                <w:spacing w:val="-3"/>
                <w:w w:val="105"/>
                <w:sz w:val="18"/>
              </w:rPr>
              <w:t>how</w:t>
            </w:r>
            <w:r>
              <w:rPr>
                <w:color w:val="54585B"/>
                <w:spacing w:val="-17"/>
                <w:w w:val="105"/>
                <w:sz w:val="18"/>
              </w:rPr>
              <w:t xml:space="preserve"> </w:t>
            </w:r>
            <w:r>
              <w:rPr>
                <w:color w:val="54585B"/>
                <w:w w:val="105"/>
                <w:sz w:val="18"/>
              </w:rPr>
              <w:t>it</w:t>
            </w:r>
            <w:r>
              <w:rPr>
                <w:color w:val="54585B"/>
                <w:spacing w:val="-17"/>
                <w:w w:val="105"/>
                <w:sz w:val="18"/>
              </w:rPr>
              <w:t xml:space="preserve"> </w:t>
            </w:r>
            <w:r>
              <w:rPr>
                <w:color w:val="54585B"/>
                <w:w w:val="105"/>
                <w:sz w:val="18"/>
              </w:rPr>
              <w:t>is</w:t>
            </w:r>
            <w:r>
              <w:rPr>
                <w:color w:val="54585B"/>
                <w:spacing w:val="-17"/>
                <w:w w:val="105"/>
                <w:sz w:val="18"/>
              </w:rPr>
              <w:t xml:space="preserve"> </w:t>
            </w:r>
            <w:r>
              <w:rPr>
                <w:color w:val="54585B"/>
                <w:spacing w:val="-4"/>
                <w:w w:val="105"/>
                <w:sz w:val="18"/>
              </w:rPr>
              <w:t>reviewed</w:t>
            </w:r>
            <w:r>
              <w:rPr>
                <w:color w:val="54585B"/>
                <w:spacing w:val="-17"/>
                <w:w w:val="105"/>
                <w:sz w:val="18"/>
              </w:rPr>
              <w:t xml:space="preserve"> </w:t>
            </w:r>
            <w:r>
              <w:rPr>
                <w:color w:val="54585B"/>
                <w:w w:val="105"/>
                <w:sz w:val="18"/>
              </w:rPr>
              <w:t>and</w:t>
            </w:r>
            <w:r>
              <w:rPr>
                <w:color w:val="54585B"/>
                <w:spacing w:val="-17"/>
                <w:w w:val="105"/>
                <w:sz w:val="18"/>
              </w:rPr>
              <w:t xml:space="preserve"> </w:t>
            </w:r>
            <w:r>
              <w:rPr>
                <w:color w:val="54585B"/>
                <w:w w:val="105"/>
                <w:sz w:val="18"/>
              </w:rPr>
              <w:t>used</w:t>
            </w:r>
            <w:r>
              <w:rPr>
                <w:color w:val="54585B"/>
                <w:spacing w:val="-17"/>
                <w:w w:val="105"/>
                <w:sz w:val="18"/>
              </w:rPr>
              <w:t xml:space="preserve"> </w:t>
            </w:r>
            <w:r>
              <w:rPr>
                <w:color w:val="54585B"/>
                <w:w w:val="105"/>
                <w:sz w:val="18"/>
              </w:rPr>
              <w:t xml:space="preserve">to </w:t>
            </w:r>
            <w:r>
              <w:rPr>
                <w:color w:val="54585B"/>
                <w:spacing w:val="-4"/>
                <w:w w:val="105"/>
                <w:sz w:val="18"/>
              </w:rPr>
              <w:t xml:space="preserve">improve </w:t>
            </w:r>
            <w:r>
              <w:rPr>
                <w:color w:val="54585B"/>
                <w:w w:val="105"/>
                <w:sz w:val="18"/>
              </w:rPr>
              <w:t>implementation of</w:t>
            </w:r>
            <w:r>
              <w:rPr>
                <w:color w:val="54585B"/>
                <w:spacing w:val="-43"/>
                <w:w w:val="105"/>
                <w:sz w:val="18"/>
              </w:rPr>
              <w:t xml:space="preserve"> </w:t>
            </w:r>
            <w:r>
              <w:rPr>
                <w:color w:val="54585B"/>
                <w:w w:val="105"/>
                <w:sz w:val="18"/>
              </w:rPr>
              <w:t>assessment.</w:t>
            </w:r>
          </w:p>
          <w:p w14:paraId="30FD4696" w14:textId="77777777" w:rsidR="00EA1D69" w:rsidRDefault="001F5BF3">
            <w:pPr>
              <w:pStyle w:val="TableParagraph"/>
              <w:numPr>
                <w:ilvl w:val="0"/>
                <w:numId w:val="8"/>
              </w:numPr>
              <w:tabs>
                <w:tab w:val="left" w:pos="509"/>
                <w:tab w:val="left" w:pos="511"/>
              </w:tabs>
              <w:spacing w:before="54"/>
              <w:rPr>
                <w:sz w:val="18"/>
              </w:rPr>
            </w:pPr>
            <w:r>
              <w:rPr>
                <w:color w:val="54585B"/>
                <w:w w:val="105"/>
                <w:sz w:val="18"/>
              </w:rPr>
              <w:t>Examples</w:t>
            </w:r>
            <w:r>
              <w:rPr>
                <w:color w:val="54585B"/>
                <w:spacing w:val="-16"/>
                <w:w w:val="105"/>
                <w:sz w:val="18"/>
              </w:rPr>
              <w:t xml:space="preserve"> </w:t>
            </w:r>
            <w:r>
              <w:rPr>
                <w:color w:val="54585B"/>
                <w:w w:val="105"/>
                <w:sz w:val="18"/>
              </w:rPr>
              <w:t>of</w:t>
            </w:r>
            <w:r>
              <w:rPr>
                <w:color w:val="54585B"/>
                <w:spacing w:val="-21"/>
                <w:w w:val="105"/>
                <w:sz w:val="18"/>
              </w:rPr>
              <w:t xml:space="preserve"> </w:t>
            </w:r>
            <w:r>
              <w:rPr>
                <w:color w:val="54585B"/>
                <w:w w:val="105"/>
                <w:sz w:val="18"/>
              </w:rPr>
              <w:t>assessment</w:t>
            </w:r>
            <w:r>
              <w:rPr>
                <w:color w:val="54585B"/>
                <w:spacing w:val="-16"/>
                <w:w w:val="105"/>
                <w:sz w:val="18"/>
              </w:rPr>
              <w:t xml:space="preserve"> </w:t>
            </w:r>
            <w:r>
              <w:rPr>
                <w:color w:val="54585B"/>
                <w:w w:val="105"/>
                <w:sz w:val="18"/>
              </w:rPr>
              <w:t>moderation</w:t>
            </w:r>
            <w:r>
              <w:rPr>
                <w:color w:val="54585B"/>
                <w:spacing w:val="-16"/>
                <w:w w:val="105"/>
                <w:sz w:val="18"/>
              </w:rPr>
              <w:t xml:space="preserve"> </w:t>
            </w:r>
            <w:r>
              <w:rPr>
                <w:color w:val="54585B"/>
                <w:w w:val="105"/>
                <w:sz w:val="18"/>
              </w:rPr>
              <w:t>and</w:t>
            </w:r>
            <w:r>
              <w:rPr>
                <w:color w:val="54585B"/>
                <w:spacing w:val="-21"/>
                <w:w w:val="105"/>
                <w:sz w:val="18"/>
              </w:rPr>
              <w:t xml:space="preserve"> </w:t>
            </w:r>
            <w:r>
              <w:rPr>
                <w:color w:val="54585B"/>
                <w:spacing w:val="-3"/>
                <w:w w:val="105"/>
                <w:sz w:val="18"/>
              </w:rPr>
              <w:t>validation,</w:t>
            </w:r>
            <w:r>
              <w:rPr>
                <w:color w:val="54585B"/>
                <w:spacing w:val="-15"/>
                <w:w w:val="105"/>
                <w:sz w:val="18"/>
              </w:rPr>
              <w:t xml:space="preserve"> </w:t>
            </w:r>
            <w:r>
              <w:rPr>
                <w:color w:val="54585B"/>
                <w:w w:val="105"/>
                <w:sz w:val="18"/>
              </w:rPr>
              <w:t>including</w:t>
            </w:r>
            <w:r>
              <w:rPr>
                <w:color w:val="54585B"/>
                <w:spacing w:val="-16"/>
                <w:w w:val="105"/>
                <w:sz w:val="18"/>
              </w:rPr>
              <w:t xml:space="preserve"> </w:t>
            </w:r>
            <w:r>
              <w:rPr>
                <w:color w:val="54585B"/>
                <w:w w:val="105"/>
                <w:sz w:val="18"/>
              </w:rPr>
              <w:t>the</w:t>
            </w:r>
            <w:r>
              <w:rPr>
                <w:color w:val="54585B"/>
                <w:spacing w:val="-16"/>
                <w:w w:val="105"/>
                <w:sz w:val="18"/>
              </w:rPr>
              <w:t xml:space="preserve"> </w:t>
            </w:r>
            <w:r>
              <w:rPr>
                <w:color w:val="54585B"/>
                <w:spacing w:val="-3"/>
                <w:w w:val="105"/>
                <w:sz w:val="18"/>
              </w:rPr>
              <w:t>outcomes.</w:t>
            </w:r>
          </w:p>
          <w:p w14:paraId="7F89C673" w14:textId="77777777" w:rsidR="00EA1D69" w:rsidRDefault="001F5BF3">
            <w:pPr>
              <w:pStyle w:val="TableParagraph"/>
              <w:numPr>
                <w:ilvl w:val="0"/>
                <w:numId w:val="8"/>
              </w:numPr>
              <w:tabs>
                <w:tab w:val="left" w:pos="509"/>
                <w:tab w:val="left" w:pos="511"/>
              </w:tabs>
              <w:spacing w:before="53"/>
              <w:rPr>
                <w:sz w:val="18"/>
              </w:rPr>
            </w:pPr>
            <w:r>
              <w:rPr>
                <w:color w:val="54585B"/>
                <w:w w:val="105"/>
                <w:sz w:val="18"/>
              </w:rPr>
              <w:t>Examples</w:t>
            </w:r>
            <w:r>
              <w:rPr>
                <w:color w:val="54585B"/>
                <w:spacing w:val="-15"/>
                <w:w w:val="105"/>
                <w:sz w:val="18"/>
              </w:rPr>
              <w:t xml:space="preserve"> </w:t>
            </w:r>
            <w:r>
              <w:rPr>
                <w:color w:val="54585B"/>
                <w:w w:val="105"/>
                <w:sz w:val="18"/>
              </w:rPr>
              <w:t>of</w:t>
            </w:r>
            <w:r>
              <w:rPr>
                <w:color w:val="54585B"/>
                <w:spacing w:val="-21"/>
                <w:w w:val="105"/>
                <w:sz w:val="18"/>
              </w:rPr>
              <w:t xml:space="preserve"> </w:t>
            </w:r>
            <w:r>
              <w:rPr>
                <w:color w:val="54585B"/>
                <w:w w:val="105"/>
                <w:sz w:val="18"/>
              </w:rPr>
              <w:t>assessment</w:t>
            </w:r>
            <w:r>
              <w:rPr>
                <w:color w:val="54585B"/>
                <w:spacing w:val="-14"/>
                <w:w w:val="105"/>
                <w:sz w:val="18"/>
              </w:rPr>
              <w:t xml:space="preserve"> </w:t>
            </w:r>
            <w:r>
              <w:rPr>
                <w:color w:val="54585B"/>
                <w:w w:val="105"/>
                <w:sz w:val="18"/>
              </w:rPr>
              <w:t>benchmarking</w:t>
            </w:r>
            <w:r>
              <w:rPr>
                <w:color w:val="54585B"/>
                <w:spacing w:val="-15"/>
                <w:w w:val="105"/>
                <w:sz w:val="18"/>
              </w:rPr>
              <w:t xml:space="preserve"> </w:t>
            </w:r>
            <w:r>
              <w:rPr>
                <w:color w:val="54585B"/>
                <w:w w:val="105"/>
                <w:sz w:val="18"/>
              </w:rPr>
              <w:t>including</w:t>
            </w:r>
            <w:r>
              <w:rPr>
                <w:color w:val="54585B"/>
                <w:spacing w:val="-14"/>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outcomes.</w:t>
            </w:r>
          </w:p>
        </w:tc>
      </w:tr>
      <w:tr w:rsidR="00EA1D69" w14:paraId="31077360" w14:textId="77777777">
        <w:trPr>
          <w:trHeight w:val="3001"/>
        </w:trPr>
        <w:tc>
          <w:tcPr>
            <w:tcW w:w="2891" w:type="dxa"/>
          </w:tcPr>
          <w:p w14:paraId="0502A2AD" w14:textId="77777777" w:rsidR="00EA1D69" w:rsidRDefault="001F5BF3">
            <w:pPr>
              <w:pStyle w:val="TableParagraph"/>
              <w:spacing w:before="128" w:line="235" w:lineRule="auto"/>
              <w:ind w:left="566" w:right="258" w:hanging="397"/>
              <w:rPr>
                <w:sz w:val="18"/>
              </w:rPr>
            </w:pPr>
            <w:r>
              <w:rPr>
                <w:rFonts w:ascii="Century Gothic"/>
                <w:b/>
                <w:color w:val="54585B"/>
                <w:w w:val="105"/>
                <w:sz w:val="18"/>
              </w:rPr>
              <w:t xml:space="preserve">5.4 </w:t>
            </w:r>
            <w:r>
              <w:rPr>
                <w:color w:val="54585B"/>
                <w:spacing w:val="-3"/>
                <w:w w:val="105"/>
                <w:sz w:val="18"/>
              </w:rPr>
              <w:t xml:space="preserve">Staff </w:t>
            </w:r>
            <w:r>
              <w:rPr>
                <w:color w:val="54585B"/>
                <w:w w:val="105"/>
                <w:sz w:val="18"/>
              </w:rPr>
              <w:t xml:space="preserve">who assess </w:t>
            </w:r>
            <w:r>
              <w:rPr>
                <w:color w:val="54585B"/>
                <w:spacing w:val="-4"/>
                <w:w w:val="105"/>
                <w:sz w:val="18"/>
              </w:rPr>
              <w:t xml:space="preserve">students </w:t>
            </w:r>
            <w:r>
              <w:rPr>
                <w:color w:val="54585B"/>
                <w:w w:val="105"/>
                <w:sz w:val="18"/>
              </w:rPr>
              <w:t xml:space="preserve">in the </w:t>
            </w:r>
            <w:r>
              <w:rPr>
                <w:color w:val="54585B"/>
                <w:spacing w:val="-3"/>
                <w:w w:val="105"/>
                <w:sz w:val="18"/>
              </w:rPr>
              <w:t xml:space="preserve">program </w:t>
            </w:r>
            <w:r>
              <w:rPr>
                <w:color w:val="54585B"/>
                <w:spacing w:val="-2"/>
                <w:w w:val="105"/>
                <w:sz w:val="18"/>
              </w:rPr>
              <w:t xml:space="preserve">are </w:t>
            </w:r>
            <w:r>
              <w:rPr>
                <w:color w:val="54585B"/>
                <w:w w:val="105"/>
                <w:sz w:val="18"/>
              </w:rPr>
              <w:t xml:space="preserve">suitably </w:t>
            </w:r>
            <w:r>
              <w:rPr>
                <w:color w:val="54585B"/>
                <w:spacing w:val="-3"/>
                <w:w w:val="105"/>
                <w:sz w:val="18"/>
              </w:rPr>
              <w:t xml:space="preserve">experienced, prepared </w:t>
            </w:r>
            <w:r>
              <w:rPr>
                <w:color w:val="54585B"/>
                <w:w w:val="105"/>
                <w:sz w:val="18"/>
              </w:rPr>
              <w:t xml:space="preserve">for the </w:t>
            </w:r>
            <w:r>
              <w:rPr>
                <w:color w:val="54585B"/>
                <w:spacing w:val="-3"/>
                <w:w w:val="105"/>
                <w:sz w:val="18"/>
              </w:rPr>
              <w:t xml:space="preserve">role, </w:t>
            </w:r>
            <w:r>
              <w:rPr>
                <w:color w:val="54585B"/>
                <w:w w:val="105"/>
                <w:sz w:val="18"/>
              </w:rPr>
              <w:t xml:space="preserve">and hold </w:t>
            </w:r>
            <w:r>
              <w:rPr>
                <w:color w:val="54585B"/>
                <w:spacing w:val="-3"/>
                <w:w w:val="105"/>
                <w:sz w:val="18"/>
              </w:rPr>
              <w:t xml:space="preserve">appropriate </w:t>
            </w:r>
            <w:r>
              <w:rPr>
                <w:color w:val="54585B"/>
                <w:w w:val="105"/>
                <w:sz w:val="18"/>
              </w:rPr>
              <w:t xml:space="preserve">qualifications where </w:t>
            </w:r>
            <w:r>
              <w:rPr>
                <w:color w:val="54585B"/>
                <w:spacing w:val="-4"/>
                <w:w w:val="105"/>
                <w:sz w:val="18"/>
              </w:rPr>
              <w:t>relevant.</w:t>
            </w:r>
          </w:p>
        </w:tc>
        <w:tc>
          <w:tcPr>
            <w:tcW w:w="7313" w:type="dxa"/>
          </w:tcPr>
          <w:p w14:paraId="51278A48" w14:textId="77777777" w:rsidR="00EA1D69" w:rsidRDefault="001F5BF3">
            <w:pPr>
              <w:pStyle w:val="TableParagraph"/>
              <w:numPr>
                <w:ilvl w:val="0"/>
                <w:numId w:val="7"/>
              </w:numPr>
              <w:tabs>
                <w:tab w:val="left" w:pos="509"/>
                <w:tab w:val="left" w:pos="511"/>
              </w:tabs>
              <w:spacing w:line="235" w:lineRule="auto"/>
              <w:ind w:right="456"/>
              <w:rPr>
                <w:sz w:val="18"/>
              </w:rPr>
            </w:pPr>
            <w:r>
              <w:rPr>
                <w:color w:val="54585B"/>
                <w:spacing w:val="-3"/>
                <w:w w:val="105"/>
                <w:sz w:val="18"/>
              </w:rPr>
              <w:t>Staffing</w:t>
            </w:r>
            <w:r>
              <w:rPr>
                <w:color w:val="54585B"/>
                <w:spacing w:val="-23"/>
                <w:w w:val="105"/>
                <w:sz w:val="18"/>
              </w:rPr>
              <w:t xml:space="preserve"> </w:t>
            </w:r>
            <w:r>
              <w:rPr>
                <w:color w:val="54585B"/>
                <w:w w:val="105"/>
                <w:sz w:val="18"/>
              </w:rPr>
              <w:t>profile</w:t>
            </w:r>
            <w:r>
              <w:rPr>
                <w:color w:val="54585B"/>
                <w:spacing w:val="-22"/>
                <w:w w:val="105"/>
                <w:sz w:val="18"/>
              </w:rPr>
              <w:t xml:space="preserve"> </w:t>
            </w:r>
            <w:r>
              <w:rPr>
                <w:color w:val="54585B"/>
                <w:w w:val="105"/>
                <w:sz w:val="18"/>
              </w:rPr>
              <w:t>for</w:t>
            </w:r>
            <w:r>
              <w:rPr>
                <w:color w:val="54585B"/>
                <w:spacing w:val="-22"/>
                <w:w w:val="105"/>
                <w:sz w:val="18"/>
              </w:rPr>
              <w:t xml:space="preserve"> </w:t>
            </w:r>
            <w:r>
              <w:rPr>
                <w:color w:val="54585B"/>
                <w:w w:val="105"/>
                <w:sz w:val="18"/>
              </w:rPr>
              <w:t>academic</w:t>
            </w:r>
            <w:r>
              <w:rPr>
                <w:color w:val="54585B"/>
                <w:spacing w:val="-22"/>
                <w:w w:val="105"/>
                <w:sz w:val="18"/>
              </w:rPr>
              <w:t xml:space="preserve"> </w:t>
            </w:r>
            <w:r>
              <w:rPr>
                <w:color w:val="54585B"/>
                <w:spacing w:val="-3"/>
                <w:w w:val="105"/>
                <w:sz w:val="18"/>
              </w:rPr>
              <w:t>staff</w:t>
            </w:r>
            <w:r>
              <w:rPr>
                <w:color w:val="54585B"/>
                <w:spacing w:val="-26"/>
                <w:w w:val="105"/>
                <w:sz w:val="18"/>
              </w:rPr>
              <w:t xml:space="preserve"> </w:t>
            </w:r>
            <w:r>
              <w:rPr>
                <w:color w:val="54585B"/>
                <w:w w:val="105"/>
                <w:sz w:val="18"/>
              </w:rPr>
              <w:t>responsible</w:t>
            </w:r>
            <w:r>
              <w:rPr>
                <w:color w:val="54585B"/>
                <w:spacing w:val="-22"/>
                <w:w w:val="105"/>
                <w:sz w:val="18"/>
              </w:rPr>
              <w:t xml:space="preserve"> </w:t>
            </w:r>
            <w:r>
              <w:rPr>
                <w:color w:val="54585B"/>
                <w:w w:val="105"/>
                <w:sz w:val="18"/>
              </w:rPr>
              <w:t>for</w:t>
            </w:r>
            <w:r>
              <w:rPr>
                <w:color w:val="54585B"/>
                <w:spacing w:val="-22"/>
                <w:w w:val="105"/>
                <w:sz w:val="18"/>
              </w:rPr>
              <w:t xml:space="preserve"> </w:t>
            </w:r>
            <w:r>
              <w:rPr>
                <w:color w:val="54585B"/>
                <w:w w:val="105"/>
                <w:sz w:val="18"/>
              </w:rPr>
              <w:t>assessment</w:t>
            </w:r>
            <w:r>
              <w:rPr>
                <w:color w:val="54585B"/>
                <w:spacing w:val="-22"/>
                <w:w w:val="105"/>
                <w:sz w:val="18"/>
              </w:rPr>
              <w:t xml:space="preserve"> </w:t>
            </w:r>
            <w:r>
              <w:rPr>
                <w:color w:val="54585B"/>
                <w:w w:val="105"/>
                <w:sz w:val="18"/>
              </w:rPr>
              <w:t>of</w:t>
            </w:r>
            <w:r>
              <w:rPr>
                <w:color w:val="54585B"/>
                <w:spacing w:val="-27"/>
                <w:w w:val="105"/>
                <w:sz w:val="18"/>
              </w:rPr>
              <w:t xml:space="preserve"> </w:t>
            </w:r>
            <w:r>
              <w:rPr>
                <w:color w:val="54585B"/>
                <w:w w:val="105"/>
                <w:sz w:val="18"/>
              </w:rPr>
              <w:t>students</w:t>
            </w:r>
            <w:r>
              <w:rPr>
                <w:color w:val="54585B"/>
                <w:spacing w:val="-22"/>
                <w:w w:val="105"/>
                <w:sz w:val="18"/>
              </w:rPr>
              <w:t xml:space="preserve"> </w:t>
            </w:r>
            <w:r>
              <w:rPr>
                <w:color w:val="54585B"/>
                <w:w w:val="105"/>
                <w:sz w:val="18"/>
              </w:rPr>
              <w:t>in</w:t>
            </w:r>
            <w:r>
              <w:rPr>
                <w:color w:val="54585B"/>
                <w:spacing w:val="-22"/>
                <w:w w:val="105"/>
                <w:sz w:val="18"/>
              </w:rPr>
              <w:t xml:space="preserve"> </w:t>
            </w:r>
            <w:r>
              <w:rPr>
                <w:color w:val="54585B"/>
                <w:spacing w:val="-2"/>
                <w:w w:val="105"/>
                <w:sz w:val="18"/>
              </w:rPr>
              <w:t xml:space="preserve">the </w:t>
            </w:r>
            <w:r>
              <w:rPr>
                <w:color w:val="54585B"/>
                <w:spacing w:val="-3"/>
                <w:w w:val="105"/>
                <w:sz w:val="18"/>
              </w:rPr>
              <w:t xml:space="preserve">program </w:t>
            </w:r>
            <w:r>
              <w:rPr>
                <w:color w:val="54585B"/>
                <w:w w:val="105"/>
                <w:sz w:val="18"/>
              </w:rPr>
              <w:t>identifying</w:t>
            </w:r>
            <w:r>
              <w:rPr>
                <w:color w:val="54585B"/>
                <w:spacing w:val="-23"/>
                <w:w w:val="105"/>
                <w:sz w:val="18"/>
              </w:rPr>
              <w:t xml:space="preserve"> </w:t>
            </w:r>
            <w:r>
              <w:rPr>
                <w:color w:val="54585B"/>
                <w:spacing w:val="-2"/>
                <w:w w:val="105"/>
                <w:sz w:val="18"/>
              </w:rPr>
              <w:t>their:</w:t>
            </w:r>
          </w:p>
          <w:p w14:paraId="74F0D846" w14:textId="77777777" w:rsidR="00EA1D69" w:rsidRDefault="001F5BF3">
            <w:pPr>
              <w:pStyle w:val="TableParagraph"/>
              <w:numPr>
                <w:ilvl w:val="1"/>
                <w:numId w:val="7"/>
              </w:numPr>
              <w:tabs>
                <w:tab w:val="left" w:pos="850"/>
                <w:tab w:val="left" w:pos="851"/>
              </w:tabs>
              <w:spacing w:before="47"/>
              <w:ind w:hanging="340"/>
              <w:rPr>
                <w:sz w:val="18"/>
              </w:rPr>
            </w:pPr>
            <w:r>
              <w:rPr>
                <w:color w:val="54585B"/>
                <w:w w:val="105"/>
                <w:sz w:val="18"/>
              </w:rPr>
              <w:t xml:space="preserve">academic </w:t>
            </w:r>
            <w:r>
              <w:rPr>
                <w:color w:val="54585B"/>
                <w:spacing w:val="-4"/>
                <w:w w:val="105"/>
                <w:sz w:val="18"/>
              </w:rPr>
              <w:t xml:space="preserve">level </w:t>
            </w:r>
            <w:r>
              <w:rPr>
                <w:color w:val="54585B"/>
                <w:w w:val="105"/>
                <w:sz w:val="18"/>
              </w:rPr>
              <w:t>of</w:t>
            </w:r>
            <w:r>
              <w:rPr>
                <w:color w:val="54585B"/>
                <w:spacing w:val="-41"/>
                <w:w w:val="105"/>
                <w:sz w:val="18"/>
              </w:rPr>
              <w:t xml:space="preserve"> </w:t>
            </w:r>
            <w:r>
              <w:rPr>
                <w:color w:val="54585B"/>
                <w:w w:val="105"/>
                <w:sz w:val="18"/>
              </w:rPr>
              <w:t>appointment</w:t>
            </w:r>
          </w:p>
          <w:p w14:paraId="56A5F9C1" w14:textId="77777777" w:rsidR="00EA1D69" w:rsidRDefault="001F5BF3">
            <w:pPr>
              <w:pStyle w:val="TableParagraph"/>
              <w:numPr>
                <w:ilvl w:val="1"/>
                <w:numId w:val="7"/>
              </w:numPr>
              <w:tabs>
                <w:tab w:val="left" w:pos="850"/>
                <w:tab w:val="left" w:pos="851"/>
              </w:tabs>
              <w:spacing w:before="40"/>
              <w:ind w:hanging="340"/>
              <w:rPr>
                <w:sz w:val="18"/>
              </w:rPr>
            </w:pPr>
            <w:r>
              <w:rPr>
                <w:color w:val="54585B"/>
                <w:w w:val="105"/>
                <w:sz w:val="18"/>
              </w:rPr>
              <w:t>role</w:t>
            </w:r>
            <w:r>
              <w:rPr>
                <w:color w:val="54585B"/>
                <w:spacing w:val="-14"/>
                <w:w w:val="105"/>
                <w:sz w:val="18"/>
              </w:rPr>
              <w:t xml:space="preserve"> </w:t>
            </w:r>
            <w:r>
              <w:rPr>
                <w:color w:val="54585B"/>
                <w:w w:val="105"/>
                <w:sz w:val="18"/>
              </w:rPr>
              <w:t>in</w:t>
            </w:r>
            <w:r>
              <w:rPr>
                <w:color w:val="54585B"/>
                <w:spacing w:val="-14"/>
                <w:w w:val="105"/>
                <w:sz w:val="18"/>
              </w:rPr>
              <w:t xml:space="preserve"> </w:t>
            </w:r>
            <w:r>
              <w:rPr>
                <w:color w:val="54585B"/>
                <w:w w:val="105"/>
                <w:sz w:val="18"/>
              </w:rPr>
              <w:t>assessment</w:t>
            </w:r>
            <w:r>
              <w:rPr>
                <w:color w:val="54585B"/>
                <w:spacing w:val="-13"/>
                <w:w w:val="105"/>
                <w:sz w:val="18"/>
              </w:rPr>
              <w:t xml:space="preserve"> </w:t>
            </w:r>
            <w:r>
              <w:rPr>
                <w:color w:val="54585B"/>
                <w:w w:val="105"/>
                <w:sz w:val="18"/>
              </w:rPr>
              <w:t>of</w:t>
            </w:r>
            <w:r>
              <w:rPr>
                <w:color w:val="54585B"/>
                <w:spacing w:val="-20"/>
                <w:w w:val="105"/>
                <w:sz w:val="18"/>
              </w:rPr>
              <w:t xml:space="preserve"> </w:t>
            </w:r>
            <w:r>
              <w:rPr>
                <w:color w:val="54585B"/>
                <w:w w:val="105"/>
                <w:sz w:val="18"/>
              </w:rPr>
              <w:t>students</w:t>
            </w:r>
            <w:r>
              <w:rPr>
                <w:color w:val="54585B"/>
                <w:spacing w:val="-14"/>
                <w:w w:val="105"/>
                <w:sz w:val="18"/>
              </w:rPr>
              <w:t xml:space="preserve"> </w:t>
            </w:r>
            <w:r>
              <w:rPr>
                <w:color w:val="54585B"/>
                <w:w w:val="105"/>
                <w:sz w:val="18"/>
              </w:rPr>
              <w:t>in</w:t>
            </w:r>
            <w:r>
              <w:rPr>
                <w:color w:val="54585B"/>
                <w:spacing w:val="-13"/>
                <w:w w:val="105"/>
                <w:sz w:val="18"/>
              </w:rPr>
              <w:t xml:space="preserve"> </w:t>
            </w:r>
            <w:r>
              <w:rPr>
                <w:color w:val="54585B"/>
                <w:w w:val="105"/>
                <w:sz w:val="18"/>
              </w:rPr>
              <w:t>the</w:t>
            </w:r>
            <w:r>
              <w:rPr>
                <w:color w:val="54585B"/>
                <w:spacing w:val="-14"/>
                <w:w w:val="105"/>
                <w:sz w:val="18"/>
              </w:rPr>
              <w:t xml:space="preserve"> </w:t>
            </w:r>
            <w:r>
              <w:rPr>
                <w:color w:val="54585B"/>
                <w:spacing w:val="-3"/>
                <w:w w:val="105"/>
                <w:sz w:val="18"/>
              </w:rPr>
              <w:t>program</w:t>
            </w:r>
          </w:p>
          <w:p w14:paraId="386B3290" w14:textId="77777777" w:rsidR="00EA1D69" w:rsidRDefault="001F5BF3">
            <w:pPr>
              <w:pStyle w:val="TableParagraph"/>
              <w:numPr>
                <w:ilvl w:val="1"/>
                <w:numId w:val="7"/>
              </w:numPr>
              <w:tabs>
                <w:tab w:val="left" w:pos="850"/>
                <w:tab w:val="left" w:pos="851"/>
              </w:tabs>
              <w:spacing w:before="48" w:line="230" w:lineRule="auto"/>
              <w:ind w:right="569" w:hanging="340"/>
              <w:rPr>
                <w:sz w:val="18"/>
              </w:rPr>
            </w:pPr>
            <w:r>
              <w:rPr>
                <w:color w:val="54585B"/>
                <w:w w:val="105"/>
                <w:sz w:val="18"/>
              </w:rPr>
              <w:t>fraction</w:t>
            </w:r>
            <w:r>
              <w:rPr>
                <w:color w:val="54585B"/>
                <w:spacing w:val="-22"/>
                <w:w w:val="105"/>
                <w:sz w:val="18"/>
              </w:rPr>
              <w:t xml:space="preserve"> </w:t>
            </w:r>
            <w:r>
              <w:rPr>
                <w:color w:val="54585B"/>
                <w:w w:val="105"/>
                <w:sz w:val="18"/>
              </w:rPr>
              <w:t>(full-time,</w:t>
            </w:r>
            <w:r>
              <w:rPr>
                <w:color w:val="54585B"/>
                <w:spacing w:val="-22"/>
                <w:w w:val="105"/>
                <w:sz w:val="18"/>
              </w:rPr>
              <w:t xml:space="preserve"> </w:t>
            </w:r>
            <w:r>
              <w:rPr>
                <w:color w:val="54585B"/>
                <w:spacing w:val="-3"/>
                <w:w w:val="105"/>
                <w:sz w:val="18"/>
              </w:rPr>
              <w:t>part-time)</w:t>
            </w:r>
            <w:r>
              <w:rPr>
                <w:color w:val="54585B"/>
                <w:spacing w:val="-22"/>
                <w:w w:val="105"/>
                <w:sz w:val="18"/>
              </w:rPr>
              <w:t xml:space="preserve"> </w:t>
            </w:r>
            <w:r>
              <w:rPr>
                <w:color w:val="54585B"/>
                <w:w w:val="105"/>
                <w:sz w:val="18"/>
              </w:rPr>
              <w:t>and</w:t>
            </w:r>
            <w:r>
              <w:rPr>
                <w:color w:val="54585B"/>
                <w:spacing w:val="-22"/>
                <w:w w:val="105"/>
                <w:sz w:val="18"/>
              </w:rPr>
              <w:t xml:space="preserve"> </w:t>
            </w:r>
            <w:r>
              <w:rPr>
                <w:color w:val="54585B"/>
                <w:w w:val="105"/>
                <w:sz w:val="18"/>
              </w:rPr>
              <w:t>type</w:t>
            </w:r>
            <w:r>
              <w:rPr>
                <w:color w:val="54585B"/>
                <w:spacing w:val="-22"/>
                <w:w w:val="105"/>
                <w:sz w:val="18"/>
              </w:rPr>
              <w:t xml:space="preserve"> </w:t>
            </w:r>
            <w:r>
              <w:rPr>
                <w:color w:val="54585B"/>
                <w:spacing w:val="-3"/>
                <w:w w:val="105"/>
                <w:sz w:val="18"/>
              </w:rPr>
              <w:t>(ongoing,</w:t>
            </w:r>
            <w:r>
              <w:rPr>
                <w:color w:val="54585B"/>
                <w:spacing w:val="-22"/>
                <w:w w:val="105"/>
                <w:sz w:val="18"/>
              </w:rPr>
              <w:t xml:space="preserve"> </w:t>
            </w:r>
            <w:r>
              <w:rPr>
                <w:color w:val="54585B"/>
                <w:spacing w:val="-3"/>
                <w:w w:val="105"/>
                <w:sz w:val="18"/>
              </w:rPr>
              <w:t>contract,</w:t>
            </w:r>
            <w:r>
              <w:rPr>
                <w:color w:val="54585B"/>
                <w:spacing w:val="-22"/>
                <w:w w:val="105"/>
                <w:sz w:val="18"/>
              </w:rPr>
              <w:t xml:space="preserve"> </w:t>
            </w:r>
            <w:r>
              <w:rPr>
                <w:color w:val="54585B"/>
                <w:w w:val="105"/>
                <w:sz w:val="18"/>
              </w:rPr>
              <w:t>casual)</w:t>
            </w:r>
            <w:r>
              <w:rPr>
                <w:color w:val="54585B"/>
                <w:spacing w:val="-22"/>
                <w:w w:val="105"/>
                <w:sz w:val="18"/>
              </w:rPr>
              <w:t xml:space="preserve"> </w:t>
            </w:r>
            <w:r>
              <w:rPr>
                <w:color w:val="54585B"/>
                <w:w w:val="105"/>
                <w:sz w:val="18"/>
              </w:rPr>
              <w:t>of</w:t>
            </w:r>
            <w:r>
              <w:rPr>
                <w:color w:val="54585B"/>
                <w:spacing w:val="-26"/>
                <w:w w:val="105"/>
                <w:sz w:val="18"/>
              </w:rPr>
              <w:t xml:space="preserve"> </w:t>
            </w:r>
            <w:r>
              <w:rPr>
                <w:color w:val="54585B"/>
                <w:w w:val="105"/>
                <w:sz w:val="18"/>
              </w:rPr>
              <w:t>their appointment</w:t>
            </w:r>
          </w:p>
          <w:p w14:paraId="037F82CD" w14:textId="77777777" w:rsidR="00EA1D69" w:rsidRDefault="001F5BF3">
            <w:pPr>
              <w:pStyle w:val="TableParagraph"/>
              <w:numPr>
                <w:ilvl w:val="1"/>
                <w:numId w:val="7"/>
              </w:numPr>
              <w:tabs>
                <w:tab w:val="left" w:pos="850"/>
                <w:tab w:val="left" w:pos="851"/>
              </w:tabs>
              <w:spacing w:before="47"/>
              <w:ind w:hanging="340"/>
              <w:rPr>
                <w:sz w:val="18"/>
              </w:rPr>
            </w:pPr>
            <w:r>
              <w:rPr>
                <w:color w:val="54585B"/>
                <w:w w:val="105"/>
                <w:sz w:val="18"/>
              </w:rPr>
              <w:t>qualifications</w:t>
            </w:r>
            <w:r>
              <w:rPr>
                <w:color w:val="54585B"/>
                <w:spacing w:val="-11"/>
                <w:w w:val="105"/>
                <w:sz w:val="18"/>
              </w:rPr>
              <w:t xml:space="preserve"> </w:t>
            </w:r>
            <w:r>
              <w:rPr>
                <w:color w:val="54585B"/>
                <w:spacing w:val="-5"/>
                <w:w w:val="105"/>
                <w:sz w:val="18"/>
              </w:rPr>
              <w:t>and/or</w:t>
            </w:r>
            <w:r>
              <w:rPr>
                <w:color w:val="54585B"/>
                <w:spacing w:val="-11"/>
                <w:w w:val="105"/>
                <w:sz w:val="18"/>
              </w:rPr>
              <w:t xml:space="preserve"> </w:t>
            </w:r>
            <w:r>
              <w:rPr>
                <w:color w:val="54585B"/>
                <w:spacing w:val="-3"/>
                <w:w w:val="105"/>
                <w:sz w:val="18"/>
              </w:rPr>
              <w:t>experience</w:t>
            </w:r>
            <w:r>
              <w:rPr>
                <w:color w:val="54585B"/>
                <w:spacing w:val="-11"/>
                <w:w w:val="105"/>
                <w:sz w:val="18"/>
              </w:rPr>
              <w:t xml:space="preserve"> </w:t>
            </w:r>
            <w:r>
              <w:rPr>
                <w:color w:val="54585B"/>
                <w:spacing w:val="-3"/>
                <w:w w:val="105"/>
                <w:sz w:val="18"/>
              </w:rPr>
              <w:t>relevant</w:t>
            </w:r>
            <w:r>
              <w:rPr>
                <w:color w:val="54585B"/>
                <w:spacing w:val="-11"/>
                <w:w w:val="105"/>
                <w:sz w:val="18"/>
              </w:rPr>
              <w:t xml:space="preserve"> </w:t>
            </w:r>
            <w:r>
              <w:rPr>
                <w:color w:val="54585B"/>
                <w:w w:val="105"/>
                <w:sz w:val="18"/>
              </w:rPr>
              <w:t>to</w:t>
            </w:r>
            <w:r>
              <w:rPr>
                <w:color w:val="54585B"/>
                <w:spacing w:val="-11"/>
                <w:w w:val="105"/>
                <w:sz w:val="18"/>
              </w:rPr>
              <w:t xml:space="preserve"> </w:t>
            </w:r>
            <w:r>
              <w:rPr>
                <w:color w:val="54585B"/>
                <w:w w:val="105"/>
                <w:sz w:val="18"/>
              </w:rPr>
              <w:t>their</w:t>
            </w:r>
            <w:r>
              <w:rPr>
                <w:color w:val="54585B"/>
                <w:spacing w:val="-11"/>
                <w:w w:val="105"/>
                <w:sz w:val="18"/>
              </w:rPr>
              <w:t xml:space="preserve"> </w:t>
            </w:r>
            <w:r>
              <w:rPr>
                <w:color w:val="54585B"/>
                <w:spacing w:val="-3"/>
                <w:w w:val="105"/>
                <w:sz w:val="18"/>
              </w:rPr>
              <w:t>responsibilities</w:t>
            </w:r>
          </w:p>
          <w:p w14:paraId="4DC9A6B2" w14:textId="77777777" w:rsidR="00EA1D69" w:rsidRDefault="001F5BF3">
            <w:pPr>
              <w:pStyle w:val="TableParagraph"/>
              <w:numPr>
                <w:ilvl w:val="1"/>
                <w:numId w:val="7"/>
              </w:numPr>
              <w:tabs>
                <w:tab w:val="left" w:pos="850"/>
                <w:tab w:val="left" w:pos="851"/>
              </w:tabs>
              <w:spacing w:before="40"/>
              <w:ind w:hanging="340"/>
              <w:rPr>
                <w:sz w:val="18"/>
              </w:rPr>
            </w:pPr>
            <w:r>
              <w:rPr>
                <w:color w:val="54585B"/>
                <w:w w:val="105"/>
                <w:sz w:val="18"/>
              </w:rPr>
              <w:t>for</w:t>
            </w:r>
            <w:r>
              <w:rPr>
                <w:color w:val="54585B"/>
                <w:spacing w:val="-15"/>
                <w:w w:val="105"/>
                <w:sz w:val="18"/>
              </w:rPr>
              <w:t xml:space="preserve"> </w:t>
            </w:r>
            <w:r>
              <w:rPr>
                <w:color w:val="54585B"/>
                <w:w w:val="105"/>
                <w:sz w:val="18"/>
              </w:rPr>
              <w:t>health</w:t>
            </w:r>
            <w:r>
              <w:rPr>
                <w:color w:val="54585B"/>
                <w:spacing w:val="-14"/>
                <w:w w:val="105"/>
                <w:sz w:val="18"/>
              </w:rPr>
              <w:t xml:space="preserve"> </w:t>
            </w:r>
            <w:r>
              <w:rPr>
                <w:color w:val="54585B"/>
                <w:w w:val="105"/>
                <w:sz w:val="18"/>
              </w:rPr>
              <w:t>practitioners,</w:t>
            </w:r>
            <w:r>
              <w:rPr>
                <w:color w:val="54585B"/>
                <w:spacing w:val="-14"/>
                <w:w w:val="105"/>
                <w:sz w:val="18"/>
              </w:rPr>
              <w:t xml:space="preserve"> </w:t>
            </w:r>
            <w:r>
              <w:rPr>
                <w:color w:val="54585B"/>
                <w:spacing w:val="-3"/>
                <w:w w:val="105"/>
                <w:sz w:val="18"/>
              </w:rPr>
              <w:t>relevant</w:t>
            </w:r>
            <w:r>
              <w:rPr>
                <w:color w:val="54585B"/>
                <w:spacing w:val="-14"/>
                <w:w w:val="105"/>
                <w:sz w:val="18"/>
              </w:rPr>
              <w:t xml:space="preserve"> </w:t>
            </w:r>
            <w:r>
              <w:rPr>
                <w:color w:val="54585B"/>
                <w:spacing w:val="-3"/>
                <w:w w:val="105"/>
                <w:sz w:val="18"/>
              </w:rPr>
              <w:t>registration</w:t>
            </w:r>
            <w:r>
              <w:rPr>
                <w:color w:val="54585B"/>
                <w:spacing w:val="-14"/>
                <w:w w:val="105"/>
                <w:sz w:val="18"/>
              </w:rPr>
              <w:t xml:space="preserve"> </w:t>
            </w:r>
            <w:r>
              <w:rPr>
                <w:color w:val="54585B"/>
                <w:w w:val="105"/>
                <w:sz w:val="18"/>
              </w:rPr>
              <w:t>status,</w:t>
            </w:r>
            <w:r>
              <w:rPr>
                <w:color w:val="54585B"/>
                <w:spacing w:val="-14"/>
                <w:w w:val="105"/>
                <w:sz w:val="18"/>
              </w:rPr>
              <w:t xml:space="preserve"> </w:t>
            </w:r>
            <w:r>
              <w:rPr>
                <w:color w:val="54585B"/>
                <w:spacing w:val="-2"/>
                <w:w w:val="105"/>
                <w:sz w:val="18"/>
              </w:rPr>
              <w:t>and</w:t>
            </w:r>
          </w:p>
          <w:p w14:paraId="4C0CEBA8" w14:textId="77777777" w:rsidR="00EA1D69" w:rsidRDefault="001F5BF3">
            <w:pPr>
              <w:pStyle w:val="TableParagraph"/>
              <w:numPr>
                <w:ilvl w:val="1"/>
                <w:numId w:val="7"/>
              </w:numPr>
              <w:tabs>
                <w:tab w:val="left" w:pos="850"/>
                <w:tab w:val="left" w:pos="851"/>
              </w:tabs>
              <w:spacing w:before="40"/>
              <w:ind w:hanging="340"/>
              <w:rPr>
                <w:sz w:val="18"/>
              </w:rPr>
            </w:pPr>
            <w:r>
              <w:rPr>
                <w:color w:val="54585B"/>
                <w:w w:val="105"/>
                <w:sz w:val="18"/>
              </w:rPr>
              <w:t>engagement</w:t>
            </w:r>
            <w:r>
              <w:rPr>
                <w:color w:val="54585B"/>
                <w:spacing w:val="-15"/>
                <w:w w:val="105"/>
                <w:sz w:val="18"/>
              </w:rPr>
              <w:t xml:space="preserve"> </w:t>
            </w:r>
            <w:r>
              <w:rPr>
                <w:color w:val="54585B"/>
                <w:w w:val="105"/>
                <w:sz w:val="18"/>
              </w:rPr>
              <w:t>in</w:t>
            </w:r>
            <w:r>
              <w:rPr>
                <w:color w:val="54585B"/>
                <w:spacing w:val="-14"/>
                <w:w w:val="105"/>
                <w:sz w:val="18"/>
              </w:rPr>
              <w:t xml:space="preserve"> </w:t>
            </w:r>
            <w:r>
              <w:rPr>
                <w:color w:val="54585B"/>
                <w:w w:val="105"/>
                <w:sz w:val="18"/>
              </w:rPr>
              <w:t>further</w:t>
            </w:r>
            <w:r>
              <w:rPr>
                <w:color w:val="54585B"/>
                <w:spacing w:val="-15"/>
                <w:w w:val="105"/>
                <w:sz w:val="18"/>
              </w:rPr>
              <w:t xml:space="preserve"> </w:t>
            </w:r>
            <w:r>
              <w:rPr>
                <w:color w:val="54585B"/>
                <w:w w:val="105"/>
                <w:sz w:val="18"/>
              </w:rPr>
              <w:t>learning</w:t>
            </w:r>
            <w:r>
              <w:rPr>
                <w:color w:val="54585B"/>
                <w:spacing w:val="-14"/>
                <w:w w:val="105"/>
                <w:sz w:val="18"/>
              </w:rPr>
              <w:t xml:space="preserve"> </w:t>
            </w:r>
            <w:r>
              <w:rPr>
                <w:color w:val="54585B"/>
                <w:spacing w:val="-3"/>
                <w:w w:val="105"/>
                <w:sz w:val="18"/>
              </w:rPr>
              <w:t>related</w:t>
            </w:r>
            <w:r>
              <w:rPr>
                <w:color w:val="54585B"/>
                <w:spacing w:val="-14"/>
                <w:w w:val="105"/>
                <w:sz w:val="18"/>
              </w:rPr>
              <w:t xml:space="preserve"> </w:t>
            </w:r>
            <w:r>
              <w:rPr>
                <w:color w:val="54585B"/>
                <w:w w:val="105"/>
                <w:sz w:val="18"/>
              </w:rPr>
              <w:t>to</w:t>
            </w:r>
            <w:r>
              <w:rPr>
                <w:color w:val="54585B"/>
                <w:spacing w:val="-15"/>
                <w:w w:val="105"/>
                <w:sz w:val="18"/>
              </w:rPr>
              <w:t xml:space="preserve"> </w:t>
            </w:r>
            <w:r>
              <w:rPr>
                <w:color w:val="54585B"/>
                <w:w w:val="105"/>
                <w:sz w:val="18"/>
              </w:rPr>
              <w:t>their</w:t>
            </w:r>
            <w:r>
              <w:rPr>
                <w:color w:val="54585B"/>
                <w:spacing w:val="-14"/>
                <w:w w:val="105"/>
                <w:sz w:val="18"/>
              </w:rPr>
              <w:t xml:space="preserve"> </w:t>
            </w:r>
            <w:r>
              <w:rPr>
                <w:color w:val="54585B"/>
                <w:w w:val="105"/>
                <w:sz w:val="18"/>
              </w:rPr>
              <w:t>role</w:t>
            </w:r>
            <w:r>
              <w:rPr>
                <w:color w:val="54585B"/>
                <w:spacing w:val="-14"/>
                <w:w w:val="105"/>
                <w:sz w:val="18"/>
              </w:rPr>
              <w:t xml:space="preserve"> </w:t>
            </w:r>
            <w:r>
              <w:rPr>
                <w:color w:val="54585B"/>
                <w:w w:val="105"/>
                <w:sz w:val="18"/>
              </w:rPr>
              <w:t>and</w:t>
            </w:r>
            <w:r>
              <w:rPr>
                <w:color w:val="54585B"/>
                <w:spacing w:val="-15"/>
                <w:w w:val="105"/>
                <w:sz w:val="18"/>
              </w:rPr>
              <w:t xml:space="preserve"> </w:t>
            </w:r>
            <w:r>
              <w:rPr>
                <w:color w:val="54585B"/>
                <w:spacing w:val="-3"/>
                <w:w w:val="105"/>
                <w:sz w:val="18"/>
              </w:rPr>
              <w:t>responsibilities.</w:t>
            </w:r>
          </w:p>
          <w:p w14:paraId="26B96293" w14:textId="77777777" w:rsidR="00EA1D69" w:rsidRDefault="001F5BF3">
            <w:pPr>
              <w:pStyle w:val="TableParagraph"/>
              <w:numPr>
                <w:ilvl w:val="0"/>
                <w:numId w:val="7"/>
              </w:numPr>
              <w:tabs>
                <w:tab w:val="left" w:pos="509"/>
                <w:tab w:val="left" w:pos="511"/>
              </w:tabs>
              <w:spacing w:before="51" w:line="235" w:lineRule="auto"/>
              <w:ind w:right="817"/>
              <w:rPr>
                <w:sz w:val="18"/>
              </w:rPr>
            </w:pPr>
            <w:r>
              <w:rPr>
                <w:color w:val="54585B"/>
                <w:w w:val="105"/>
                <w:sz w:val="18"/>
              </w:rPr>
              <w:t>Details</w:t>
            </w:r>
            <w:r>
              <w:rPr>
                <w:color w:val="54585B"/>
                <w:spacing w:val="-22"/>
                <w:w w:val="105"/>
                <w:sz w:val="18"/>
              </w:rPr>
              <w:t xml:space="preserve"> </w:t>
            </w:r>
            <w:r>
              <w:rPr>
                <w:color w:val="54585B"/>
                <w:w w:val="105"/>
                <w:sz w:val="18"/>
              </w:rPr>
              <w:t>of</w:t>
            </w:r>
            <w:r>
              <w:rPr>
                <w:color w:val="54585B"/>
                <w:spacing w:val="-27"/>
                <w:w w:val="105"/>
                <w:sz w:val="18"/>
              </w:rPr>
              <w:t xml:space="preserve"> </w:t>
            </w:r>
            <w:r>
              <w:rPr>
                <w:color w:val="54585B"/>
                <w:spacing w:val="-2"/>
                <w:w w:val="105"/>
                <w:sz w:val="18"/>
              </w:rPr>
              <w:t>arrangements</w:t>
            </w:r>
            <w:r>
              <w:rPr>
                <w:color w:val="54585B"/>
                <w:spacing w:val="-21"/>
                <w:w w:val="105"/>
                <w:sz w:val="18"/>
              </w:rPr>
              <w:t xml:space="preserve"> </w:t>
            </w:r>
            <w:r>
              <w:rPr>
                <w:color w:val="54585B"/>
                <w:w w:val="105"/>
                <w:sz w:val="18"/>
              </w:rPr>
              <w:t>to</w:t>
            </w:r>
            <w:r>
              <w:rPr>
                <w:color w:val="54585B"/>
                <w:spacing w:val="-22"/>
                <w:w w:val="105"/>
                <w:sz w:val="18"/>
              </w:rPr>
              <w:t xml:space="preserve"> </w:t>
            </w:r>
            <w:r>
              <w:rPr>
                <w:color w:val="54585B"/>
                <w:w w:val="105"/>
                <w:sz w:val="18"/>
              </w:rPr>
              <w:t>monitor</w:t>
            </w:r>
            <w:r>
              <w:rPr>
                <w:color w:val="54585B"/>
                <w:spacing w:val="-22"/>
                <w:w w:val="105"/>
                <w:sz w:val="18"/>
              </w:rPr>
              <w:t xml:space="preserve"> </w:t>
            </w:r>
            <w:r>
              <w:rPr>
                <w:color w:val="54585B"/>
                <w:spacing w:val="-3"/>
                <w:w w:val="105"/>
                <w:sz w:val="18"/>
              </w:rPr>
              <w:t>staff</w:t>
            </w:r>
            <w:r>
              <w:rPr>
                <w:color w:val="54585B"/>
                <w:spacing w:val="-30"/>
                <w:w w:val="105"/>
                <w:sz w:val="18"/>
              </w:rPr>
              <w:t xml:space="preserve"> </w:t>
            </w:r>
            <w:r>
              <w:rPr>
                <w:color w:val="54585B"/>
                <w:w w:val="105"/>
                <w:sz w:val="18"/>
              </w:rPr>
              <w:t>who</w:t>
            </w:r>
            <w:r>
              <w:rPr>
                <w:color w:val="54585B"/>
                <w:spacing w:val="-22"/>
                <w:w w:val="105"/>
                <w:sz w:val="18"/>
              </w:rPr>
              <w:t xml:space="preserve"> </w:t>
            </w:r>
            <w:r>
              <w:rPr>
                <w:color w:val="54585B"/>
                <w:w w:val="105"/>
                <w:sz w:val="18"/>
              </w:rPr>
              <w:t>assess</w:t>
            </w:r>
            <w:r>
              <w:rPr>
                <w:color w:val="54585B"/>
                <w:spacing w:val="-22"/>
                <w:w w:val="105"/>
                <w:sz w:val="18"/>
              </w:rPr>
              <w:t xml:space="preserve"> </w:t>
            </w:r>
            <w:r>
              <w:rPr>
                <w:color w:val="54585B"/>
                <w:w w:val="105"/>
                <w:sz w:val="18"/>
              </w:rPr>
              <w:t>students</w:t>
            </w:r>
            <w:r>
              <w:rPr>
                <w:color w:val="54585B"/>
                <w:spacing w:val="-21"/>
                <w:w w:val="105"/>
                <w:sz w:val="18"/>
              </w:rPr>
              <w:t xml:space="preserve"> </w:t>
            </w:r>
            <w:r>
              <w:rPr>
                <w:color w:val="54585B"/>
                <w:w w:val="105"/>
                <w:sz w:val="18"/>
              </w:rPr>
              <w:t>during</w:t>
            </w:r>
            <w:r>
              <w:rPr>
                <w:color w:val="54585B"/>
                <w:spacing w:val="-27"/>
                <w:w w:val="105"/>
                <w:sz w:val="18"/>
              </w:rPr>
              <w:t xml:space="preserve"> </w:t>
            </w:r>
            <w:r>
              <w:rPr>
                <w:color w:val="54585B"/>
                <w:spacing w:val="-3"/>
                <w:w w:val="105"/>
                <w:sz w:val="18"/>
              </w:rPr>
              <w:t>work- integrated</w:t>
            </w:r>
            <w:r>
              <w:rPr>
                <w:color w:val="54585B"/>
                <w:spacing w:val="-13"/>
                <w:w w:val="105"/>
                <w:sz w:val="18"/>
              </w:rPr>
              <w:t xml:space="preserve"> </w:t>
            </w:r>
            <w:r>
              <w:rPr>
                <w:color w:val="54585B"/>
                <w:w w:val="105"/>
                <w:sz w:val="18"/>
              </w:rPr>
              <w:t>learning.</w:t>
            </w:r>
          </w:p>
        </w:tc>
      </w:tr>
      <w:tr w:rsidR="00EA1D69" w14:paraId="7D63A114" w14:textId="77777777">
        <w:trPr>
          <w:trHeight w:val="1964"/>
        </w:trPr>
        <w:tc>
          <w:tcPr>
            <w:tcW w:w="2891" w:type="dxa"/>
          </w:tcPr>
          <w:p w14:paraId="05E1F8C7" w14:textId="77777777" w:rsidR="00EA1D69" w:rsidRDefault="001F5BF3">
            <w:pPr>
              <w:pStyle w:val="TableParagraph"/>
              <w:spacing w:before="127" w:line="235" w:lineRule="auto"/>
              <w:ind w:left="566" w:right="163" w:hanging="397"/>
              <w:rPr>
                <w:sz w:val="18"/>
              </w:rPr>
            </w:pPr>
            <w:r>
              <w:rPr>
                <w:rFonts w:ascii="Century Gothic"/>
                <w:b/>
                <w:color w:val="54585B"/>
                <w:w w:val="105"/>
                <w:sz w:val="18"/>
              </w:rPr>
              <w:t xml:space="preserve">5.5 </w:t>
            </w:r>
            <w:r>
              <w:rPr>
                <w:color w:val="54585B"/>
                <w:spacing w:val="-3"/>
                <w:w w:val="105"/>
                <w:sz w:val="18"/>
              </w:rPr>
              <w:t xml:space="preserve">Formal </w:t>
            </w:r>
            <w:r>
              <w:rPr>
                <w:color w:val="54585B"/>
                <w:w w:val="105"/>
                <w:sz w:val="18"/>
              </w:rPr>
              <w:t xml:space="preserve">mechanisms </w:t>
            </w:r>
            <w:r>
              <w:rPr>
                <w:color w:val="54585B"/>
                <w:spacing w:val="-3"/>
                <w:w w:val="105"/>
                <w:sz w:val="18"/>
              </w:rPr>
              <w:t xml:space="preserve">exist </w:t>
            </w:r>
            <w:r>
              <w:rPr>
                <w:color w:val="54585B"/>
                <w:w w:val="105"/>
                <w:sz w:val="18"/>
              </w:rPr>
              <w:t xml:space="preserve">to </w:t>
            </w:r>
            <w:r>
              <w:rPr>
                <w:color w:val="54585B"/>
                <w:spacing w:val="-2"/>
                <w:w w:val="105"/>
                <w:sz w:val="18"/>
              </w:rPr>
              <w:t xml:space="preserve">ensure </w:t>
            </w:r>
            <w:r>
              <w:rPr>
                <w:color w:val="54585B"/>
                <w:w w:val="105"/>
                <w:sz w:val="18"/>
              </w:rPr>
              <w:t xml:space="preserve">the learning </w:t>
            </w:r>
            <w:r>
              <w:rPr>
                <w:color w:val="54585B"/>
                <w:spacing w:val="-3"/>
                <w:w w:val="105"/>
                <w:sz w:val="18"/>
              </w:rPr>
              <w:t xml:space="preserve">outcomes </w:t>
            </w:r>
            <w:r>
              <w:rPr>
                <w:color w:val="54585B"/>
                <w:w w:val="105"/>
                <w:sz w:val="18"/>
              </w:rPr>
              <w:t xml:space="preserve">and </w:t>
            </w:r>
            <w:r>
              <w:rPr>
                <w:color w:val="54585B"/>
                <w:spacing w:val="-4"/>
                <w:w w:val="105"/>
                <w:sz w:val="18"/>
              </w:rPr>
              <w:t xml:space="preserve">assessment </w:t>
            </w:r>
            <w:r>
              <w:rPr>
                <w:color w:val="54585B"/>
                <w:w w:val="105"/>
                <w:sz w:val="18"/>
              </w:rPr>
              <w:t xml:space="preserve">for all </w:t>
            </w:r>
            <w:r>
              <w:rPr>
                <w:color w:val="54585B"/>
                <w:spacing w:val="-3"/>
                <w:w w:val="105"/>
                <w:sz w:val="18"/>
              </w:rPr>
              <w:t xml:space="preserve">work-integrated </w:t>
            </w:r>
            <w:r>
              <w:rPr>
                <w:color w:val="54585B"/>
                <w:w w:val="105"/>
                <w:sz w:val="18"/>
              </w:rPr>
              <w:t xml:space="preserve">learning activities </w:t>
            </w:r>
            <w:r>
              <w:rPr>
                <w:color w:val="54585B"/>
                <w:spacing w:val="-2"/>
                <w:w w:val="105"/>
                <w:sz w:val="18"/>
              </w:rPr>
              <w:t xml:space="preserve">are </w:t>
            </w:r>
            <w:r>
              <w:rPr>
                <w:color w:val="54585B"/>
                <w:w w:val="105"/>
                <w:sz w:val="18"/>
              </w:rPr>
              <w:t xml:space="preserve">defined and </w:t>
            </w:r>
            <w:r>
              <w:rPr>
                <w:color w:val="54585B"/>
                <w:spacing w:val="-3"/>
                <w:w w:val="105"/>
                <w:sz w:val="18"/>
              </w:rPr>
              <w:t>known</w:t>
            </w:r>
          </w:p>
          <w:p w14:paraId="4911A809" w14:textId="77777777" w:rsidR="00EA1D69" w:rsidRDefault="001F5BF3">
            <w:pPr>
              <w:pStyle w:val="TableParagraph"/>
              <w:spacing w:before="2" w:line="235" w:lineRule="auto"/>
              <w:ind w:left="566"/>
              <w:rPr>
                <w:sz w:val="18"/>
              </w:rPr>
            </w:pPr>
            <w:r>
              <w:rPr>
                <w:color w:val="54585B"/>
                <w:w w:val="105"/>
                <w:sz w:val="18"/>
              </w:rPr>
              <w:t>to both students and supervisors.</w:t>
            </w:r>
          </w:p>
        </w:tc>
        <w:tc>
          <w:tcPr>
            <w:tcW w:w="7313" w:type="dxa"/>
          </w:tcPr>
          <w:p w14:paraId="45682E85" w14:textId="77777777" w:rsidR="00EA1D69" w:rsidRDefault="001F5BF3">
            <w:pPr>
              <w:pStyle w:val="TableParagraph"/>
              <w:numPr>
                <w:ilvl w:val="0"/>
                <w:numId w:val="6"/>
              </w:numPr>
              <w:tabs>
                <w:tab w:val="left" w:pos="509"/>
                <w:tab w:val="left" w:pos="511"/>
              </w:tabs>
              <w:spacing w:before="128" w:line="235" w:lineRule="auto"/>
              <w:ind w:right="383"/>
              <w:rPr>
                <w:sz w:val="18"/>
              </w:rPr>
            </w:pPr>
            <w:r>
              <w:rPr>
                <w:color w:val="54585B"/>
                <w:w w:val="105"/>
                <w:sz w:val="18"/>
              </w:rPr>
              <w:t>Examples</w:t>
            </w:r>
            <w:r>
              <w:rPr>
                <w:color w:val="54585B"/>
                <w:spacing w:val="-25"/>
                <w:w w:val="105"/>
                <w:sz w:val="18"/>
              </w:rPr>
              <w:t xml:space="preserve"> </w:t>
            </w:r>
            <w:r>
              <w:rPr>
                <w:color w:val="54585B"/>
                <w:w w:val="105"/>
                <w:sz w:val="18"/>
              </w:rPr>
              <w:t>of</w:t>
            </w:r>
            <w:r>
              <w:rPr>
                <w:color w:val="54585B"/>
                <w:spacing w:val="-30"/>
                <w:w w:val="105"/>
                <w:sz w:val="18"/>
              </w:rPr>
              <w:t xml:space="preserve"> </w:t>
            </w:r>
            <w:r>
              <w:rPr>
                <w:color w:val="54585B"/>
                <w:w w:val="105"/>
                <w:sz w:val="18"/>
              </w:rPr>
              <w:t>implementation</w:t>
            </w:r>
            <w:r>
              <w:rPr>
                <w:color w:val="54585B"/>
                <w:spacing w:val="-24"/>
                <w:w w:val="105"/>
                <w:sz w:val="18"/>
              </w:rPr>
              <w:t xml:space="preserve"> </w:t>
            </w:r>
            <w:r>
              <w:rPr>
                <w:color w:val="54585B"/>
                <w:w w:val="105"/>
                <w:sz w:val="18"/>
              </w:rPr>
              <w:t>of</w:t>
            </w:r>
            <w:r>
              <w:rPr>
                <w:color w:val="54585B"/>
                <w:spacing w:val="-30"/>
                <w:w w:val="105"/>
                <w:sz w:val="18"/>
              </w:rPr>
              <w:t xml:space="preserve"> </w:t>
            </w:r>
            <w:r>
              <w:rPr>
                <w:color w:val="54585B"/>
                <w:w w:val="105"/>
                <w:sz w:val="18"/>
              </w:rPr>
              <w:t>formal</w:t>
            </w:r>
            <w:r>
              <w:rPr>
                <w:color w:val="54585B"/>
                <w:spacing w:val="-25"/>
                <w:w w:val="105"/>
                <w:sz w:val="18"/>
              </w:rPr>
              <w:t xml:space="preserve"> </w:t>
            </w:r>
            <w:r>
              <w:rPr>
                <w:color w:val="54585B"/>
                <w:w w:val="105"/>
                <w:sz w:val="18"/>
              </w:rPr>
              <w:t>mechanisms</w:t>
            </w:r>
            <w:r>
              <w:rPr>
                <w:color w:val="54585B"/>
                <w:spacing w:val="-24"/>
                <w:w w:val="105"/>
                <w:sz w:val="18"/>
              </w:rPr>
              <w:t xml:space="preserve"> </w:t>
            </w:r>
            <w:r>
              <w:rPr>
                <w:color w:val="54585B"/>
                <w:w w:val="105"/>
                <w:sz w:val="18"/>
              </w:rPr>
              <w:t>used</w:t>
            </w:r>
            <w:r>
              <w:rPr>
                <w:color w:val="54585B"/>
                <w:spacing w:val="-25"/>
                <w:w w:val="105"/>
                <w:sz w:val="18"/>
              </w:rPr>
              <w:t xml:space="preserve"> </w:t>
            </w:r>
            <w:r>
              <w:rPr>
                <w:color w:val="54585B"/>
                <w:w w:val="105"/>
                <w:sz w:val="18"/>
              </w:rPr>
              <w:t>to</w:t>
            </w:r>
            <w:r>
              <w:rPr>
                <w:color w:val="54585B"/>
                <w:spacing w:val="-25"/>
                <w:w w:val="105"/>
                <w:sz w:val="18"/>
              </w:rPr>
              <w:t xml:space="preserve"> </w:t>
            </w:r>
            <w:r>
              <w:rPr>
                <w:color w:val="54585B"/>
                <w:spacing w:val="-2"/>
                <w:w w:val="105"/>
                <w:sz w:val="18"/>
              </w:rPr>
              <w:t>ensure</w:t>
            </w:r>
            <w:r>
              <w:rPr>
                <w:color w:val="54585B"/>
                <w:spacing w:val="-25"/>
                <w:w w:val="105"/>
                <w:sz w:val="18"/>
              </w:rPr>
              <w:t xml:space="preserve"> </w:t>
            </w:r>
            <w:r>
              <w:rPr>
                <w:color w:val="54585B"/>
                <w:w w:val="105"/>
                <w:sz w:val="18"/>
              </w:rPr>
              <w:t>the</w:t>
            </w:r>
            <w:r>
              <w:rPr>
                <w:color w:val="54585B"/>
                <w:spacing w:val="-25"/>
                <w:w w:val="105"/>
                <w:sz w:val="18"/>
              </w:rPr>
              <w:t xml:space="preserve"> </w:t>
            </w:r>
            <w:r>
              <w:rPr>
                <w:color w:val="54585B"/>
                <w:w w:val="105"/>
                <w:sz w:val="18"/>
              </w:rPr>
              <w:t xml:space="preserve">learning </w:t>
            </w:r>
            <w:r>
              <w:rPr>
                <w:color w:val="54585B"/>
                <w:spacing w:val="-3"/>
                <w:w w:val="105"/>
                <w:sz w:val="18"/>
              </w:rPr>
              <w:t>outcomes</w:t>
            </w:r>
            <w:r>
              <w:rPr>
                <w:color w:val="54585B"/>
                <w:spacing w:val="-18"/>
                <w:w w:val="105"/>
                <w:sz w:val="18"/>
              </w:rPr>
              <w:t xml:space="preserve"> </w:t>
            </w:r>
            <w:r>
              <w:rPr>
                <w:color w:val="54585B"/>
                <w:w w:val="105"/>
                <w:sz w:val="18"/>
              </w:rPr>
              <w:t>and</w:t>
            </w:r>
            <w:r>
              <w:rPr>
                <w:color w:val="54585B"/>
                <w:spacing w:val="-17"/>
                <w:w w:val="105"/>
                <w:sz w:val="18"/>
              </w:rPr>
              <w:t xml:space="preserve"> </w:t>
            </w:r>
            <w:r>
              <w:rPr>
                <w:color w:val="54585B"/>
                <w:w w:val="105"/>
                <w:sz w:val="18"/>
              </w:rPr>
              <w:t>assessment</w:t>
            </w:r>
            <w:r>
              <w:rPr>
                <w:color w:val="54585B"/>
                <w:spacing w:val="-17"/>
                <w:w w:val="105"/>
                <w:sz w:val="18"/>
              </w:rPr>
              <w:t xml:space="preserve"> </w:t>
            </w:r>
            <w:r>
              <w:rPr>
                <w:color w:val="54585B"/>
                <w:w w:val="105"/>
                <w:sz w:val="18"/>
              </w:rPr>
              <w:t>for</w:t>
            </w:r>
            <w:r>
              <w:rPr>
                <w:color w:val="54585B"/>
                <w:spacing w:val="-17"/>
                <w:w w:val="105"/>
                <w:sz w:val="18"/>
              </w:rPr>
              <w:t xml:space="preserve"> </w:t>
            </w:r>
            <w:r>
              <w:rPr>
                <w:color w:val="54585B"/>
                <w:w w:val="105"/>
                <w:sz w:val="18"/>
              </w:rPr>
              <w:t>all</w:t>
            </w:r>
            <w:r>
              <w:rPr>
                <w:color w:val="54585B"/>
                <w:spacing w:val="-22"/>
                <w:w w:val="105"/>
                <w:sz w:val="18"/>
              </w:rPr>
              <w:t xml:space="preserve"> </w:t>
            </w:r>
            <w:r>
              <w:rPr>
                <w:color w:val="54585B"/>
                <w:spacing w:val="-3"/>
                <w:w w:val="105"/>
                <w:sz w:val="18"/>
              </w:rPr>
              <w:t>work-integrated</w:t>
            </w:r>
            <w:r>
              <w:rPr>
                <w:color w:val="54585B"/>
                <w:spacing w:val="-17"/>
                <w:w w:val="105"/>
                <w:sz w:val="18"/>
              </w:rPr>
              <w:t xml:space="preserve"> </w:t>
            </w:r>
            <w:r>
              <w:rPr>
                <w:color w:val="54585B"/>
                <w:w w:val="105"/>
                <w:sz w:val="18"/>
              </w:rPr>
              <w:t>learning</w:t>
            </w:r>
            <w:r>
              <w:rPr>
                <w:color w:val="54585B"/>
                <w:spacing w:val="-18"/>
                <w:w w:val="105"/>
                <w:sz w:val="18"/>
              </w:rPr>
              <w:t xml:space="preserve"> </w:t>
            </w:r>
            <w:r>
              <w:rPr>
                <w:color w:val="54585B"/>
                <w:w w:val="105"/>
                <w:sz w:val="18"/>
              </w:rPr>
              <w:t>activities</w:t>
            </w:r>
            <w:r>
              <w:rPr>
                <w:color w:val="54585B"/>
                <w:spacing w:val="-17"/>
                <w:w w:val="105"/>
                <w:sz w:val="18"/>
              </w:rPr>
              <w:t xml:space="preserve"> </w:t>
            </w:r>
            <w:r>
              <w:rPr>
                <w:color w:val="54585B"/>
                <w:spacing w:val="-2"/>
                <w:w w:val="105"/>
                <w:sz w:val="18"/>
              </w:rPr>
              <w:t>are</w:t>
            </w:r>
            <w:r>
              <w:rPr>
                <w:color w:val="54585B"/>
                <w:spacing w:val="-17"/>
                <w:w w:val="105"/>
                <w:sz w:val="18"/>
              </w:rPr>
              <w:t xml:space="preserve"> </w:t>
            </w:r>
            <w:r>
              <w:rPr>
                <w:color w:val="54585B"/>
                <w:w w:val="105"/>
                <w:sz w:val="18"/>
              </w:rPr>
              <w:t>defined and</w:t>
            </w:r>
            <w:r>
              <w:rPr>
                <w:color w:val="54585B"/>
                <w:spacing w:val="-14"/>
                <w:w w:val="105"/>
                <w:sz w:val="18"/>
              </w:rPr>
              <w:t xml:space="preserve"> </w:t>
            </w:r>
            <w:r>
              <w:rPr>
                <w:color w:val="54585B"/>
                <w:spacing w:val="-3"/>
                <w:w w:val="105"/>
                <w:sz w:val="18"/>
              </w:rPr>
              <w:t>known</w:t>
            </w:r>
            <w:r>
              <w:rPr>
                <w:color w:val="54585B"/>
                <w:spacing w:val="-13"/>
                <w:w w:val="105"/>
                <w:sz w:val="18"/>
              </w:rPr>
              <w:t xml:space="preserve"> </w:t>
            </w:r>
            <w:r>
              <w:rPr>
                <w:color w:val="54585B"/>
                <w:w w:val="105"/>
                <w:sz w:val="18"/>
              </w:rPr>
              <w:t>to</w:t>
            </w:r>
            <w:r>
              <w:rPr>
                <w:color w:val="54585B"/>
                <w:spacing w:val="-13"/>
                <w:w w:val="105"/>
                <w:sz w:val="18"/>
              </w:rPr>
              <w:t xml:space="preserve"> </w:t>
            </w:r>
            <w:r>
              <w:rPr>
                <w:color w:val="54585B"/>
                <w:w w:val="105"/>
                <w:sz w:val="18"/>
              </w:rPr>
              <w:t>both</w:t>
            </w:r>
            <w:r>
              <w:rPr>
                <w:color w:val="54585B"/>
                <w:spacing w:val="-13"/>
                <w:w w:val="105"/>
                <w:sz w:val="18"/>
              </w:rPr>
              <w:t xml:space="preserve"> </w:t>
            </w:r>
            <w:r>
              <w:rPr>
                <w:color w:val="54585B"/>
                <w:w w:val="105"/>
                <w:sz w:val="18"/>
              </w:rPr>
              <w:t>students</w:t>
            </w:r>
            <w:r>
              <w:rPr>
                <w:color w:val="54585B"/>
                <w:spacing w:val="-13"/>
                <w:w w:val="105"/>
                <w:sz w:val="18"/>
              </w:rPr>
              <w:t xml:space="preserve"> </w:t>
            </w:r>
            <w:r>
              <w:rPr>
                <w:color w:val="54585B"/>
                <w:w w:val="105"/>
                <w:sz w:val="18"/>
              </w:rPr>
              <w:t>and</w:t>
            </w:r>
            <w:r>
              <w:rPr>
                <w:color w:val="54585B"/>
                <w:spacing w:val="-13"/>
                <w:w w:val="105"/>
                <w:sz w:val="18"/>
              </w:rPr>
              <w:t xml:space="preserve"> </w:t>
            </w:r>
            <w:r>
              <w:rPr>
                <w:color w:val="54585B"/>
                <w:spacing w:val="-2"/>
                <w:w w:val="105"/>
                <w:sz w:val="18"/>
              </w:rPr>
              <w:t>supervisors.</w:t>
            </w:r>
          </w:p>
          <w:p w14:paraId="48CD8892" w14:textId="77777777" w:rsidR="00EA1D69" w:rsidRDefault="001F5BF3">
            <w:pPr>
              <w:pStyle w:val="TableParagraph"/>
              <w:numPr>
                <w:ilvl w:val="0"/>
                <w:numId w:val="6"/>
              </w:numPr>
              <w:tabs>
                <w:tab w:val="left" w:pos="509"/>
                <w:tab w:val="left" w:pos="511"/>
              </w:tabs>
              <w:spacing w:before="59" w:line="235" w:lineRule="auto"/>
              <w:ind w:right="238"/>
              <w:rPr>
                <w:sz w:val="18"/>
              </w:rPr>
            </w:pPr>
            <w:r>
              <w:rPr>
                <w:color w:val="54585B"/>
                <w:w w:val="105"/>
                <w:sz w:val="18"/>
              </w:rPr>
              <w:t>Information</w:t>
            </w:r>
            <w:r>
              <w:rPr>
                <w:color w:val="54585B"/>
                <w:spacing w:val="-20"/>
                <w:w w:val="105"/>
                <w:sz w:val="18"/>
              </w:rPr>
              <w:t xml:space="preserve"> </w:t>
            </w:r>
            <w:r>
              <w:rPr>
                <w:color w:val="54585B"/>
                <w:spacing w:val="-3"/>
                <w:w w:val="105"/>
                <w:sz w:val="18"/>
              </w:rPr>
              <w:t>provided</w:t>
            </w:r>
            <w:r>
              <w:rPr>
                <w:color w:val="54585B"/>
                <w:spacing w:val="-20"/>
                <w:w w:val="105"/>
                <w:sz w:val="18"/>
              </w:rPr>
              <w:t xml:space="preserve"> </w:t>
            </w:r>
            <w:r>
              <w:rPr>
                <w:color w:val="54585B"/>
                <w:w w:val="105"/>
                <w:sz w:val="18"/>
              </w:rPr>
              <w:t>to</w:t>
            </w:r>
            <w:r>
              <w:rPr>
                <w:color w:val="54585B"/>
                <w:spacing w:val="-19"/>
                <w:w w:val="105"/>
                <w:sz w:val="18"/>
              </w:rPr>
              <w:t xml:space="preserve"> </w:t>
            </w:r>
            <w:r>
              <w:rPr>
                <w:color w:val="54585B"/>
                <w:w w:val="105"/>
                <w:sz w:val="18"/>
              </w:rPr>
              <w:t>students</w:t>
            </w:r>
            <w:r>
              <w:rPr>
                <w:color w:val="54585B"/>
                <w:spacing w:val="-20"/>
                <w:w w:val="105"/>
                <w:sz w:val="18"/>
              </w:rPr>
              <w:t xml:space="preserve"> </w:t>
            </w:r>
            <w:r>
              <w:rPr>
                <w:color w:val="54585B"/>
                <w:w w:val="105"/>
                <w:sz w:val="18"/>
              </w:rPr>
              <w:t>and</w:t>
            </w:r>
            <w:r>
              <w:rPr>
                <w:color w:val="54585B"/>
                <w:spacing w:val="-19"/>
                <w:w w:val="105"/>
                <w:sz w:val="18"/>
              </w:rPr>
              <w:t xml:space="preserve"> </w:t>
            </w:r>
            <w:r>
              <w:rPr>
                <w:color w:val="54585B"/>
                <w:w w:val="105"/>
                <w:sz w:val="18"/>
              </w:rPr>
              <w:t>supervisors</w:t>
            </w:r>
            <w:r>
              <w:rPr>
                <w:color w:val="54585B"/>
                <w:spacing w:val="-20"/>
                <w:w w:val="105"/>
                <w:sz w:val="18"/>
              </w:rPr>
              <w:t xml:space="preserve"> </w:t>
            </w:r>
            <w:r>
              <w:rPr>
                <w:color w:val="54585B"/>
                <w:w w:val="105"/>
                <w:sz w:val="18"/>
              </w:rPr>
              <w:t>about</w:t>
            </w:r>
            <w:r>
              <w:rPr>
                <w:color w:val="54585B"/>
                <w:spacing w:val="-24"/>
                <w:w w:val="105"/>
                <w:sz w:val="18"/>
              </w:rPr>
              <w:t xml:space="preserve"> </w:t>
            </w:r>
            <w:r>
              <w:rPr>
                <w:color w:val="54585B"/>
                <w:spacing w:val="-3"/>
                <w:w w:val="105"/>
                <w:sz w:val="18"/>
              </w:rPr>
              <w:t>work-integrated</w:t>
            </w:r>
            <w:r>
              <w:rPr>
                <w:color w:val="54585B"/>
                <w:spacing w:val="-20"/>
                <w:w w:val="105"/>
                <w:sz w:val="18"/>
              </w:rPr>
              <w:t xml:space="preserve"> </w:t>
            </w:r>
            <w:r>
              <w:rPr>
                <w:color w:val="54585B"/>
                <w:w w:val="105"/>
                <w:sz w:val="18"/>
              </w:rPr>
              <w:t>learning activities and</w:t>
            </w:r>
            <w:r>
              <w:rPr>
                <w:color w:val="54585B"/>
                <w:spacing w:val="-27"/>
                <w:w w:val="105"/>
                <w:sz w:val="18"/>
              </w:rPr>
              <w:t xml:space="preserve"> </w:t>
            </w:r>
            <w:r>
              <w:rPr>
                <w:color w:val="54585B"/>
                <w:w w:val="105"/>
                <w:sz w:val="18"/>
              </w:rPr>
              <w:t>assessment.</w:t>
            </w:r>
          </w:p>
          <w:p w14:paraId="0FFD243B" w14:textId="77777777" w:rsidR="00EA1D69" w:rsidRDefault="001F5BF3">
            <w:pPr>
              <w:pStyle w:val="TableParagraph"/>
              <w:numPr>
                <w:ilvl w:val="0"/>
                <w:numId w:val="6"/>
              </w:numPr>
              <w:tabs>
                <w:tab w:val="left" w:pos="509"/>
                <w:tab w:val="left" w:pos="511"/>
              </w:tabs>
              <w:spacing w:before="58" w:line="235" w:lineRule="auto"/>
              <w:ind w:right="152"/>
              <w:rPr>
                <w:sz w:val="18"/>
              </w:rPr>
            </w:pPr>
            <w:r>
              <w:rPr>
                <w:color w:val="54585B"/>
                <w:w w:val="105"/>
                <w:sz w:val="18"/>
              </w:rPr>
              <w:t>Examples</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guidance</w:t>
            </w:r>
            <w:r>
              <w:rPr>
                <w:color w:val="54585B"/>
                <w:spacing w:val="-13"/>
                <w:w w:val="105"/>
                <w:sz w:val="18"/>
              </w:rPr>
              <w:t xml:space="preserve"> </w:t>
            </w:r>
            <w:r>
              <w:rPr>
                <w:color w:val="54585B"/>
                <w:spacing w:val="-3"/>
                <w:w w:val="105"/>
                <w:sz w:val="18"/>
              </w:rPr>
              <w:t>provided</w:t>
            </w:r>
            <w:r>
              <w:rPr>
                <w:color w:val="54585B"/>
                <w:spacing w:val="-13"/>
                <w:w w:val="105"/>
                <w:sz w:val="18"/>
              </w:rPr>
              <w:t xml:space="preserve"> </w:t>
            </w:r>
            <w:r>
              <w:rPr>
                <w:color w:val="54585B"/>
                <w:w w:val="105"/>
                <w:sz w:val="18"/>
              </w:rPr>
              <w:t>to</w:t>
            </w:r>
            <w:r>
              <w:rPr>
                <w:color w:val="54585B"/>
                <w:spacing w:val="-18"/>
                <w:w w:val="105"/>
                <w:sz w:val="18"/>
              </w:rPr>
              <w:t xml:space="preserve"> </w:t>
            </w:r>
            <w:r>
              <w:rPr>
                <w:color w:val="54585B"/>
                <w:spacing w:val="-3"/>
                <w:w w:val="105"/>
                <w:sz w:val="18"/>
              </w:rPr>
              <w:t>work-integrated</w:t>
            </w:r>
            <w:r>
              <w:rPr>
                <w:color w:val="54585B"/>
                <w:spacing w:val="-13"/>
                <w:w w:val="105"/>
                <w:sz w:val="18"/>
              </w:rPr>
              <w:t xml:space="preserve"> </w:t>
            </w:r>
            <w:r>
              <w:rPr>
                <w:color w:val="54585B"/>
                <w:w w:val="105"/>
                <w:sz w:val="18"/>
              </w:rPr>
              <w:t>learning</w:t>
            </w:r>
            <w:r>
              <w:rPr>
                <w:color w:val="54585B"/>
                <w:spacing w:val="-13"/>
                <w:w w:val="105"/>
                <w:sz w:val="18"/>
              </w:rPr>
              <w:t xml:space="preserve"> </w:t>
            </w:r>
            <w:r>
              <w:rPr>
                <w:color w:val="54585B"/>
                <w:w w:val="105"/>
                <w:sz w:val="18"/>
              </w:rPr>
              <w:t>supervisors</w:t>
            </w:r>
            <w:r>
              <w:rPr>
                <w:color w:val="54585B"/>
                <w:spacing w:val="-13"/>
                <w:w w:val="105"/>
                <w:sz w:val="18"/>
              </w:rPr>
              <w:t xml:space="preserve"> </w:t>
            </w:r>
            <w:r>
              <w:rPr>
                <w:color w:val="54585B"/>
                <w:w w:val="105"/>
                <w:sz w:val="18"/>
              </w:rPr>
              <w:t>on</w:t>
            </w:r>
            <w:r>
              <w:rPr>
                <w:color w:val="54585B"/>
                <w:spacing w:val="-13"/>
                <w:w w:val="105"/>
                <w:sz w:val="18"/>
              </w:rPr>
              <w:t xml:space="preserve"> </w:t>
            </w:r>
            <w:r>
              <w:rPr>
                <w:color w:val="54585B"/>
                <w:spacing w:val="-3"/>
                <w:w w:val="105"/>
                <w:sz w:val="18"/>
              </w:rPr>
              <w:t>how</w:t>
            </w:r>
            <w:r>
              <w:rPr>
                <w:color w:val="54585B"/>
                <w:spacing w:val="-13"/>
                <w:w w:val="105"/>
                <w:sz w:val="18"/>
              </w:rPr>
              <w:t xml:space="preserve"> </w:t>
            </w:r>
            <w:r>
              <w:rPr>
                <w:color w:val="54585B"/>
                <w:w w:val="105"/>
                <w:sz w:val="18"/>
              </w:rPr>
              <w:t>to use</w:t>
            </w:r>
            <w:r>
              <w:rPr>
                <w:color w:val="54585B"/>
                <w:spacing w:val="-20"/>
                <w:w w:val="105"/>
                <w:sz w:val="18"/>
              </w:rPr>
              <w:t xml:space="preserve"> </w:t>
            </w:r>
            <w:r>
              <w:rPr>
                <w:color w:val="54585B"/>
                <w:w w:val="105"/>
                <w:sz w:val="18"/>
              </w:rPr>
              <w:t>assessment</w:t>
            </w:r>
            <w:r>
              <w:rPr>
                <w:color w:val="54585B"/>
                <w:spacing w:val="-19"/>
                <w:w w:val="105"/>
                <w:sz w:val="18"/>
              </w:rPr>
              <w:t xml:space="preserve"> </w:t>
            </w:r>
            <w:r>
              <w:rPr>
                <w:color w:val="54585B"/>
                <w:w w:val="105"/>
                <w:sz w:val="18"/>
              </w:rPr>
              <w:t>tools</w:t>
            </w:r>
            <w:r>
              <w:rPr>
                <w:color w:val="54585B"/>
                <w:spacing w:val="-19"/>
                <w:w w:val="105"/>
                <w:sz w:val="18"/>
              </w:rPr>
              <w:t xml:space="preserve"> </w:t>
            </w:r>
            <w:r>
              <w:rPr>
                <w:color w:val="54585B"/>
                <w:w w:val="105"/>
                <w:sz w:val="18"/>
              </w:rPr>
              <w:t>to</w:t>
            </w:r>
            <w:r>
              <w:rPr>
                <w:color w:val="54585B"/>
                <w:spacing w:val="-19"/>
                <w:w w:val="105"/>
                <w:sz w:val="18"/>
              </w:rPr>
              <w:t xml:space="preserve"> </w:t>
            </w:r>
            <w:r>
              <w:rPr>
                <w:color w:val="54585B"/>
                <w:w w:val="105"/>
                <w:sz w:val="18"/>
              </w:rPr>
              <w:t>enhance</w:t>
            </w:r>
            <w:r>
              <w:rPr>
                <w:color w:val="54585B"/>
                <w:spacing w:val="-19"/>
                <w:w w:val="105"/>
                <w:sz w:val="18"/>
              </w:rPr>
              <w:t xml:space="preserve"> </w:t>
            </w:r>
            <w:r>
              <w:rPr>
                <w:color w:val="54585B"/>
                <w:w w:val="105"/>
                <w:sz w:val="18"/>
              </w:rPr>
              <w:t>the</w:t>
            </w:r>
            <w:r>
              <w:rPr>
                <w:color w:val="54585B"/>
                <w:spacing w:val="-24"/>
                <w:w w:val="105"/>
                <w:sz w:val="18"/>
              </w:rPr>
              <w:t xml:space="preserve"> </w:t>
            </w:r>
            <w:r>
              <w:rPr>
                <w:color w:val="54585B"/>
                <w:spacing w:val="-3"/>
                <w:w w:val="105"/>
                <w:sz w:val="18"/>
              </w:rPr>
              <w:t>validity</w:t>
            </w:r>
            <w:r>
              <w:rPr>
                <w:color w:val="54585B"/>
                <w:spacing w:val="-19"/>
                <w:w w:val="105"/>
                <w:sz w:val="18"/>
              </w:rPr>
              <w:t xml:space="preserve"> </w:t>
            </w:r>
            <w:r>
              <w:rPr>
                <w:color w:val="54585B"/>
                <w:w w:val="105"/>
                <w:sz w:val="18"/>
              </w:rPr>
              <w:t>and</w:t>
            </w:r>
            <w:r>
              <w:rPr>
                <w:color w:val="54585B"/>
                <w:spacing w:val="-19"/>
                <w:w w:val="105"/>
                <w:sz w:val="18"/>
              </w:rPr>
              <w:t xml:space="preserve"> </w:t>
            </w:r>
            <w:r>
              <w:rPr>
                <w:color w:val="54585B"/>
                <w:w w:val="105"/>
                <w:sz w:val="18"/>
              </w:rPr>
              <w:t>reliability</w:t>
            </w:r>
            <w:r>
              <w:rPr>
                <w:color w:val="54585B"/>
                <w:spacing w:val="-19"/>
                <w:w w:val="105"/>
                <w:sz w:val="18"/>
              </w:rPr>
              <w:t xml:space="preserve"> </w:t>
            </w:r>
            <w:r>
              <w:rPr>
                <w:color w:val="54585B"/>
                <w:w w:val="105"/>
                <w:sz w:val="18"/>
              </w:rPr>
              <w:t>of</w:t>
            </w:r>
            <w:r>
              <w:rPr>
                <w:color w:val="54585B"/>
                <w:spacing w:val="-24"/>
                <w:w w:val="105"/>
                <w:sz w:val="18"/>
              </w:rPr>
              <w:t xml:space="preserve"> </w:t>
            </w:r>
            <w:r>
              <w:rPr>
                <w:color w:val="54585B"/>
                <w:w w:val="105"/>
                <w:sz w:val="18"/>
              </w:rPr>
              <w:t>their</w:t>
            </w:r>
            <w:r>
              <w:rPr>
                <w:color w:val="54585B"/>
                <w:spacing w:val="-19"/>
                <w:w w:val="105"/>
                <w:sz w:val="18"/>
              </w:rPr>
              <w:t xml:space="preserve"> </w:t>
            </w:r>
            <w:r>
              <w:rPr>
                <w:color w:val="54585B"/>
                <w:spacing w:val="-2"/>
                <w:w w:val="105"/>
                <w:sz w:val="18"/>
              </w:rPr>
              <w:t>assessments.</w:t>
            </w:r>
          </w:p>
        </w:tc>
      </w:tr>
    </w:tbl>
    <w:p w14:paraId="72277E90" w14:textId="77777777" w:rsidR="00EA1D69" w:rsidRDefault="00EA1D69">
      <w:pPr>
        <w:spacing w:line="235" w:lineRule="auto"/>
        <w:rPr>
          <w:sz w:val="18"/>
        </w:rPr>
        <w:sectPr w:rsidR="00EA1D69">
          <w:pgSz w:w="11910" w:h="16840"/>
          <w:pgMar w:top="740" w:right="660" w:bottom="1040" w:left="800" w:header="0" w:footer="771" w:gutter="0"/>
          <w:cols w:space="720"/>
        </w:sectPr>
      </w:pPr>
    </w:p>
    <w:p w14:paraId="702F55B7" w14:textId="77777777" w:rsidR="00EA1D69" w:rsidRDefault="001F5BF3">
      <w:pPr>
        <w:spacing w:before="70"/>
        <w:ind w:left="107"/>
        <w:rPr>
          <w:rFonts w:ascii="Century Gothic"/>
          <w:b/>
          <w:sz w:val="40"/>
        </w:rPr>
      </w:pPr>
      <w:r>
        <w:rPr>
          <w:rFonts w:ascii="Century Gothic"/>
          <w:b/>
          <w:color w:val="A2BB3A"/>
          <w:sz w:val="40"/>
        </w:rPr>
        <w:t>Standard 5: Explanatory notes</w:t>
      </w:r>
    </w:p>
    <w:p w14:paraId="62F853FA" w14:textId="77777777" w:rsidR="00EA1D69" w:rsidRDefault="001F5BF3">
      <w:pPr>
        <w:pStyle w:val="BodyText"/>
        <w:spacing w:before="176" w:line="235" w:lineRule="auto"/>
        <w:ind w:left="107" w:right="271"/>
      </w:pPr>
      <w:r>
        <w:rPr>
          <w:color w:val="54585B"/>
          <w:w w:val="105"/>
        </w:rPr>
        <w:t>This</w:t>
      </w:r>
      <w:r>
        <w:rPr>
          <w:color w:val="54585B"/>
          <w:spacing w:val="-24"/>
          <w:w w:val="105"/>
        </w:rPr>
        <w:t xml:space="preserve"> </w:t>
      </w:r>
      <w:r>
        <w:rPr>
          <w:color w:val="54585B"/>
          <w:w w:val="105"/>
        </w:rPr>
        <w:t>standard</w:t>
      </w:r>
      <w:r>
        <w:rPr>
          <w:color w:val="54585B"/>
          <w:spacing w:val="-23"/>
          <w:w w:val="105"/>
        </w:rPr>
        <w:t xml:space="preserve"> </w:t>
      </w:r>
      <w:r>
        <w:rPr>
          <w:color w:val="54585B"/>
          <w:w w:val="105"/>
        </w:rPr>
        <w:t>focuses</w:t>
      </w:r>
      <w:r>
        <w:rPr>
          <w:color w:val="54585B"/>
          <w:spacing w:val="-23"/>
          <w:w w:val="105"/>
        </w:rPr>
        <w:t xml:space="preserve"> </w:t>
      </w:r>
      <w:r>
        <w:rPr>
          <w:color w:val="54585B"/>
          <w:w w:val="105"/>
        </w:rPr>
        <w:t>on</w:t>
      </w:r>
      <w:r>
        <w:rPr>
          <w:color w:val="54585B"/>
          <w:spacing w:val="-23"/>
          <w:w w:val="105"/>
        </w:rPr>
        <w:t xml:space="preserve"> </w:t>
      </w:r>
      <w:r>
        <w:rPr>
          <w:color w:val="54585B"/>
          <w:w w:val="105"/>
        </w:rPr>
        <w:t>assessment,</w:t>
      </w:r>
      <w:r>
        <w:rPr>
          <w:color w:val="54585B"/>
          <w:spacing w:val="-23"/>
          <w:w w:val="105"/>
        </w:rPr>
        <w:t xml:space="preserve"> </w:t>
      </w:r>
      <w:r>
        <w:rPr>
          <w:color w:val="54585B"/>
          <w:w w:val="105"/>
        </w:rPr>
        <w:t>including</w:t>
      </w:r>
      <w:r>
        <w:rPr>
          <w:color w:val="54585B"/>
          <w:spacing w:val="-23"/>
          <w:w w:val="105"/>
        </w:rPr>
        <w:t xml:space="preserve"> </w:t>
      </w:r>
      <w:r>
        <w:rPr>
          <w:color w:val="54585B"/>
          <w:w w:val="105"/>
        </w:rPr>
        <w:t>quality</w:t>
      </w:r>
      <w:r>
        <w:rPr>
          <w:color w:val="54585B"/>
          <w:spacing w:val="-23"/>
          <w:w w:val="105"/>
        </w:rPr>
        <w:t xml:space="preserve"> </w:t>
      </w:r>
      <w:r>
        <w:rPr>
          <w:color w:val="54585B"/>
          <w:spacing w:val="-3"/>
          <w:w w:val="105"/>
        </w:rPr>
        <w:t>assurance</w:t>
      </w:r>
      <w:r>
        <w:rPr>
          <w:color w:val="54585B"/>
          <w:spacing w:val="-24"/>
          <w:w w:val="105"/>
        </w:rPr>
        <w:t xml:space="preserve"> </w:t>
      </w:r>
      <w:r>
        <w:rPr>
          <w:color w:val="54585B"/>
          <w:spacing w:val="-3"/>
          <w:w w:val="105"/>
        </w:rPr>
        <w:t>processes</w:t>
      </w:r>
      <w:r>
        <w:rPr>
          <w:color w:val="54585B"/>
          <w:spacing w:val="-23"/>
          <w:w w:val="105"/>
        </w:rPr>
        <w:t xml:space="preserve"> </w:t>
      </w:r>
      <w:r>
        <w:rPr>
          <w:color w:val="54585B"/>
          <w:w w:val="105"/>
        </w:rPr>
        <w:t>and</w:t>
      </w:r>
      <w:r>
        <w:rPr>
          <w:color w:val="54585B"/>
          <w:spacing w:val="-23"/>
          <w:w w:val="105"/>
        </w:rPr>
        <w:t xml:space="preserve"> </w:t>
      </w:r>
      <w:r>
        <w:rPr>
          <w:color w:val="54585B"/>
          <w:w w:val="105"/>
        </w:rPr>
        <w:t>the</w:t>
      </w:r>
      <w:r>
        <w:rPr>
          <w:color w:val="54585B"/>
          <w:spacing w:val="-23"/>
          <w:w w:val="105"/>
        </w:rPr>
        <w:t xml:space="preserve"> </w:t>
      </w:r>
      <w:r>
        <w:rPr>
          <w:color w:val="54585B"/>
          <w:spacing w:val="-3"/>
          <w:w w:val="105"/>
        </w:rPr>
        <w:t>staff</w:t>
      </w:r>
      <w:r>
        <w:rPr>
          <w:color w:val="54585B"/>
          <w:spacing w:val="-28"/>
          <w:w w:val="105"/>
        </w:rPr>
        <w:t xml:space="preserve"> </w:t>
      </w:r>
      <w:r>
        <w:rPr>
          <w:color w:val="54585B"/>
          <w:w w:val="105"/>
        </w:rPr>
        <w:t>responsible</w:t>
      </w:r>
      <w:r>
        <w:rPr>
          <w:color w:val="54585B"/>
          <w:spacing w:val="-23"/>
          <w:w w:val="105"/>
        </w:rPr>
        <w:t xml:space="preserve"> </w:t>
      </w:r>
      <w:r>
        <w:rPr>
          <w:color w:val="54585B"/>
          <w:w w:val="105"/>
        </w:rPr>
        <w:t>for</w:t>
      </w:r>
      <w:r>
        <w:rPr>
          <w:color w:val="54585B"/>
          <w:spacing w:val="-23"/>
          <w:w w:val="105"/>
        </w:rPr>
        <w:t xml:space="preserve"> </w:t>
      </w:r>
      <w:r>
        <w:rPr>
          <w:color w:val="54585B"/>
          <w:w w:val="105"/>
        </w:rPr>
        <w:t>assessing</w:t>
      </w:r>
      <w:r>
        <w:rPr>
          <w:color w:val="54585B"/>
          <w:spacing w:val="-23"/>
          <w:w w:val="105"/>
        </w:rPr>
        <w:t xml:space="preserve"> </w:t>
      </w:r>
      <w:r>
        <w:rPr>
          <w:color w:val="54585B"/>
          <w:w w:val="105"/>
        </w:rPr>
        <w:t>students in</w:t>
      </w:r>
      <w:r>
        <w:rPr>
          <w:color w:val="54585B"/>
          <w:spacing w:val="-9"/>
          <w:w w:val="105"/>
        </w:rPr>
        <w:t xml:space="preserve"> </w:t>
      </w:r>
      <w:r>
        <w:rPr>
          <w:color w:val="54585B"/>
          <w:w w:val="105"/>
        </w:rPr>
        <w:t>the</w:t>
      </w:r>
      <w:r>
        <w:rPr>
          <w:color w:val="54585B"/>
          <w:spacing w:val="-8"/>
          <w:w w:val="105"/>
        </w:rPr>
        <w:t xml:space="preserve"> </w:t>
      </w:r>
      <w:r>
        <w:rPr>
          <w:color w:val="54585B"/>
          <w:spacing w:val="-3"/>
          <w:w w:val="105"/>
        </w:rPr>
        <w:t>program.</w:t>
      </w:r>
      <w:r>
        <w:rPr>
          <w:color w:val="54585B"/>
          <w:spacing w:val="-19"/>
          <w:w w:val="105"/>
        </w:rPr>
        <w:t xml:space="preserve"> </w:t>
      </w:r>
      <w:r>
        <w:rPr>
          <w:color w:val="54585B"/>
          <w:w w:val="105"/>
        </w:rPr>
        <w:t>The</w:t>
      </w:r>
      <w:r>
        <w:rPr>
          <w:color w:val="54585B"/>
          <w:spacing w:val="-18"/>
          <w:w w:val="105"/>
        </w:rPr>
        <w:t xml:space="preserve"> </w:t>
      </w:r>
      <w:r>
        <w:rPr>
          <w:color w:val="54585B"/>
          <w:spacing w:val="-3"/>
          <w:w w:val="105"/>
        </w:rPr>
        <w:t>Accreditation</w:t>
      </w:r>
      <w:r>
        <w:rPr>
          <w:color w:val="54585B"/>
          <w:spacing w:val="-8"/>
          <w:w w:val="105"/>
        </w:rPr>
        <w:t xml:space="preserve"> </w:t>
      </w:r>
      <w:r>
        <w:rPr>
          <w:color w:val="54585B"/>
          <w:spacing w:val="-3"/>
          <w:w w:val="105"/>
        </w:rPr>
        <w:t>Committee</w:t>
      </w:r>
      <w:r>
        <w:rPr>
          <w:color w:val="54585B"/>
          <w:spacing w:val="-9"/>
          <w:w w:val="105"/>
        </w:rPr>
        <w:t xml:space="preserve"> </w:t>
      </w:r>
      <w:r>
        <w:rPr>
          <w:color w:val="54585B"/>
          <w:w w:val="105"/>
        </w:rPr>
        <w:t>expects</w:t>
      </w:r>
      <w:r>
        <w:rPr>
          <w:color w:val="54585B"/>
          <w:spacing w:val="-8"/>
          <w:w w:val="105"/>
        </w:rPr>
        <w:t xml:space="preserve"> </w:t>
      </w:r>
      <w:r>
        <w:rPr>
          <w:color w:val="54585B"/>
          <w:w w:val="105"/>
        </w:rPr>
        <w:t>the</w:t>
      </w:r>
      <w:r>
        <w:rPr>
          <w:color w:val="54585B"/>
          <w:spacing w:val="-8"/>
          <w:w w:val="105"/>
        </w:rPr>
        <w:t xml:space="preserve"> </w:t>
      </w:r>
      <w:r>
        <w:rPr>
          <w:color w:val="54585B"/>
          <w:w w:val="105"/>
        </w:rPr>
        <w:t>education</w:t>
      </w:r>
      <w:r>
        <w:rPr>
          <w:color w:val="54585B"/>
          <w:spacing w:val="-9"/>
          <w:w w:val="105"/>
        </w:rPr>
        <w:t xml:space="preserve"> </w:t>
      </w:r>
      <w:r>
        <w:rPr>
          <w:color w:val="54585B"/>
          <w:spacing w:val="-3"/>
          <w:w w:val="105"/>
        </w:rPr>
        <w:t>provider</w:t>
      </w:r>
      <w:r>
        <w:rPr>
          <w:color w:val="54585B"/>
          <w:spacing w:val="-8"/>
          <w:w w:val="105"/>
        </w:rPr>
        <w:t xml:space="preserve"> </w:t>
      </w:r>
      <w:r>
        <w:rPr>
          <w:color w:val="54585B"/>
          <w:w w:val="105"/>
        </w:rPr>
        <w:t>to</w:t>
      </w:r>
      <w:r>
        <w:rPr>
          <w:color w:val="54585B"/>
          <w:spacing w:val="-8"/>
          <w:w w:val="105"/>
        </w:rPr>
        <w:t xml:space="preserve"> </w:t>
      </w:r>
      <w:r>
        <w:rPr>
          <w:color w:val="54585B"/>
          <w:w w:val="105"/>
        </w:rPr>
        <w:t>ultimately</w:t>
      </w:r>
      <w:r>
        <w:rPr>
          <w:color w:val="54585B"/>
          <w:spacing w:val="-9"/>
          <w:w w:val="105"/>
        </w:rPr>
        <w:t xml:space="preserve"> </w:t>
      </w:r>
      <w:r>
        <w:rPr>
          <w:color w:val="54585B"/>
          <w:spacing w:val="-3"/>
          <w:w w:val="105"/>
        </w:rPr>
        <w:t>show</w:t>
      </w:r>
      <w:r>
        <w:rPr>
          <w:color w:val="54585B"/>
          <w:spacing w:val="-8"/>
          <w:w w:val="105"/>
        </w:rPr>
        <w:t xml:space="preserve"> </w:t>
      </w:r>
      <w:r>
        <w:rPr>
          <w:color w:val="54585B"/>
          <w:spacing w:val="-3"/>
          <w:w w:val="105"/>
        </w:rPr>
        <w:t>how</w:t>
      </w:r>
      <w:r>
        <w:rPr>
          <w:color w:val="54585B"/>
          <w:spacing w:val="-9"/>
          <w:w w:val="105"/>
        </w:rPr>
        <w:t xml:space="preserve"> </w:t>
      </w:r>
      <w:r>
        <w:rPr>
          <w:color w:val="54585B"/>
          <w:w w:val="105"/>
        </w:rPr>
        <w:t>they</w:t>
      </w:r>
      <w:r>
        <w:rPr>
          <w:color w:val="54585B"/>
          <w:spacing w:val="-8"/>
          <w:w w:val="105"/>
        </w:rPr>
        <w:t xml:space="preserve"> </w:t>
      </w:r>
      <w:r>
        <w:rPr>
          <w:color w:val="54585B"/>
          <w:spacing w:val="-2"/>
          <w:w w:val="105"/>
        </w:rPr>
        <w:t>assure</w:t>
      </w:r>
      <w:r>
        <w:rPr>
          <w:color w:val="54585B"/>
          <w:spacing w:val="-8"/>
          <w:w w:val="105"/>
        </w:rPr>
        <w:t xml:space="preserve"> </w:t>
      </w:r>
      <w:r>
        <w:rPr>
          <w:color w:val="54585B"/>
          <w:w w:val="105"/>
        </w:rPr>
        <w:t>that</w:t>
      </w:r>
      <w:r>
        <w:rPr>
          <w:color w:val="54585B"/>
          <w:spacing w:val="-9"/>
          <w:w w:val="105"/>
        </w:rPr>
        <w:t xml:space="preserve"> </w:t>
      </w:r>
      <w:r>
        <w:rPr>
          <w:color w:val="54585B"/>
          <w:spacing w:val="-4"/>
          <w:w w:val="105"/>
        </w:rPr>
        <w:t xml:space="preserve">every </w:t>
      </w:r>
      <w:r>
        <w:rPr>
          <w:color w:val="54585B"/>
          <w:w w:val="105"/>
        </w:rPr>
        <w:t>student</w:t>
      </w:r>
      <w:r>
        <w:rPr>
          <w:color w:val="54585B"/>
          <w:spacing w:val="-19"/>
          <w:w w:val="105"/>
        </w:rPr>
        <w:t xml:space="preserve"> </w:t>
      </w:r>
      <w:r>
        <w:rPr>
          <w:color w:val="54585B"/>
          <w:w w:val="105"/>
        </w:rPr>
        <w:t>who</w:t>
      </w:r>
      <w:r>
        <w:rPr>
          <w:color w:val="54585B"/>
          <w:spacing w:val="-13"/>
          <w:w w:val="105"/>
        </w:rPr>
        <w:t xml:space="preserve"> </w:t>
      </w:r>
      <w:r>
        <w:rPr>
          <w:color w:val="54585B"/>
          <w:w w:val="105"/>
        </w:rPr>
        <w:t>passes</w:t>
      </w:r>
      <w:r>
        <w:rPr>
          <w:color w:val="54585B"/>
          <w:spacing w:val="-13"/>
          <w:w w:val="105"/>
        </w:rPr>
        <w:t xml:space="preserve"> </w:t>
      </w:r>
      <w:r>
        <w:rPr>
          <w:color w:val="54585B"/>
          <w:w w:val="105"/>
        </w:rPr>
        <w:t>the</w:t>
      </w:r>
      <w:r>
        <w:rPr>
          <w:color w:val="54585B"/>
          <w:spacing w:val="-13"/>
          <w:w w:val="105"/>
        </w:rPr>
        <w:t xml:space="preserve"> </w:t>
      </w:r>
      <w:r>
        <w:rPr>
          <w:color w:val="54585B"/>
          <w:spacing w:val="-3"/>
          <w:w w:val="105"/>
        </w:rPr>
        <w:t>program</w:t>
      </w:r>
      <w:r>
        <w:rPr>
          <w:color w:val="54585B"/>
          <w:spacing w:val="-13"/>
          <w:w w:val="105"/>
        </w:rPr>
        <w:t xml:space="preserve"> </w:t>
      </w:r>
      <w:r>
        <w:rPr>
          <w:color w:val="54585B"/>
          <w:w w:val="105"/>
        </w:rPr>
        <w:t>has</w:t>
      </w:r>
      <w:r>
        <w:rPr>
          <w:color w:val="54585B"/>
          <w:spacing w:val="-12"/>
          <w:w w:val="105"/>
        </w:rPr>
        <w:t xml:space="preserve"> </w:t>
      </w:r>
      <w:r>
        <w:rPr>
          <w:color w:val="54585B"/>
          <w:spacing w:val="-3"/>
          <w:w w:val="105"/>
        </w:rPr>
        <w:t>achieved</w:t>
      </w:r>
      <w:r>
        <w:rPr>
          <w:color w:val="54585B"/>
          <w:spacing w:val="-13"/>
          <w:w w:val="105"/>
        </w:rPr>
        <w:t xml:space="preserve"> </w:t>
      </w:r>
      <w:r>
        <w:rPr>
          <w:color w:val="54585B"/>
          <w:w w:val="105"/>
        </w:rPr>
        <w:t>all</w:t>
      </w:r>
      <w:r>
        <w:rPr>
          <w:color w:val="54585B"/>
          <w:spacing w:val="-13"/>
          <w:w w:val="105"/>
        </w:rPr>
        <w:t xml:space="preserve"> </w:t>
      </w:r>
      <w:r>
        <w:rPr>
          <w:color w:val="54585B"/>
          <w:w w:val="105"/>
        </w:rPr>
        <w:t>the</w:t>
      </w:r>
      <w:r>
        <w:rPr>
          <w:color w:val="54585B"/>
          <w:spacing w:val="-13"/>
          <w:w w:val="105"/>
        </w:rPr>
        <w:t xml:space="preserve"> </w:t>
      </w:r>
      <w:r>
        <w:rPr>
          <w:color w:val="54585B"/>
          <w:spacing w:val="-2"/>
          <w:w w:val="105"/>
        </w:rPr>
        <w:t>professional</w:t>
      </w:r>
      <w:r>
        <w:rPr>
          <w:color w:val="54585B"/>
          <w:spacing w:val="-13"/>
          <w:w w:val="105"/>
        </w:rPr>
        <w:t xml:space="preserve"> </w:t>
      </w:r>
      <w:r>
        <w:rPr>
          <w:color w:val="54585B"/>
          <w:w w:val="105"/>
        </w:rPr>
        <w:t>capabilities</w:t>
      </w:r>
      <w:r>
        <w:rPr>
          <w:color w:val="54585B"/>
          <w:spacing w:val="-12"/>
          <w:w w:val="105"/>
        </w:rPr>
        <w:t xml:space="preserve"> </w:t>
      </w:r>
      <w:r>
        <w:rPr>
          <w:color w:val="54585B"/>
          <w:w w:val="105"/>
        </w:rPr>
        <w:t>for</w:t>
      </w:r>
      <w:r>
        <w:rPr>
          <w:color w:val="54585B"/>
          <w:spacing w:val="-13"/>
          <w:w w:val="105"/>
        </w:rPr>
        <w:t xml:space="preserve"> </w:t>
      </w:r>
      <w:r>
        <w:rPr>
          <w:color w:val="54585B"/>
          <w:w w:val="105"/>
        </w:rPr>
        <w:t>medical</w:t>
      </w:r>
      <w:r>
        <w:rPr>
          <w:color w:val="54585B"/>
          <w:spacing w:val="-13"/>
          <w:w w:val="105"/>
        </w:rPr>
        <w:t xml:space="preserve"> </w:t>
      </w:r>
      <w:r>
        <w:rPr>
          <w:color w:val="54585B"/>
          <w:spacing w:val="-2"/>
          <w:w w:val="105"/>
        </w:rPr>
        <w:t>radiation</w:t>
      </w:r>
      <w:r>
        <w:rPr>
          <w:color w:val="54585B"/>
          <w:spacing w:val="-13"/>
          <w:w w:val="105"/>
        </w:rPr>
        <w:t xml:space="preserve"> </w:t>
      </w:r>
      <w:r>
        <w:rPr>
          <w:color w:val="54585B"/>
          <w:spacing w:val="-3"/>
          <w:w w:val="105"/>
        </w:rPr>
        <w:t>practitioners.</w:t>
      </w:r>
    </w:p>
    <w:p w14:paraId="6BBA7975" w14:textId="77777777" w:rsidR="00EA1D69" w:rsidRDefault="001F5BF3">
      <w:pPr>
        <w:pStyle w:val="BodyText"/>
        <w:spacing w:before="115" w:line="235" w:lineRule="auto"/>
        <w:ind w:left="107"/>
      </w:pPr>
      <w:r>
        <w:rPr>
          <w:color w:val="54585B"/>
          <w:w w:val="105"/>
        </w:rPr>
        <w:t>The</w:t>
      </w:r>
      <w:r>
        <w:rPr>
          <w:color w:val="54585B"/>
          <w:spacing w:val="-20"/>
          <w:w w:val="105"/>
        </w:rPr>
        <w:t xml:space="preserve"> </w:t>
      </w:r>
      <w:r>
        <w:rPr>
          <w:color w:val="54585B"/>
          <w:spacing w:val="-3"/>
          <w:w w:val="105"/>
        </w:rPr>
        <w:t>Accreditation</w:t>
      </w:r>
      <w:r>
        <w:rPr>
          <w:color w:val="54585B"/>
          <w:spacing w:val="-9"/>
          <w:w w:val="105"/>
        </w:rPr>
        <w:t xml:space="preserve"> </w:t>
      </w:r>
      <w:r>
        <w:rPr>
          <w:color w:val="54585B"/>
          <w:spacing w:val="-3"/>
          <w:w w:val="105"/>
        </w:rPr>
        <w:t>Committee</w:t>
      </w:r>
      <w:r>
        <w:rPr>
          <w:color w:val="54585B"/>
          <w:spacing w:val="-10"/>
          <w:w w:val="105"/>
        </w:rPr>
        <w:t xml:space="preserve"> </w:t>
      </w:r>
      <w:r>
        <w:rPr>
          <w:color w:val="54585B"/>
          <w:w w:val="105"/>
        </w:rPr>
        <w:t>expects</w:t>
      </w:r>
      <w:r>
        <w:rPr>
          <w:color w:val="54585B"/>
          <w:spacing w:val="-10"/>
          <w:w w:val="105"/>
        </w:rPr>
        <w:t xml:space="preserve"> </w:t>
      </w:r>
      <w:r>
        <w:rPr>
          <w:color w:val="54585B"/>
          <w:w w:val="105"/>
        </w:rPr>
        <w:t>the</w:t>
      </w:r>
      <w:r>
        <w:rPr>
          <w:color w:val="54585B"/>
          <w:spacing w:val="-10"/>
          <w:w w:val="105"/>
        </w:rPr>
        <w:t xml:space="preserve"> </w:t>
      </w:r>
      <w:r>
        <w:rPr>
          <w:color w:val="54585B"/>
          <w:w w:val="105"/>
        </w:rPr>
        <w:t>education</w:t>
      </w:r>
      <w:r>
        <w:rPr>
          <w:color w:val="54585B"/>
          <w:spacing w:val="-9"/>
          <w:w w:val="105"/>
        </w:rPr>
        <w:t xml:space="preserve"> </w:t>
      </w:r>
      <w:r>
        <w:rPr>
          <w:color w:val="54585B"/>
          <w:spacing w:val="-3"/>
          <w:w w:val="105"/>
        </w:rPr>
        <w:t>provider</w:t>
      </w:r>
      <w:r>
        <w:rPr>
          <w:color w:val="54585B"/>
          <w:spacing w:val="-10"/>
          <w:w w:val="105"/>
        </w:rPr>
        <w:t xml:space="preserve"> </w:t>
      </w:r>
      <w:r>
        <w:rPr>
          <w:color w:val="54585B"/>
          <w:w w:val="105"/>
        </w:rPr>
        <w:t>to</w:t>
      </w:r>
      <w:r>
        <w:rPr>
          <w:color w:val="54585B"/>
          <w:spacing w:val="-10"/>
          <w:w w:val="105"/>
        </w:rPr>
        <w:t xml:space="preserve"> </w:t>
      </w:r>
      <w:r>
        <w:rPr>
          <w:color w:val="54585B"/>
          <w:w w:val="105"/>
        </w:rPr>
        <w:t>use</w:t>
      </w:r>
      <w:r>
        <w:rPr>
          <w:color w:val="54585B"/>
          <w:spacing w:val="-9"/>
          <w:w w:val="105"/>
        </w:rPr>
        <w:t xml:space="preserve"> </w:t>
      </w:r>
      <w:r>
        <w:rPr>
          <w:color w:val="54585B"/>
          <w:w w:val="105"/>
        </w:rPr>
        <w:t>fit</w:t>
      </w:r>
      <w:r>
        <w:rPr>
          <w:color w:val="54585B"/>
          <w:spacing w:val="-10"/>
          <w:w w:val="105"/>
        </w:rPr>
        <w:t xml:space="preserve"> </w:t>
      </w:r>
      <w:r>
        <w:rPr>
          <w:color w:val="54585B"/>
          <w:w w:val="105"/>
        </w:rPr>
        <w:t>for</w:t>
      </w:r>
      <w:r>
        <w:rPr>
          <w:color w:val="54585B"/>
          <w:spacing w:val="-10"/>
          <w:w w:val="105"/>
        </w:rPr>
        <w:t xml:space="preserve"> </w:t>
      </w:r>
      <w:r>
        <w:rPr>
          <w:color w:val="54585B"/>
          <w:w w:val="105"/>
        </w:rPr>
        <w:t>purpose</w:t>
      </w:r>
      <w:r>
        <w:rPr>
          <w:color w:val="54585B"/>
          <w:spacing w:val="-9"/>
          <w:w w:val="105"/>
        </w:rPr>
        <w:t xml:space="preserve"> </w:t>
      </w:r>
      <w:r>
        <w:rPr>
          <w:color w:val="54585B"/>
          <w:w w:val="105"/>
        </w:rPr>
        <w:t>and</w:t>
      </w:r>
      <w:r>
        <w:rPr>
          <w:color w:val="54585B"/>
          <w:spacing w:val="-10"/>
          <w:w w:val="105"/>
        </w:rPr>
        <w:t xml:space="preserve"> </w:t>
      </w:r>
      <w:r>
        <w:rPr>
          <w:color w:val="54585B"/>
          <w:spacing w:val="-3"/>
          <w:w w:val="105"/>
        </w:rPr>
        <w:t>comprehensive</w:t>
      </w:r>
      <w:r>
        <w:rPr>
          <w:color w:val="54585B"/>
          <w:spacing w:val="-10"/>
          <w:w w:val="105"/>
        </w:rPr>
        <w:t xml:space="preserve"> </w:t>
      </w:r>
      <w:r>
        <w:rPr>
          <w:color w:val="54585B"/>
          <w:w w:val="105"/>
        </w:rPr>
        <w:t>assessment</w:t>
      </w:r>
      <w:r>
        <w:rPr>
          <w:color w:val="54585B"/>
          <w:spacing w:val="-9"/>
          <w:w w:val="105"/>
        </w:rPr>
        <w:t xml:space="preserve"> </w:t>
      </w:r>
      <w:r>
        <w:rPr>
          <w:color w:val="54585B"/>
          <w:w w:val="105"/>
        </w:rPr>
        <w:t>methods and</w:t>
      </w:r>
      <w:r>
        <w:rPr>
          <w:color w:val="54585B"/>
          <w:spacing w:val="-20"/>
          <w:w w:val="105"/>
        </w:rPr>
        <w:t xml:space="preserve"> </w:t>
      </w:r>
      <w:r>
        <w:rPr>
          <w:color w:val="54585B"/>
          <w:w w:val="105"/>
        </w:rPr>
        <w:t>formats</w:t>
      </w:r>
      <w:r>
        <w:rPr>
          <w:color w:val="54585B"/>
          <w:spacing w:val="-20"/>
          <w:w w:val="105"/>
        </w:rPr>
        <w:t xml:space="preserve"> </w:t>
      </w:r>
      <w:r>
        <w:rPr>
          <w:color w:val="54585B"/>
          <w:w w:val="105"/>
        </w:rPr>
        <w:t>to</w:t>
      </w:r>
      <w:r>
        <w:rPr>
          <w:color w:val="54585B"/>
          <w:spacing w:val="-19"/>
          <w:w w:val="105"/>
        </w:rPr>
        <w:t xml:space="preserve"> </w:t>
      </w:r>
      <w:r>
        <w:rPr>
          <w:color w:val="54585B"/>
          <w:w w:val="105"/>
        </w:rPr>
        <w:t>assess</w:t>
      </w:r>
      <w:r>
        <w:rPr>
          <w:color w:val="54585B"/>
          <w:spacing w:val="-20"/>
          <w:w w:val="105"/>
        </w:rPr>
        <w:t xml:space="preserve"> </w:t>
      </w:r>
      <w:r>
        <w:rPr>
          <w:color w:val="54585B"/>
          <w:w w:val="105"/>
        </w:rPr>
        <w:t>learning</w:t>
      </w:r>
      <w:r>
        <w:rPr>
          <w:color w:val="54585B"/>
          <w:spacing w:val="-19"/>
          <w:w w:val="105"/>
        </w:rPr>
        <w:t xml:space="preserve"> </w:t>
      </w:r>
      <w:r>
        <w:rPr>
          <w:color w:val="54585B"/>
          <w:spacing w:val="-3"/>
          <w:w w:val="105"/>
        </w:rPr>
        <w:t>outcomes,</w:t>
      </w:r>
      <w:r>
        <w:rPr>
          <w:color w:val="54585B"/>
          <w:spacing w:val="-20"/>
          <w:w w:val="105"/>
        </w:rPr>
        <w:t xml:space="preserve"> </w:t>
      </w:r>
      <w:r>
        <w:rPr>
          <w:color w:val="54585B"/>
          <w:w w:val="105"/>
        </w:rPr>
        <w:t>and</w:t>
      </w:r>
      <w:r>
        <w:rPr>
          <w:color w:val="54585B"/>
          <w:spacing w:val="-19"/>
          <w:w w:val="105"/>
        </w:rPr>
        <w:t xml:space="preserve"> </w:t>
      </w:r>
      <w:r>
        <w:rPr>
          <w:color w:val="54585B"/>
          <w:w w:val="105"/>
        </w:rPr>
        <w:t>to</w:t>
      </w:r>
      <w:r>
        <w:rPr>
          <w:color w:val="54585B"/>
          <w:spacing w:val="-20"/>
          <w:w w:val="105"/>
        </w:rPr>
        <w:t xml:space="preserve"> </w:t>
      </w:r>
      <w:r>
        <w:rPr>
          <w:color w:val="54585B"/>
          <w:spacing w:val="-2"/>
          <w:w w:val="105"/>
        </w:rPr>
        <w:t>ensure</w:t>
      </w:r>
      <w:r>
        <w:rPr>
          <w:color w:val="54585B"/>
          <w:spacing w:val="-19"/>
          <w:w w:val="105"/>
        </w:rPr>
        <w:t xml:space="preserve"> </w:t>
      </w:r>
      <w:r>
        <w:rPr>
          <w:color w:val="54585B"/>
          <w:w w:val="105"/>
        </w:rPr>
        <w:t>a</w:t>
      </w:r>
      <w:r>
        <w:rPr>
          <w:color w:val="54585B"/>
          <w:spacing w:val="-20"/>
          <w:w w:val="105"/>
        </w:rPr>
        <w:t xml:space="preserve"> </w:t>
      </w:r>
      <w:r>
        <w:rPr>
          <w:color w:val="54585B"/>
          <w:w w:val="105"/>
        </w:rPr>
        <w:t>balance</w:t>
      </w:r>
      <w:r>
        <w:rPr>
          <w:color w:val="54585B"/>
          <w:spacing w:val="-19"/>
          <w:w w:val="105"/>
        </w:rPr>
        <w:t xml:space="preserve"> </w:t>
      </w:r>
      <w:r>
        <w:rPr>
          <w:color w:val="54585B"/>
          <w:w w:val="105"/>
        </w:rPr>
        <w:t>of</w:t>
      </w:r>
      <w:r>
        <w:rPr>
          <w:color w:val="54585B"/>
          <w:spacing w:val="-25"/>
          <w:w w:val="105"/>
        </w:rPr>
        <w:t xml:space="preserve"> </w:t>
      </w:r>
      <w:r>
        <w:rPr>
          <w:color w:val="54585B"/>
          <w:spacing w:val="-3"/>
          <w:w w:val="105"/>
        </w:rPr>
        <w:t>formative</w:t>
      </w:r>
      <w:r>
        <w:rPr>
          <w:color w:val="54585B"/>
          <w:spacing w:val="-19"/>
          <w:w w:val="105"/>
        </w:rPr>
        <w:t xml:space="preserve"> </w:t>
      </w:r>
      <w:r>
        <w:rPr>
          <w:color w:val="54585B"/>
          <w:w w:val="105"/>
        </w:rPr>
        <w:t>and</w:t>
      </w:r>
      <w:r>
        <w:rPr>
          <w:color w:val="54585B"/>
          <w:spacing w:val="-20"/>
          <w:w w:val="105"/>
        </w:rPr>
        <w:t xml:space="preserve"> </w:t>
      </w:r>
      <w:r>
        <w:rPr>
          <w:color w:val="54585B"/>
          <w:spacing w:val="-3"/>
          <w:w w:val="105"/>
        </w:rPr>
        <w:t>summative</w:t>
      </w:r>
      <w:r>
        <w:rPr>
          <w:color w:val="54585B"/>
          <w:spacing w:val="-19"/>
          <w:w w:val="105"/>
        </w:rPr>
        <w:t xml:space="preserve"> </w:t>
      </w:r>
      <w:r>
        <w:rPr>
          <w:color w:val="54585B"/>
          <w:w w:val="105"/>
        </w:rPr>
        <w:t>assessments</w:t>
      </w:r>
      <w:r>
        <w:rPr>
          <w:color w:val="54585B"/>
          <w:spacing w:val="-20"/>
          <w:w w:val="105"/>
        </w:rPr>
        <w:t xml:space="preserve"> </w:t>
      </w:r>
      <w:r>
        <w:rPr>
          <w:color w:val="54585B"/>
          <w:w w:val="105"/>
        </w:rPr>
        <w:t>throughout</w:t>
      </w:r>
      <w:r>
        <w:rPr>
          <w:color w:val="54585B"/>
          <w:spacing w:val="-19"/>
          <w:w w:val="105"/>
        </w:rPr>
        <w:t xml:space="preserve"> </w:t>
      </w:r>
      <w:r>
        <w:rPr>
          <w:color w:val="54585B"/>
          <w:spacing w:val="-2"/>
          <w:w w:val="105"/>
        </w:rPr>
        <w:t xml:space="preserve">the </w:t>
      </w:r>
      <w:r>
        <w:rPr>
          <w:color w:val="54585B"/>
          <w:spacing w:val="-3"/>
          <w:w w:val="105"/>
        </w:rPr>
        <w:t>program.</w:t>
      </w:r>
    </w:p>
    <w:p w14:paraId="6BD25CF6" w14:textId="77777777" w:rsidR="00EA1D69" w:rsidRDefault="00EA1D69">
      <w:pPr>
        <w:pStyle w:val="BodyText"/>
        <w:spacing w:before="5"/>
        <w:rPr>
          <w:sz w:val="16"/>
        </w:rPr>
      </w:pPr>
    </w:p>
    <w:p w14:paraId="00453318" w14:textId="77777777" w:rsidR="00EA1D69" w:rsidRDefault="001F5BF3">
      <w:pPr>
        <w:pStyle w:val="Heading3"/>
        <w:spacing w:line="237" w:lineRule="auto"/>
        <w:ind w:right="6335"/>
      </w:pPr>
      <w:r>
        <w:rPr>
          <w:color w:val="33B0AB"/>
          <w:spacing w:val="-3"/>
          <w:w w:val="105"/>
        </w:rPr>
        <w:t xml:space="preserve">Use </w:t>
      </w:r>
      <w:r>
        <w:rPr>
          <w:color w:val="33B0AB"/>
          <w:w w:val="105"/>
        </w:rPr>
        <w:t xml:space="preserve">of </w:t>
      </w:r>
      <w:r>
        <w:rPr>
          <w:color w:val="33B0AB"/>
          <w:spacing w:val="-4"/>
          <w:w w:val="105"/>
        </w:rPr>
        <w:t xml:space="preserve">valid </w:t>
      </w:r>
      <w:r>
        <w:rPr>
          <w:color w:val="33B0AB"/>
          <w:w w:val="105"/>
        </w:rPr>
        <w:t xml:space="preserve">and </w:t>
      </w:r>
      <w:r>
        <w:rPr>
          <w:color w:val="33B0AB"/>
          <w:spacing w:val="-4"/>
          <w:w w:val="105"/>
        </w:rPr>
        <w:t xml:space="preserve">reliable </w:t>
      </w:r>
      <w:r>
        <w:rPr>
          <w:color w:val="33B0AB"/>
          <w:spacing w:val="-3"/>
          <w:w w:val="105"/>
        </w:rPr>
        <w:t xml:space="preserve">assessment tools, modes </w:t>
      </w:r>
      <w:r>
        <w:rPr>
          <w:color w:val="33B0AB"/>
          <w:spacing w:val="-9"/>
          <w:w w:val="105"/>
        </w:rPr>
        <w:t xml:space="preserve">and </w:t>
      </w:r>
      <w:r>
        <w:rPr>
          <w:color w:val="33B0AB"/>
          <w:spacing w:val="-3"/>
          <w:w w:val="105"/>
        </w:rPr>
        <w:t xml:space="preserve">sampling </w:t>
      </w:r>
      <w:r>
        <w:rPr>
          <w:color w:val="33B0AB"/>
          <w:w w:val="105"/>
        </w:rPr>
        <w:t xml:space="preserve">in the </w:t>
      </w:r>
      <w:r>
        <w:rPr>
          <w:color w:val="33B0AB"/>
          <w:spacing w:val="-4"/>
          <w:w w:val="105"/>
        </w:rPr>
        <w:t>program</w:t>
      </w:r>
    </w:p>
    <w:p w14:paraId="79C5DE95" w14:textId="77777777" w:rsidR="00EA1D69" w:rsidRDefault="001F5BF3">
      <w:pPr>
        <w:pStyle w:val="BodyText"/>
        <w:spacing w:before="149" w:line="235" w:lineRule="auto"/>
        <w:ind w:left="107" w:right="5451"/>
      </w:pPr>
      <w:r>
        <w:rPr>
          <w:color w:val="54585B"/>
          <w:w w:val="105"/>
        </w:rPr>
        <w:t xml:space="preserve">The </w:t>
      </w:r>
      <w:r>
        <w:rPr>
          <w:color w:val="54585B"/>
          <w:spacing w:val="-3"/>
          <w:w w:val="105"/>
        </w:rPr>
        <w:t xml:space="preserve">Accreditation Committee </w:t>
      </w:r>
      <w:r>
        <w:rPr>
          <w:color w:val="54585B"/>
          <w:w w:val="105"/>
        </w:rPr>
        <w:t xml:space="preserve">expects the education </w:t>
      </w:r>
      <w:r>
        <w:rPr>
          <w:color w:val="54585B"/>
          <w:spacing w:val="-3"/>
          <w:w w:val="105"/>
        </w:rPr>
        <w:t xml:space="preserve">provider </w:t>
      </w:r>
      <w:r>
        <w:rPr>
          <w:color w:val="54585B"/>
          <w:w w:val="105"/>
        </w:rPr>
        <w:t xml:space="preserve">to implement an assessment </w:t>
      </w:r>
      <w:r>
        <w:rPr>
          <w:color w:val="54585B"/>
          <w:spacing w:val="-3"/>
          <w:w w:val="105"/>
        </w:rPr>
        <w:t xml:space="preserve">strategy </w:t>
      </w:r>
      <w:r>
        <w:rPr>
          <w:color w:val="54585B"/>
          <w:w w:val="105"/>
        </w:rPr>
        <w:t xml:space="preserve">that </w:t>
      </w:r>
      <w:r>
        <w:rPr>
          <w:color w:val="54585B"/>
          <w:spacing w:val="-3"/>
          <w:w w:val="105"/>
        </w:rPr>
        <w:t xml:space="preserve">incorporates </w:t>
      </w:r>
      <w:r>
        <w:rPr>
          <w:color w:val="54585B"/>
          <w:w w:val="105"/>
        </w:rPr>
        <w:t xml:space="preserve">the use of </w:t>
      </w:r>
      <w:r>
        <w:rPr>
          <w:color w:val="54585B"/>
          <w:spacing w:val="-3"/>
          <w:w w:val="105"/>
        </w:rPr>
        <w:t xml:space="preserve">valid </w:t>
      </w:r>
      <w:r>
        <w:rPr>
          <w:color w:val="54585B"/>
          <w:w w:val="105"/>
        </w:rPr>
        <w:t xml:space="preserve">and reliable assessment </w:t>
      </w:r>
      <w:r>
        <w:rPr>
          <w:color w:val="54585B"/>
          <w:spacing w:val="-3"/>
          <w:w w:val="105"/>
        </w:rPr>
        <w:t xml:space="preserve">tools, </w:t>
      </w:r>
      <w:r>
        <w:rPr>
          <w:color w:val="54585B"/>
          <w:w w:val="105"/>
        </w:rPr>
        <w:t xml:space="preserve">modes and sampling. It is also </w:t>
      </w:r>
      <w:r>
        <w:rPr>
          <w:color w:val="54585B"/>
          <w:spacing w:val="-3"/>
          <w:w w:val="105"/>
        </w:rPr>
        <w:t xml:space="preserve">expected </w:t>
      </w:r>
      <w:r>
        <w:rPr>
          <w:color w:val="54585B"/>
          <w:w w:val="105"/>
        </w:rPr>
        <w:t>tha</w:t>
      </w:r>
      <w:r>
        <w:rPr>
          <w:color w:val="54585B"/>
          <w:w w:val="105"/>
        </w:rPr>
        <w:t xml:space="preserve">t when </w:t>
      </w:r>
      <w:r>
        <w:rPr>
          <w:color w:val="54585B"/>
          <w:spacing w:val="-2"/>
          <w:w w:val="105"/>
        </w:rPr>
        <w:t xml:space="preserve">the </w:t>
      </w:r>
      <w:r>
        <w:rPr>
          <w:color w:val="54585B"/>
          <w:w w:val="105"/>
        </w:rPr>
        <w:t xml:space="preserve">education </w:t>
      </w:r>
      <w:r>
        <w:rPr>
          <w:color w:val="54585B"/>
          <w:spacing w:val="-3"/>
          <w:w w:val="105"/>
        </w:rPr>
        <w:t xml:space="preserve">provider </w:t>
      </w:r>
      <w:r>
        <w:rPr>
          <w:color w:val="54585B"/>
          <w:w w:val="105"/>
        </w:rPr>
        <w:t xml:space="preserve">designs and implements supplementary and </w:t>
      </w:r>
      <w:r>
        <w:rPr>
          <w:color w:val="54585B"/>
          <w:spacing w:val="-3"/>
          <w:w w:val="105"/>
        </w:rPr>
        <w:t xml:space="preserve">alternative </w:t>
      </w:r>
      <w:r>
        <w:rPr>
          <w:color w:val="54585B"/>
          <w:w w:val="105"/>
        </w:rPr>
        <w:t xml:space="preserve">assessments in the </w:t>
      </w:r>
      <w:r>
        <w:rPr>
          <w:color w:val="54585B"/>
          <w:spacing w:val="-3"/>
          <w:w w:val="105"/>
        </w:rPr>
        <w:t xml:space="preserve">program </w:t>
      </w:r>
      <w:r>
        <w:rPr>
          <w:color w:val="54585B"/>
          <w:w w:val="105"/>
        </w:rPr>
        <w:t xml:space="preserve">that these contain </w:t>
      </w:r>
      <w:r>
        <w:rPr>
          <w:color w:val="54585B"/>
          <w:spacing w:val="-3"/>
          <w:w w:val="105"/>
        </w:rPr>
        <w:t xml:space="preserve">different </w:t>
      </w:r>
      <w:r>
        <w:rPr>
          <w:color w:val="54585B"/>
          <w:w w:val="105"/>
        </w:rPr>
        <w:t>material to the original assessment.</w:t>
      </w:r>
    </w:p>
    <w:p w14:paraId="36F8E32E" w14:textId="77777777" w:rsidR="00EA1D69" w:rsidRDefault="00EA1D69">
      <w:pPr>
        <w:pStyle w:val="BodyText"/>
        <w:spacing w:before="7"/>
        <w:rPr>
          <w:sz w:val="16"/>
        </w:rPr>
      </w:pPr>
    </w:p>
    <w:p w14:paraId="053036E7" w14:textId="77777777" w:rsidR="00EA1D69" w:rsidRDefault="001F5BF3">
      <w:pPr>
        <w:pStyle w:val="Heading3"/>
        <w:spacing w:line="237" w:lineRule="auto"/>
        <w:ind w:right="5457"/>
      </w:pPr>
      <w:r>
        <w:rPr>
          <w:color w:val="33B0AB"/>
          <w:spacing w:val="-4"/>
          <w:w w:val="105"/>
        </w:rPr>
        <w:t xml:space="preserve">Staffing </w:t>
      </w:r>
      <w:r>
        <w:rPr>
          <w:color w:val="33B0AB"/>
          <w:spacing w:val="-3"/>
          <w:w w:val="105"/>
        </w:rPr>
        <w:t xml:space="preserve">profile </w:t>
      </w:r>
      <w:r>
        <w:rPr>
          <w:color w:val="33B0AB"/>
          <w:w w:val="105"/>
        </w:rPr>
        <w:t xml:space="preserve">for </w:t>
      </w:r>
      <w:r>
        <w:rPr>
          <w:color w:val="33B0AB"/>
          <w:spacing w:val="-5"/>
          <w:w w:val="105"/>
        </w:rPr>
        <w:t xml:space="preserve">staff </w:t>
      </w:r>
      <w:r>
        <w:rPr>
          <w:color w:val="33B0AB"/>
          <w:spacing w:val="-4"/>
          <w:w w:val="105"/>
        </w:rPr>
        <w:t xml:space="preserve">responsible </w:t>
      </w:r>
      <w:r>
        <w:rPr>
          <w:color w:val="33B0AB"/>
          <w:w w:val="105"/>
        </w:rPr>
        <w:t xml:space="preserve">for </w:t>
      </w:r>
      <w:r>
        <w:rPr>
          <w:color w:val="33B0AB"/>
          <w:spacing w:val="-3"/>
          <w:w w:val="105"/>
        </w:rPr>
        <w:t xml:space="preserve">assessment </w:t>
      </w:r>
      <w:r>
        <w:rPr>
          <w:color w:val="33B0AB"/>
          <w:w w:val="105"/>
        </w:rPr>
        <w:t xml:space="preserve">of </w:t>
      </w:r>
      <w:r>
        <w:rPr>
          <w:color w:val="33B0AB"/>
          <w:spacing w:val="-3"/>
          <w:w w:val="105"/>
        </w:rPr>
        <w:t xml:space="preserve">students </w:t>
      </w:r>
      <w:r>
        <w:rPr>
          <w:color w:val="33B0AB"/>
          <w:w w:val="105"/>
        </w:rPr>
        <w:t xml:space="preserve">in </w:t>
      </w:r>
      <w:r>
        <w:rPr>
          <w:color w:val="33B0AB"/>
          <w:spacing w:val="-3"/>
          <w:w w:val="105"/>
        </w:rPr>
        <w:t xml:space="preserve">the </w:t>
      </w:r>
      <w:r>
        <w:rPr>
          <w:color w:val="33B0AB"/>
          <w:spacing w:val="-4"/>
          <w:w w:val="105"/>
        </w:rPr>
        <w:t>progra</w:t>
      </w:r>
      <w:r>
        <w:rPr>
          <w:color w:val="33B0AB"/>
          <w:spacing w:val="-4"/>
          <w:w w:val="105"/>
        </w:rPr>
        <w:t>m</w:t>
      </w:r>
    </w:p>
    <w:p w14:paraId="25B6F192" w14:textId="77777777" w:rsidR="00EA1D69" w:rsidRDefault="001F5BF3">
      <w:pPr>
        <w:pStyle w:val="BodyText"/>
        <w:spacing w:before="149" w:line="235" w:lineRule="auto"/>
        <w:ind w:left="107" w:right="5479"/>
      </w:pPr>
      <w:r>
        <w:rPr>
          <w:color w:val="54585B"/>
          <w:w w:val="105"/>
        </w:rPr>
        <w:t xml:space="preserve">A </w:t>
      </w:r>
      <w:r>
        <w:rPr>
          <w:color w:val="54585B"/>
          <w:spacing w:val="-3"/>
          <w:w w:val="105"/>
        </w:rPr>
        <w:t xml:space="preserve">template </w:t>
      </w:r>
      <w:r>
        <w:rPr>
          <w:color w:val="54585B"/>
          <w:w w:val="105"/>
        </w:rPr>
        <w:t xml:space="preserve">for the </w:t>
      </w:r>
      <w:r>
        <w:rPr>
          <w:color w:val="54585B"/>
          <w:spacing w:val="-3"/>
          <w:w w:val="105"/>
        </w:rPr>
        <w:t xml:space="preserve">staffing </w:t>
      </w:r>
      <w:r>
        <w:rPr>
          <w:color w:val="54585B"/>
          <w:w w:val="105"/>
        </w:rPr>
        <w:t xml:space="preserve">profile is </w:t>
      </w:r>
      <w:r>
        <w:rPr>
          <w:color w:val="54585B"/>
          <w:spacing w:val="-3"/>
          <w:w w:val="105"/>
        </w:rPr>
        <w:t>available</w:t>
      </w:r>
      <w:r>
        <w:rPr>
          <w:color w:val="54585B"/>
          <w:spacing w:val="-3"/>
          <w:w w:val="105"/>
          <w:position w:val="6"/>
          <w:sz w:val="10"/>
        </w:rPr>
        <w:t xml:space="preserve">13 </w:t>
      </w:r>
      <w:r>
        <w:rPr>
          <w:color w:val="54585B"/>
          <w:w w:val="105"/>
        </w:rPr>
        <w:t xml:space="preserve">to education </w:t>
      </w:r>
      <w:r>
        <w:rPr>
          <w:color w:val="54585B"/>
          <w:spacing w:val="-3"/>
          <w:w w:val="105"/>
        </w:rPr>
        <w:t xml:space="preserve">providers </w:t>
      </w:r>
      <w:r>
        <w:rPr>
          <w:color w:val="54585B"/>
          <w:w w:val="105"/>
        </w:rPr>
        <w:t xml:space="preserve">for completion, </w:t>
      </w:r>
      <w:r>
        <w:rPr>
          <w:color w:val="54585B"/>
          <w:spacing w:val="-4"/>
          <w:w w:val="105"/>
        </w:rPr>
        <w:t xml:space="preserve">however </w:t>
      </w:r>
      <w:r>
        <w:rPr>
          <w:color w:val="54585B"/>
          <w:w w:val="105"/>
        </w:rPr>
        <w:t xml:space="preserve">use of this </w:t>
      </w:r>
      <w:r>
        <w:rPr>
          <w:color w:val="54585B"/>
          <w:spacing w:val="-3"/>
          <w:w w:val="105"/>
        </w:rPr>
        <w:t xml:space="preserve">template </w:t>
      </w:r>
      <w:r>
        <w:rPr>
          <w:color w:val="54585B"/>
          <w:w w:val="105"/>
        </w:rPr>
        <w:t xml:space="preserve">is optional and the information can be set out in a </w:t>
      </w:r>
      <w:r>
        <w:rPr>
          <w:color w:val="54585B"/>
          <w:spacing w:val="-3"/>
          <w:w w:val="105"/>
        </w:rPr>
        <w:t xml:space="preserve">different </w:t>
      </w:r>
      <w:r>
        <w:rPr>
          <w:color w:val="54585B"/>
          <w:w w:val="105"/>
        </w:rPr>
        <w:t xml:space="preserve">format, as long as it includes the details identified in </w:t>
      </w:r>
      <w:r>
        <w:rPr>
          <w:color w:val="54585B"/>
          <w:spacing w:val="-2"/>
          <w:w w:val="105"/>
        </w:rPr>
        <w:t xml:space="preserve">the </w:t>
      </w:r>
      <w:r>
        <w:rPr>
          <w:color w:val="54585B"/>
          <w:spacing w:val="-3"/>
          <w:w w:val="105"/>
        </w:rPr>
        <w:t xml:space="preserve">expected </w:t>
      </w:r>
      <w:r>
        <w:rPr>
          <w:color w:val="54585B"/>
          <w:w w:val="105"/>
        </w:rPr>
        <w:t>information for Criterion 5.4.</w:t>
      </w:r>
    </w:p>
    <w:p w14:paraId="765E239C" w14:textId="77777777" w:rsidR="00EA1D69" w:rsidRDefault="001F5BF3">
      <w:pPr>
        <w:pStyle w:val="BodyText"/>
        <w:spacing w:before="117" w:line="235" w:lineRule="auto"/>
        <w:ind w:left="107" w:right="5666"/>
      </w:pPr>
      <w:r>
        <w:rPr>
          <w:color w:val="54585B"/>
          <w:w w:val="105"/>
        </w:rPr>
        <w:t>The</w:t>
      </w:r>
      <w:r>
        <w:rPr>
          <w:color w:val="54585B"/>
          <w:spacing w:val="-19"/>
          <w:w w:val="105"/>
        </w:rPr>
        <w:t xml:space="preserve"> </w:t>
      </w:r>
      <w:r>
        <w:rPr>
          <w:color w:val="54585B"/>
          <w:spacing w:val="-3"/>
          <w:w w:val="105"/>
        </w:rPr>
        <w:t>Accreditation</w:t>
      </w:r>
      <w:r>
        <w:rPr>
          <w:color w:val="54585B"/>
          <w:spacing w:val="-9"/>
          <w:w w:val="105"/>
        </w:rPr>
        <w:t xml:space="preserve"> </w:t>
      </w:r>
      <w:r>
        <w:rPr>
          <w:color w:val="54585B"/>
          <w:spacing w:val="-3"/>
          <w:w w:val="105"/>
        </w:rPr>
        <w:t>Committee</w:t>
      </w:r>
      <w:r>
        <w:rPr>
          <w:color w:val="54585B"/>
          <w:spacing w:val="-9"/>
          <w:w w:val="105"/>
        </w:rPr>
        <w:t xml:space="preserve"> </w:t>
      </w:r>
      <w:r>
        <w:rPr>
          <w:color w:val="54585B"/>
          <w:w w:val="105"/>
        </w:rPr>
        <w:t>does</w:t>
      </w:r>
      <w:r>
        <w:rPr>
          <w:color w:val="54585B"/>
          <w:spacing w:val="-9"/>
          <w:w w:val="105"/>
        </w:rPr>
        <w:t xml:space="preserve"> </w:t>
      </w:r>
      <w:r>
        <w:rPr>
          <w:color w:val="54585B"/>
          <w:w w:val="105"/>
        </w:rPr>
        <w:t>not</w:t>
      </w:r>
      <w:r>
        <w:rPr>
          <w:color w:val="54585B"/>
          <w:spacing w:val="-9"/>
          <w:w w:val="105"/>
        </w:rPr>
        <w:t xml:space="preserve"> </w:t>
      </w:r>
      <w:r>
        <w:rPr>
          <w:color w:val="54585B"/>
          <w:w w:val="105"/>
        </w:rPr>
        <w:t>assess</w:t>
      </w:r>
      <w:r>
        <w:rPr>
          <w:color w:val="54585B"/>
          <w:spacing w:val="-9"/>
          <w:w w:val="105"/>
        </w:rPr>
        <w:t xml:space="preserve"> </w:t>
      </w:r>
      <w:r>
        <w:rPr>
          <w:color w:val="54585B"/>
          <w:w w:val="105"/>
        </w:rPr>
        <w:t>against</w:t>
      </w:r>
      <w:r>
        <w:rPr>
          <w:color w:val="54585B"/>
          <w:spacing w:val="-9"/>
          <w:w w:val="105"/>
        </w:rPr>
        <w:t xml:space="preserve"> </w:t>
      </w:r>
      <w:r>
        <w:rPr>
          <w:color w:val="54585B"/>
          <w:spacing w:val="-2"/>
          <w:w w:val="105"/>
        </w:rPr>
        <w:t xml:space="preserve">the </w:t>
      </w:r>
      <w:r>
        <w:rPr>
          <w:color w:val="54585B"/>
          <w:w w:val="105"/>
        </w:rPr>
        <w:t xml:space="preserve">threshold HES, but it expects the education </w:t>
      </w:r>
      <w:r>
        <w:rPr>
          <w:color w:val="54585B"/>
          <w:spacing w:val="-3"/>
          <w:w w:val="105"/>
        </w:rPr>
        <w:t xml:space="preserve">provider </w:t>
      </w:r>
      <w:r>
        <w:rPr>
          <w:color w:val="54585B"/>
          <w:w w:val="105"/>
        </w:rPr>
        <w:t>to submit</w:t>
      </w:r>
      <w:r>
        <w:rPr>
          <w:color w:val="54585B"/>
          <w:spacing w:val="-17"/>
          <w:w w:val="105"/>
        </w:rPr>
        <w:t xml:space="preserve"> </w:t>
      </w:r>
      <w:r>
        <w:rPr>
          <w:color w:val="54585B"/>
          <w:w w:val="105"/>
        </w:rPr>
        <w:t>clear</w:t>
      </w:r>
      <w:r>
        <w:rPr>
          <w:color w:val="54585B"/>
          <w:spacing w:val="-17"/>
          <w:w w:val="105"/>
        </w:rPr>
        <w:t xml:space="preserve"> </w:t>
      </w:r>
      <w:r>
        <w:rPr>
          <w:color w:val="54585B"/>
          <w:spacing w:val="-3"/>
          <w:w w:val="105"/>
        </w:rPr>
        <w:t>evidence</w:t>
      </w:r>
      <w:r>
        <w:rPr>
          <w:color w:val="54585B"/>
          <w:spacing w:val="-16"/>
          <w:w w:val="105"/>
        </w:rPr>
        <w:t xml:space="preserve"> </w:t>
      </w:r>
      <w:r>
        <w:rPr>
          <w:color w:val="54585B"/>
          <w:w w:val="105"/>
        </w:rPr>
        <w:t>that</w:t>
      </w:r>
      <w:r>
        <w:rPr>
          <w:color w:val="54585B"/>
          <w:spacing w:val="-17"/>
          <w:w w:val="105"/>
        </w:rPr>
        <w:t xml:space="preserve"> </w:t>
      </w:r>
      <w:r>
        <w:rPr>
          <w:color w:val="54585B"/>
          <w:w w:val="105"/>
        </w:rPr>
        <w:t>all</w:t>
      </w:r>
      <w:r>
        <w:rPr>
          <w:color w:val="54585B"/>
          <w:spacing w:val="-16"/>
          <w:w w:val="105"/>
        </w:rPr>
        <w:t xml:space="preserve"> </w:t>
      </w:r>
      <w:r>
        <w:rPr>
          <w:color w:val="54585B"/>
          <w:spacing w:val="-3"/>
          <w:w w:val="105"/>
        </w:rPr>
        <w:t>staff</w:t>
      </w:r>
      <w:r>
        <w:rPr>
          <w:color w:val="54585B"/>
          <w:spacing w:val="-27"/>
          <w:w w:val="105"/>
        </w:rPr>
        <w:t xml:space="preserve"> </w:t>
      </w:r>
      <w:r>
        <w:rPr>
          <w:color w:val="54585B"/>
          <w:w w:val="105"/>
        </w:rPr>
        <w:t>with</w:t>
      </w:r>
      <w:r>
        <w:rPr>
          <w:color w:val="54585B"/>
          <w:spacing w:val="-17"/>
          <w:w w:val="105"/>
        </w:rPr>
        <w:t xml:space="preserve"> </w:t>
      </w:r>
      <w:r>
        <w:rPr>
          <w:color w:val="54585B"/>
          <w:w w:val="105"/>
        </w:rPr>
        <w:t>r</w:t>
      </w:r>
      <w:r>
        <w:rPr>
          <w:color w:val="54585B"/>
          <w:w w:val="105"/>
        </w:rPr>
        <w:t>esponsibilities</w:t>
      </w:r>
      <w:r>
        <w:rPr>
          <w:color w:val="54585B"/>
          <w:spacing w:val="-16"/>
          <w:w w:val="105"/>
        </w:rPr>
        <w:t xml:space="preserve"> </w:t>
      </w:r>
      <w:r>
        <w:rPr>
          <w:color w:val="54585B"/>
          <w:spacing w:val="-2"/>
          <w:w w:val="105"/>
        </w:rPr>
        <w:t xml:space="preserve">for </w:t>
      </w:r>
      <w:r>
        <w:rPr>
          <w:color w:val="54585B"/>
          <w:w w:val="105"/>
        </w:rPr>
        <w:t>assessment</w:t>
      </w:r>
      <w:r>
        <w:rPr>
          <w:color w:val="54585B"/>
          <w:spacing w:val="-16"/>
          <w:w w:val="105"/>
        </w:rPr>
        <w:t xml:space="preserve"> </w:t>
      </w:r>
      <w:r>
        <w:rPr>
          <w:color w:val="54585B"/>
          <w:w w:val="105"/>
        </w:rPr>
        <w:t>of</w:t>
      </w:r>
      <w:r>
        <w:rPr>
          <w:color w:val="54585B"/>
          <w:spacing w:val="-20"/>
          <w:w w:val="105"/>
        </w:rPr>
        <w:t xml:space="preserve"> </w:t>
      </w:r>
      <w:r>
        <w:rPr>
          <w:color w:val="54585B"/>
          <w:w w:val="105"/>
        </w:rPr>
        <w:t>students</w:t>
      </w:r>
      <w:r>
        <w:rPr>
          <w:color w:val="54585B"/>
          <w:spacing w:val="-15"/>
          <w:w w:val="105"/>
        </w:rPr>
        <w:t xml:space="preserve"> </w:t>
      </w:r>
      <w:r>
        <w:rPr>
          <w:color w:val="54585B"/>
          <w:w w:val="105"/>
        </w:rPr>
        <w:t>in</w:t>
      </w:r>
      <w:r>
        <w:rPr>
          <w:color w:val="54585B"/>
          <w:spacing w:val="-16"/>
          <w:w w:val="105"/>
        </w:rPr>
        <w:t xml:space="preserve"> </w:t>
      </w:r>
      <w:r>
        <w:rPr>
          <w:color w:val="54585B"/>
          <w:w w:val="105"/>
        </w:rPr>
        <w:t>the</w:t>
      </w:r>
      <w:r>
        <w:rPr>
          <w:color w:val="54585B"/>
          <w:spacing w:val="-15"/>
          <w:w w:val="105"/>
        </w:rPr>
        <w:t xml:space="preserve"> </w:t>
      </w:r>
      <w:r>
        <w:rPr>
          <w:color w:val="54585B"/>
          <w:spacing w:val="-3"/>
          <w:w w:val="105"/>
        </w:rPr>
        <w:t>program</w:t>
      </w:r>
      <w:r>
        <w:rPr>
          <w:color w:val="54585B"/>
          <w:spacing w:val="-15"/>
          <w:w w:val="105"/>
        </w:rPr>
        <w:t xml:space="preserve"> </w:t>
      </w:r>
      <w:r>
        <w:rPr>
          <w:color w:val="54585B"/>
          <w:spacing w:val="-4"/>
          <w:w w:val="105"/>
        </w:rPr>
        <w:t>have:</w:t>
      </w:r>
    </w:p>
    <w:p w14:paraId="14891302" w14:textId="77777777" w:rsidR="00EA1D69" w:rsidRDefault="001F5BF3">
      <w:pPr>
        <w:pStyle w:val="ListParagraph"/>
        <w:numPr>
          <w:ilvl w:val="0"/>
          <w:numId w:val="5"/>
        </w:numPr>
        <w:tabs>
          <w:tab w:val="left" w:pos="448"/>
        </w:tabs>
        <w:spacing w:before="59" w:line="235" w:lineRule="auto"/>
        <w:ind w:right="6084" w:hanging="340"/>
        <w:rPr>
          <w:sz w:val="18"/>
        </w:rPr>
      </w:pPr>
      <w:r>
        <w:rPr>
          <w:color w:val="54585B"/>
          <w:w w:val="105"/>
          <w:sz w:val="18"/>
        </w:rPr>
        <w:t>skills</w:t>
      </w:r>
      <w:r>
        <w:rPr>
          <w:color w:val="54585B"/>
          <w:spacing w:val="-20"/>
          <w:w w:val="105"/>
          <w:sz w:val="18"/>
        </w:rPr>
        <w:t xml:space="preserve"> </w:t>
      </w:r>
      <w:r>
        <w:rPr>
          <w:color w:val="54585B"/>
          <w:w w:val="105"/>
          <w:sz w:val="18"/>
        </w:rPr>
        <w:t>in</w:t>
      </w:r>
      <w:r>
        <w:rPr>
          <w:color w:val="54585B"/>
          <w:spacing w:val="-19"/>
          <w:w w:val="105"/>
          <w:sz w:val="18"/>
        </w:rPr>
        <w:t xml:space="preserve"> </w:t>
      </w:r>
      <w:r>
        <w:rPr>
          <w:color w:val="54585B"/>
          <w:spacing w:val="-3"/>
          <w:w w:val="105"/>
          <w:sz w:val="18"/>
        </w:rPr>
        <w:t>contemporary</w:t>
      </w:r>
      <w:r>
        <w:rPr>
          <w:color w:val="54585B"/>
          <w:spacing w:val="-20"/>
          <w:w w:val="105"/>
          <w:sz w:val="18"/>
        </w:rPr>
        <w:t xml:space="preserve"> </w:t>
      </w:r>
      <w:r>
        <w:rPr>
          <w:color w:val="54585B"/>
          <w:w w:val="105"/>
          <w:sz w:val="18"/>
        </w:rPr>
        <w:t>assessment</w:t>
      </w:r>
      <w:r>
        <w:rPr>
          <w:color w:val="54585B"/>
          <w:spacing w:val="-19"/>
          <w:w w:val="105"/>
          <w:sz w:val="18"/>
        </w:rPr>
        <w:t xml:space="preserve"> </w:t>
      </w:r>
      <w:r>
        <w:rPr>
          <w:color w:val="54585B"/>
          <w:w w:val="105"/>
          <w:sz w:val="18"/>
        </w:rPr>
        <w:t>principles</w:t>
      </w:r>
      <w:r>
        <w:rPr>
          <w:color w:val="54585B"/>
          <w:spacing w:val="-20"/>
          <w:w w:val="105"/>
          <w:sz w:val="18"/>
        </w:rPr>
        <w:t xml:space="preserve"> </w:t>
      </w:r>
      <w:r>
        <w:rPr>
          <w:color w:val="54585B"/>
          <w:spacing w:val="-2"/>
          <w:w w:val="105"/>
          <w:sz w:val="18"/>
        </w:rPr>
        <w:t xml:space="preserve">and </w:t>
      </w:r>
      <w:r>
        <w:rPr>
          <w:color w:val="54585B"/>
          <w:spacing w:val="-3"/>
          <w:w w:val="105"/>
          <w:sz w:val="18"/>
        </w:rPr>
        <w:t>practice</w:t>
      </w:r>
      <w:r>
        <w:rPr>
          <w:color w:val="54585B"/>
          <w:spacing w:val="-13"/>
          <w:w w:val="105"/>
          <w:sz w:val="18"/>
        </w:rPr>
        <w:t xml:space="preserve"> </w:t>
      </w:r>
      <w:r>
        <w:rPr>
          <w:color w:val="54585B"/>
          <w:spacing w:val="-3"/>
          <w:w w:val="105"/>
          <w:sz w:val="18"/>
        </w:rPr>
        <w:t>relevant</w:t>
      </w:r>
      <w:r>
        <w:rPr>
          <w:color w:val="54585B"/>
          <w:spacing w:val="-13"/>
          <w:w w:val="105"/>
          <w:sz w:val="18"/>
        </w:rPr>
        <w:t xml:space="preserve"> </w:t>
      </w:r>
      <w:r>
        <w:rPr>
          <w:color w:val="54585B"/>
          <w:w w:val="105"/>
          <w:sz w:val="18"/>
        </w:rPr>
        <w:t>to</w:t>
      </w:r>
      <w:r>
        <w:rPr>
          <w:color w:val="54585B"/>
          <w:spacing w:val="-13"/>
          <w:w w:val="105"/>
          <w:sz w:val="18"/>
        </w:rPr>
        <w:t xml:space="preserve"> </w:t>
      </w:r>
      <w:r>
        <w:rPr>
          <w:color w:val="54585B"/>
          <w:w w:val="105"/>
          <w:sz w:val="18"/>
        </w:rPr>
        <w:t>their</w:t>
      </w:r>
      <w:r>
        <w:rPr>
          <w:color w:val="54585B"/>
          <w:spacing w:val="-12"/>
          <w:w w:val="105"/>
          <w:sz w:val="18"/>
        </w:rPr>
        <w:t xml:space="preserve"> </w:t>
      </w:r>
      <w:r>
        <w:rPr>
          <w:color w:val="54585B"/>
          <w:w w:val="105"/>
          <w:sz w:val="18"/>
        </w:rPr>
        <w:t>responsibilities,</w:t>
      </w:r>
      <w:r>
        <w:rPr>
          <w:color w:val="54585B"/>
          <w:spacing w:val="-13"/>
          <w:w w:val="105"/>
          <w:sz w:val="18"/>
        </w:rPr>
        <w:t xml:space="preserve"> </w:t>
      </w:r>
      <w:r>
        <w:rPr>
          <w:color w:val="54585B"/>
          <w:spacing w:val="-2"/>
          <w:w w:val="105"/>
          <w:sz w:val="18"/>
        </w:rPr>
        <w:t>and</w:t>
      </w:r>
    </w:p>
    <w:p w14:paraId="69AAE69A" w14:textId="77777777" w:rsidR="00EA1D69" w:rsidRDefault="001F5BF3">
      <w:pPr>
        <w:pStyle w:val="ListParagraph"/>
        <w:numPr>
          <w:ilvl w:val="0"/>
          <w:numId w:val="5"/>
        </w:numPr>
        <w:tabs>
          <w:tab w:val="left" w:pos="448"/>
        </w:tabs>
        <w:spacing w:line="235" w:lineRule="auto"/>
        <w:ind w:right="5752" w:hanging="340"/>
        <w:rPr>
          <w:sz w:val="18"/>
        </w:rPr>
      </w:pPr>
      <w:r>
        <w:rPr>
          <w:color w:val="54585B"/>
          <w:w w:val="105"/>
          <w:sz w:val="18"/>
        </w:rPr>
        <w:t xml:space="preserve">a qualification in a </w:t>
      </w:r>
      <w:r>
        <w:rPr>
          <w:color w:val="54585B"/>
          <w:spacing w:val="-3"/>
          <w:w w:val="105"/>
          <w:sz w:val="18"/>
        </w:rPr>
        <w:t xml:space="preserve">relevant </w:t>
      </w:r>
      <w:r>
        <w:rPr>
          <w:color w:val="54585B"/>
          <w:w w:val="105"/>
          <w:sz w:val="18"/>
        </w:rPr>
        <w:t xml:space="preserve">discipline at least </w:t>
      </w:r>
      <w:r>
        <w:rPr>
          <w:color w:val="54585B"/>
          <w:spacing w:val="-2"/>
          <w:w w:val="105"/>
          <w:sz w:val="18"/>
        </w:rPr>
        <w:t xml:space="preserve">one </w:t>
      </w:r>
      <w:r>
        <w:rPr>
          <w:color w:val="54585B"/>
          <w:spacing w:val="-4"/>
          <w:w w:val="105"/>
          <w:sz w:val="18"/>
        </w:rPr>
        <w:t>level</w:t>
      </w:r>
      <w:r>
        <w:rPr>
          <w:color w:val="54585B"/>
          <w:spacing w:val="-13"/>
          <w:w w:val="105"/>
          <w:sz w:val="18"/>
        </w:rPr>
        <w:t xml:space="preserve"> </w:t>
      </w:r>
      <w:r>
        <w:rPr>
          <w:color w:val="54585B"/>
          <w:w w:val="105"/>
          <w:sz w:val="18"/>
        </w:rPr>
        <w:t>higher</w:t>
      </w:r>
      <w:r>
        <w:rPr>
          <w:color w:val="54585B"/>
          <w:spacing w:val="-12"/>
          <w:w w:val="105"/>
          <w:sz w:val="18"/>
        </w:rPr>
        <w:t xml:space="preserve"> </w:t>
      </w:r>
      <w:r>
        <w:rPr>
          <w:color w:val="54585B"/>
          <w:w w:val="105"/>
          <w:sz w:val="18"/>
        </w:rPr>
        <w:t>than</w:t>
      </w:r>
      <w:r>
        <w:rPr>
          <w:color w:val="54585B"/>
          <w:spacing w:val="-12"/>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program,</w:t>
      </w:r>
      <w:r>
        <w:rPr>
          <w:color w:val="54585B"/>
          <w:spacing w:val="-13"/>
          <w:w w:val="105"/>
          <w:sz w:val="18"/>
        </w:rPr>
        <w:t xml:space="preserve"> </w:t>
      </w:r>
      <w:r>
        <w:rPr>
          <w:color w:val="54585B"/>
          <w:w w:val="105"/>
          <w:sz w:val="18"/>
        </w:rPr>
        <w:t>or</w:t>
      </w:r>
      <w:r>
        <w:rPr>
          <w:color w:val="54585B"/>
          <w:spacing w:val="-12"/>
          <w:w w:val="105"/>
          <w:sz w:val="18"/>
        </w:rPr>
        <w:t xml:space="preserve"> </w:t>
      </w:r>
      <w:r>
        <w:rPr>
          <w:color w:val="54585B"/>
          <w:spacing w:val="-3"/>
          <w:w w:val="105"/>
          <w:sz w:val="18"/>
        </w:rPr>
        <w:t>equivalent</w:t>
      </w:r>
      <w:r>
        <w:rPr>
          <w:color w:val="54585B"/>
          <w:spacing w:val="-12"/>
          <w:w w:val="105"/>
          <w:sz w:val="18"/>
        </w:rPr>
        <w:t xml:space="preserve"> </w:t>
      </w:r>
      <w:r>
        <w:rPr>
          <w:color w:val="54585B"/>
          <w:spacing w:val="-4"/>
          <w:w w:val="105"/>
          <w:sz w:val="18"/>
        </w:rPr>
        <w:t>relevant</w:t>
      </w:r>
    </w:p>
    <w:p w14:paraId="5C5D8898" w14:textId="77777777" w:rsidR="00EA1D69" w:rsidRDefault="001F5BF3">
      <w:pPr>
        <w:pStyle w:val="BodyText"/>
        <w:spacing w:before="1" w:line="235" w:lineRule="auto"/>
        <w:ind w:left="447" w:right="5457"/>
      </w:pPr>
      <w:r>
        <w:rPr>
          <w:color w:val="54585B"/>
          <w:w w:val="105"/>
        </w:rPr>
        <w:t>academic or professional or practice-based experience and expertise.</w:t>
      </w:r>
    </w:p>
    <w:p w14:paraId="0B4E2995" w14:textId="77777777" w:rsidR="00EA1D69" w:rsidRDefault="001F5BF3">
      <w:pPr>
        <w:pStyle w:val="BodyText"/>
        <w:spacing w:before="115" w:line="235" w:lineRule="auto"/>
        <w:ind w:left="107" w:right="5534"/>
        <w:jc w:val="both"/>
      </w:pPr>
      <w:r>
        <w:rPr>
          <w:color w:val="54585B"/>
          <w:w w:val="105"/>
        </w:rPr>
        <w:t>If</w:t>
      </w:r>
      <w:r>
        <w:rPr>
          <w:color w:val="54585B"/>
          <w:spacing w:val="-27"/>
          <w:w w:val="105"/>
        </w:rPr>
        <w:t xml:space="preserve"> </w:t>
      </w:r>
      <w:r>
        <w:rPr>
          <w:color w:val="54585B"/>
          <w:w w:val="105"/>
        </w:rPr>
        <w:t>information</w:t>
      </w:r>
      <w:r>
        <w:rPr>
          <w:color w:val="54585B"/>
          <w:spacing w:val="-21"/>
          <w:w w:val="105"/>
        </w:rPr>
        <w:t xml:space="preserve"> </w:t>
      </w:r>
      <w:r>
        <w:rPr>
          <w:color w:val="54585B"/>
          <w:w w:val="105"/>
        </w:rPr>
        <w:t>at</w:t>
      </w:r>
      <w:r>
        <w:rPr>
          <w:color w:val="54585B"/>
          <w:spacing w:val="-21"/>
          <w:w w:val="105"/>
        </w:rPr>
        <w:t xml:space="preserve"> </w:t>
      </w:r>
      <w:r>
        <w:rPr>
          <w:color w:val="54585B"/>
          <w:w w:val="105"/>
        </w:rPr>
        <w:t>the</w:t>
      </w:r>
      <w:r>
        <w:rPr>
          <w:color w:val="54585B"/>
          <w:spacing w:val="-22"/>
          <w:w w:val="105"/>
        </w:rPr>
        <w:t xml:space="preserve"> </w:t>
      </w:r>
      <w:r>
        <w:rPr>
          <w:color w:val="54585B"/>
          <w:spacing w:val="-4"/>
          <w:w w:val="105"/>
        </w:rPr>
        <w:t>level</w:t>
      </w:r>
      <w:r>
        <w:rPr>
          <w:color w:val="54585B"/>
          <w:spacing w:val="-21"/>
          <w:w w:val="105"/>
        </w:rPr>
        <w:t xml:space="preserve"> </w:t>
      </w:r>
      <w:r>
        <w:rPr>
          <w:color w:val="54585B"/>
          <w:w w:val="105"/>
        </w:rPr>
        <w:t>of</w:t>
      </w:r>
      <w:r>
        <w:rPr>
          <w:color w:val="54585B"/>
          <w:spacing w:val="-26"/>
          <w:w w:val="105"/>
        </w:rPr>
        <w:t xml:space="preserve"> </w:t>
      </w:r>
      <w:r>
        <w:rPr>
          <w:color w:val="54585B"/>
          <w:w w:val="105"/>
        </w:rPr>
        <w:t>the</w:t>
      </w:r>
      <w:r>
        <w:rPr>
          <w:color w:val="54585B"/>
          <w:spacing w:val="-22"/>
          <w:w w:val="105"/>
        </w:rPr>
        <w:t xml:space="preserve"> </w:t>
      </w:r>
      <w:r>
        <w:rPr>
          <w:color w:val="54585B"/>
          <w:spacing w:val="-3"/>
          <w:w w:val="105"/>
        </w:rPr>
        <w:t>program</w:t>
      </w:r>
      <w:r>
        <w:rPr>
          <w:color w:val="54585B"/>
          <w:spacing w:val="-21"/>
          <w:w w:val="105"/>
        </w:rPr>
        <w:t xml:space="preserve"> </w:t>
      </w:r>
      <w:r>
        <w:rPr>
          <w:color w:val="54585B"/>
          <w:w w:val="105"/>
        </w:rPr>
        <w:t>has</w:t>
      </w:r>
      <w:r>
        <w:rPr>
          <w:color w:val="54585B"/>
          <w:spacing w:val="-21"/>
          <w:w w:val="105"/>
        </w:rPr>
        <w:t xml:space="preserve"> </w:t>
      </w:r>
      <w:r>
        <w:rPr>
          <w:color w:val="54585B"/>
          <w:w w:val="105"/>
        </w:rPr>
        <w:t>been</w:t>
      </w:r>
      <w:r>
        <w:rPr>
          <w:color w:val="54585B"/>
          <w:spacing w:val="-22"/>
          <w:w w:val="105"/>
        </w:rPr>
        <w:t xml:space="preserve"> </w:t>
      </w:r>
      <w:r>
        <w:rPr>
          <w:color w:val="54585B"/>
          <w:w w:val="105"/>
        </w:rPr>
        <w:t>assessed by</w:t>
      </w:r>
      <w:r>
        <w:rPr>
          <w:color w:val="54585B"/>
          <w:spacing w:val="-24"/>
          <w:w w:val="105"/>
        </w:rPr>
        <w:t xml:space="preserve"> </w:t>
      </w:r>
      <w:r>
        <w:rPr>
          <w:color w:val="54585B"/>
          <w:w w:val="105"/>
        </w:rPr>
        <w:t>TEQSA,</w:t>
      </w:r>
      <w:r>
        <w:rPr>
          <w:color w:val="54585B"/>
          <w:spacing w:val="-14"/>
          <w:w w:val="105"/>
        </w:rPr>
        <w:t xml:space="preserve"> </w:t>
      </w:r>
      <w:r>
        <w:rPr>
          <w:color w:val="54585B"/>
          <w:spacing w:val="-3"/>
          <w:w w:val="105"/>
        </w:rPr>
        <w:t>evidence</w:t>
      </w:r>
      <w:r>
        <w:rPr>
          <w:color w:val="54585B"/>
          <w:spacing w:val="-14"/>
          <w:w w:val="105"/>
        </w:rPr>
        <w:t xml:space="preserve"> </w:t>
      </w:r>
      <w:r>
        <w:rPr>
          <w:color w:val="54585B"/>
          <w:w w:val="105"/>
        </w:rPr>
        <w:t>of</w:t>
      </w:r>
      <w:r>
        <w:rPr>
          <w:color w:val="54585B"/>
          <w:spacing w:val="-20"/>
          <w:w w:val="105"/>
        </w:rPr>
        <w:t xml:space="preserve"> </w:t>
      </w:r>
      <w:r>
        <w:rPr>
          <w:color w:val="54585B"/>
          <w:w w:val="105"/>
        </w:rPr>
        <w:t>the</w:t>
      </w:r>
      <w:r>
        <w:rPr>
          <w:color w:val="54585B"/>
          <w:spacing w:val="-15"/>
          <w:w w:val="105"/>
        </w:rPr>
        <w:t xml:space="preserve"> </w:t>
      </w:r>
      <w:r>
        <w:rPr>
          <w:color w:val="54585B"/>
          <w:spacing w:val="-3"/>
          <w:w w:val="105"/>
        </w:rPr>
        <w:t>outcome</w:t>
      </w:r>
      <w:r>
        <w:rPr>
          <w:color w:val="54585B"/>
          <w:spacing w:val="-14"/>
          <w:w w:val="105"/>
        </w:rPr>
        <w:t xml:space="preserve"> </w:t>
      </w:r>
      <w:r>
        <w:rPr>
          <w:color w:val="54585B"/>
          <w:w w:val="105"/>
        </w:rPr>
        <w:t>of</w:t>
      </w:r>
      <w:r>
        <w:rPr>
          <w:color w:val="54585B"/>
          <w:spacing w:val="-29"/>
          <w:w w:val="105"/>
        </w:rPr>
        <w:t xml:space="preserve"> </w:t>
      </w:r>
      <w:r>
        <w:rPr>
          <w:color w:val="54585B"/>
          <w:spacing w:val="-6"/>
          <w:w w:val="105"/>
        </w:rPr>
        <w:t>TEQSA’s</w:t>
      </w:r>
      <w:r>
        <w:rPr>
          <w:color w:val="54585B"/>
          <w:spacing w:val="-14"/>
          <w:w w:val="105"/>
        </w:rPr>
        <w:t xml:space="preserve"> </w:t>
      </w:r>
      <w:r>
        <w:rPr>
          <w:color w:val="54585B"/>
          <w:w w:val="105"/>
        </w:rPr>
        <w:t>assessment is</w:t>
      </w:r>
      <w:r>
        <w:rPr>
          <w:color w:val="54585B"/>
          <w:spacing w:val="-13"/>
          <w:w w:val="105"/>
        </w:rPr>
        <w:t xml:space="preserve"> </w:t>
      </w:r>
      <w:r>
        <w:rPr>
          <w:color w:val="54585B"/>
          <w:spacing w:val="-3"/>
          <w:w w:val="105"/>
        </w:rPr>
        <w:t>sufficient.</w:t>
      </w:r>
    </w:p>
    <w:p w14:paraId="509DDDFE" w14:textId="77777777" w:rsidR="00EA1D69" w:rsidRDefault="00EA1D69">
      <w:pPr>
        <w:pStyle w:val="BodyText"/>
        <w:rPr>
          <w:sz w:val="20"/>
        </w:rPr>
      </w:pPr>
    </w:p>
    <w:p w14:paraId="535A4133" w14:textId="77777777" w:rsidR="00EA1D69" w:rsidRDefault="00EA1D69">
      <w:pPr>
        <w:pStyle w:val="BodyText"/>
        <w:rPr>
          <w:sz w:val="20"/>
        </w:rPr>
      </w:pPr>
    </w:p>
    <w:p w14:paraId="488418E5" w14:textId="77777777" w:rsidR="00EA1D69" w:rsidRDefault="00EA1D69">
      <w:pPr>
        <w:pStyle w:val="BodyText"/>
        <w:rPr>
          <w:sz w:val="20"/>
        </w:rPr>
      </w:pPr>
    </w:p>
    <w:p w14:paraId="0EBBDB17" w14:textId="77777777" w:rsidR="00EA1D69" w:rsidRDefault="00EA1D69">
      <w:pPr>
        <w:pStyle w:val="BodyText"/>
        <w:rPr>
          <w:sz w:val="20"/>
        </w:rPr>
      </w:pPr>
    </w:p>
    <w:p w14:paraId="57D0C949" w14:textId="77777777" w:rsidR="00EA1D69" w:rsidRDefault="00EA1D69">
      <w:pPr>
        <w:pStyle w:val="BodyText"/>
        <w:rPr>
          <w:sz w:val="20"/>
        </w:rPr>
      </w:pPr>
    </w:p>
    <w:p w14:paraId="7FC6DDBE" w14:textId="77777777" w:rsidR="00EA1D69" w:rsidRDefault="00EA1D69">
      <w:pPr>
        <w:pStyle w:val="BodyText"/>
        <w:rPr>
          <w:sz w:val="20"/>
        </w:rPr>
      </w:pPr>
    </w:p>
    <w:p w14:paraId="0B35B544" w14:textId="77777777" w:rsidR="00EA1D69" w:rsidRDefault="00EA1D69">
      <w:pPr>
        <w:pStyle w:val="BodyText"/>
        <w:rPr>
          <w:sz w:val="20"/>
        </w:rPr>
      </w:pPr>
    </w:p>
    <w:p w14:paraId="2677B344" w14:textId="77777777" w:rsidR="00EA1D69" w:rsidRDefault="00EA1D69">
      <w:pPr>
        <w:pStyle w:val="BodyText"/>
        <w:rPr>
          <w:sz w:val="20"/>
        </w:rPr>
      </w:pPr>
    </w:p>
    <w:p w14:paraId="59250F11" w14:textId="77777777" w:rsidR="00EA1D69" w:rsidRDefault="00EA1D69">
      <w:pPr>
        <w:pStyle w:val="BodyText"/>
        <w:rPr>
          <w:sz w:val="20"/>
        </w:rPr>
      </w:pPr>
    </w:p>
    <w:p w14:paraId="7DBFF76F" w14:textId="77777777" w:rsidR="00EA1D69" w:rsidRDefault="00EA1D69">
      <w:pPr>
        <w:pStyle w:val="BodyText"/>
        <w:rPr>
          <w:sz w:val="20"/>
        </w:rPr>
      </w:pPr>
    </w:p>
    <w:p w14:paraId="48844B9E" w14:textId="77777777" w:rsidR="00EA1D69" w:rsidRDefault="00EA1D69">
      <w:pPr>
        <w:pStyle w:val="BodyText"/>
        <w:rPr>
          <w:sz w:val="20"/>
        </w:rPr>
      </w:pPr>
    </w:p>
    <w:p w14:paraId="1655D4A0" w14:textId="77777777" w:rsidR="00EA1D69" w:rsidRDefault="00EA1D69">
      <w:pPr>
        <w:pStyle w:val="BodyText"/>
        <w:rPr>
          <w:sz w:val="20"/>
        </w:rPr>
      </w:pPr>
    </w:p>
    <w:p w14:paraId="75CACB00" w14:textId="77777777" w:rsidR="00EA1D69" w:rsidRDefault="00EA1D69">
      <w:pPr>
        <w:pStyle w:val="BodyText"/>
        <w:rPr>
          <w:sz w:val="20"/>
        </w:rPr>
      </w:pPr>
    </w:p>
    <w:p w14:paraId="7FDAA6C6" w14:textId="77777777" w:rsidR="00EA1D69" w:rsidRDefault="001F5BF3">
      <w:pPr>
        <w:pStyle w:val="BodyText"/>
        <w:spacing w:before="4"/>
        <w:rPr>
          <w:sz w:val="29"/>
        </w:rPr>
      </w:pPr>
      <w:r>
        <w:pict w14:anchorId="7D3B6B79">
          <v:line id="_x0000_s1030" style="position:absolute;z-index:-251661312;mso-wrap-distance-left:0;mso-wrap-distance-right:0;mso-position-horizontal-relative:page" from="45.35pt,20.1pt" to="158.75pt,20.1pt" strokecolor="#33b0ab" strokeweight=".25011mm">
            <v:stroke dashstyle="dash"/>
            <w10:wrap type="topAndBottom" anchorx="page"/>
          </v:line>
        </w:pict>
      </w:r>
    </w:p>
    <w:p w14:paraId="023CE9CD" w14:textId="77777777" w:rsidR="00EA1D69" w:rsidRDefault="001F5BF3">
      <w:pPr>
        <w:pStyle w:val="ListParagraph"/>
        <w:numPr>
          <w:ilvl w:val="0"/>
          <w:numId w:val="55"/>
        </w:numPr>
        <w:tabs>
          <w:tab w:val="left" w:pos="334"/>
        </w:tabs>
        <w:spacing w:before="107" w:line="223" w:lineRule="auto"/>
        <w:ind w:right="369" w:hanging="226"/>
        <w:rPr>
          <w:sz w:val="16"/>
        </w:rPr>
      </w:pPr>
      <w:r>
        <w:rPr>
          <w:color w:val="54585B"/>
          <w:w w:val="105"/>
          <w:sz w:val="16"/>
        </w:rPr>
        <w:t xml:space="preserve">Please contact </w:t>
      </w:r>
      <w:r>
        <w:rPr>
          <w:color w:val="54585B"/>
          <w:spacing w:val="-5"/>
          <w:w w:val="105"/>
          <w:sz w:val="16"/>
        </w:rPr>
        <w:t xml:space="preserve">AHPRA’s </w:t>
      </w:r>
      <w:r>
        <w:rPr>
          <w:color w:val="54585B"/>
          <w:spacing w:val="-3"/>
          <w:w w:val="105"/>
          <w:sz w:val="16"/>
        </w:rPr>
        <w:t xml:space="preserve">Program Accreditation </w:t>
      </w:r>
      <w:r>
        <w:rPr>
          <w:color w:val="54585B"/>
          <w:spacing w:val="-5"/>
          <w:w w:val="105"/>
          <w:sz w:val="16"/>
        </w:rPr>
        <w:t xml:space="preserve">Team </w:t>
      </w:r>
      <w:r>
        <w:rPr>
          <w:color w:val="54585B"/>
          <w:w w:val="105"/>
          <w:sz w:val="16"/>
        </w:rPr>
        <w:t xml:space="preserve">at </w:t>
      </w:r>
      <w:hyperlink r:id="rId36">
        <w:r>
          <w:rPr>
            <w:color w:val="54585B"/>
            <w:spacing w:val="-3"/>
            <w:w w:val="105"/>
            <w:sz w:val="16"/>
            <w:u w:val="single" w:color="54585B"/>
          </w:rPr>
          <w:t>program.accreditation@ahpra.gov.au</w:t>
        </w:r>
        <w:r>
          <w:rPr>
            <w:color w:val="54585B"/>
            <w:spacing w:val="-3"/>
            <w:w w:val="105"/>
            <w:sz w:val="16"/>
          </w:rPr>
          <w:t xml:space="preserve"> </w:t>
        </w:r>
      </w:hyperlink>
      <w:r>
        <w:rPr>
          <w:color w:val="54585B"/>
          <w:w w:val="105"/>
          <w:sz w:val="16"/>
        </w:rPr>
        <w:t xml:space="preserve">to obtain the most </w:t>
      </w:r>
      <w:r>
        <w:rPr>
          <w:color w:val="54585B"/>
          <w:spacing w:val="-3"/>
          <w:w w:val="105"/>
          <w:sz w:val="16"/>
        </w:rPr>
        <w:t xml:space="preserve">up-to-date version </w:t>
      </w:r>
      <w:r>
        <w:rPr>
          <w:color w:val="54585B"/>
          <w:w w:val="105"/>
          <w:sz w:val="16"/>
        </w:rPr>
        <w:t xml:space="preserve">of the </w:t>
      </w:r>
      <w:r>
        <w:rPr>
          <w:color w:val="54585B"/>
          <w:spacing w:val="-3"/>
          <w:w w:val="105"/>
          <w:sz w:val="16"/>
        </w:rPr>
        <w:t>staffing</w:t>
      </w:r>
      <w:r>
        <w:rPr>
          <w:color w:val="54585B"/>
          <w:spacing w:val="-23"/>
          <w:w w:val="105"/>
          <w:sz w:val="16"/>
        </w:rPr>
        <w:t xml:space="preserve"> </w:t>
      </w:r>
      <w:r>
        <w:rPr>
          <w:color w:val="54585B"/>
          <w:spacing w:val="-3"/>
          <w:w w:val="105"/>
          <w:sz w:val="16"/>
        </w:rPr>
        <w:t>profile.</w:t>
      </w:r>
    </w:p>
    <w:p w14:paraId="75E2184A" w14:textId="77777777" w:rsidR="00EA1D69" w:rsidRDefault="00EA1D69">
      <w:pPr>
        <w:spacing w:line="223" w:lineRule="auto"/>
        <w:rPr>
          <w:sz w:val="16"/>
        </w:rPr>
        <w:sectPr w:rsidR="00EA1D69">
          <w:pgSz w:w="11910" w:h="16840"/>
          <w:pgMar w:top="740" w:right="660" w:bottom="1040" w:left="800" w:header="0" w:footer="771" w:gutter="0"/>
          <w:cols w:space="720"/>
        </w:sectPr>
      </w:pPr>
    </w:p>
    <w:p w14:paraId="7DCABF46" w14:textId="77777777" w:rsidR="00EA1D69" w:rsidRDefault="001F5BF3">
      <w:pPr>
        <w:pStyle w:val="Heading1"/>
      </w:pPr>
      <w:bookmarkStart w:id="21" w:name="Glossary"/>
      <w:bookmarkStart w:id="22" w:name="_bookmark8"/>
      <w:bookmarkEnd w:id="21"/>
      <w:bookmarkEnd w:id="22"/>
      <w:r>
        <w:rPr>
          <w:color w:val="00B1E3"/>
        </w:rPr>
        <w:t>Glossary</w:t>
      </w:r>
    </w:p>
    <w:p w14:paraId="6618E307" w14:textId="77777777" w:rsidR="00EA1D69" w:rsidRDefault="00EA1D69">
      <w:pPr>
        <w:pStyle w:val="BodyText"/>
        <w:spacing w:before="8"/>
        <w:rPr>
          <w:rFonts w:ascii="Century Gothic"/>
          <w:b/>
          <w:sz w:val="15"/>
        </w:rPr>
      </w:pPr>
    </w:p>
    <w:tbl>
      <w:tblPr>
        <w:tblW w:w="0" w:type="auto"/>
        <w:tblInd w:w="127" w:type="dxa"/>
        <w:tblBorders>
          <w:top w:val="single" w:sz="8" w:space="0" w:color="00B1E3"/>
          <w:left w:val="single" w:sz="8" w:space="0" w:color="00B1E3"/>
          <w:bottom w:val="single" w:sz="8" w:space="0" w:color="00B1E3"/>
          <w:right w:val="single" w:sz="8" w:space="0" w:color="00B1E3"/>
          <w:insideH w:val="single" w:sz="8" w:space="0" w:color="00B1E3"/>
          <w:insideV w:val="single" w:sz="8" w:space="0" w:color="00B1E3"/>
        </w:tblBorders>
        <w:tblLayout w:type="fixed"/>
        <w:tblCellMar>
          <w:left w:w="0" w:type="dxa"/>
          <w:right w:w="0" w:type="dxa"/>
        </w:tblCellMar>
        <w:tblLook w:val="01E0" w:firstRow="1" w:lastRow="1" w:firstColumn="1" w:lastColumn="1" w:noHBand="0" w:noVBand="0"/>
      </w:tblPr>
      <w:tblGrid>
        <w:gridCol w:w="1701"/>
        <w:gridCol w:w="8391"/>
      </w:tblGrid>
      <w:tr w:rsidR="00EA1D69" w14:paraId="597E9F24" w14:textId="77777777">
        <w:trPr>
          <w:trHeight w:val="777"/>
        </w:trPr>
        <w:tc>
          <w:tcPr>
            <w:tcW w:w="1701" w:type="dxa"/>
          </w:tcPr>
          <w:p w14:paraId="63CA7475" w14:textId="77777777" w:rsidR="00EA1D69" w:rsidRDefault="001F5BF3">
            <w:pPr>
              <w:pStyle w:val="TableParagraph"/>
              <w:spacing w:before="71" w:line="232" w:lineRule="auto"/>
              <w:ind w:right="416"/>
              <w:rPr>
                <w:rFonts w:ascii="Century Gothic"/>
                <w:b/>
                <w:sz w:val="18"/>
              </w:rPr>
            </w:pPr>
            <w:r>
              <w:rPr>
                <w:rFonts w:ascii="Century Gothic"/>
                <w:b/>
                <w:color w:val="54585B"/>
                <w:w w:val="95"/>
                <w:sz w:val="18"/>
              </w:rPr>
              <w:t xml:space="preserve">Accreditation </w:t>
            </w:r>
            <w:r>
              <w:rPr>
                <w:rFonts w:ascii="Century Gothic"/>
                <w:b/>
                <w:color w:val="54585B"/>
                <w:sz w:val="18"/>
              </w:rPr>
              <w:t>standards</w:t>
            </w:r>
          </w:p>
        </w:tc>
        <w:tc>
          <w:tcPr>
            <w:tcW w:w="8391" w:type="dxa"/>
          </w:tcPr>
          <w:p w14:paraId="68E2A270" w14:textId="77777777" w:rsidR="00EA1D69" w:rsidRDefault="001F5BF3">
            <w:pPr>
              <w:pStyle w:val="TableParagraph"/>
              <w:spacing w:before="70" w:line="235" w:lineRule="auto"/>
              <w:ind w:right="90"/>
              <w:rPr>
                <w:sz w:val="18"/>
              </w:rPr>
            </w:pPr>
            <w:r>
              <w:rPr>
                <w:color w:val="54585B"/>
                <w:w w:val="105"/>
                <w:sz w:val="18"/>
              </w:rPr>
              <w:t>Used</w:t>
            </w:r>
            <w:r>
              <w:rPr>
                <w:color w:val="54585B"/>
                <w:spacing w:val="-12"/>
                <w:w w:val="105"/>
                <w:sz w:val="18"/>
              </w:rPr>
              <w:t xml:space="preserve"> </w:t>
            </w:r>
            <w:r>
              <w:rPr>
                <w:color w:val="54585B"/>
                <w:w w:val="105"/>
                <w:sz w:val="18"/>
              </w:rPr>
              <w:t>to</w:t>
            </w:r>
            <w:r>
              <w:rPr>
                <w:color w:val="54585B"/>
                <w:spacing w:val="-12"/>
                <w:w w:val="105"/>
                <w:sz w:val="18"/>
              </w:rPr>
              <w:t xml:space="preserve"> </w:t>
            </w:r>
            <w:r>
              <w:rPr>
                <w:color w:val="54585B"/>
                <w:w w:val="105"/>
                <w:sz w:val="18"/>
              </w:rPr>
              <w:t>assess</w:t>
            </w:r>
            <w:r>
              <w:rPr>
                <w:color w:val="54585B"/>
                <w:spacing w:val="-18"/>
                <w:w w:val="105"/>
                <w:sz w:val="18"/>
              </w:rPr>
              <w:t xml:space="preserve"> </w:t>
            </w:r>
            <w:r>
              <w:rPr>
                <w:color w:val="54585B"/>
                <w:w w:val="105"/>
                <w:sz w:val="18"/>
              </w:rPr>
              <w:t>whether</w:t>
            </w:r>
            <w:r>
              <w:rPr>
                <w:color w:val="54585B"/>
                <w:spacing w:val="-12"/>
                <w:w w:val="105"/>
                <w:sz w:val="18"/>
              </w:rPr>
              <w:t xml:space="preserve"> </w:t>
            </w:r>
            <w:r>
              <w:rPr>
                <w:color w:val="54585B"/>
                <w:w w:val="105"/>
                <w:sz w:val="18"/>
              </w:rPr>
              <w:t>a</w:t>
            </w:r>
            <w:r>
              <w:rPr>
                <w:color w:val="54585B"/>
                <w:spacing w:val="-12"/>
                <w:w w:val="105"/>
                <w:sz w:val="18"/>
              </w:rPr>
              <w:t xml:space="preserve"> </w:t>
            </w:r>
            <w:r>
              <w:rPr>
                <w:color w:val="54585B"/>
                <w:spacing w:val="-3"/>
                <w:w w:val="105"/>
                <w:sz w:val="18"/>
              </w:rPr>
              <w:t>program</w:t>
            </w:r>
            <w:r>
              <w:rPr>
                <w:color w:val="54585B"/>
                <w:spacing w:val="-11"/>
                <w:w w:val="105"/>
                <w:sz w:val="18"/>
              </w:rPr>
              <w:t xml:space="preserve"> </w:t>
            </w:r>
            <w:r>
              <w:rPr>
                <w:color w:val="54585B"/>
                <w:w w:val="105"/>
                <w:sz w:val="18"/>
              </w:rPr>
              <w:t>of</w:t>
            </w:r>
            <w:r>
              <w:rPr>
                <w:color w:val="54585B"/>
                <w:spacing w:val="-18"/>
                <w:w w:val="105"/>
                <w:sz w:val="18"/>
              </w:rPr>
              <w:t xml:space="preserve"> </w:t>
            </w:r>
            <w:r>
              <w:rPr>
                <w:color w:val="54585B"/>
                <w:spacing w:val="-4"/>
                <w:w w:val="105"/>
                <w:sz w:val="18"/>
              </w:rPr>
              <w:t>study,</w:t>
            </w:r>
            <w:r>
              <w:rPr>
                <w:color w:val="54585B"/>
                <w:spacing w:val="-12"/>
                <w:w w:val="105"/>
                <w:sz w:val="18"/>
              </w:rPr>
              <w:t xml:space="preserve"> </w:t>
            </w:r>
            <w:r>
              <w:rPr>
                <w:color w:val="54585B"/>
                <w:w w:val="105"/>
                <w:sz w:val="18"/>
              </w:rPr>
              <w:t>and</w:t>
            </w:r>
            <w:r>
              <w:rPr>
                <w:color w:val="54585B"/>
                <w:spacing w:val="-12"/>
                <w:w w:val="105"/>
                <w:sz w:val="18"/>
              </w:rPr>
              <w:t xml:space="preserve"> </w:t>
            </w:r>
            <w:r>
              <w:rPr>
                <w:color w:val="54585B"/>
                <w:w w:val="105"/>
                <w:sz w:val="18"/>
              </w:rPr>
              <w:t>the</w:t>
            </w:r>
            <w:r>
              <w:rPr>
                <w:color w:val="54585B"/>
                <w:spacing w:val="-12"/>
                <w:w w:val="105"/>
                <w:sz w:val="18"/>
              </w:rPr>
              <w:t xml:space="preserve"> </w:t>
            </w:r>
            <w:r>
              <w:rPr>
                <w:color w:val="54585B"/>
                <w:w w:val="105"/>
                <w:sz w:val="18"/>
              </w:rPr>
              <w:t>education</w:t>
            </w:r>
            <w:r>
              <w:rPr>
                <w:color w:val="54585B"/>
                <w:spacing w:val="-12"/>
                <w:w w:val="105"/>
                <w:sz w:val="18"/>
              </w:rPr>
              <w:t xml:space="preserve"> </w:t>
            </w:r>
            <w:r>
              <w:rPr>
                <w:color w:val="54585B"/>
                <w:spacing w:val="-3"/>
                <w:w w:val="105"/>
                <w:sz w:val="18"/>
              </w:rPr>
              <w:t>provider</w:t>
            </w:r>
            <w:r>
              <w:rPr>
                <w:color w:val="54585B"/>
                <w:spacing w:val="-11"/>
                <w:w w:val="105"/>
                <w:sz w:val="18"/>
              </w:rPr>
              <w:t xml:space="preserve"> </w:t>
            </w:r>
            <w:r>
              <w:rPr>
                <w:color w:val="54585B"/>
                <w:w w:val="105"/>
                <w:sz w:val="18"/>
              </w:rPr>
              <w:t>that</w:t>
            </w:r>
            <w:r>
              <w:rPr>
                <w:color w:val="54585B"/>
                <w:spacing w:val="-12"/>
                <w:w w:val="105"/>
                <w:sz w:val="18"/>
              </w:rPr>
              <w:t xml:space="preserve"> </w:t>
            </w:r>
            <w:r>
              <w:rPr>
                <w:color w:val="54585B"/>
                <w:spacing w:val="-3"/>
                <w:w w:val="105"/>
                <w:sz w:val="18"/>
              </w:rPr>
              <w:t>provides</w:t>
            </w:r>
            <w:r>
              <w:rPr>
                <w:color w:val="54585B"/>
                <w:spacing w:val="-12"/>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 xml:space="preserve">program provide </w:t>
            </w:r>
            <w:r>
              <w:rPr>
                <w:color w:val="54585B"/>
                <w:w w:val="105"/>
                <w:sz w:val="18"/>
              </w:rPr>
              <w:t xml:space="preserve">people who </w:t>
            </w:r>
            <w:r>
              <w:rPr>
                <w:color w:val="54585B"/>
                <w:spacing w:val="-3"/>
                <w:w w:val="105"/>
                <w:sz w:val="18"/>
              </w:rPr>
              <w:t xml:space="preserve">complete </w:t>
            </w:r>
            <w:r>
              <w:rPr>
                <w:color w:val="54585B"/>
                <w:w w:val="105"/>
                <w:sz w:val="18"/>
              </w:rPr>
              <w:t xml:space="preserve">the </w:t>
            </w:r>
            <w:r>
              <w:rPr>
                <w:color w:val="54585B"/>
                <w:spacing w:val="-3"/>
                <w:w w:val="105"/>
                <w:sz w:val="18"/>
              </w:rPr>
              <w:t xml:space="preserve">program </w:t>
            </w:r>
            <w:r>
              <w:rPr>
                <w:color w:val="54585B"/>
                <w:w w:val="105"/>
                <w:sz w:val="18"/>
              </w:rPr>
              <w:t xml:space="preserve">with the </w:t>
            </w:r>
            <w:r>
              <w:rPr>
                <w:color w:val="54585B"/>
                <w:spacing w:val="-3"/>
                <w:w w:val="105"/>
                <w:sz w:val="18"/>
              </w:rPr>
              <w:t xml:space="preserve">knowledge, </w:t>
            </w:r>
            <w:r>
              <w:rPr>
                <w:color w:val="54585B"/>
                <w:w w:val="105"/>
                <w:sz w:val="18"/>
              </w:rPr>
              <w:t xml:space="preserve">skills and other </w:t>
            </w:r>
            <w:r>
              <w:rPr>
                <w:color w:val="54585B"/>
                <w:spacing w:val="-3"/>
                <w:w w:val="105"/>
                <w:sz w:val="18"/>
              </w:rPr>
              <w:t>professional attributes</w:t>
            </w:r>
            <w:r>
              <w:rPr>
                <w:color w:val="54585B"/>
                <w:spacing w:val="-11"/>
                <w:w w:val="105"/>
                <w:sz w:val="18"/>
              </w:rPr>
              <w:t xml:space="preserve"> </w:t>
            </w:r>
            <w:r>
              <w:rPr>
                <w:color w:val="54585B"/>
                <w:w w:val="105"/>
                <w:sz w:val="18"/>
              </w:rPr>
              <w:t>needed</w:t>
            </w:r>
            <w:r>
              <w:rPr>
                <w:color w:val="54585B"/>
                <w:spacing w:val="-11"/>
                <w:w w:val="105"/>
                <w:sz w:val="18"/>
              </w:rPr>
              <w:t xml:space="preserve"> </w:t>
            </w:r>
            <w:r>
              <w:rPr>
                <w:color w:val="54585B"/>
                <w:w w:val="105"/>
                <w:sz w:val="18"/>
              </w:rPr>
              <w:t>to</w:t>
            </w:r>
            <w:r>
              <w:rPr>
                <w:color w:val="54585B"/>
                <w:spacing w:val="-11"/>
                <w:w w:val="105"/>
                <w:sz w:val="18"/>
              </w:rPr>
              <w:t xml:space="preserve"> </w:t>
            </w:r>
            <w:r>
              <w:rPr>
                <w:color w:val="54585B"/>
                <w:w w:val="105"/>
                <w:sz w:val="18"/>
              </w:rPr>
              <w:t>safely</w:t>
            </w:r>
            <w:r>
              <w:rPr>
                <w:color w:val="54585B"/>
                <w:spacing w:val="-11"/>
                <w:w w:val="105"/>
                <w:sz w:val="18"/>
              </w:rPr>
              <w:t xml:space="preserve"> </w:t>
            </w:r>
            <w:r>
              <w:rPr>
                <w:color w:val="54585B"/>
                <w:w w:val="105"/>
                <w:sz w:val="18"/>
              </w:rPr>
              <w:t>and</w:t>
            </w:r>
            <w:r>
              <w:rPr>
                <w:color w:val="54585B"/>
                <w:spacing w:val="-11"/>
                <w:w w:val="105"/>
                <w:sz w:val="18"/>
              </w:rPr>
              <w:t xml:space="preserve"> </w:t>
            </w:r>
            <w:r>
              <w:rPr>
                <w:color w:val="54585B"/>
                <w:spacing w:val="-3"/>
                <w:w w:val="105"/>
                <w:sz w:val="18"/>
              </w:rPr>
              <w:t>competently</w:t>
            </w:r>
            <w:r>
              <w:rPr>
                <w:color w:val="54585B"/>
                <w:spacing w:val="-11"/>
                <w:w w:val="105"/>
                <w:sz w:val="18"/>
              </w:rPr>
              <w:t xml:space="preserve"> </w:t>
            </w:r>
            <w:r>
              <w:rPr>
                <w:color w:val="54585B"/>
                <w:w w:val="105"/>
                <w:sz w:val="18"/>
              </w:rPr>
              <w:t>practise</w:t>
            </w:r>
            <w:r>
              <w:rPr>
                <w:color w:val="54585B"/>
                <w:spacing w:val="-11"/>
                <w:w w:val="105"/>
                <w:sz w:val="18"/>
              </w:rPr>
              <w:t xml:space="preserve"> </w:t>
            </w:r>
            <w:r>
              <w:rPr>
                <w:color w:val="54585B"/>
                <w:w w:val="105"/>
                <w:sz w:val="18"/>
              </w:rPr>
              <w:t>as</w:t>
            </w:r>
            <w:r>
              <w:rPr>
                <w:color w:val="54585B"/>
                <w:spacing w:val="-11"/>
                <w:w w:val="105"/>
                <w:sz w:val="18"/>
              </w:rPr>
              <w:t xml:space="preserve"> </w:t>
            </w:r>
            <w:r>
              <w:rPr>
                <w:color w:val="54585B"/>
                <w:w w:val="105"/>
                <w:sz w:val="18"/>
              </w:rPr>
              <w:t>a</w:t>
            </w:r>
            <w:r>
              <w:rPr>
                <w:color w:val="54585B"/>
                <w:spacing w:val="-11"/>
                <w:w w:val="105"/>
                <w:sz w:val="18"/>
              </w:rPr>
              <w:t xml:space="preserve"> </w:t>
            </w:r>
            <w:r>
              <w:rPr>
                <w:color w:val="54585B"/>
                <w:w w:val="105"/>
                <w:sz w:val="18"/>
              </w:rPr>
              <w:t>medical</w:t>
            </w:r>
            <w:r>
              <w:rPr>
                <w:color w:val="54585B"/>
                <w:spacing w:val="-11"/>
                <w:w w:val="105"/>
                <w:sz w:val="18"/>
              </w:rPr>
              <w:t xml:space="preserve"> </w:t>
            </w:r>
            <w:r>
              <w:rPr>
                <w:color w:val="54585B"/>
                <w:spacing w:val="-2"/>
                <w:w w:val="105"/>
                <w:sz w:val="18"/>
              </w:rPr>
              <w:t>radiation</w:t>
            </w:r>
            <w:r>
              <w:rPr>
                <w:color w:val="54585B"/>
                <w:spacing w:val="-11"/>
                <w:w w:val="105"/>
                <w:sz w:val="18"/>
              </w:rPr>
              <w:t xml:space="preserve"> </w:t>
            </w:r>
            <w:r>
              <w:rPr>
                <w:color w:val="54585B"/>
                <w:spacing w:val="-2"/>
                <w:w w:val="105"/>
                <w:sz w:val="18"/>
              </w:rPr>
              <w:t>practitioner</w:t>
            </w:r>
            <w:r>
              <w:rPr>
                <w:color w:val="54585B"/>
                <w:spacing w:val="-11"/>
                <w:w w:val="105"/>
                <w:sz w:val="18"/>
              </w:rPr>
              <w:t xml:space="preserve"> </w:t>
            </w:r>
            <w:r>
              <w:rPr>
                <w:color w:val="54585B"/>
                <w:w w:val="105"/>
                <w:sz w:val="18"/>
              </w:rPr>
              <w:t>in</w:t>
            </w:r>
            <w:r>
              <w:rPr>
                <w:color w:val="54585B"/>
                <w:spacing w:val="-21"/>
                <w:w w:val="105"/>
                <w:sz w:val="18"/>
              </w:rPr>
              <w:t xml:space="preserve"> </w:t>
            </w:r>
            <w:r>
              <w:rPr>
                <w:color w:val="54585B"/>
                <w:spacing w:val="-3"/>
                <w:w w:val="105"/>
                <w:sz w:val="18"/>
              </w:rPr>
              <w:t>Australia.</w:t>
            </w:r>
          </w:p>
        </w:tc>
      </w:tr>
      <w:tr w:rsidR="00EA1D69" w14:paraId="51ECDFEA" w14:textId="77777777">
        <w:trPr>
          <w:trHeight w:val="991"/>
        </w:trPr>
        <w:tc>
          <w:tcPr>
            <w:tcW w:w="1701" w:type="dxa"/>
          </w:tcPr>
          <w:p w14:paraId="69AC1CF7" w14:textId="77777777" w:rsidR="00EA1D69" w:rsidRDefault="001F5BF3">
            <w:pPr>
              <w:pStyle w:val="TableParagraph"/>
              <w:spacing w:before="71" w:line="232" w:lineRule="auto"/>
              <w:rPr>
                <w:rFonts w:ascii="Century Gothic"/>
                <w:b/>
                <w:sz w:val="18"/>
              </w:rPr>
            </w:pPr>
            <w:r>
              <w:rPr>
                <w:rFonts w:ascii="Century Gothic"/>
                <w:b/>
                <w:color w:val="54585B"/>
                <w:sz w:val="18"/>
              </w:rPr>
              <w:t xml:space="preserve">Assessment </w:t>
            </w:r>
            <w:r>
              <w:rPr>
                <w:rFonts w:ascii="Century Gothic"/>
                <w:b/>
                <w:color w:val="54585B"/>
                <w:w w:val="95"/>
                <w:sz w:val="18"/>
              </w:rPr>
              <w:t>benchmarking</w:t>
            </w:r>
          </w:p>
        </w:tc>
        <w:tc>
          <w:tcPr>
            <w:tcW w:w="8391" w:type="dxa"/>
          </w:tcPr>
          <w:p w14:paraId="0AE0175C" w14:textId="77777777" w:rsidR="00EA1D69" w:rsidRDefault="001F5BF3">
            <w:pPr>
              <w:pStyle w:val="TableParagraph"/>
              <w:spacing w:before="70" w:line="235" w:lineRule="auto"/>
              <w:ind w:right="90"/>
              <w:rPr>
                <w:sz w:val="10"/>
              </w:rPr>
            </w:pPr>
            <w:r>
              <w:rPr>
                <w:color w:val="54585B"/>
                <w:w w:val="105"/>
                <w:sz w:val="18"/>
              </w:rPr>
              <w:t xml:space="preserve">A structured, </w:t>
            </w:r>
            <w:r>
              <w:rPr>
                <w:color w:val="54585B"/>
                <w:spacing w:val="-3"/>
                <w:w w:val="105"/>
                <w:sz w:val="18"/>
              </w:rPr>
              <w:t xml:space="preserve">collaborative, </w:t>
            </w:r>
            <w:r>
              <w:rPr>
                <w:color w:val="54585B"/>
                <w:w w:val="105"/>
                <w:sz w:val="18"/>
              </w:rPr>
              <w:t xml:space="preserve">learning </w:t>
            </w:r>
            <w:r>
              <w:rPr>
                <w:color w:val="54585B"/>
                <w:spacing w:val="-3"/>
                <w:w w:val="105"/>
                <w:sz w:val="18"/>
              </w:rPr>
              <w:t xml:space="preserve">process </w:t>
            </w:r>
            <w:r>
              <w:rPr>
                <w:color w:val="54585B"/>
                <w:w w:val="105"/>
                <w:sz w:val="18"/>
              </w:rPr>
              <w:t xml:space="preserve">for </w:t>
            </w:r>
            <w:r>
              <w:rPr>
                <w:color w:val="54585B"/>
                <w:spacing w:val="-2"/>
                <w:w w:val="105"/>
                <w:sz w:val="18"/>
              </w:rPr>
              <w:t xml:space="preserve">comparing </w:t>
            </w:r>
            <w:r>
              <w:rPr>
                <w:color w:val="54585B"/>
                <w:spacing w:val="-3"/>
                <w:w w:val="105"/>
                <w:sz w:val="18"/>
              </w:rPr>
              <w:t xml:space="preserve">practices, processes </w:t>
            </w:r>
            <w:r>
              <w:rPr>
                <w:color w:val="54585B"/>
                <w:w w:val="105"/>
                <w:sz w:val="18"/>
              </w:rPr>
              <w:t xml:space="preserve">or performance </w:t>
            </w:r>
            <w:r>
              <w:rPr>
                <w:color w:val="54585B"/>
                <w:spacing w:val="-3"/>
                <w:w w:val="105"/>
                <w:sz w:val="18"/>
              </w:rPr>
              <w:t>outcomes.</w:t>
            </w:r>
            <w:r>
              <w:rPr>
                <w:color w:val="54585B"/>
                <w:spacing w:val="-15"/>
                <w:w w:val="105"/>
                <w:sz w:val="18"/>
              </w:rPr>
              <w:t xml:space="preserve"> </w:t>
            </w:r>
            <w:r>
              <w:rPr>
                <w:color w:val="54585B"/>
                <w:w w:val="105"/>
                <w:sz w:val="18"/>
              </w:rPr>
              <w:t>Its</w:t>
            </w:r>
            <w:r>
              <w:rPr>
                <w:color w:val="54585B"/>
                <w:spacing w:val="-14"/>
                <w:w w:val="105"/>
                <w:sz w:val="18"/>
              </w:rPr>
              <w:t xml:space="preserve"> </w:t>
            </w:r>
            <w:r>
              <w:rPr>
                <w:color w:val="54585B"/>
                <w:w w:val="105"/>
                <w:sz w:val="18"/>
              </w:rPr>
              <w:t>purpose</w:t>
            </w:r>
            <w:r>
              <w:rPr>
                <w:color w:val="54585B"/>
                <w:spacing w:val="-15"/>
                <w:w w:val="105"/>
                <w:sz w:val="18"/>
              </w:rPr>
              <w:t xml:space="preserve"> </w:t>
            </w:r>
            <w:r>
              <w:rPr>
                <w:color w:val="54585B"/>
                <w:w w:val="105"/>
                <w:sz w:val="18"/>
              </w:rPr>
              <w:t>is</w:t>
            </w:r>
            <w:r>
              <w:rPr>
                <w:color w:val="54585B"/>
                <w:spacing w:val="-14"/>
                <w:w w:val="105"/>
                <w:sz w:val="18"/>
              </w:rPr>
              <w:t xml:space="preserve"> </w:t>
            </w:r>
            <w:r>
              <w:rPr>
                <w:color w:val="54585B"/>
                <w:w w:val="105"/>
                <w:sz w:val="18"/>
              </w:rPr>
              <w:t>to</w:t>
            </w:r>
            <w:r>
              <w:rPr>
                <w:color w:val="54585B"/>
                <w:spacing w:val="-15"/>
                <w:w w:val="105"/>
                <w:sz w:val="18"/>
              </w:rPr>
              <w:t xml:space="preserve"> </w:t>
            </w:r>
            <w:r>
              <w:rPr>
                <w:color w:val="54585B"/>
                <w:w w:val="105"/>
                <w:sz w:val="18"/>
              </w:rPr>
              <w:t>identify</w:t>
            </w:r>
            <w:r>
              <w:rPr>
                <w:color w:val="54585B"/>
                <w:spacing w:val="-14"/>
                <w:w w:val="105"/>
                <w:sz w:val="18"/>
              </w:rPr>
              <w:t xml:space="preserve"> </w:t>
            </w:r>
            <w:r>
              <w:rPr>
                <w:color w:val="54585B"/>
                <w:spacing w:val="-3"/>
                <w:w w:val="105"/>
                <w:sz w:val="18"/>
              </w:rPr>
              <w:t>comparative</w:t>
            </w:r>
            <w:r>
              <w:rPr>
                <w:color w:val="54585B"/>
                <w:spacing w:val="-14"/>
                <w:w w:val="105"/>
                <w:sz w:val="18"/>
              </w:rPr>
              <w:t xml:space="preserve"> </w:t>
            </w:r>
            <w:r>
              <w:rPr>
                <w:color w:val="54585B"/>
                <w:w w:val="105"/>
                <w:sz w:val="18"/>
              </w:rPr>
              <w:t>strengths</w:t>
            </w:r>
            <w:r>
              <w:rPr>
                <w:color w:val="54585B"/>
                <w:spacing w:val="-15"/>
                <w:w w:val="105"/>
                <w:sz w:val="18"/>
              </w:rPr>
              <w:t xml:space="preserve"> </w:t>
            </w:r>
            <w:r>
              <w:rPr>
                <w:color w:val="54585B"/>
                <w:w w:val="105"/>
                <w:sz w:val="18"/>
              </w:rPr>
              <w:t>and</w:t>
            </w:r>
            <w:r>
              <w:rPr>
                <w:color w:val="54585B"/>
                <w:spacing w:val="-20"/>
                <w:w w:val="105"/>
                <w:sz w:val="18"/>
              </w:rPr>
              <w:t xml:space="preserve"> </w:t>
            </w:r>
            <w:r>
              <w:rPr>
                <w:color w:val="54585B"/>
                <w:spacing w:val="-3"/>
                <w:w w:val="105"/>
                <w:sz w:val="18"/>
              </w:rPr>
              <w:t>weaknesses,</w:t>
            </w:r>
            <w:r>
              <w:rPr>
                <w:color w:val="54585B"/>
                <w:spacing w:val="-14"/>
                <w:w w:val="105"/>
                <w:sz w:val="18"/>
              </w:rPr>
              <w:t xml:space="preserve"> </w:t>
            </w:r>
            <w:r>
              <w:rPr>
                <w:color w:val="54585B"/>
                <w:w w:val="105"/>
                <w:sz w:val="18"/>
              </w:rPr>
              <w:t>as</w:t>
            </w:r>
            <w:r>
              <w:rPr>
                <w:color w:val="54585B"/>
                <w:spacing w:val="-15"/>
                <w:w w:val="105"/>
                <w:sz w:val="18"/>
              </w:rPr>
              <w:t xml:space="preserve"> </w:t>
            </w:r>
            <w:r>
              <w:rPr>
                <w:color w:val="54585B"/>
                <w:w w:val="105"/>
                <w:sz w:val="18"/>
              </w:rPr>
              <w:t>a</w:t>
            </w:r>
            <w:r>
              <w:rPr>
                <w:color w:val="54585B"/>
                <w:spacing w:val="-14"/>
                <w:w w:val="105"/>
                <w:sz w:val="18"/>
              </w:rPr>
              <w:t xml:space="preserve"> </w:t>
            </w:r>
            <w:r>
              <w:rPr>
                <w:color w:val="54585B"/>
                <w:w w:val="105"/>
                <w:sz w:val="18"/>
              </w:rPr>
              <w:t>basis</w:t>
            </w:r>
            <w:r>
              <w:rPr>
                <w:color w:val="54585B"/>
                <w:spacing w:val="-15"/>
                <w:w w:val="105"/>
                <w:sz w:val="18"/>
              </w:rPr>
              <w:t xml:space="preserve"> </w:t>
            </w:r>
            <w:r>
              <w:rPr>
                <w:color w:val="54585B"/>
                <w:w w:val="105"/>
                <w:sz w:val="18"/>
              </w:rPr>
              <w:t>for</w:t>
            </w:r>
            <w:r>
              <w:rPr>
                <w:color w:val="54585B"/>
                <w:spacing w:val="-14"/>
                <w:w w:val="105"/>
                <w:sz w:val="18"/>
              </w:rPr>
              <w:t xml:space="preserve"> </w:t>
            </w:r>
            <w:r>
              <w:rPr>
                <w:color w:val="54585B"/>
                <w:spacing w:val="-3"/>
                <w:w w:val="105"/>
                <w:sz w:val="18"/>
              </w:rPr>
              <w:t xml:space="preserve">developing improvements </w:t>
            </w:r>
            <w:r>
              <w:rPr>
                <w:color w:val="54585B"/>
                <w:w w:val="105"/>
                <w:sz w:val="18"/>
              </w:rPr>
              <w:t xml:space="preserve">in academic </w:t>
            </w:r>
            <w:r>
              <w:rPr>
                <w:color w:val="54585B"/>
                <w:spacing w:val="-4"/>
                <w:w w:val="105"/>
                <w:sz w:val="18"/>
              </w:rPr>
              <w:t xml:space="preserve">quality. </w:t>
            </w:r>
            <w:r>
              <w:rPr>
                <w:color w:val="54585B"/>
                <w:w w:val="105"/>
                <w:sz w:val="18"/>
              </w:rPr>
              <w:t xml:space="preserve">Benchmarking can also be defined as a quality </w:t>
            </w:r>
            <w:r>
              <w:rPr>
                <w:color w:val="54585B"/>
                <w:spacing w:val="-3"/>
                <w:w w:val="105"/>
                <w:sz w:val="18"/>
              </w:rPr>
              <w:t xml:space="preserve">process </w:t>
            </w:r>
            <w:r>
              <w:rPr>
                <w:color w:val="54585B"/>
                <w:w w:val="105"/>
                <w:sz w:val="18"/>
              </w:rPr>
              <w:t xml:space="preserve">used to </w:t>
            </w:r>
            <w:r>
              <w:rPr>
                <w:color w:val="54585B"/>
                <w:spacing w:val="-3"/>
                <w:w w:val="105"/>
                <w:sz w:val="18"/>
              </w:rPr>
              <w:t>evaluate</w:t>
            </w:r>
            <w:r>
              <w:rPr>
                <w:color w:val="54585B"/>
                <w:spacing w:val="-12"/>
                <w:w w:val="105"/>
                <w:sz w:val="18"/>
              </w:rPr>
              <w:t xml:space="preserve"> </w:t>
            </w:r>
            <w:r>
              <w:rPr>
                <w:color w:val="54585B"/>
                <w:w w:val="105"/>
                <w:sz w:val="18"/>
              </w:rPr>
              <w:t>performance</w:t>
            </w:r>
            <w:r>
              <w:rPr>
                <w:color w:val="54585B"/>
                <w:spacing w:val="-11"/>
                <w:w w:val="105"/>
                <w:sz w:val="18"/>
              </w:rPr>
              <w:t xml:space="preserve"> </w:t>
            </w:r>
            <w:r>
              <w:rPr>
                <w:color w:val="54585B"/>
                <w:w w:val="105"/>
                <w:sz w:val="18"/>
              </w:rPr>
              <w:t>by</w:t>
            </w:r>
            <w:r>
              <w:rPr>
                <w:color w:val="54585B"/>
                <w:spacing w:val="-12"/>
                <w:w w:val="105"/>
                <w:sz w:val="18"/>
              </w:rPr>
              <w:t xml:space="preserve"> </w:t>
            </w:r>
            <w:r>
              <w:rPr>
                <w:color w:val="54585B"/>
                <w:spacing w:val="-2"/>
                <w:w w:val="105"/>
                <w:sz w:val="18"/>
              </w:rPr>
              <w:t>comparing</w:t>
            </w:r>
            <w:r>
              <w:rPr>
                <w:color w:val="54585B"/>
                <w:spacing w:val="-11"/>
                <w:w w:val="105"/>
                <w:sz w:val="18"/>
              </w:rPr>
              <w:t xml:space="preserve"> </w:t>
            </w:r>
            <w:r>
              <w:rPr>
                <w:color w:val="54585B"/>
                <w:w w:val="105"/>
                <w:sz w:val="18"/>
              </w:rPr>
              <w:t>institutional</w:t>
            </w:r>
            <w:r>
              <w:rPr>
                <w:color w:val="54585B"/>
                <w:spacing w:val="-12"/>
                <w:w w:val="105"/>
                <w:sz w:val="18"/>
              </w:rPr>
              <w:t xml:space="preserve"> </w:t>
            </w:r>
            <w:r>
              <w:rPr>
                <w:color w:val="54585B"/>
                <w:spacing w:val="-3"/>
                <w:w w:val="105"/>
                <w:sz w:val="18"/>
              </w:rPr>
              <w:t>practices</w:t>
            </w:r>
            <w:r>
              <w:rPr>
                <w:color w:val="54585B"/>
                <w:spacing w:val="-11"/>
                <w:w w:val="105"/>
                <w:sz w:val="18"/>
              </w:rPr>
              <w:t xml:space="preserve"> </w:t>
            </w:r>
            <w:r>
              <w:rPr>
                <w:color w:val="54585B"/>
                <w:w w:val="105"/>
                <w:sz w:val="18"/>
              </w:rPr>
              <w:t>to</w:t>
            </w:r>
            <w:r>
              <w:rPr>
                <w:color w:val="54585B"/>
                <w:spacing w:val="-12"/>
                <w:w w:val="105"/>
                <w:sz w:val="18"/>
              </w:rPr>
              <w:t xml:space="preserve"> </w:t>
            </w:r>
            <w:r>
              <w:rPr>
                <w:color w:val="54585B"/>
                <w:w w:val="105"/>
                <w:sz w:val="18"/>
              </w:rPr>
              <w:t>sector</w:t>
            </w:r>
            <w:r>
              <w:rPr>
                <w:color w:val="54585B"/>
                <w:spacing w:val="-11"/>
                <w:w w:val="105"/>
                <w:sz w:val="18"/>
              </w:rPr>
              <w:t xml:space="preserve"> </w:t>
            </w:r>
            <w:r>
              <w:rPr>
                <w:color w:val="54585B"/>
                <w:w w:val="105"/>
                <w:sz w:val="18"/>
              </w:rPr>
              <w:t>good</w:t>
            </w:r>
            <w:r>
              <w:rPr>
                <w:color w:val="54585B"/>
                <w:spacing w:val="-12"/>
                <w:w w:val="105"/>
                <w:sz w:val="18"/>
              </w:rPr>
              <w:t xml:space="preserve"> </w:t>
            </w:r>
            <w:r>
              <w:rPr>
                <w:color w:val="54585B"/>
                <w:spacing w:val="-4"/>
                <w:w w:val="105"/>
                <w:sz w:val="18"/>
              </w:rPr>
              <w:t>practice.</w:t>
            </w:r>
            <w:r>
              <w:rPr>
                <w:color w:val="54585B"/>
                <w:spacing w:val="-4"/>
                <w:w w:val="105"/>
                <w:position w:val="6"/>
                <w:sz w:val="10"/>
              </w:rPr>
              <w:t>14</w:t>
            </w:r>
          </w:p>
        </w:tc>
      </w:tr>
      <w:tr w:rsidR="00EA1D69" w14:paraId="13F0A8CB" w14:textId="77777777">
        <w:trPr>
          <w:trHeight w:val="777"/>
        </w:trPr>
        <w:tc>
          <w:tcPr>
            <w:tcW w:w="1701" w:type="dxa"/>
          </w:tcPr>
          <w:p w14:paraId="0756F664" w14:textId="77777777" w:rsidR="00EA1D69" w:rsidRDefault="001F5BF3">
            <w:pPr>
              <w:pStyle w:val="TableParagraph"/>
              <w:spacing w:before="71" w:line="232" w:lineRule="auto"/>
              <w:ind w:right="587"/>
              <w:rPr>
                <w:rFonts w:ascii="Century Gothic"/>
                <w:b/>
                <w:sz w:val="18"/>
              </w:rPr>
            </w:pPr>
            <w:r>
              <w:rPr>
                <w:rFonts w:ascii="Century Gothic"/>
                <w:b/>
                <w:color w:val="54585B"/>
                <w:w w:val="95"/>
                <w:sz w:val="18"/>
              </w:rPr>
              <w:t xml:space="preserve">Assessment </w:t>
            </w:r>
            <w:r>
              <w:rPr>
                <w:rFonts w:ascii="Century Gothic"/>
                <w:b/>
                <w:color w:val="54585B"/>
                <w:sz w:val="18"/>
              </w:rPr>
              <w:t>matrix</w:t>
            </w:r>
          </w:p>
        </w:tc>
        <w:tc>
          <w:tcPr>
            <w:tcW w:w="8391" w:type="dxa"/>
          </w:tcPr>
          <w:p w14:paraId="2E3720C3" w14:textId="77777777" w:rsidR="00EA1D69" w:rsidRDefault="001F5BF3">
            <w:pPr>
              <w:pStyle w:val="TableParagraph"/>
              <w:spacing w:before="70" w:line="235" w:lineRule="auto"/>
              <w:ind w:right="187"/>
              <w:jc w:val="both"/>
              <w:rPr>
                <w:sz w:val="10"/>
              </w:rPr>
            </w:pPr>
            <w:r>
              <w:rPr>
                <w:color w:val="54585B"/>
                <w:w w:val="105"/>
                <w:sz w:val="18"/>
              </w:rPr>
              <w:t>A</w:t>
            </w:r>
            <w:r>
              <w:rPr>
                <w:color w:val="54585B"/>
                <w:spacing w:val="-23"/>
                <w:w w:val="105"/>
                <w:sz w:val="18"/>
              </w:rPr>
              <w:t xml:space="preserve"> </w:t>
            </w:r>
            <w:r>
              <w:rPr>
                <w:color w:val="54585B"/>
                <w:spacing w:val="-2"/>
                <w:w w:val="105"/>
                <w:sz w:val="18"/>
              </w:rPr>
              <w:t>technical</w:t>
            </w:r>
            <w:r>
              <w:rPr>
                <w:color w:val="54585B"/>
                <w:spacing w:val="-14"/>
                <w:w w:val="105"/>
                <w:sz w:val="18"/>
              </w:rPr>
              <w:t xml:space="preserve"> </w:t>
            </w:r>
            <w:r>
              <w:rPr>
                <w:color w:val="54585B"/>
                <w:spacing w:val="-2"/>
                <w:w w:val="105"/>
                <w:sz w:val="18"/>
              </w:rPr>
              <w:t>component</w:t>
            </w:r>
            <w:r>
              <w:rPr>
                <w:color w:val="54585B"/>
                <w:spacing w:val="-14"/>
                <w:w w:val="105"/>
                <w:sz w:val="18"/>
              </w:rPr>
              <w:t xml:space="preserve"> </w:t>
            </w:r>
            <w:r>
              <w:rPr>
                <w:color w:val="54585B"/>
                <w:w w:val="105"/>
                <w:sz w:val="18"/>
              </w:rPr>
              <w:t>of</w:t>
            </w:r>
            <w:r>
              <w:rPr>
                <w:color w:val="54585B"/>
                <w:spacing w:val="-20"/>
                <w:w w:val="105"/>
                <w:sz w:val="18"/>
              </w:rPr>
              <w:t xml:space="preserve"> </w:t>
            </w:r>
            <w:r>
              <w:rPr>
                <w:color w:val="54585B"/>
                <w:w w:val="105"/>
                <w:sz w:val="18"/>
              </w:rPr>
              <w:t>assessment;</w:t>
            </w:r>
            <w:r>
              <w:rPr>
                <w:color w:val="54585B"/>
                <w:spacing w:val="-13"/>
                <w:w w:val="105"/>
                <w:sz w:val="18"/>
              </w:rPr>
              <w:t xml:space="preserve"> </w:t>
            </w:r>
            <w:r>
              <w:rPr>
                <w:color w:val="54585B"/>
                <w:w w:val="105"/>
                <w:sz w:val="18"/>
              </w:rPr>
              <w:t>it</w:t>
            </w:r>
            <w:r>
              <w:rPr>
                <w:color w:val="54585B"/>
                <w:spacing w:val="-14"/>
                <w:w w:val="105"/>
                <w:sz w:val="18"/>
              </w:rPr>
              <w:t xml:space="preserve"> </w:t>
            </w:r>
            <w:r>
              <w:rPr>
                <w:color w:val="54585B"/>
                <w:w w:val="105"/>
                <w:sz w:val="18"/>
              </w:rPr>
              <w:t>is</w:t>
            </w:r>
            <w:r>
              <w:rPr>
                <w:color w:val="54585B"/>
                <w:spacing w:val="-14"/>
                <w:w w:val="105"/>
                <w:sz w:val="18"/>
              </w:rPr>
              <w:t xml:space="preserve"> </w:t>
            </w:r>
            <w:r>
              <w:rPr>
                <w:color w:val="54585B"/>
                <w:w w:val="105"/>
                <w:sz w:val="18"/>
              </w:rPr>
              <w:t>a</w:t>
            </w:r>
            <w:r>
              <w:rPr>
                <w:color w:val="54585B"/>
                <w:spacing w:val="-14"/>
                <w:w w:val="105"/>
                <w:sz w:val="18"/>
              </w:rPr>
              <w:t xml:space="preserve"> </w:t>
            </w:r>
            <w:r>
              <w:rPr>
                <w:color w:val="54585B"/>
                <w:w w:val="105"/>
                <w:sz w:val="18"/>
              </w:rPr>
              <w:t>document</w:t>
            </w:r>
            <w:r>
              <w:rPr>
                <w:color w:val="54585B"/>
                <w:spacing w:val="-14"/>
                <w:w w:val="105"/>
                <w:sz w:val="18"/>
              </w:rPr>
              <w:t xml:space="preserve"> </w:t>
            </w:r>
            <w:r>
              <w:rPr>
                <w:color w:val="54585B"/>
                <w:w w:val="105"/>
                <w:sz w:val="18"/>
              </w:rPr>
              <w:t>that</w:t>
            </w:r>
            <w:r>
              <w:rPr>
                <w:color w:val="54585B"/>
                <w:spacing w:val="-14"/>
                <w:w w:val="105"/>
                <w:sz w:val="18"/>
              </w:rPr>
              <w:t xml:space="preserve"> </w:t>
            </w:r>
            <w:r>
              <w:rPr>
                <w:color w:val="54585B"/>
                <w:spacing w:val="-3"/>
                <w:w w:val="105"/>
                <w:sz w:val="18"/>
              </w:rPr>
              <w:t>demonstrates</w:t>
            </w:r>
            <w:r>
              <w:rPr>
                <w:color w:val="54585B"/>
                <w:spacing w:val="-14"/>
                <w:w w:val="105"/>
                <w:sz w:val="18"/>
              </w:rPr>
              <w:t xml:space="preserve"> </w:t>
            </w:r>
            <w:r>
              <w:rPr>
                <w:color w:val="54585B"/>
                <w:w w:val="105"/>
                <w:sz w:val="18"/>
              </w:rPr>
              <w:t>the</w:t>
            </w:r>
            <w:r>
              <w:rPr>
                <w:color w:val="54585B"/>
                <w:spacing w:val="-14"/>
                <w:w w:val="105"/>
                <w:sz w:val="18"/>
              </w:rPr>
              <w:t xml:space="preserve"> </w:t>
            </w:r>
            <w:r>
              <w:rPr>
                <w:color w:val="54585B"/>
                <w:w w:val="105"/>
                <w:sz w:val="18"/>
              </w:rPr>
              <w:t>link</w:t>
            </w:r>
            <w:r>
              <w:rPr>
                <w:color w:val="54585B"/>
                <w:spacing w:val="-13"/>
                <w:w w:val="105"/>
                <w:sz w:val="18"/>
              </w:rPr>
              <w:t xml:space="preserve"> </w:t>
            </w:r>
            <w:r>
              <w:rPr>
                <w:color w:val="54585B"/>
                <w:spacing w:val="-3"/>
                <w:w w:val="105"/>
                <w:sz w:val="18"/>
              </w:rPr>
              <w:t>between</w:t>
            </w:r>
            <w:r>
              <w:rPr>
                <w:color w:val="54585B"/>
                <w:spacing w:val="-14"/>
                <w:w w:val="105"/>
                <w:sz w:val="18"/>
              </w:rPr>
              <w:t xml:space="preserve"> </w:t>
            </w:r>
            <w:r>
              <w:rPr>
                <w:color w:val="54585B"/>
                <w:w w:val="105"/>
                <w:sz w:val="18"/>
              </w:rPr>
              <w:t xml:space="preserve">learning </w:t>
            </w:r>
            <w:r>
              <w:rPr>
                <w:color w:val="54585B"/>
                <w:spacing w:val="-3"/>
                <w:w w:val="105"/>
                <w:sz w:val="18"/>
              </w:rPr>
              <w:t>outcomes</w:t>
            </w:r>
            <w:r>
              <w:rPr>
                <w:color w:val="54585B"/>
                <w:spacing w:val="-27"/>
                <w:w w:val="105"/>
                <w:sz w:val="18"/>
              </w:rPr>
              <w:t xml:space="preserve"> </w:t>
            </w:r>
            <w:r>
              <w:rPr>
                <w:color w:val="54585B"/>
                <w:w w:val="105"/>
                <w:sz w:val="18"/>
              </w:rPr>
              <w:t>and</w:t>
            </w:r>
            <w:r>
              <w:rPr>
                <w:color w:val="54585B"/>
                <w:spacing w:val="-26"/>
                <w:w w:val="105"/>
                <w:sz w:val="18"/>
              </w:rPr>
              <w:t xml:space="preserve"> </w:t>
            </w:r>
            <w:r>
              <w:rPr>
                <w:color w:val="54585B"/>
                <w:w w:val="105"/>
                <w:sz w:val="18"/>
              </w:rPr>
              <w:t>assessment</w:t>
            </w:r>
            <w:r>
              <w:rPr>
                <w:color w:val="54585B"/>
                <w:spacing w:val="-27"/>
                <w:w w:val="105"/>
                <w:sz w:val="18"/>
              </w:rPr>
              <w:t xml:space="preserve"> </w:t>
            </w:r>
            <w:r>
              <w:rPr>
                <w:color w:val="54585B"/>
                <w:w w:val="105"/>
                <w:sz w:val="18"/>
              </w:rPr>
              <w:t>tasks.</w:t>
            </w:r>
            <w:r>
              <w:rPr>
                <w:color w:val="54585B"/>
                <w:spacing w:val="-26"/>
                <w:w w:val="105"/>
                <w:sz w:val="18"/>
              </w:rPr>
              <w:t xml:space="preserve"> </w:t>
            </w:r>
            <w:r>
              <w:rPr>
                <w:color w:val="54585B"/>
                <w:spacing w:val="-3"/>
                <w:w w:val="105"/>
                <w:sz w:val="18"/>
              </w:rPr>
              <w:t>Note:</w:t>
            </w:r>
            <w:r>
              <w:rPr>
                <w:color w:val="54585B"/>
                <w:spacing w:val="-27"/>
                <w:w w:val="105"/>
                <w:sz w:val="18"/>
              </w:rPr>
              <w:t xml:space="preserve"> </w:t>
            </w:r>
            <w:r>
              <w:rPr>
                <w:color w:val="54585B"/>
                <w:w w:val="105"/>
                <w:sz w:val="18"/>
              </w:rPr>
              <w:t>the</w:t>
            </w:r>
            <w:r>
              <w:rPr>
                <w:color w:val="54585B"/>
                <w:spacing w:val="-26"/>
                <w:w w:val="105"/>
                <w:sz w:val="18"/>
              </w:rPr>
              <w:t xml:space="preserve"> </w:t>
            </w:r>
            <w:r>
              <w:rPr>
                <w:color w:val="54585B"/>
                <w:w w:val="105"/>
                <w:sz w:val="18"/>
              </w:rPr>
              <w:t>terms</w:t>
            </w:r>
            <w:r>
              <w:rPr>
                <w:color w:val="54585B"/>
                <w:spacing w:val="-27"/>
                <w:w w:val="105"/>
                <w:sz w:val="18"/>
              </w:rPr>
              <w:t xml:space="preserve"> </w:t>
            </w:r>
            <w:r>
              <w:rPr>
                <w:color w:val="54585B"/>
                <w:w w:val="105"/>
                <w:sz w:val="18"/>
              </w:rPr>
              <w:t>assessment</w:t>
            </w:r>
            <w:r>
              <w:rPr>
                <w:color w:val="54585B"/>
                <w:spacing w:val="-26"/>
                <w:w w:val="105"/>
                <w:sz w:val="18"/>
              </w:rPr>
              <w:t xml:space="preserve"> </w:t>
            </w:r>
            <w:r>
              <w:rPr>
                <w:color w:val="54585B"/>
                <w:w w:val="105"/>
                <w:sz w:val="18"/>
              </w:rPr>
              <w:t>blueprint</w:t>
            </w:r>
            <w:r>
              <w:rPr>
                <w:color w:val="54585B"/>
                <w:spacing w:val="-27"/>
                <w:w w:val="105"/>
                <w:sz w:val="18"/>
              </w:rPr>
              <w:t xml:space="preserve"> </w:t>
            </w:r>
            <w:r>
              <w:rPr>
                <w:color w:val="54585B"/>
                <w:w w:val="105"/>
                <w:sz w:val="18"/>
              </w:rPr>
              <w:t>or</w:t>
            </w:r>
            <w:r>
              <w:rPr>
                <w:color w:val="54585B"/>
                <w:spacing w:val="-26"/>
                <w:w w:val="105"/>
                <w:sz w:val="18"/>
              </w:rPr>
              <w:t xml:space="preserve"> </w:t>
            </w:r>
            <w:r>
              <w:rPr>
                <w:color w:val="54585B"/>
                <w:w w:val="105"/>
                <w:sz w:val="18"/>
              </w:rPr>
              <w:t>summary</w:t>
            </w:r>
            <w:r>
              <w:rPr>
                <w:color w:val="54585B"/>
                <w:spacing w:val="-27"/>
                <w:w w:val="105"/>
                <w:sz w:val="18"/>
              </w:rPr>
              <w:t xml:space="preserve"> </w:t>
            </w:r>
            <w:r>
              <w:rPr>
                <w:color w:val="54585B"/>
                <w:w w:val="105"/>
                <w:sz w:val="18"/>
              </w:rPr>
              <w:t>and</w:t>
            </w:r>
            <w:r>
              <w:rPr>
                <w:color w:val="54585B"/>
                <w:spacing w:val="-26"/>
                <w:w w:val="105"/>
                <w:sz w:val="18"/>
              </w:rPr>
              <w:t xml:space="preserve"> </w:t>
            </w:r>
            <w:r>
              <w:rPr>
                <w:color w:val="54585B"/>
                <w:w w:val="105"/>
                <w:sz w:val="18"/>
              </w:rPr>
              <w:t>assessment sampling</w:t>
            </w:r>
            <w:r>
              <w:rPr>
                <w:color w:val="54585B"/>
                <w:spacing w:val="-14"/>
                <w:w w:val="105"/>
                <w:sz w:val="18"/>
              </w:rPr>
              <w:t xml:space="preserve"> </w:t>
            </w:r>
            <w:r>
              <w:rPr>
                <w:color w:val="54585B"/>
                <w:spacing w:val="-3"/>
                <w:w w:val="105"/>
                <w:sz w:val="18"/>
              </w:rPr>
              <w:t>framework</w:t>
            </w:r>
            <w:r>
              <w:rPr>
                <w:color w:val="54585B"/>
                <w:spacing w:val="-13"/>
                <w:w w:val="105"/>
                <w:sz w:val="18"/>
              </w:rPr>
              <w:t xml:space="preserve"> </w:t>
            </w:r>
            <w:r>
              <w:rPr>
                <w:color w:val="54585B"/>
                <w:spacing w:val="-2"/>
                <w:w w:val="105"/>
                <w:sz w:val="18"/>
              </w:rPr>
              <w:t>are</w:t>
            </w:r>
            <w:r>
              <w:rPr>
                <w:color w:val="54585B"/>
                <w:spacing w:val="-14"/>
                <w:w w:val="105"/>
                <w:sz w:val="18"/>
              </w:rPr>
              <w:t xml:space="preserve"> </w:t>
            </w:r>
            <w:r>
              <w:rPr>
                <w:color w:val="54585B"/>
                <w:w w:val="105"/>
                <w:sz w:val="18"/>
              </w:rPr>
              <w:t>also</w:t>
            </w:r>
            <w:r>
              <w:rPr>
                <w:color w:val="54585B"/>
                <w:spacing w:val="-13"/>
                <w:w w:val="105"/>
                <w:sz w:val="18"/>
              </w:rPr>
              <w:t xml:space="preserve"> </w:t>
            </w:r>
            <w:r>
              <w:rPr>
                <w:color w:val="54585B"/>
                <w:w w:val="105"/>
                <w:sz w:val="18"/>
              </w:rPr>
              <w:t>in</w:t>
            </w:r>
            <w:r>
              <w:rPr>
                <w:color w:val="54585B"/>
                <w:spacing w:val="-13"/>
                <w:w w:val="105"/>
                <w:sz w:val="18"/>
              </w:rPr>
              <w:t xml:space="preserve"> </w:t>
            </w:r>
            <w:r>
              <w:rPr>
                <w:color w:val="54585B"/>
                <w:w w:val="105"/>
                <w:sz w:val="18"/>
              </w:rPr>
              <w:t>use</w:t>
            </w:r>
            <w:r>
              <w:rPr>
                <w:color w:val="54585B"/>
                <w:spacing w:val="-14"/>
                <w:w w:val="105"/>
                <w:sz w:val="18"/>
              </w:rPr>
              <w:t xml:space="preserve"> </w:t>
            </w:r>
            <w:r>
              <w:rPr>
                <w:color w:val="54585B"/>
                <w:w w:val="105"/>
                <w:sz w:val="18"/>
              </w:rPr>
              <w:t>by</w:t>
            </w:r>
            <w:r>
              <w:rPr>
                <w:color w:val="54585B"/>
                <w:spacing w:val="-13"/>
                <w:w w:val="105"/>
                <w:sz w:val="18"/>
              </w:rPr>
              <w:t xml:space="preserve"> </w:t>
            </w:r>
            <w:r>
              <w:rPr>
                <w:color w:val="54585B"/>
                <w:w w:val="105"/>
                <w:sz w:val="18"/>
              </w:rPr>
              <w:t>education</w:t>
            </w:r>
            <w:r>
              <w:rPr>
                <w:color w:val="54585B"/>
                <w:spacing w:val="-14"/>
                <w:w w:val="105"/>
                <w:sz w:val="18"/>
              </w:rPr>
              <w:t xml:space="preserve"> </w:t>
            </w:r>
            <w:r>
              <w:rPr>
                <w:color w:val="54585B"/>
                <w:spacing w:val="-4"/>
                <w:w w:val="105"/>
                <w:sz w:val="18"/>
              </w:rPr>
              <w:t>providers.</w:t>
            </w:r>
            <w:r>
              <w:rPr>
                <w:color w:val="54585B"/>
                <w:spacing w:val="-4"/>
                <w:w w:val="105"/>
                <w:position w:val="6"/>
                <w:sz w:val="10"/>
              </w:rPr>
              <w:t>15</w:t>
            </w:r>
          </w:p>
        </w:tc>
      </w:tr>
      <w:tr w:rsidR="00EA1D69" w14:paraId="518B240B" w14:textId="77777777">
        <w:trPr>
          <w:trHeight w:val="1531"/>
        </w:trPr>
        <w:tc>
          <w:tcPr>
            <w:tcW w:w="1701" w:type="dxa"/>
          </w:tcPr>
          <w:p w14:paraId="12881FF5" w14:textId="77777777" w:rsidR="00EA1D69" w:rsidRDefault="001F5BF3">
            <w:pPr>
              <w:pStyle w:val="TableParagraph"/>
              <w:spacing w:before="71" w:line="232" w:lineRule="auto"/>
              <w:ind w:right="583"/>
              <w:rPr>
                <w:rFonts w:ascii="Century Gothic"/>
                <w:b/>
                <w:sz w:val="18"/>
              </w:rPr>
            </w:pPr>
            <w:r>
              <w:rPr>
                <w:rFonts w:ascii="Century Gothic"/>
                <w:b/>
                <w:color w:val="54585B"/>
                <w:w w:val="95"/>
                <w:sz w:val="18"/>
              </w:rPr>
              <w:t>Assessment moderation</w:t>
            </w:r>
          </w:p>
        </w:tc>
        <w:tc>
          <w:tcPr>
            <w:tcW w:w="8391" w:type="dxa"/>
          </w:tcPr>
          <w:p w14:paraId="0B3EB3ED" w14:textId="77777777" w:rsidR="00EA1D69" w:rsidRDefault="001F5BF3">
            <w:pPr>
              <w:pStyle w:val="TableParagraph"/>
              <w:spacing w:before="70" w:line="235" w:lineRule="auto"/>
              <w:ind w:right="686"/>
              <w:rPr>
                <w:sz w:val="18"/>
              </w:rPr>
            </w:pPr>
            <w:r>
              <w:rPr>
                <w:color w:val="54585B"/>
                <w:w w:val="105"/>
                <w:sz w:val="18"/>
              </w:rPr>
              <w:t xml:space="preserve">Quality </w:t>
            </w:r>
            <w:r>
              <w:rPr>
                <w:color w:val="54585B"/>
                <w:spacing w:val="-3"/>
                <w:w w:val="105"/>
                <w:sz w:val="18"/>
              </w:rPr>
              <w:t xml:space="preserve">assurance, control processes </w:t>
            </w:r>
            <w:r>
              <w:rPr>
                <w:color w:val="54585B"/>
                <w:w w:val="105"/>
                <w:sz w:val="18"/>
              </w:rPr>
              <w:t xml:space="preserve">and activities such as peer </w:t>
            </w:r>
            <w:r>
              <w:rPr>
                <w:color w:val="54585B"/>
                <w:spacing w:val="-4"/>
                <w:w w:val="105"/>
                <w:sz w:val="18"/>
              </w:rPr>
              <w:t xml:space="preserve">review </w:t>
            </w:r>
            <w:r>
              <w:rPr>
                <w:color w:val="54585B"/>
                <w:w w:val="105"/>
                <w:sz w:val="18"/>
              </w:rPr>
              <w:t xml:space="preserve">that aim to </w:t>
            </w:r>
            <w:r>
              <w:rPr>
                <w:color w:val="54585B"/>
                <w:spacing w:val="-3"/>
                <w:w w:val="105"/>
                <w:sz w:val="18"/>
              </w:rPr>
              <w:t>assure: consistency</w:t>
            </w:r>
            <w:r>
              <w:rPr>
                <w:color w:val="54585B"/>
                <w:spacing w:val="-18"/>
                <w:w w:val="105"/>
                <w:sz w:val="18"/>
              </w:rPr>
              <w:t xml:space="preserve"> </w:t>
            </w:r>
            <w:r>
              <w:rPr>
                <w:color w:val="54585B"/>
                <w:w w:val="105"/>
                <w:sz w:val="18"/>
              </w:rPr>
              <w:t>or</w:t>
            </w:r>
            <w:r>
              <w:rPr>
                <w:color w:val="54585B"/>
                <w:spacing w:val="-17"/>
                <w:w w:val="105"/>
                <w:sz w:val="18"/>
              </w:rPr>
              <w:t xml:space="preserve"> </w:t>
            </w:r>
            <w:r>
              <w:rPr>
                <w:color w:val="54585B"/>
                <w:spacing w:val="-4"/>
                <w:w w:val="105"/>
                <w:sz w:val="18"/>
              </w:rPr>
              <w:t>comparability,</w:t>
            </w:r>
            <w:r>
              <w:rPr>
                <w:color w:val="54585B"/>
                <w:spacing w:val="-18"/>
                <w:w w:val="105"/>
                <w:sz w:val="18"/>
              </w:rPr>
              <w:t xml:space="preserve"> </w:t>
            </w:r>
            <w:r>
              <w:rPr>
                <w:color w:val="54585B"/>
                <w:spacing w:val="-3"/>
                <w:w w:val="105"/>
                <w:sz w:val="18"/>
              </w:rPr>
              <w:t>appropriateness,</w:t>
            </w:r>
            <w:r>
              <w:rPr>
                <w:color w:val="54585B"/>
                <w:spacing w:val="-17"/>
                <w:w w:val="105"/>
                <w:sz w:val="18"/>
              </w:rPr>
              <w:t xml:space="preserve"> </w:t>
            </w:r>
            <w:r>
              <w:rPr>
                <w:color w:val="54585B"/>
                <w:w w:val="105"/>
                <w:sz w:val="18"/>
              </w:rPr>
              <w:t>and</w:t>
            </w:r>
            <w:r>
              <w:rPr>
                <w:color w:val="54585B"/>
                <w:spacing w:val="-18"/>
                <w:w w:val="105"/>
                <w:sz w:val="18"/>
              </w:rPr>
              <w:t xml:space="preserve"> </w:t>
            </w:r>
            <w:r>
              <w:rPr>
                <w:color w:val="54585B"/>
                <w:w w:val="105"/>
                <w:sz w:val="18"/>
              </w:rPr>
              <w:t>fairness</w:t>
            </w:r>
            <w:r>
              <w:rPr>
                <w:color w:val="54585B"/>
                <w:spacing w:val="-17"/>
                <w:w w:val="105"/>
                <w:sz w:val="18"/>
              </w:rPr>
              <w:t xml:space="preserve"> </w:t>
            </w:r>
            <w:r>
              <w:rPr>
                <w:color w:val="54585B"/>
                <w:w w:val="105"/>
                <w:sz w:val="18"/>
              </w:rPr>
              <w:t>of</w:t>
            </w:r>
            <w:r>
              <w:rPr>
                <w:color w:val="54585B"/>
                <w:spacing w:val="-23"/>
                <w:w w:val="105"/>
                <w:sz w:val="18"/>
              </w:rPr>
              <w:t xml:space="preserve"> </w:t>
            </w:r>
            <w:r>
              <w:rPr>
                <w:color w:val="54585B"/>
                <w:w w:val="105"/>
                <w:sz w:val="18"/>
              </w:rPr>
              <w:t>assessment</w:t>
            </w:r>
            <w:r>
              <w:rPr>
                <w:color w:val="54585B"/>
                <w:spacing w:val="-18"/>
                <w:w w:val="105"/>
                <w:sz w:val="18"/>
              </w:rPr>
              <w:t xml:space="preserve"> </w:t>
            </w:r>
            <w:r>
              <w:rPr>
                <w:color w:val="54585B"/>
                <w:w w:val="105"/>
                <w:sz w:val="18"/>
              </w:rPr>
              <w:t>judgments;</w:t>
            </w:r>
            <w:r>
              <w:rPr>
                <w:color w:val="54585B"/>
                <w:spacing w:val="-17"/>
                <w:w w:val="105"/>
                <w:sz w:val="18"/>
              </w:rPr>
              <w:t xml:space="preserve"> </w:t>
            </w:r>
            <w:r>
              <w:rPr>
                <w:color w:val="54585B"/>
                <w:w w:val="105"/>
                <w:sz w:val="18"/>
              </w:rPr>
              <w:t>and</w:t>
            </w:r>
            <w:r>
              <w:rPr>
                <w:color w:val="54585B"/>
                <w:spacing w:val="-18"/>
                <w:w w:val="105"/>
                <w:sz w:val="18"/>
              </w:rPr>
              <w:t xml:space="preserve"> </w:t>
            </w:r>
            <w:r>
              <w:rPr>
                <w:color w:val="54585B"/>
                <w:spacing w:val="-2"/>
                <w:w w:val="105"/>
                <w:sz w:val="18"/>
              </w:rPr>
              <w:t xml:space="preserve">the </w:t>
            </w:r>
            <w:r>
              <w:rPr>
                <w:color w:val="54585B"/>
                <w:spacing w:val="-3"/>
                <w:w w:val="105"/>
                <w:sz w:val="18"/>
              </w:rPr>
              <w:t>validity</w:t>
            </w:r>
            <w:r>
              <w:rPr>
                <w:color w:val="54585B"/>
                <w:spacing w:val="-15"/>
                <w:w w:val="105"/>
                <w:sz w:val="18"/>
              </w:rPr>
              <w:t xml:space="preserve"> </w:t>
            </w:r>
            <w:r>
              <w:rPr>
                <w:color w:val="54585B"/>
                <w:w w:val="105"/>
                <w:sz w:val="18"/>
              </w:rPr>
              <w:t>and</w:t>
            </w:r>
            <w:r>
              <w:rPr>
                <w:color w:val="54585B"/>
                <w:spacing w:val="-14"/>
                <w:w w:val="105"/>
                <w:sz w:val="18"/>
              </w:rPr>
              <w:t xml:space="preserve"> </w:t>
            </w:r>
            <w:r>
              <w:rPr>
                <w:color w:val="54585B"/>
                <w:w w:val="105"/>
                <w:sz w:val="18"/>
              </w:rPr>
              <w:t>reliability</w:t>
            </w:r>
            <w:r>
              <w:rPr>
                <w:color w:val="54585B"/>
                <w:spacing w:val="-14"/>
                <w:w w:val="105"/>
                <w:sz w:val="18"/>
              </w:rPr>
              <w:t xml:space="preserve"> </w:t>
            </w:r>
            <w:r>
              <w:rPr>
                <w:color w:val="54585B"/>
                <w:w w:val="105"/>
                <w:sz w:val="18"/>
              </w:rPr>
              <w:t>of</w:t>
            </w:r>
            <w:r>
              <w:rPr>
                <w:color w:val="54585B"/>
                <w:spacing w:val="-20"/>
                <w:w w:val="105"/>
                <w:sz w:val="18"/>
              </w:rPr>
              <w:t xml:space="preserve"> </w:t>
            </w:r>
            <w:r>
              <w:rPr>
                <w:color w:val="54585B"/>
                <w:w w:val="105"/>
                <w:sz w:val="18"/>
              </w:rPr>
              <w:t>assessment</w:t>
            </w:r>
            <w:r>
              <w:rPr>
                <w:color w:val="54585B"/>
                <w:spacing w:val="-15"/>
                <w:w w:val="105"/>
                <w:sz w:val="18"/>
              </w:rPr>
              <w:t xml:space="preserve"> </w:t>
            </w:r>
            <w:r>
              <w:rPr>
                <w:color w:val="54585B"/>
                <w:w w:val="105"/>
                <w:sz w:val="18"/>
              </w:rPr>
              <w:t>tasks,</w:t>
            </w:r>
            <w:r>
              <w:rPr>
                <w:color w:val="54585B"/>
                <w:spacing w:val="-14"/>
                <w:w w:val="105"/>
                <w:sz w:val="18"/>
              </w:rPr>
              <w:t xml:space="preserve"> </w:t>
            </w:r>
            <w:r>
              <w:rPr>
                <w:color w:val="54585B"/>
                <w:w w:val="105"/>
                <w:sz w:val="18"/>
              </w:rPr>
              <w:t>criteria</w:t>
            </w:r>
            <w:r>
              <w:rPr>
                <w:color w:val="54585B"/>
                <w:spacing w:val="-14"/>
                <w:w w:val="105"/>
                <w:sz w:val="18"/>
              </w:rPr>
              <w:t xml:space="preserve"> </w:t>
            </w:r>
            <w:r>
              <w:rPr>
                <w:color w:val="54585B"/>
                <w:w w:val="105"/>
                <w:sz w:val="18"/>
              </w:rPr>
              <w:t>and</w:t>
            </w:r>
            <w:r>
              <w:rPr>
                <w:color w:val="54585B"/>
                <w:spacing w:val="-15"/>
                <w:w w:val="105"/>
                <w:sz w:val="18"/>
              </w:rPr>
              <w:t xml:space="preserve"> </w:t>
            </w:r>
            <w:r>
              <w:rPr>
                <w:color w:val="54585B"/>
                <w:spacing w:val="-3"/>
                <w:w w:val="105"/>
                <w:sz w:val="18"/>
              </w:rPr>
              <w:t>standards.</w:t>
            </w:r>
          </w:p>
          <w:p w14:paraId="7F894E3B" w14:textId="77777777" w:rsidR="00EA1D69" w:rsidRDefault="001F5BF3">
            <w:pPr>
              <w:pStyle w:val="TableParagraph"/>
              <w:spacing w:before="116" w:line="235" w:lineRule="auto"/>
              <w:ind w:right="90"/>
              <w:rPr>
                <w:sz w:val="10"/>
              </w:rPr>
            </w:pPr>
            <w:r>
              <w:rPr>
                <w:color w:val="54585B"/>
                <w:spacing w:val="-3"/>
                <w:w w:val="105"/>
                <w:sz w:val="18"/>
              </w:rPr>
              <w:t>Moderation</w:t>
            </w:r>
            <w:r>
              <w:rPr>
                <w:color w:val="54585B"/>
                <w:spacing w:val="-17"/>
                <w:w w:val="105"/>
                <w:sz w:val="18"/>
              </w:rPr>
              <w:t xml:space="preserve"> </w:t>
            </w:r>
            <w:r>
              <w:rPr>
                <w:color w:val="54585B"/>
                <w:w w:val="105"/>
                <w:sz w:val="18"/>
              </w:rPr>
              <w:t>of</w:t>
            </w:r>
            <w:r>
              <w:rPr>
                <w:color w:val="54585B"/>
                <w:spacing w:val="-23"/>
                <w:w w:val="105"/>
                <w:sz w:val="18"/>
              </w:rPr>
              <w:t xml:space="preserve"> </w:t>
            </w:r>
            <w:r>
              <w:rPr>
                <w:color w:val="54585B"/>
                <w:w w:val="105"/>
                <w:sz w:val="18"/>
              </w:rPr>
              <w:t>assessment</w:t>
            </w:r>
            <w:r>
              <w:rPr>
                <w:color w:val="54585B"/>
                <w:spacing w:val="-16"/>
                <w:w w:val="105"/>
                <w:sz w:val="18"/>
              </w:rPr>
              <w:t xml:space="preserve"> </w:t>
            </w:r>
            <w:r>
              <w:rPr>
                <w:color w:val="54585B"/>
                <w:spacing w:val="-3"/>
                <w:w w:val="105"/>
                <w:sz w:val="18"/>
              </w:rPr>
              <w:t>processes</w:t>
            </w:r>
            <w:r>
              <w:rPr>
                <w:color w:val="54585B"/>
                <w:spacing w:val="-17"/>
                <w:w w:val="105"/>
                <w:sz w:val="18"/>
              </w:rPr>
              <w:t xml:space="preserve"> </w:t>
            </w:r>
            <w:r>
              <w:rPr>
                <w:color w:val="54585B"/>
                <w:w w:val="105"/>
                <w:sz w:val="18"/>
              </w:rPr>
              <w:t>establishes</w:t>
            </w:r>
            <w:r>
              <w:rPr>
                <w:color w:val="54585B"/>
                <w:spacing w:val="-17"/>
                <w:w w:val="105"/>
                <w:sz w:val="18"/>
              </w:rPr>
              <w:t xml:space="preserve"> </w:t>
            </w:r>
            <w:r>
              <w:rPr>
                <w:color w:val="54585B"/>
                <w:spacing w:val="-3"/>
                <w:w w:val="105"/>
                <w:sz w:val="18"/>
              </w:rPr>
              <w:t>comparability</w:t>
            </w:r>
            <w:r>
              <w:rPr>
                <w:color w:val="54585B"/>
                <w:spacing w:val="-17"/>
                <w:w w:val="105"/>
                <w:sz w:val="18"/>
              </w:rPr>
              <w:t xml:space="preserve"> </w:t>
            </w:r>
            <w:r>
              <w:rPr>
                <w:color w:val="54585B"/>
                <w:w w:val="105"/>
                <w:sz w:val="18"/>
              </w:rPr>
              <w:t>of</w:t>
            </w:r>
            <w:r>
              <w:rPr>
                <w:color w:val="54585B"/>
                <w:spacing w:val="-22"/>
                <w:w w:val="105"/>
                <w:sz w:val="18"/>
              </w:rPr>
              <w:t xml:space="preserve"> </w:t>
            </w:r>
            <w:r>
              <w:rPr>
                <w:color w:val="54585B"/>
                <w:w w:val="105"/>
                <w:sz w:val="18"/>
              </w:rPr>
              <w:t>standards</w:t>
            </w:r>
            <w:r>
              <w:rPr>
                <w:color w:val="54585B"/>
                <w:spacing w:val="-17"/>
                <w:w w:val="105"/>
                <w:sz w:val="18"/>
              </w:rPr>
              <w:t xml:space="preserve"> </w:t>
            </w:r>
            <w:r>
              <w:rPr>
                <w:color w:val="54585B"/>
                <w:w w:val="105"/>
                <w:sz w:val="18"/>
              </w:rPr>
              <w:t>of</w:t>
            </w:r>
            <w:r>
              <w:rPr>
                <w:color w:val="54585B"/>
                <w:spacing w:val="-22"/>
                <w:w w:val="105"/>
                <w:sz w:val="18"/>
              </w:rPr>
              <w:t xml:space="preserve"> </w:t>
            </w:r>
            <w:r>
              <w:rPr>
                <w:color w:val="54585B"/>
                <w:w w:val="105"/>
                <w:sz w:val="18"/>
              </w:rPr>
              <w:t>student</w:t>
            </w:r>
            <w:r>
              <w:rPr>
                <w:color w:val="54585B"/>
                <w:spacing w:val="-17"/>
                <w:w w:val="105"/>
                <w:sz w:val="18"/>
              </w:rPr>
              <w:t xml:space="preserve"> </w:t>
            </w:r>
            <w:r>
              <w:rPr>
                <w:color w:val="54585B"/>
                <w:w w:val="105"/>
                <w:sz w:val="18"/>
              </w:rPr>
              <w:t xml:space="preserve">performance across, for </w:t>
            </w:r>
            <w:r>
              <w:rPr>
                <w:color w:val="54585B"/>
                <w:spacing w:val="-3"/>
                <w:w w:val="105"/>
                <w:sz w:val="18"/>
              </w:rPr>
              <w:t xml:space="preserve">example, different </w:t>
            </w:r>
            <w:r>
              <w:rPr>
                <w:color w:val="54585B"/>
                <w:w w:val="105"/>
                <w:sz w:val="18"/>
              </w:rPr>
              <w:t xml:space="preserve">assessors, locations, </w:t>
            </w:r>
            <w:r>
              <w:rPr>
                <w:color w:val="54585B"/>
                <w:spacing w:val="-4"/>
                <w:w w:val="105"/>
                <w:sz w:val="18"/>
              </w:rPr>
              <w:t xml:space="preserve">units/subjects, </w:t>
            </w:r>
            <w:r>
              <w:rPr>
                <w:color w:val="54585B"/>
                <w:w w:val="105"/>
                <w:sz w:val="18"/>
              </w:rPr>
              <w:t xml:space="preserve">education </w:t>
            </w:r>
            <w:r>
              <w:rPr>
                <w:color w:val="54585B"/>
                <w:spacing w:val="-3"/>
                <w:w w:val="105"/>
                <w:sz w:val="18"/>
              </w:rPr>
              <w:t xml:space="preserve">providers </w:t>
            </w:r>
            <w:r>
              <w:rPr>
                <w:color w:val="54585B"/>
                <w:spacing w:val="-6"/>
                <w:w w:val="105"/>
                <w:sz w:val="18"/>
              </w:rPr>
              <w:t xml:space="preserve">and/or </w:t>
            </w:r>
            <w:r>
              <w:rPr>
                <w:color w:val="54585B"/>
                <w:spacing w:val="-3"/>
                <w:w w:val="105"/>
                <w:sz w:val="18"/>
              </w:rPr>
              <w:t xml:space="preserve">programs </w:t>
            </w:r>
            <w:r>
              <w:rPr>
                <w:color w:val="54585B"/>
                <w:w w:val="105"/>
                <w:sz w:val="18"/>
              </w:rPr>
              <w:t>of</w:t>
            </w:r>
            <w:r>
              <w:rPr>
                <w:color w:val="54585B"/>
                <w:spacing w:val="-29"/>
                <w:w w:val="105"/>
                <w:sz w:val="18"/>
              </w:rPr>
              <w:t xml:space="preserve"> </w:t>
            </w:r>
            <w:r>
              <w:rPr>
                <w:color w:val="54585B"/>
                <w:spacing w:val="-5"/>
                <w:w w:val="105"/>
                <w:sz w:val="18"/>
              </w:rPr>
              <w:t>study.</w:t>
            </w:r>
            <w:r>
              <w:rPr>
                <w:color w:val="54585B"/>
                <w:spacing w:val="-5"/>
                <w:w w:val="105"/>
                <w:position w:val="6"/>
                <w:sz w:val="10"/>
              </w:rPr>
              <w:t>16</w:t>
            </w:r>
          </w:p>
        </w:tc>
      </w:tr>
      <w:tr w:rsidR="00EA1D69" w14:paraId="3303C7B9" w14:textId="77777777">
        <w:trPr>
          <w:trHeight w:val="564"/>
        </w:trPr>
        <w:tc>
          <w:tcPr>
            <w:tcW w:w="1701" w:type="dxa"/>
          </w:tcPr>
          <w:p w14:paraId="61F2A883" w14:textId="77777777" w:rsidR="00EA1D69" w:rsidRDefault="001F5BF3">
            <w:pPr>
              <w:pStyle w:val="TableParagraph"/>
              <w:spacing w:before="66"/>
              <w:rPr>
                <w:rFonts w:ascii="Century Gothic"/>
                <w:b/>
                <w:sz w:val="18"/>
              </w:rPr>
            </w:pPr>
            <w:r>
              <w:rPr>
                <w:rFonts w:ascii="Century Gothic"/>
                <w:b/>
                <w:color w:val="54585B"/>
                <w:sz w:val="18"/>
              </w:rPr>
              <w:t>Assessment team</w:t>
            </w:r>
          </w:p>
        </w:tc>
        <w:tc>
          <w:tcPr>
            <w:tcW w:w="8391" w:type="dxa"/>
          </w:tcPr>
          <w:p w14:paraId="3537A6B9" w14:textId="77777777" w:rsidR="00EA1D69" w:rsidRDefault="001F5BF3">
            <w:pPr>
              <w:pStyle w:val="TableParagraph"/>
              <w:spacing w:before="70" w:line="235" w:lineRule="auto"/>
              <w:ind w:right="90"/>
              <w:rPr>
                <w:sz w:val="18"/>
              </w:rPr>
            </w:pPr>
            <w:r>
              <w:rPr>
                <w:color w:val="54585B"/>
                <w:w w:val="105"/>
                <w:sz w:val="18"/>
              </w:rPr>
              <w:t>An</w:t>
            </w:r>
            <w:r>
              <w:rPr>
                <w:color w:val="54585B"/>
                <w:spacing w:val="-13"/>
                <w:w w:val="105"/>
                <w:sz w:val="18"/>
              </w:rPr>
              <w:t xml:space="preserve"> </w:t>
            </w:r>
            <w:r>
              <w:rPr>
                <w:color w:val="54585B"/>
                <w:spacing w:val="-2"/>
                <w:w w:val="105"/>
                <w:sz w:val="18"/>
              </w:rPr>
              <w:t>expert</w:t>
            </w:r>
            <w:r>
              <w:rPr>
                <w:color w:val="54585B"/>
                <w:spacing w:val="-13"/>
                <w:w w:val="105"/>
                <w:sz w:val="18"/>
              </w:rPr>
              <w:t xml:space="preserve"> </w:t>
            </w:r>
            <w:r>
              <w:rPr>
                <w:color w:val="54585B"/>
                <w:w w:val="105"/>
                <w:sz w:val="18"/>
              </w:rPr>
              <w:t>team,</w:t>
            </w:r>
            <w:r>
              <w:rPr>
                <w:color w:val="54585B"/>
                <w:spacing w:val="-12"/>
                <w:w w:val="105"/>
                <w:sz w:val="18"/>
              </w:rPr>
              <w:t xml:space="preserve"> </w:t>
            </w:r>
            <w:r>
              <w:rPr>
                <w:color w:val="54585B"/>
                <w:w w:val="105"/>
                <w:sz w:val="18"/>
              </w:rPr>
              <w:t>assembled</w:t>
            </w:r>
            <w:r>
              <w:rPr>
                <w:color w:val="54585B"/>
                <w:spacing w:val="-13"/>
                <w:w w:val="105"/>
                <w:sz w:val="18"/>
              </w:rPr>
              <w:t xml:space="preserve"> </w:t>
            </w:r>
            <w:r>
              <w:rPr>
                <w:color w:val="54585B"/>
                <w:w w:val="105"/>
                <w:sz w:val="18"/>
              </w:rPr>
              <w:t>by</w:t>
            </w:r>
            <w:r>
              <w:rPr>
                <w:color w:val="54585B"/>
                <w:spacing w:val="-13"/>
                <w:w w:val="105"/>
                <w:sz w:val="18"/>
              </w:rPr>
              <w:t xml:space="preserve"> </w:t>
            </w:r>
            <w:r>
              <w:rPr>
                <w:color w:val="54585B"/>
                <w:w w:val="105"/>
                <w:sz w:val="18"/>
              </w:rPr>
              <w:t>the</w:t>
            </w:r>
            <w:r>
              <w:rPr>
                <w:color w:val="54585B"/>
                <w:spacing w:val="-22"/>
                <w:w w:val="105"/>
                <w:sz w:val="18"/>
              </w:rPr>
              <w:t xml:space="preserve"> </w:t>
            </w:r>
            <w:r>
              <w:rPr>
                <w:color w:val="54585B"/>
                <w:spacing w:val="-3"/>
                <w:w w:val="105"/>
                <w:sz w:val="18"/>
              </w:rPr>
              <w:t>Accreditation</w:t>
            </w:r>
            <w:r>
              <w:rPr>
                <w:color w:val="54585B"/>
                <w:spacing w:val="-12"/>
                <w:w w:val="105"/>
                <w:sz w:val="18"/>
              </w:rPr>
              <w:t xml:space="preserve"> </w:t>
            </w:r>
            <w:r>
              <w:rPr>
                <w:color w:val="54585B"/>
                <w:spacing w:val="-3"/>
                <w:w w:val="105"/>
                <w:sz w:val="18"/>
              </w:rPr>
              <w:t>Committee,</w:t>
            </w:r>
            <w:r>
              <w:rPr>
                <w:color w:val="54585B"/>
                <w:spacing w:val="-19"/>
                <w:w w:val="105"/>
                <w:sz w:val="18"/>
              </w:rPr>
              <w:t xml:space="preserve"> </w:t>
            </w:r>
            <w:r>
              <w:rPr>
                <w:color w:val="54585B"/>
                <w:w w:val="105"/>
                <w:sz w:val="18"/>
              </w:rPr>
              <w:t>whose</w:t>
            </w:r>
            <w:r>
              <w:rPr>
                <w:color w:val="54585B"/>
                <w:spacing w:val="-13"/>
                <w:w w:val="105"/>
                <w:sz w:val="18"/>
              </w:rPr>
              <w:t xml:space="preserve"> </w:t>
            </w:r>
            <w:r>
              <w:rPr>
                <w:color w:val="54585B"/>
                <w:w w:val="105"/>
                <w:sz w:val="18"/>
              </w:rPr>
              <w:t>primary</w:t>
            </w:r>
            <w:r>
              <w:rPr>
                <w:color w:val="54585B"/>
                <w:spacing w:val="-12"/>
                <w:w w:val="105"/>
                <w:sz w:val="18"/>
              </w:rPr>
              <w:t xml:space="preserve"> </w:t>
            </w:r>
            <w:r>
              <w:rPr>
                <w:color w:val="54585B"/>
                <w:w w:val="105"/>
                <w:sz w:val="18"/>
              </w:rPr>
              <w:t>function</w:t>
            </w:r>
            <w:r>
              <w:rPr>
                <w:color w:val="54585B"/>
                <w:spacing w:val="-13"/>
                <w:w w:val="105"/>
                <w:sz w:val="18"/>
              </w:rPr>
              <w:t xml:space="preserve"> </w:t>
            </w:r>
            <w:r>
              <w:rPr>
                <w:color w:val="54585B"/>
                <w:w w:val="105"/>
                <w:sz w:val="18"/>
              </w:rPr>
              <w:t>is</w:t>
            </w:r>
            <w:r>
              <w:rPr>
                <w:color w:val="54585B"/>
                <w:spacing w:val="-13"/>
                <w:w w:val="105"/>
                <w:sz w:val="18"/>
              </w:rPr>
              <w:t xml:space="preserve"> </w:t>
            </w:r>
            <w:r>
              <w:rPr>
                <w:color w:val="54585B"/>
                <w:w w:val="105"/>
                <w:sz w:val="18"/>
              </w:rPr>
              <w:t>the</w:t>
            </w:r>
            <w:r>
              <w:rPr>
                <w:color w:val="54585B"/>
                <w:spacing w:val="-12"/>
                <w:w w:val="105"/>
                <w:sz w:val="18"/>
              </w:rPr>
              <w:t xml:space="preserve"> </w:t>
            </w:r>
            <w:r>
              <w:rPr>
                <w:color w:val="54585B"/>
                <w:spacing w:val="-3"/>
                <w:w w:val="105"/>
                <w:sz w:val="18"/>
              </w:rPr>
              <w:t xml:space="preserve">analysis </w:t>
            </w:r>
            <w:r>
              <w:rPr>
                <w:color w:val="54585B"/>
                <w:w w:val="105"/>
                <w:sz w:val="18"/>
              </w:rPr>
              <w:t>and</w:t>
            </w:r>
            <w:r>
              <w:rPr>
                <w:color w:val="54585B"/>
                <w:spacing w:val="-11"/>
                <w:w w:val="105"/>
                <w:sz w:val="18"/>
              </w:rPr>
              <w:t xml:space="preserve"> </w:t>
            </w:r>
            <w:r>
              <w:rPr>
                <w:color w:val="54585B"/>
                <w:spacing w:val="-3"/>
                <w:w w:val="105"/>
                <w:sz w:val="18"/>
              </w:rPr>
              <w:t>evaluation</w:t>
            </w:r>
            <w:r>
              <w:rPr>
                <w:color w:val="54585B"/>
                <w:spacing w:val="-10"/>
                <w:w w:val="105"/>
                <w:sz w:val="18"/>
              </w:rPr>
              <w:t xml:space="preserve"> </w:t>
            </w:r>
            <w:r>
              <w:rPr>
                <w:color w:val="54585B"/>
                <w:w w:val="105"/>
                <w:sz w:val="18"/>
              </w:rPr>
              <w:t>of</w:t>
            </w:r>
            <w:r>
              <w:rPr>
                <w:color w:val="54585B"/>
                <w:spacing w:val="-16"/>
                <w:w w:val="105"/>
                <w:sz w:val="18"/>
              </w:rPr>
              <w:t xml:space="preserve"> </w:t>
            </w:r>
            <w:r>
              <w:rPr>
                <w:color w:val="54585B"/>
                <w:w w:val="105"/>
                <w:sz w:val="18"/>
              </w:rPr>
              <w:t>the</w:t>
            </w:r>
            <w:r>
              <w:rPr>
                <w:color w:val="54585B"/>
                <w:spacing w:val="-11"/>
                <w:w w:val="105"/>
                <w:sz w:val="18"/>
              </w:rPr>
              <w:t xml:space="preserve"> </w:t>
            </w:r>
            <w:r>
              <w:rPr>
                <w:color w:val="54585B"/>
                <w:w w:val="105"/>
                <w:sz w:val="18"/>
              </w:rPr>
              <w:t>medical</w:t>
            </w:r>
            <w:r>
              <w:rPr>
                <w:color w:val="54585B"/>
                <w:spacing w:val="-10"/>
                <w:w w:val="105"/>
                <w:sz w:val="18"/>
              </w:rPr>
              <w:t xml:space="preserve"> </w:t>
            </w:r>
            <w:r>
              <w:rPr>
                <w:color w:val="54585B"/>
                <w:spacing w:val="-2"/>
                <w:w w:val="105"/>
                <w:sz w:val="18"/>
              </w:rPr>
              <w:t>radiation</w:t>
            </w:r>
            <w:r>
              <w:rPr>
                <w:color w:val="54585B"/>
                <w:spacing w:val="-10"/>
                <w:w w:val="105"/>
                <w:sz w:val="18"/>
              </w:rPr>
              <w:t xml:space="preserve"> </w:t>
            </w:r>
            <w:r>
              <w:rPr>
                <w:color w:val="54585B"/>
                <w:spacing w:val="-3"/>
                <w:w w:val="105"/>
                <w:sz w:val="18"/>
              </w:rPr>
              <w:t>practice</w:t>
            </w:r>
            <w:r>
              <w:rPr>
                <w:color w:val="54585B"/>
                <w:spacing w:val="-10"/>
                <w:w w:val="105"/>
                <w:sz w:val="18"/>
              </w:rPr>
              <w:t xml:space="preserve"> </w:t>
            </w:r>
            <w:r>
              <w:rPr>
                <w:color w:val="54585B"/>
                <w:spacing w:val="-3"/>
                <w:w w:val="105"/>
                <w:sz w:val="18"/>
              </w:rPr>
              <w:t>program</w:t>
            </w:r>
            <w:r>
              <w:rPr>
                <w:color w:val="54585B"/>
                <w:spacing w:val="-10"/>
                <w:w w:val="105"/>
                <w:sz w:val="18"/>
              </w:rPr>
              <w:t xml:space="preserve"> </w:t>
            </w:r>
            <w:r>
              <w:rPr>
                <w:color w:val="54585B"/>
                <w:w w:val="105"/>
                <w:sz w:val="18"/>
              </w:rPr>
              <w:t>against</w:t>
            </w:r>
            <w:r>
              <w:rPr>
                <w:color w:val="54585B"/>
                <w:spacing w:val="-11"/>
                <w:w w:val="105"/>
                <w:sz w:val="18"/>
              </w:rPr>
              <w:t xml:space="preserve"> </w:t>
            </w:r>
            <w:r>
              <w:rPr>
                <w:color w:val="54585B"/>
                <w:w w:val="105"/>
                <w:sz w:val="18"/>
              </w:rPr>
              <w:t>the</w:t>
            </w:r>
            <w:r>
              <w:rPr>
                <w:color w:val="54585B"/>
                <w:spacing w:val="-10"/>
                <w:w w:val="105"/>
                <w:sz w:val="18"/>
              </w:rPr>
              <w:t xml:space="preserve"> </w:t>
            </w:r>
            <w:r>
              <w:rPr>
                <w:color w:val="54585B"/>
                <w:spacing w:val="-3"/>
                <w:w w:val="105"/>
                <w:sz w:val="18"/>
              </w:rPr>
              <w:t>accreditation</w:t>
            </w:r>
            <w:r>
              <w:rPr>
                <w:color w:val="54585B"/>
                <w:spacing w:val="-10"/>
                <w:w w:val="105"/>
                <w:sz w:val="18"/>
              </w:rPr>
              <w:t xml:space="preserve"> </w:t>
            </w:r>
            <w:r>
              <w:rPr>
                <w:color w:val="54585B"/>
                <w:spacing w:val="-3"/>
                <w:w w:val="105"/>
                <w:sz w:val="18"/>
              </w:rPr>
              <w:t>standards.</w:t>
            </w:r>
          </w:p>
        </w:tc>
      </w:tr>
      <w:tr w:rsidR="00EA1D69" w14:paraId="0F341C4E" w14:textId="77777777">
        <w:trPr>
          <w:trHeight w:val="777"/>
        </w:trPr>
        <w:tc>
          <w:tcPr>
            <w:tcW w:w="1701" w:type="dxa"/>
          </w:tcPr>
          <w:p w14:paraId="3311C6BF" w14:textId="77777777" w:rsidR="00EA1D69" w:rsidRDefault="001F5BF3">
            <w:pPr>
              <w:pStyle w:val="TableParagraph"/>
              <w:spacing w:before="71" w:line="232" w:lineRule="auto"/>
              <w:ind w:right="587"/>
              <w:rPr>
                <w:rFonts w:ascii="Century Gothic"/>
                <w:b/>
                <w:sz w:val="18"/>
              </w:rPr>
            </w:pPr>
            <w:r>
              <w:rPr>
                <w:rFonts w:ascii="Century Gothic"/>
                <w:b/>
                <w:color w:val="54585B"/>
                <w:w w:val="95"/>
                <w:sz w:val="18"/>
              </w:rPr>
              <w:t xml:space="preserve">Assessment </w:t>
            </w:r>
            <w:r>
              <w:rPr>
                <w:rFonts w:ascii="Century Gothic"/>
                <w:b/>
                <w:color w:val="54585B"/>
                <w:sz w:val="18"/>
              </w:rPr>
              <w:t>validation</w:t>
            </w:r>
          </w:p>
        </w:tc>
        <w:tc>
          <w:tcPr>
            <w:tcW w:w="8391" w:type="dxa"/>
          </w:tcPr>
          <w:p w14:paraId="4C024C40" w14:textId="77777777" w:rsidR="00EA1D69" w:rsidRDefault="001F5BF3">
            <w:pPr>
              <w:pStyle w:val="TableParagraph"/>
              <w:spacing w:before="70" w:line="235" w:lineRule="auto"/>
              <w:ind w:right="90"/>
              <w:rPr>
                <w:sz w:val="10"/>
              </w:rPr>
            </w:pPr>
            <w:r>
              <w:rPr>
                <w:color w:val="54585B"/>
                <w:spacing w:val="-3"/>
                <w:w w:val="105"/>
                <w:sz w:val="18"/>
              </w:rPr>
              <w:t>Validation</w:t>
            </w:r>
            <w:r>
              <w:rPr>
                <w:color w:val="54585B"/>
                <w:spacing w:val="-12"/>
                <w:w w:val="105"/>
                <w:sz w:val="18"/>
              </w:rPr>
              <w:t xml:space="preserve"> </w:t>
            </w:r>
            <w:r>
              <w:rPr>
                <w:color w:val="54585B"/>
                <w:w w:val="105"/>
                <w:sz w:val="18"/>
              </w:rPr>
              <w:t>is</w:t>
            </w:r>
            <w:r>
              <w:rPr>
                <w:color w:val="54585B"/>
                <w:spacing w:val="-11"/>
                <w:w w:val="105"/>
                <w:sz w:val="18"/>
              </w:rPr>
              <w:t xml:space="preserve"> </w:t>
            </w:r>
            <w:r>
              <w:rPr>
                <w:color w:val="54585B"/>
                <w:w w:val="105"/>
                <w:sz w:val="18"/>
              </w:rPr>
              <w:t>a</w:t>
            </w:r>
            <w:r>
              <w:rPr>
                <w:color w:val="54585B"/>
                <w:spacing w:val="-11"/>
                <w:w w:val="105"/>
                <w:sz w:val="18"/>
              </w:rPr>
              <w:t xml:space="preserve"> </w:t>
            </w:r>
            <w:r>
              <w:rPr>
                <w:color w:val="54585B"/>
                <w:w w:val="105"/>
                <w:sz w:val="18"/>
              </w:rPr>
              <w:t>quality</w:t>
            </w:r>
            <w:r>
              <w:rPr>
                <w:color w:val="54585B"/>
                <w:spacing w:val="-11"/>
                <w:w w:val="105"/>
                <w:sz w:val="18"/>
              </w:rPr>
              <w:t xml:space="preserve"> </w:t>
            </w:r>
            <w:r>
              <w:rPr>
                <w:color w:val="54585B"/>
                <w:spacing w:val="-4"/>
                <w:w w:val="105"/>
                <w:sz w:val="18"/>
              </w:rPr>
              <w:t>review</w:t>
            </w:r>
            <w:r>
              <w:rPr>
                <w:color w:val="54585B"/>
                <w:spacing w:val="-11"/>
                <w:w w:val="105"/>
                <w:sz w:val="18"/>
              </w:rPr>
              <w:t xml:space="preserve"> </w:t>
            </w:r>
            <w:r>
              <w:rPr>
                <w:color w:val="54585B"/>
                <w:spacing w:val="-3"/>
                <w:w w:val="105"/>
                <w:sz w:val="18"/>
              </w:rPr>
              <w:t>process</w:t>
            </w:r>
            <w:r>
              <w:rPr>
                <w:color w:val="54585B"/>
                <w:spacing w:val="-11"/>
                <w:w w:val="105"/>
                <w:sz w:val="18"/>
              </w:rPr>
              <w:t xml:space="preserve"> </w:t>
            </w:r>
            <w:r>
              <w:rPr>
                <w:color w:val="54585B"/>
                <w:w w:val="105"/>
                <w:sz w:val="18"/>
              </w:rPr>
              <w:t>that</w:t>
            </w:r>
            <w:r>
              <w:rPr>
                <w:color w:val="54585B"/>
                <w:spacing w:val="-11"/>
                <w:w w:val="105"/>
                <w:sz w:val="18"/>
              </w:rPr>
              <w:t xml:space="preserve"> </w:t>
            </w:r>
            <w:r>
              <w:rPr>
                <w:color w:val="54585B"/>
                <w:w w:val="105"/>
                <w:sz w:val="18"/>
              </w:rPr>
              <w:t>confirms</w:t>
            </w:r>
            <w:r>
              <w:rPr>
                <w:color w:val="54585B"/>
                <w:spacing w:val="-11"/>
                <w:w w:val="105"/>
                <w:sz w:val="18"/>
              </w:rPr>
              <w:t xml:space="preserve"> </w:t>
            </w:r>
            <w:r>
              <w:rPr>
                <w:color w:val="54585B"/>
                <w:w w:val="105"/>
                <w:sz w:val="18"/>
              </w:rPr>
              <w:t>the</w:t>
            </w:r>
            <w:r>
              <w:rPr>
                <w:color w:val="54585B"/>
                <w:spacing w:val="-11"/>
                <w:w w:val="105"/>
                <w:sz w:val="18"/>
              </w:rPr>
              <w:t xml:space="preserve"> </w:t>
            </w:r>
            <w:r>
              <w:rPr>
                <w:color w:val="54585B"/>
                <w:w w:val="105"/>
                <w:sz w:val="18"/>
              </w:rPr>
              <w:t>assessment</w:t>
            </w:r>
            <w:r>
              <w:rPr>
                <w:color w:val="54585B"/>
                <w:spacing w:val="-11"/>
                <w:w w:val="105"/>
                <w:sz w:val="18"/>
              </w:rPr>
              <w:t xml:space="preserve"> </w:t>
            </w:r>
            <w:r>
              <w:rPr>
                <w:color w:val="54585B"/>
                <w:spacing w:val="-3"/>
                <w:w w:val="105"/>
                <w:sz w:val="18"/>
              </w:rPr>
              <w:t>system</w:t>
            </w:r>
            <w:r>
              <w:rPr>
                <w:color w:val="54585B"/>
                <w:spacing w:val="-11"/>
                <w:w w:val="105"/>
                <w:sz w:val="18"/>
              </w:rPr>
              <w:t xml:space="preserve"> </w:t>
            </w:r>
            <w:r>
              <w:rPr>
                <w:color w:val="54585B"/>
                <w:w w:val="105"/>
                <w:sz w:val="18"/>
              </w:rPr>
              <w:t>can</w:t>
            </w:r>
            <w:r>
              <w:rPr>
                <w:color w:val="54585B"/>
                <w:spacing w:val="-11"/>
                <w:w w:val="105"/>
                <w:sz w:val="18"/>
              </w:rPr>
              <w:t xml:space="preserve"> </w:t>
            </w:r>
            <w:r>
              <w:rPr>
                <w:color w:val="54585B"/>
                <w:spacing w:val="-3"/>
                <w:w w:val="105"/>
                <w:sz w:val="18"/>
              </w:rPr>
              <w:t>produce</w:t>
            </w:r>
            <w:r>
              <w:rPr>
                <w:color w:val="54585B"/>
                <w:spacing w:val="-11"/>
                <w:w w:val="105"/>
                <w:sz w:val="18"/>
              </w:rPr>
              <w:t xml:space="preserve"> </w:t>
            </w:r>
            <w:r>
              <w:rPr>
                <w:color w:val="54585B"/>
                <w:spacing w:val="-3"/>
                <w:w w:val="105"/>
                <w:sz w:val="18"/>
              </w:rPr>
              <w:t xml:space="preserve">outcomes </w:t>
            </w:r>
            <w:r>
              <w:rPr>
                <w:color w:val="54585B"/>
                <w:w w:val="105"/>
                <w:sz w:val="18"/>
              </w:rPr>
              <w:t xml:space="preserve">that </w:t>
            </w:r>
            <w:r>
              <w:rPr>
                <w:color w:val="54585B"/>
                <w:spacing w:val="-3"/>
                <w:w w:val="105"/>
                <w:sz w:val="18"/>
              </w:rPr>
              <w:t xml:space="preserve">consistently </w:t>
            </w:r>
            <w:r>
              <w:rPr>
                <w:color w:val="54585B"/>
                <w:w w:val="105"/>
                <w:sz w:val="18"/>
              </w:rPr>
              <w:t xml:space="preserve">confirm a student holds the necessary </w:t>
            </w:r>
            <w:r>
              <w:rPr>
                <w:color w:val="54585B"/>
                <w:spacing w:val="-3"/>
                <w:w w:val="105"/>
                <w:sz w:val="18"/>
              </w:rPr>
              <w:t xml:space="preserve">knowledge </w:t>
            </w:r>
            <w:r>
              <w:rPr>
                <w:color w:val="54585B"/>
                <w:w w:val="105"/>
                <w:sz w:val="18"/>
              </w:rPr>
              <w:t xml:space="preserve">and skills described in </w:t>
            </w:r>
            <w:r>
              <w:rPr>
                <w:color w:val="54585B"/>
                <w:spacing w:val="-2"/>
                <w:w w:val="105"/>
                <w:sz w:val="18"/>
              </w:rPr>
              <w:t xml:space="preserve">the </w:t>
            </w:r>
            <w:r>
              <w:rPr>
                <w:color w:val="54585B"/>
                <w:w w:val="105"/>
                <w:sz w:val="18"/>
              </w:rPr>
              <w:t>learning</w:t>
            </w:r>
            <w:r>
              <w:rPr>
                <w:color w:val="54585B"/>
                <w:spacing w:val="-13"/>
                <w:w w:val="105"/>
                <w:sz w:val="18"/>
              </w:rPr>
              <w:t xml:space="preserve"> </w:t>
            </w:r>
            <w:r>
              <w:rPr>
                <w:color w:val="54585B"/>
                <w:spacing w:val="-4"/>
                <w:w w:val="105"/>
                <w:sz w:val="18"/>
              </w:rPr>
              <w:t>outcomes.</w:t>
            </w:r>
            <w:r>
              <w:rPr>
                <w:color w:val="54585B"/>
                <w:spacing w:val="-4"/>
                <w:w w:val="105"/>
                <w:position w:val="6"/>
                <w:sz w:val="10"/>
              </w:rPr>
              <w:t>17</w:t>
            </w:r>
          </w:p>
        </w:tc>
      </w:tr>
      <w:tr w:rsidR="00EA1D69" w14:paraId="4FE2054E" w14:textId="77777777">
        <w:trPr>
          <w:trHeight w:val="2713"/>
        </w:trPr>
        <w:tc>
          <w:tcPr>
            <w:tcW w:w="1701" w:type="dxa"/>
          </w:tcPr>
          <w:p w14:paraId="5D2E82C6" w14:textId="77777777" w:rsidR="00EA1D69" w:rsidRDefault="001F5BF3">
            <w:pPr>
              <w:pStyle w:val="TableParagraph"/>
              <w:spacing w:before="71" w:line="232" w:lineRule="auto"/>
              <w:ind w:right="520"/>
              <w:rPr>
                <w:rFonts w:ascii="Century Gothic"/>
                <w:b/>
                <w:sz w:val="18"/>
              </w:rPr>
            </w:pPr>
            <w:r>
              <w:rPr>
                <w:rFonts w:ascii="Century Gothic"/>
                <w:b/>
                <w:color w:val="54585B"/>
                <w:sz w:val="18"/>
              </w:rPr>
              <w:t xml:space="preserve">Cultural </w:t>
            </w:r>
            <w:r>
              <w:rPr>
                <w:rFonts w:ascii="Century Gothic"/>
                <w:b/>
                <w:color w:val="54585B"/>
                <w:w w:val="90"/>
                <w:sz w:val="18"/>
              </w:rPr>
              <w:t>competence</w:t>
            </w:r>
          </w:p>
        </w:tc>
        <w:tc>
          <w:tcPr>
            <w:tcW w:w="8391" w:type="dxa"/>
          </w:tcPr>
          <w:p w14:paraId="5C5BC6BC" w14:textId="77777777" w:rsidR="00EA1D69" w:rsidRDefault="001F5BF3">
            <w:pPr>
              <w:pStyle w:val="TableParagraph"/>
              <w:spacing w:before="70" w:line="235" w:lineRule="auto"/>
              <w:ind w:right="171"/>
              <w:rPr>
                <w:sz w:val="18"/>
              </w:rPr>
            </w:pPr>
            <w:r>
              <w:rPr>
                <w:color w:val="54585B"/>
                <w:w w:val="105"/>
                <w:sz w:val="18"/>
              </w:rPr>
              <w:t xml:space="preserve">A set of </w:t>
            </w:r>
            <w:r>
              <w:rPr>
                <w:color w:val="54585B"/>
                <w:spacing w:val="-2"/>
                <w:w w:val="105"/>
                <w:sz w:val="18"/>
              </w:rPr>
              <w:t xml:space="preserve">congruent </w:t>
            </w:r>
            <w:r>
              <w:rPr>
                <w:color w:val="54585B"/>
                <w:spacing w:val="-3"/>
                <w:w w:val="105"/>
                <w:sz w:val="18"/>
              </w:rPr>
              <w:t xml:space="preserve">behaviours, attitudes, </w:t>
            </w:r>
            <w:r>
              <w:rPr>
                <w:color w:val="54585B"/>
                <w:w w:val="105"/>
                <w:sz w:val="18"/>
              </w:rPr>
              <w:t xml:space="preserve">and policies that come together in a </w:t>
            </w:r>
            <w:r>
              <w:rPr>
                <w:color w:val="54585B"/>
                <w:spacing w:val="-3"/>
                <w:w w:val="105"/>
                <w:sz w:val="18"/>
              </w:rPr>
              <w:t xml:space="preserve">system, </w:t>
            </w:r>
            <w:r>
              <w:rPr>
                <w:color w:val="54585B"/>
                <w:spacing w:val="-4"/>
                <w:w w:val="105"/>
                <w:sz w:val="18"/>
              </w:rPr>
              <w:t xml:space="preserve">agency, </w:t>
            </w:r>
            <w:r>
              <w:rPr>
                <w:color w:val="54585B"/>
                <w:w w:val="105"/>
                <w:sz w:val="18"/>
              </w:rPr>
              <w:t>or amongst</w:t>
            </w:r>
            <w:r>
              <w:rPr>
                <w:color w:val="54585B"/>
                <w:spacing w:val="-19"/>
                <w:w w:val="105"/>
                <w:sz w:val="18"/>
              </w:rPr>
              <w:t xml:space="preserve"> </w:t>
            </w:r>
            <w:r>
              <w:rPr>
                <w:color w:val="54585B"/>
                <w:w w:val="105"/>
                <w:sz w:val="18"/>
              </w:rPr>
              <w:t>professionals</w:t>
            </w:r>
            <w:r>
              <w:rPr>
                <w:color w:val="54585B"/>
                <w:spacing w:val="-18"/>
                <w:w w:val="105"/>
                <w:sz w:val="18"/>
              </w:rPr>
              <w:t xml:space="preserve"> </w:t>
            </w:r>
            <w:r>
              <w:rPr>
                <w:color w:val="54585B"/>
                <w:w w:val="105"/>
                <w:sz w:val="18"/>
              </w:rPr>
              <w:t>and</w:t>
            </w:r>
            <w:r>
              <w:rPr>
                <w:color w:val="54585B"/>
                <w:spacing w:val="-18"/>
                <w:w w:val="105"/>
                <w:sz w:val="18"/>
              </w:rPr>
              <w:t xml:space="preserve"> </w:t>
            </w:r>
            <w:r>
              <w:rPr>
                <w:color w:val="54585B"/>
                <w:w w:val="105"/>
                <w:sz w:val="18"/>
              </w:rPr>
              <w:t>enables</w:t>
            </w:r>
            <w:r>
              <w:rPr>
                <w:color w:val="54585B"/>
                <w:spacing w:val="-18"/>
                <w:w w:val="105"/>
                <w:sz w:val="18"/>
              </w:rPr>
              <w:t xml:space="preserve"> </w:t>
            </w:r>
            <w:r>
              <w:rPr>
                <w:color w:val="54585B"/>
                <w:w w:val="105"/>
                <w:sz w:val="18"/>
              </w:rPr>
              <w:t>that</w:t>
            </w:r>
            <w:r>
              <w:rPr>
                <w:color w:val="54585B"/>
                <w:spacing w:val="-18"/>
                <w:w w:val="105"/>
                <w:sz w:val="18"/>
              </w:rPr>
              <w:t xml:space="preserve"> </w:t>
            </w:r>
            <w:r>
              <w:rPr>
                <w:color w:val="54585B"/>
                <w:spacing w:val="-3"/>
                <w:w w:val="105"/>
                <w:sz w:val="18"/>
              </w:rPr>
              <w:t>system,</w:t>
            </w:r>
            <w:r>
              <w:rPr>
                <w:color w:val="54585B"/>
                <w:spacing w:val="-19"/>
                <w:w w:val="105"/>
                <w:sz w:val="18"/>
              </w:rPr>
              <w:t xml:space="preserve"> </w:t>
            </w:r>
            <w:r>
              <w:rPr>
                <w:color w:val="54585B"/>
                <w:spacing w:val="-4"/>
                <w:w w:val="105"/>
                <w:sz w:val="18"/>
              </w:rPr>
              <w:t>agency,</w:t>
            </w:r>
            <w:r>
              <w:rPr>
                <w:color w:val="54585B"/>
                <w:spacing w:val="-18"/>
                <w:w w:val="105"/>
                <w:sz w:val="18"/>
              </w:rPr>
              <w:t xml:space="preserve"> </w:t>
            </w:r>
            <w:r>
              <w:rPr>
                <w:color w:val="54585B"/>
                <w:w w:val="105"/>
                <w:sz w:val="18"/>
              </w:rPr>
              <w:t>or</w:t>
            </w:r>
            <w:r>
              <w:rPr>
                <w:color w:val="54585B"/>
                <w:spacing w:val="-18"/>
                <w:w w:val="105"/>
                <w:sz w:val="18"/>
              </w:rPr>
              <w:t xml:space="preserve"> </w:t>
            </w:r>
            <w:r>
              <w:rPr>
                <w:color w:val="54585B"/>
                <w:w w:val="105"/>
                <w:sz w:val="18"/>
              </w:rPr>
              <w:t>those</w:t>
            </w:r>
            <w:r>
              <w:rPr>
                <w:color w:val="54585B"/>
                <w:spacing w:val="-18"/>
                <w:w w:val="105"/>
                <w:sz w:val="18"/>
              </w:rPr>
              <w:t xml:space="preserve"> </w:t>
            </w:r>
            <w:r>
              <w:rPr>
                <w:color w:val="54585B"/>
                <w:w w:val="105"/>
                <w:sz w:val="18"/>
              </w:rPr>
              <w:t>professionals</w:t>
            </w:r>
            <w:r>
              <w:rPr>
                <w:color w:val="54585B"/>
                <w:spacing w:val="-18"/>
                <w:w w:val="105"/>
                <w:sz w:val="18"/>
              </w:rPr>
              <w:t xml:space="preserve"> </w:t>
            </w:r>
            <w:r>
              <w:rPr>
                <w:color w:val="54585B"/>
                <w:w w:val="105"/>
                <w:sz w:val="18"/>
              </w:rPr>
              <w:t>to</w:t>
            </w:r>
            <w:r>
              <w:rPr>
                <w:color w:val="54585B"/>
                <w:spacing w:val="-24"/>
                <w:w w:val="105"/>
                <w:sz w:val="18"/>
              </w:rPr>
              <w:t xml:space="preserve"> </w:t>
            </w:r>
            <w:r>
              <w:rPr>
                <w:color w:val="54585B"/>
                <w:spacing w:val="-3"/>
                <w:w w:val="105"/>
                <w:sz w:val="18"/>
              </w:rPr>
              <w:t>work</w:t>
            </w:r>
            <w:r>
              <w:rPr>
                <w:color w:val="54585B"/>
                <w:spacing w:val="-18"/>
                <w:w w:val="105"/>
                <w:sz w:val="18"/>
              </w:rPr>
              <w:t xml:space="preserve"> </w:t>
            </w:r>
            <w:r>
              <w:rPr>
                <w:color w:val="54585B"/>
                <w:spacing w:val="-3"/>
                <w:w w:val="105"/>
                <w:sz w:val="18"/>
              </w:rPr>
              <w:t>effectively</w:t>
            </w:r>
            <w:r>
              <w:rPr>
                <w:color w:val="54585B"/>
                <w:spacing w:val="-18"/>
                <w:w w:val="105"/>
                <w:sz w:val="18"/>
              </w:rPr>
              <w:t xml:space="preserve"> </w:t>
            </w:r>
            <w:r>
              <w:rPr>
                <w:color w:val="54585B"/>
                <w:w w:val="105"/>
                <w:sz w:val="18"/>
              </w:rPr>
              <w:t xml:space="preserve">in </w:t>
            </w:r>
            <w:r>
              <w:rPr>
                <w:color w:val="54585B"/>
                <w:spacing w:val="-3"/>
                <w:w w:val="105"/>
                <w:sz w:val="18"/>
              </w:rPr>
              <w:t>cross-cultural</w:t>
            </w:r>
            <w:r>
              <w:rPr>
                <w:color w:val="54585B"/>
                <w:spacing w:val="-14"/>
                <w:w w:val="105"/>
                <w:sz w:val="18"/>
              </w:rPr>
              <w:t xml:space="preserve"> </w:t>
            </w:r>
            <w:r>
              <w:rPr>
                <w:color w:val="54585B"/>
                <w:w w:val="105"/>
                <w:sz w:val="18"/>
              </w:rPr>
              <w:t>situations.</w:t>
            </w:r>
          </w:p>
          <w:p w14:paraId="47E40E36" w14:textId="77777777" w:rsidR="00EA1D69" w:rsidRDefault="001F5BF3">
            <w:pPr>
              <w:pStyle w:val="TableParagraph"/>
              <w:spacing w:before="116" w:line="235" w:lineRule="auto"/>
              <w:ind w:right="90"/>
              <w:rPr>
                <w:sz w:val="18"/>
              </w:rPr>
            </w:pPr>
            <w:r>
              <w:rPr>
                <w:color w:val="54585B"/>
                <w:w w:val="105"/>
                <w:sz w:val="18"/>
              </w:rPr>
              <w:t>The</w:t>
            </w:r>
            <w:r>
              <w:rPr>
                <w:color w:val="54585B"/>
                <w:spacing w:val="-21"/>
                <w:w w:val="105"/>
                <w:sz w:val="18"/>
              </w:rPr>
              <w:t xml:space="preserve"> </w:t>
            </w:r>
            <w:r>
              <w:rPr>
                <w:color w:val="54585B"/>
                <w:spacing w:val="-3"/>
                <w:w w:val="105"/>
                <w:sz w:val="18"/>
              </w:rPr>
              <w:t>word</w:t>
            </w:r>
            <w:r>
              <w:rPr>
                <w:color w:val="54585B"/>
                <w:spacing w:val="-15"/>
                <w:w w:val="105"/>
                <w:sz w:val="18"/>
              </w:rPr>
              <w:t xml:space="preserve"> </w:t>
            </w:r>
            <w:r>
              <w:rPr>
                <w:color w:val="54585B"/>
                <w:w w:val="105"/>
                <w:sz w:val="18"/>
              </w:rPr>
              <w:t>culture</w:t>
            </w:r>
            <w:r>
              <w:rPr>
                <w:color w:val="54585B"/>
                <w:spacing w:val="-15"/>
                <w:w w:val="105"/>
                <w:sz w:val="18"/>
              </w:rPr>
              <w:t xml:space="preserve"> </w:t>
            </w:r>
            <w:r>
              <w:rPr>
                <w:color w:val="54585B"/>
                <w:w w:val="105"/>
                <w:sz w:val="18"/>
              </w:rPr>
              <w:t>is</w:t>
            </w:r>
            <w:r>
              <w:rPr>
                <w:color w:val="54585B"/>
                <w:spacing w:val="-15"/>
                <w:w w:val="105"/>
                <w:sz w:val="18"/>
              </w:rPr>
              <w:t xml:space="preserve"> </w:t>
            </w:r>
            <w:r>
              <w:rPr>
                <w:color w:val="54585B"/>
                <w:w w:val="105"/>
                <w:sz w:val="18"/>
              </w:rPr>
              <w:t>used</w:t>
            </w:r>
            <w:r>
              <w:rPr>
                <w:color w:val="54585B"/>
                <w:spacing w:val="-15"/>
                <w:w w:val="105"/>
                <w:sz w:val="18"/>
              </w:rPr>
              <w:t xml:space="preserve"> </w:t>
            </w:r>
            <w:r>
              <w:rPr>
                <w:color w:val="54585B"/>
                <w:w w:val="105"/>
                <w:sz w:val="18"/>
              </w:rPr>
              <w:t>because</w:t>
            </w:r>
            <w:r>
              <w:rPr>
                <w:color w:val="54585B"/>
                <w:spacing w:val="-15"/>
                <w:w w:val="105"/>
                <w:sz w:val="18"/>
              </w:rPr>
              <w:t xml:space="preserve"> </w:t>
            </w:r>
            <w:r>
              <w:rPr>
                <w:color w:val="54585B"/>
                <w:w w:val="105"/>
                <w:sz w:val="18"/>
              </w:rPr>
              <w:t>it</w:t>
            </w:r>
            <w:r>
              <w:rPr>
                <w:color w:val="54585B"/>
                <w:spacing w:val="-15"/>
                <w:w w:val="105"/>
                <w:sz w:val="18"/>
              </w:rPr>
              <w:t xml:space="preserve"> </w:t>
            </w:r>
            <w:r>
              <w:rPr>
                <w:color w:val="54585B"/>
                <w:w w:val="105"/>
                <w:sz w:val="18"/>
              </w:rPr>
              <w:t>imp</w:t>
            </w:r>
            <w:r>
              <w:rPr>
                <w:color w:val="54585B"/>
                <w:w w:val="105"/>
                <w:sz w:val="18"/>
              </w:rPr>
              <w:t>lies</w:t>
            </w:r>
            <w:r>
              <w:rPr>
                <w:color w:val="54585B"/>
                <w:spacing w:val="-15"/>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integrated</w:t>
            </w:r>
            <w:r>
              <w:rPr>
                <w:color w:val="54585B"/>
                <w:spacing w:val="-15"/>
                <w:w w:val="105"/>
                <w:sz w:val="18"/>
              </w:rPr>
              <w:t xml:space="preserve"> </w:t>
            </w:r>
            <w:r>
              <w:rPr>
                <w:color w:val="54585B"/>
                <w:spacing w:val="-3"/>
                <w:w w:val="105"/>
                <w:sz w:val="18"/>
              </w:rPr>
              <w:t>pattern</w:t>
            </w:r>
            <w:r>
              <w:rPr>
                <w:color w:val="54585B"/>
                <w:spacing w:val="-15"/>
                <w:w w:val="105"/>
                <w:sz w:val="18"/>
              </w:rPr>
              <w:t xml:space="preserve"> </w:t>
            </w:r>
            <w:r>
              <w:rPr>
                <w:color w:val="54585B"/>
                <w:w w:val="105"/>
                <w:sz w:val="18"/>
              </w:rPr>
              <w:t>of</w:t>
            </w:r>
            <w:r>
              <w:rPr>
                <w:color w:val="54585B"/>
                <w:spacing w:val="-20"/>
                <w:w w:val="105"/>
                <w:sz w:val="18"/>
              </w:rPr>
              <w:t xml:space="preserve"> </w:t>
            </w:r>
            <w:r>
              <w:rPr>
                <w:color w:val="54585B"/>
                <w:w w:val="105"/>
                <w:sz w:val="18"/>
              </w:rPr>
              <w:t>human</w:t>
            </w:r>
            <w:r>
              <w:rPr>
                <w:color w:val="54585B"/>
                <w:spacing w:val="-15"/>
                <w:w w:val="105"/>
                <w:sz w:val="18"/>
              </w:rPr>
              <w:t xml:space="preserve"> </w:t>
            </w:r>
            <w:r>
              <w:rPr>
                <w:color w:val="54585B"/>
                <w:spacing w:val="-3"/>
                <w:w w:val="105"/>
                <w:sz w:val="18"/>
              </w:rPr>
              <w:t>behaviour</w:t>
            </w:r>
            <w:r>
              <w:rPr>
                <w:color w:val="54585B"/>
                <w:spacing w:val="-15"/>
                <w:w w:val="105"/>
                <w:sz w:val="18"/>
              </w:rPr>
              <w:t xml:space="preserve"> </w:t>
            </w:r>
            <w:r>
              <w:rPr>
                <w:color w:val="54585B"/>
                <w:w w:val="105"/>
                <w:sz w:val="18"/>
              </w:rPr>
              <w:t>that</w:t>
            </w:r>
            <w:r>
              <w:rPr>
                <w:color w:val="54585B"/>
                <w:spacing w:val="-15"/>
                <w:w w:val="105"/>
                <w:sz w:val="18"/>
              </w:rPr>
              <w:t xml:space="preserve"> </w:t>
            </w:r>
            <w:r>
              <w:rPr>
                <w:color w:val="54585B"/>
                <w:w w:val="105"/>
                <w:sz w:val="18"/>
              </w:rPr>
              <w:t xml:space="preserve">includes thoughts, communications, actions, customs, beliefs, </w:t>
            </w:r>
            <w:r>
              <w:rPr>
                <w:color w:val="54585B"/>
                <w:spacing w:val="-3"/>
                <w:w w:val="105"/>
                <w:sz w:val="18"/>
              </w:rPr>
              <w:t xml:space="preserve">values, </w:t>
            </w:r>
            <w:r>
              <w:rPr>
                <w:color w:val="54585B"/>
                <w:w w:val="105"/>
                <w:sz w:val="18"/>
              </w:rPr>
              <w:t xml:space="preserve">and institutions of a racial, ethnic, religious, or social </w:t>
            </w:r>
            <w:r>
              <w:rPr>
                <w:color w:val="54585B"/>
                <w:spacing w:val="-3"/>
                <w:w w:val="105"/>
                <w:sz w:val="18"/>
              </w:rPr>
              <w:t xml:space="preserve">group. </w:t>
            </w:r>
            <w:r>
              <w:rPr>
                <w:color w:val="54585B"/>
                <w:w w:val="105"/>
                <w:sz w:val="18"/>
              </w:rPr>
              <w:t xml:space="preserve">The </w:t>
            </w:r>
            <w:r>
              <w:rPr>
                <w:color w:val="54585B"/>
                <w:spacing w:val="-3"/>
                <w:w w:val="105"/>
                <w:sz w:val="18"/>
              </w:rPr>
              <w:t xml:space="preserve">word competence </w:t>
            </w:r>
            <w:r>
              <w:rPr>
                <w:color w:val="54585B"/>
                <w:w w:val="105"/>
                <w:sz w:val="18"/>
              </w:rPr>
              <w:t xml:space="preserve">is used because it implies </w:t>
            </w:r>
            <w:r>
              <w:rPr>
                <w:color w:val="54585B"/>
                <w:spacing w:val="-3"/>
                <w:w w:val="105"/>
                <w:sz w:val="18"/>
              </w:rPr>
              <w:t xml:space="preserve">having </w:t>
            </w:r>
            <w:r>
              <w:rPr>
                <w:color w:val="54585B"/>
                <w:w w:val="105"/>
                <w:sz w:val="18"/>
              </w:rPr>
              <w:t>the capacity to function</w:t>
            </w:r>
            <w:r>
              <w:rPr>
                <w:color w:val="54585B"/>
                <w:spacing w:val="-13"/>
                <w:w w:val="105"/>
                <w:sz w:val="18"/>
              </w:rPr>
              <w:t xml:space="preserve"> </w:t>
            </w:r>
            <w:r>
              <w:rPr>
                <w:color w:val="54585B"/>
                <w:spacing w:val="-4"/>
                <w:w w:val="105"/>
                <w:sz w:val="18"/>
              </w:rPr>
              <w:t>effectively.</w:t>
            </w:r>
          </w:p>
          <w:p w14:paraId="13020762" w14:textId="77777777" w:rsidR="00EA1D69" w:rsidRDefault="001F5BF3">
            <w:pPr>
              <w:pStyle w:val="TableParagraph"/>
              <w:spacing w:before="116" w:line="235" w:lineRule="auto"/>
              <w:ind w:right="90"/>
              <w:rPr>
                <w:sz w:val="10"/>
              </w:rPr>
            </w:pPr>
            <w:r>
              <w:rPr>
                <w:color w:val="54585B"/>
                <w:w w:val="110"/>
                <w:sz w:val="18"/>
              </w:rPr>
              <w:t>A</w:t>
            </w:r>
            <w:r>
              <w:rPr>
                <w:color w:val="54585B"/>
                <w:spacing w:val="-39"/>
                <w:w w:val="110"/>
                <w:sz w:val="18"/>
              </w:rPr>
              <w:t xml:space="preserve"> </w:t>
            </w:r>
            <w:r>
              <w:rPr>
                <w:color w:val="54585B"/>
                <w:w w:val="110"/>
                <w:sz w:val="18"/>
              </w:rPr>
              <w:t>culturally</w:t>
            </w:r>
            <w:r>
              <w:rPr>
                <w:color w:val="54585B"/>
                <w:spacing w:val="-33"/>
                <w:w w:val="110"/>
                <w:sz w:val="18"/>
              </w:rPr>
              <w:t xml:space="preserve"> </w:t>
            </w:r>
            <w:r>
              <w:rPr>
                <w:color w:val="54585B"/>
                <w:spacing w:val="-3"/>
                <w:w w:val="110"/>
                <w:sz w:val="18"/>
              </w:rPr>
              <w:t>competent</w:t>
            </w:r>
            <w:r>
              <w:rPr>
                <w:color w:val="54585B"/>
                <w:spacing w:val="-33"/>
                <w:w w:val="110"/>
                <w:sz w:val="18"/>
              </w:rPr>
              <w:t xml:space="preserve"> </w:t>
            </w:r>
            <w:r>
              <w:rPr>
                <w:color w:val="54585B"/>
                <w:spacing w:val="-3"/>
                <w:w w:val="110"/>
                <w:sz w:val="18"/>
              </w:rPr>
              <w:t>system</w:t>
            </w:r>
            <w:r>
              <w:rPr>
                <w:color w:val="54585B"/>
                <w:spacing w:val="-33"/>
                <w:w w:val="110"/>
                <w:sz w:val="18"/>
              </w:rPr>
              <w:t xml:space="preserve"> </w:t>
            </w:r>
            <w:r>
              <w:rPr>
                <w:color w:val="54585B"/>
                <w:w w:val="110"/>
                <w:sz w:val="18"/>
              </w:rPr>
              <w:t>of</w:t>
            </w:r>
            <w:r>
              <w:rPr>
                <w:color w:val="54585B"/>
                <w:spacing w:val="-36"/>
                <w:w w:val="110"/>
                <w:sz w:val="18"/>
              </w:rPr>
              <w:t xml:space="preserve"> </w:t>
            </w:r>
            <w:r>
              <w:rPr>
                <w:color w:val="54585B"/>
                <w:w w:val="110"/>
                <w:sz w:val="18"/>
              </w:rPr>
              <w:t>care</w:t>
            </w:r>
            <w:r>
              <w:rPr>
                <w:color w:val="54585B"/>
                <w:spacing w:val="-33"/>
                <w:w w:val="110"/>
                <w:sz w:val="18"/>
              </w:rPr>
              <w:t xml:space="preserve"> </w:t>
            </w:r>
            <w:r>
              <w:rPr>
                <w:color w:val="54585B"/>
                <w:spacing w:val="-3"/>
                <w:w w:val="110"/>
                <w:sz w:val="18"/>
              </w:rPr>
              <w:t>acknowledges</w:t>
            </w:r>
            <w:r>
              <w:rPr>
                <w:color w:val="54585B"/>
                <w:spacing w:val="-33"/>
                <w:w w:val="110"/>
                <w:sz w:val="18"/>
              </w:rPr>
              <w:t xml:space="preserve"> </w:t>
            </w:r>
            <w:r>
              <w:rPr>
                <w:color w:val="54585B"/>
                <w:w w:val="110"/>
                <w:sz w:val="18"/>
              </w:rPr>
              <w:t>and</w:t>
            </w:r>
            <w:r>
              <w:rPr>
                <w:color w:val="54585B"/>
                <w:spacing w:val="-33"/>
                <w:w w:val="110"/>
                <w:sz w:val="18"/>
              </w:rPr>
              <w:t xml:space="preserve"> </w:t>
            </w:r>
            <w:r>
              <w:rPr>
                <w:color w:val="54585B"/>
                <w:spacing w:val="-3"/>
                <w:w w:val="110"/>
                <w:sz w:val="18"/>
              </w:rPr>
              <w:t>incorporates</w:t>
            </w:r>
            <w:r>
              <w:rPr>
                <w:color w:val="54585B"/>
                <w:spacing w:val="-32"/>
                <w:w w:val="110"/>
                <w:sz w:val="18"/>
              </w:rPr>
              <w:t xml:space="preserve"> </w:t>
            </w:r>
            <w:r>
              <w:rPr>
                <w:color w:val="54585B"/>
                <w:w w:val="110"/>
                <w:sz w:val="18"/>
              </w:rPr>
              <w:t>-</w:t>
            </w:r>
            <w:r>
              <w:rPr>
                <w:color w:val="54585B"/>
                <w:spacing w:val="-33"/>
                <w:w w:val="110"/>
                <w:sz w:val="18"/>
              </w:rPr>
              <w:t xml:space="preserve"> </w:t>
            </w:r>
            <w:r>
              <w:rPr>
                <w:color w:val="54585B"/>
                <w:w w:val="110"/>
                <w:sz w:val="18"/>
              </w:rPr>
              <w:t>at</w:t>
            </w:r>
            <w:r>
              <w:rPr>
                <w:color w:val="54585B"/>
                <w:spacing w:val="-33"/>
                <w:w w:val="110"/>
                <w:sz w:val="18"/>
              </w:rPr>
              <w:t xml:space="preserve"> </w:t>
            </w:r>
            <w:r>
              <w:rPr>
                <w:color w:val="54585B"/>
                <w:w w:val="110"/>
                <w:sz w:val="18"/>
              </w:rPr>
              <w:t>all</w:t>
            </w:r>
            <w:r>
              <w:rPr>
                <w:color w:val="54585B"/>
                <w:spacing w:val="-33"/>
                <w:w w:val="110"/>
                <w:sz w:val="18"/>
              </w:rPr>
              <w:t xml:space="preserve"> </w:t>
            </w:r>
            <w:r>
              <w:rPr>
                <w:color w:val="54585B"/>
                <w:spacing w:val="-3"/>
                <w:w w:val="110"/>
                <w:sz w:val="18"/>
              </w:rPr>
              <w:t>levels</w:t>
            </w:r>
            <w:r>
              <w:rPr>
                <w:color w:val="54585B"/>
                <w:spacing w:val="-33"/>
                <w:w w:val="110"/>
                <w:sz w:val="18"/>
              </w:rPr>
              <w:t xml:space="preserve"> </w:t>
            </w:r>
            <w:r>
              <w:rPr>
                <w:color w:val="54585B"/>
                <w:w w:val="110"/>
                <w:sz w:val="18"/>
              </w:rPr>
              <w:t>-</w:t>
            </w:r>
            <w:r>
              <w:rPr>
                <w:color w:val="54585B"/>
                <w:spacing w:val="-33"/>
                <w:w w:val="110"/>
                <w:sz w:val="18"/>
              </w:rPr>
              <w:t xml:space="preserve"> </w:t>
            </w:r>
            <w:r>
              <w:rPr>
                <w:color w:val="54585B"/>
                <w:w w:val="110"/>
                <w:sz w:val="18"/>
              </w:rPr>
              <w:t>the</w:t>
            </w:r>
            <w:r>
              <w:rPr>
                <w:color w:val="54585B"/>
                <w:spacing w:val="-33"/>
                <w:w w:val="110"/>
                <w:sz w:val="18"/>
              </w:rPr>
              <w:t xml:space="preserve"> </w:t>
            </w:r>
            <w:r>
              <w:rPr>
                <w:color w:val="54585B"/>
                <w:w w:val="110"/>
                <w:sz w:val="18"/>
              </w:rPr>
              <w:t>importance of</w:t>
            </w:r>
            <w:r>
              <w:rPr>
                <w:color w:val="54585B"/>
                <w:spacing w:val="-48"/>
                <w:w w:val="110"/>
                <w:sz w:val="18"/>
              </w:rPr>
              <w:t xml:space="preserve"> </w:t>
            </w:r>
            <w:r>
              <w:rPr>
                <w:color w:val="54585B"/>
                <w:w w:val="110"/>
                <w:sz w:val="18"/>
              </w:rPr>
              <w:t>culture,</w:t>
            </w:r>
            <w:r>
              <w:rPr>
                <w:color w:val="54585B"/>
                <w:spacing w:val="-46"/>
                <w:w w:val="110"/>
                <w:sz w:val="18"/>
              </w:rPr>
              <w:t xml:space="preserve"> </w:t>
            </w:r>
            <w:r>
              <w:rPr>
                <w:color w:val="54585B"/>
                <w:w w:val="110"/>
                <w:sz w:val="18"/>
              </w:rPr>
              <w:t>the</w:t>
            </w:r>
            <w:r>
              <w:rPr>
                <w:color w:val="54585B"/>
                <w:spacing w:val="-45"/>
                <w:w w:val="110"/>
                <w:sz w:val="18"/>
              </w:rPr>
              <w:t xml:space="preserve"> </w:t>
            </w:r>
            <w:r>
              <w:rPr>
                <w:color w:val="54585B"/>
                <w:w w:val="110"/>
                <w:sz w:val="18"/>
              </w:rPr>
              <w:t>assessment</w:t>
            </w:r>
            <w:r>
              <w:rPr>
                <w:color w:val="54585B"/>
                <w:spacing w:val="-46"/>
                <w:w w:val="110"/>
                <w:sz w:val="18"/>
              </w:rPr>
              <w:t xml:space="preserve"> </w:t>
            </w:r>
            <w:r>
              <w:rPr>
                <w:color w:val="54585B"/>
                <w:w w:val="110"/>
                <w:sz w:val="18"/>
              </w:rPr>
              <w:t>of</w:t>
            </w:r>
            <w:r>
              <w:rPr>
                <w:color w:val="54585B"/>
                <w:spacing w:val="-48"/>
                <w:w w:val="110"/>
                <w:sz w:val="18"/>
              </w:rPr>
              <w:t xml:space="preserve"> </w:t>
            </w:r>
            <w:r>
              <w:rPr>
                <w:color w:val="54585B"/>
                <w:spacing w:val="-3"/>
                <w:w w:val="110"/>
                <w:sz w:val="18"/>
              </w:rPr>
              <w:t>cross-cultural</w:t>
            </w:r>
            <w:r>
              <w:rPr>
                <w:color w:val="54585B"/>
                <w:spacing w:val="-45"/>
                <w:w w:val="110"/>
                <w:sz w:val="18"/>
              </w:rPr>
              <w:t xml:space="preserve"> </w:t>
            </w:r>
            <w:r>
              <w:rPr>
                <w:color w:val="54585B"/>
                <w:w w:val="110"/>
                <w:sz w:val="18"/>
              </w:rPr>
              <w:t>relations,</w:t>
            </w:r>
            <w:r>
              <w:rPr>
                <w:color w:val="54585B"/>
                <w:spacing w:val="-48"/>
                <w:w w:val="110"/>
                <w:sz w:val="18"/>
              </w:rPr>
              <w:t xml:space="preserve"> </w:t>
            </w:r>
            <w:r>
              <w:rPr>
                <w:color w:val="54585B"/>
                <w:spacing w:val="-2"/>
                <w:w w:val="110"/>
                <w:sz w:val="18"/>
              </w:rPr>
              <w:t>vigilance</w:t>
            </w:r>
            <w:r>
              <w:rPr>
                <w:color w:val="54585B"/>
                <w:spacing w:val="-45"/>
                <w:w w:val="110"/>
                <w:sz w:val="18"/>
              </w:rPr>
              <w:t xml:space="preserve"> </w:t>
            </w:r>
            <w:r>
              <w:rPr>
                <w:color w:val="54585B"/>
                <w:spacing w:val="-4"/>
                <w:w w:val="110"/>
                <w:sz w:val="18"/>
              </w:rPr>
              <w:t>towards</w:t>
            </w:r>
            <w:r>
              <w:rPr>
                <w:color w:val="54585B"/>
                <w:spacing w:val="-46"/>
                <w:w w:val="110"/>
                <w:sz w:val="18"/>
              </w:rPr>
              <w:t xml:space="preserve"> </w:t>
            </w:r>
            <w:r>
              <w:rPr>
                <w:color w:val="54585B"/>
                <w:w w:val="110"/>
                <w:sz w:val="18"/>
              </w:rPr>
              <w:t>the</w:t>
            </w:r>
            <w:r>
              <w:rPr>
                <w:color w:val="54585B"/>
                <w:spacing w:val="-46"/>
                <w:w w:val="110"/>
                <w:sz w:val="18"/>
              </w:rPr>
              <w:t xml:space="preserve"> </w:t>
            </w:r>
            <w:r>
              <w:rPr>
                <w:color w:val="54585B"/>
                <w:w w:val="110"/>
                <w:sz w:val="18"/>
              </w:rPr>
              <w:t>dynamics</w:t>
            </w:r>
            <w:r>
              <w:rPr>
                <w:color w:val="54585B"/>
                <w:spacing w:val="-45"/>
                <w:w w:val="110"/>
                <w:sz w:val="18"/>
              </w:rPr>
              <w:t xml:space="preserve"> </w:t>
            </w:r>
            <w:r>
              <w:rPr>
                <w:color w:val="54585B"/>
                <w:w w:val="110"/>
                <w:sz w:val="18"/>
              </w:rPr>
              <w:t>that</w:t>
            </w:r>
            <w:r>
              <w:rPr>
                <w:color w:val="54585B"/>
                <w:spacing w:val="-46"/>
                <w:w w:val="110"/>
                <w:sz w:val="18"/>
              </w:rPr>
              <w:t xml:space="preserve"> </w:t>
            </w:r>
            <w:r>
              <w:rPr>
                <w:color w:val="54585B"/>
                <w:spacing w:val="-2"/>
                <w:w w:val="110"/>
                <w:sz w:val="18"/>
              </w:rPr>
              <w:t>result</w:t>
            </w:r>
            <w:r>
              <w:rPr>
                <w:color w:val="54585B"/>
                <w:spacing w:val="-45"/>
                <w:w w:val="110"/>
                <w:sz w:val="18"/>
              </w:rPr>
              <w:t xml:space="preserve"> </w:t>
            </w:r>
            <w:r>
              <w:rPr>
                <w:color w:val="54585B"/>
                <w:spacing w:val="-3"/>
                <w:w w:val="110"/>
                <w:sz w:val="18"/>
              </w:rPr>
              <w:t xml:space="preserve">from </w:t>
            </w:r>
            <w:r>
              <w:rPr>
                <w:color w:val="54585B"/>
                <w:w w:val="110"/>
                <w:sz w:val="18"/>
              </w:rPr>
              <w:t>cultural</w:t>
            </w:r>
            <w:r>
              <w:rPr>
                <w:color w:val="54585B"/>
                <w:spacing w:val="-34"/>
                <w:w w:val="110"/>
                <w:sz w:val="18"/>
              </w:rPr>
              <w:t xml:space="preserve"> </w:t>
            </w:r>
            <w:r>
              <w:rPr>
                <w:color w:val="54585B"/>
                <w:spacing w:val="-3"/>
                <w:w w:val="110"/>
                <w:sz w:val="18"/>
              </w:rPr>
              <w:t>differences,</w:t>
            </w:r>
            <w:r>
              <w:rPr>
                <w:color w:val="54585B"/>
                <w:spacing w:val="-34"/>
                <w:w w:val="110"/>
                <w:sz w:val="18"/>
              </w:rPr>
              <w:t xml:space="preserve"> </w:t>
            </w:r>
            <w:r>
              <w:rPr>
                <w:color w:val="54585B"/>
                <w:w w:val="110"/>
                <w:sz w:val="18"/>
              </w:rPr>
              <w:t>the</w:t>
            </w:r>
            <w:r>
              <w:rPr>
                <w:color w:val="54585B"/>
                <w:spacing w:val="-33"/>
                <w:w w:val="110"/>
                <w:sz w:val="18"/>
              </w:rPr>
              <w:t xml:space="preserve"> </w:t>
            </w:r>
            <w:r>
              <w:rPr>
                <w:color w:val="54585B"/>
                <w:spacing w:val="-2"/>
                <w:w w:val="110"/>
                <w:sz w:val="18"/>
              </w:rPr>
              <w:t>expansion</w:t>
            </w:r>
            <w:r>
              <w:rPr>
                <w:color w:val="54585B"/>
                <w:spacing w:val="-34"/>
                <w:w w:val="110"/>
                <w:sz w:val="18"/>
              </w:rPr>
              <w:t xml:space="preserve"> </w:t>
            </w:r>
            <w:r>
              <w:rPr>
                <w:color w:val="54585B"/>
                <w:w w:val="110"/>
                <w:sz w:val="18"/>
              </w:rPr>
              <w:t>of</w:t>
            </w:r>
            <w:r>
              <w:rPr>
                <w:color w:val="54585B"/>
                <w:spacing w:val="-37"/>
                <w:w w:val="110"/>
                <w:sz w:val="18"/>
              </w:rPr>
              <w:t xml:space="preserve"> </w:t>
            </w:r>
            <w:r>
              <w:rPr>
                <w:color w:val="54585B"/>
                <w:w w:val="110"/>
                <w:sz w:val="18"/>
              </w:rPr>
              <w:t>cultural</w:t>
            </w:r>
            <w:r>
              <w:rPr>
                <w:color w:val="54585B"/>
                <w:spacing w:val="-33"/>
                <w:w w:val="110"/>
                <w:sz w:val="18"/>
              </w:rPr>
              <w:t xml:space="preserve"> </w:t>
            </w:r>
            <w:r>
              <w:rPr>
                <w:color w:val="54585B"/>
                <w:spacing w:val="-3"/>
                <w:w w:val="110"/>
                <w:sz w:val="18"/>
              </w:rPr>
              <w:t>knowledge,</w:t>
            </w:r>
            <w:r>
              <w:rPr>
                <w:color w:val="54585B"/>
                <w:spacing w:val="-34"/>
                <w:w w:val="110"/>
                <w:sz w:val="18"/>
              </w:rPr>
              <w:t xml:space="preserve"> </w:t>
            </w:r>
            <w:r>
              <w:rPr>
                <w:color w:val="54585B"/>
                <w:w w:val="110"/>
                <w:sz w:val="18"/>
              </w:rPr>
              <w:t>and</w:t>
            </w:r>
            <w:r>
              <w:rPr>
                <w:color w:val="54585B"/>
                <w:spacing w:val="-34"/>
                <w:w w:val="110"/>
                <w:sz w:val="18"/>
              </w:rPr>
              <w:t xml:space="preserve"> </w:t>
            </w:r>
            <w:r>
              <w:rPr>
                <w:color w:val="54585B"/>
                <w:w w:val="110"/>
                <w:sz w:val="18"/>
              </w:rPr>
              <w:t>the</w:t>
            </w:r>
            <w:r>
              <w:rPr>
                <w:color w:val="54585B"/>
                <w:spacing w:val="-33"/>
                <w:w w:val="110"/>
                <w:sz w:val="18"/>
              </w:rPr>
              <w:t xml:space="preserve"> </w:t>
            </w:r>
            <w:r>
              <w:rPr>
                <w:color w:val="54585B"/>
                <w:w w:val="110"/>
                <w:sz w:val="18"/>
              </w:rPr>
              <w:t>adaptation</w:t>
            </w:r>
            <w:r>
              <w:rPr>
                <w:color w:val="54585B"/>
                <w:spacing w:val="-34"/>
                <w:w w:val="110"/>
                <w:sz w:val="18"/>
              </w:rPr>
              <w:t xml:space="preserve"> </w:t>
            </w:r>
            <w:r>
              <w:rPr>
                <w:color w:val="54585B"/>
                <w:w w:val="110"/>
                <w:sz w:val="18"/>
              </w:rPr>
              <w:t>of</w:t>
            </w:r>
            <w:r>
              <w:rPr>
                <w:color w:val="54585B"/>
                <w:spacing w:val="-37"/>
                <w:w w:val="110"/>
                <w:sz w:val="18"/>
              </w:rPr>
              <w:t xml:space="preserve"> </w:t>
            </w:r>
            <w:r>
              <w:rPr>
                <w:color w:val="54585B"/>
                <w:w w:val="110"/>
                <w:sz w:val="18"/>
              </w:rPr>
              <w:t>services</w:t>
            </w:r>
            <w:r>
              <w:rPr>
                <w:color w:val="54585B"/>
                <w:spacing w:val="-33"/>
                <w:w w:val="110"/>
                <w:sz w:val="18"/>
              </w:rPr>
              <w:t xml:space="preserve"> </w:t>
            </w:r>
            <w:r>
              <w:rPr>
                <w:color w:val="54585B"/>
                <w:w w:val="110"/>
                <w:sz w:val="18"/>
              </w:rPr>
              <w:t>to</w:t>
            </w:r>
            <w:r>
              <w:rPr>
                <w:color w:val="54585B"/>
                <w:spacing w:val="-34"/>
                <w:w w:val="110"/>
                <w:sz w:val="18"/>
              </w:rPr>
              <w:t xml:space="preserve"> </w:t>
            </w:r>
            <w:r>
              <w:rPr>
                <w:color w:val="54585B"/>
                <w:w w:val="110"/>
                <w:sz w:val="18"/>
              </w:rPr>
              <w:t>meet culturally unique</w:t>
            </w:r>
            <w:r>
              <w:rPr>
                <w:color w:val="54585B"/>
                <w:spacing w:val="-34"/>
                <w:w w:val="110"/>
                <w:sz w:val="18"/>
              </w:rPr>
              <w:t xml:space="preserve"> </w:t>
            </w:r>
            <w:r>
              <w:rPr>
                <w:color w:val="54585B"/>
                <w:spacing w:val="-4"/>
                <w:w w:val="110"/>
                <w:sz w:val="18"/>
              </w:rPr>
              <w:t>needs.</w:t>
            </w:r>
            <w:r>
              <w:rPr>
                <w:color w:val="54585B"/>
                <w:spacing w:val="-4"/>
                <w:w w:val="110"/>
                <w:position w:val="6"/>
                <w:sz w:val="10"/>
              </w:rPr>
              <w:t>18</w:t>
            </w:r>
          </w:p>
        </w:tc>
      </w:tr>
    </w:tbl>
    <w:p w14:paraId="2CF25ED9" w14:textId="77777777" w:rsidR="00EA1D69" w:rsidRDefault="00EA1D69">
      <w:pPr>
        <w:pStyle w:val="BodyText"/>
        <w:rPr>
          <w:rFonts w:ascii="Century Gothic"/>
          <w:b/>
          <w:sz w:val="20"/>
        </w:rPr>
      </w:pPr>
    </w:p>
    <w:p w14:paraId="692D78AE" w14:textId="77777777" w:rsidR="00EA1D69" w:rsidRDefault="00EA1D69">
      <w:pPr>
        <w:pStyle w:val="BodyText"/>
        <w:rPr>
          <w:rFonts w:ascii="Century Gothic"/>
          <w:b/>
          <w:sz w:val="20"/>
        </w:rPr>
      </w:pPr>
    </w:p>
    <w:p w14:paraId="107BA0DA" w14:textId="77777777" w:rsidR="00EA1D69" w:rsidRDefault="00EA1D69">
      <w:pPr>
        <w:pStyle w:val="BodyText"/>
        <w:rPr>
          <w:rFonts w:ascii="Century Gothic"/>
          <w:b/>
          <w:sz w:val="20"/>
        </w:rPr>
      </w:pPr>
    </w:p>
    <w:p w14:paraId="71D68569" w14:textId="77777777" w:rsidR="00EA1D69" w:rsidRDefault="00EA1D69">
      <w:pPr>
        <w:pStyle w:val="BodyText"/>
        <w:rPr>
          <w:rFonts w:ascii="Century Gothic"/>
          <w:b/>
          <w:sz w:val="20"/>
        </w:rPr>
      </w:pPr>
    </w:p>
    <w:p w14:paraId="4DC91284" w14:textId="77777777" w:rsidR="00EA1D69" w:rsidRDefault="00EA1D69">
      <w:pPr>
        <w:pStyle w:val="BodyText"/>
        <w:rPr>
          <w:rFonts w:ascii="Century Gothic"/>
          <w:b/>
          <w:sz w:val="20"/>
        </w:rPr>
      </w:pPr>
    </w:p>
    <w:p w14:paraId="35D83815" w14:textId="77777777" w:rsidR="00EA1D69" w:rsidRDefault="00EA1D69">
      <w:pPr>
        <w:pStyle w:val="BodyText"/>
        <w:rPr>
          <w:rFonts w:ascii="Century Gothic"/>
          <w:b/>
          <w:sz w:val="20"/>
        </w:rPr>
      </w:pPr>
    </w:p>
    <w:p w14:paraId="42EC4735" w14:textId="77777777" w:rsidR="00EA1D69" w:rsidRDefault="00EA1D69">
      <w:pPr>
        <w:pStyle w:val="BodyText"/>
        <w:rPr>
          <w:rFonts w:ascii="Century Gothic"/>
          <w:b/>
          <w:sz w:val="20"/>
        </w:rPr>
      </w:pPr>
    </w:p>
    <w:p w14:paraId="7D74A453" w14:textId="77777777" w:rsidR="00EA1D69" w:rsidRDefault="00EA1D69">
      <w:pPr>
        <w:pStyle w:val="BodyText"/>
        <w:rPr>
          <w:rFonts w:ascii="Century Gothic"/>
          <w:b/>
          <w:sz w:val="20"/>
        </w:rPr>
      </w:pPr>
    </w:p>
    <w:p w14:paraId="7ED10FD1" w14:textId="77777777" w:rsidR="00EA1D69" w:rsidRDefault="00EA1D69">
      <w:pPr>
        <w:pStyle w:val="BodyText"/>
        <w:rPr>
          <w:rFonts w:ascii="Century Gothic"/>
          <w:b/>
          <w:sz w:val="20"/>
        </w:rPr>
      </w:pPr>
    </w:p>
    <w:p w14:paraId="3558B4F2" w14:textId="77777777" w:rsidR="00EA1D69" w:rsidRDefault="00EA1D69">
      <w:pPr>
        <w:pStyle w:val="BodyText"/>
        <w:rPr>
          <w:rFonts w:ascii="Century Gothic"/>
          <w:b/>
          <w:sz w:val="20"/>
        </w:rPr>
      </w:pPr>
    </w:p>
    <w:p w14:paraId="272270AC" w14:textId="77777777" w:rsidR="00EA1D69" w:rsidRDefault="00EA1D69">
      <w:pPr>
        <w:pStyle w:val="BodyText"/>
        <w:rPr>
          <w:rFonts w:ascii="Century Gothic"/>
          <w:b/>
          <w:sz w:val="20"/>
        </w:rPr>
      </w:pPr>
    </w:p>
    <w:p w14:paraId="6F493845" w14:textId="77777777" w:rsidR="00EA1D69" w:rsidRDefault="00EA1D69">
      <w:pPr>
        <w:pStyle w:val="BodyText"/>
        <w:rPr>
          <w:rFonts w:ascii="Century Gothic"/>
          <w:b/>
          <w:sz w:val="20"/>
        </w:rPr>
      </w:pPr>
    </w:p>
    <w:p w14:paraId="67009B56" w14:textId="77777777" w:rsidR="00EA1D69" w:rsidRDefault="00EA1D69">
      <w:pPr>
        <w:pStyle w:val="BodyText"/>
        <w:rPr>
          <w:rFonts w:ascii="Century Gothic"/>
          <w:b/>
          <w:sz w:val="20"/>
        </w:rPr>
      </w:pPr>
    </w:p>
    <w:p w14:paraId="1D541E37" w14:textId="77777777" w:rsidR="00EA1D69" w:rsidRDefault="001F5BF3">
      <w:pPr>
        <w:pStyle w:val="BodyText"/>
        <w:spacing w:before="3"/>
        <w:rPr>
          <w:rFonts w:ascii="Century Gothic"/>
          <w:b/>
          <w:sz w:val="24"/>
        </w:rPr>
      </w:pPr>
      <w:r>
        <w:pict w14:anchorId="6B96F46B">
          <v:line id="_x0000_s1029" style="position:absolute;z-index:-251660288;mso-wrap-distance-left:0;mso-wrap-distance-right:0;mso-position-horizontal-relative:page" from="45.35pt,17.2pt" to="158.75pt,17.2pt" strokecolor="#33b0ab" strokeweight=".25011mm">
            <v:stroke dashstyle="dash"/>
            <w10:wrap type="topAndBottom" anchorx="page"/>
          </v:line>
        </w:pict>
      </w:r>
    </w:p>
    <w:p w14:paraId="3F17F401" w14:textId="77777777" w:rsidR="00EA1D69" w:rsidRDefault="001F5BF3">
      <w:pPr>
        <w:pStyle w:val="ListParagraph"/>
        <w:numPr>
          <w:ilvl w:val="0"/>
          <w:numId w:val="55"/>
        </w:numPr>
        <w:tabs>
          <w:tab w:val="left" w:pos="334"/>
        </w:tabs>
        <w:spacing w:before="107" w:line="223" w:lineRule="auto"/>
        <w:ind w:right="933" w:hanging="226"/>
        <w:rPr>
          <w:sz w:val="16"/>
        </w:rPr>
      </w:pPr>
      <w:r>
        <w:rPr>
          <w:color w:val="54585B"/>
          <w:spacing w:val="-3"/>
          <w:w w:val="105"/>
          <w:sz w:val="16"/>
        </w:rPr>
        <w:t xml:space="preserve">‘TEQSA </w:t>
      </w:r>
      <w:r>
        <w:rPr>
          <w:color w:val="54585B"/>
          <w:w w:val="105"/>
          <w:sz w:val="16"/>
        </w:rPr>
        <w:t xml:space="preserve">Guidance </w:t>
      </w:r>
      <w:r>
        <w:rPr>
          <w:color w:val="54585B"/>
          <w:spacing w:val="-3"/>
          <w:w w:val="105"/>
          <w:sz w:val="16"/>
        </w:rPr>
        <w:t xml:space="preserve">Note: Benchmarking’, </w:t>
      </w:r>
      <w:r>
        <w:rPr>
          <w:color w:val="54585B"/>
          <w:w w:val="105"/>
          <w:sz w:val="16"/>
        </w:rPr>
        <w:t xml:space="preserve">see </w:t>
      </w:r>
      <w:hyperlink r:id="rId37">
        <w:r>
          <w:rPr>
            <w:color w:val="54585B"/>
            <w:spacing w:val="-3"/>
            <w:w w:val="105"/>
            <w:sz w:val="16"/>
            <w:u w:val="single" w:color="54585B"/>
          </w:rPr>
          <w:t>www.teqsa.gov.au/latest-news/publications/teqsa-guidance-note-benchmarking</w:t>
        </w:r>
      </w:hyperlink>
      <w:r>
        <w:rPr>
          <w:color w:val="54585B"/>
          <w:spacing w:val="-3"/>
          <w:w w:val="105"/>
          <w:sz w:val="16"/>
        </w:rPr>
        <w:t xml:space="preserve">. Accessed </w:t>
      </w:r>
      <w:r>
        <w:rPr>
          <w:color w:val="54585B"/>
          <w:w w:val="105"/>
          <w:sz w:val="16"/>
        </w:rPr>
        <w:t xml:space="preserve">15 </w:t>
      </w:r>
      <w:r>
        <w:rPr>
          <w:color w:val="54585B"/>
          <w:spacing w:val="-3"/>
          <w:w w:val="105"/>
          <w:sz w:val="16"/>
        </w:rPr>
        <w:t>February</w:t>
      </w:r>
      <w:r>
        <w:rPr>
          <w:color w:val="54585B"/>
          <w:spacing w:val="-32"/>
          <w:w w:val="105"/>
          <w:sz w:val="16"/>
        </w:rPr>
        <w:t xml:space="preserve"> </w:t>
      </w:r>
      <w:r>
        <w:rPr>
          <w:color w:val="54585B"/>
          <w:spacing w:val="-4"/>
          <w:w w:val="105"/>
          <w:sz w:val="16"/>
        </w:rPr>
        <w:t>2019.</w:t>
      </w:r>
    </w:p>
    <w:p w14:paraId="14F8A3E8" w14:textId="77777777" w:rsidR="00EA1D69" w:rsidRDefault="001F5BF3">
      <w:pPr>
        <w:pStyle w:val="ListParagraph"/>
        <w:numPr>
          <w:ilvl w:val="0"/>
          <w:numId w:val="55"/>
        </w:numPr>
        <w:tabs>
          <w:tab w:val="left" w:pos="334"/>
        </w:tabs>
        <w:spacing w:before="57" w:line="223" w:lineRule="auto"/>
        <w:ind w:right="381" w:hanging="226"/>
        <w:rPr>
          <w:sz w:val="16"/>
        </w:rPr>
      </w:pPr>
      <w:r>
        <w:rPr>
          <w:color w:val="54585B"/>
          <w:sz w:val="16"/>
        </w:rPr>
        <w:t>Medical</w:t>
      </w:r>
      <w:r>
        <w:rPr>
          <w:color w:val="54585B"/>
          <w:spacing w:val="-20"/>
          <w:sz w:val="16"/>
        </w:rPr>
        <w:t xml:space="preserve"> </w:t>
      </w:r>
      <w:r>
        <w:rPr>
          <w:color w:val="54585B"/>
          <w:sz w:val="16"/>
        </w:rPr>
        <w:t>Deans</w:t>
      </w:r>
      <w:r>
        <w:rPr>
          <w:color w:val="54585B"/>
          <w:spacing w:val="-26"/>
          <w:sz w:val="16"/>
        </w:rPr>
        <w:t xml:space="preserve"> </w:t>
      </w:r>
      <w:r>
        <w:rPr>
          <w:color w:val="54585B"/>
          <w:spacing w:val="-3"/>
          <w:sz w:val="16"/>
        </w:rPr>
        <w:t>Australia</w:t>
      </w:r>
      <w:r>
        <w:rPr>
          <w:color w:val="54585B"/>
          <w:spacing w:val="-20"/>
          <w:sz w:val="16"/>
        </w:rPr>
        <w:t xml:space="preserve"> </w:t>
      </w:r>
      <w:r>
        <w:rPr>
          <w:color w:val="54585B"/>
          <w:sz w:val="16"/>
        </w:rPr>
        <w:t>and</w:t>
      </w:r>
      <w:r>
        <w:rPr>
          <w:color w:val="54585B"/>
          <w:spacing w:val="-20"/>
          <w:sz w:val="16"/>
        </w:rPr>
        <w:t xml:space="preserve"> </w:t>
      </w:r>
      <w:r>
        <w:rPr>
          <w:color w:val="54585B"/>
          <w:sz w:val="16"/>
        </w:rPr>
        <w:t>NZ</w:t>
      </w:r>
      <w:r>
        <w:rPr>
          <w:color w:val="54585B"/>
          <w:spacing w:val="-20"/>
          <w:sz w:val="16"/>
        </w:rPr>
        <w:t xml:space="preserve"> </w:t>
      </w:r>
      <w:r>
        <w:rPr>
          <w:color w:val="54585B"/>
          <w:spacing w:val="-5"/>
          <w:sz w:val="16"/>
        </w:rPr>
        <w:t>(HWA</w:t>
      </w:r>
      <w:r>
        <w:rPr>
          <w:color w:val="54585B"/>
          <w:spacing w:val="-25"/>
          <w:sz w:val="16"/>
        </w:rPr>
        <w:t xml:space="preserve"> </w:t>
      </w:r>
      <w:r>
        <w:rPr>
          <w:color w:val="54585B"/>
          <w:spacing w:val="-2"/>
          <w:sz w:val="16"/>
        </w:rPr>
        <w:t>project),</w:t>
      </w:r>
      <w:r>
        <w:rPr>
          <w:color w:val="54585B"/>
          <w:spacing w:val="-20"/>
          <w:sz w:val="16"/>
        </w:rPr>
        <w:t xml:space="preserve"> </w:t>
      </w:r>
      <w:r>
        <w:rPr>
          <w:rFonts w:ascii="Verdana"/>
          <w:i/>
          <w:color w:val="54585B"/>
          <w:spacing w:val="-3"/>
          <w:sz w:val="16"/>
        </w:rPr>
        <w:t>Developing</w:t>
      </w:r>
      <w:r>
        <w:rPr>
          <w:rFonts w:ascii="Verdana"/>
          <w:i/>
          <w:color w:val="54585B"/>
          <w:spacing w:val="-26"/>
          <w:sz w:val="16"/>
        </w:rPr>
        <w:t xml:space="preserve"> </w:t>
      </w:r>
      <w:r>
        <w:rPr>
          <w:rFonts w:ascii="Verdana"/>
          <w:i/>
          <w:color w:val="54585B"/>
          <w:sz w:val="16"/>
        </w:rPr>
        <w:t>a</w:t>
      </w:r>
      <w:r>
        <w:rPr>
          <w:rFonts w:ascii="Verdana"/>
          <w:i/>
          <w:color w:val="54585B"/>
          <w:spacing w:val="-26"/>
          <w:sz w:val="16"/>
        </w:rPr>
        <w:t xml:space="preserve"> </w:t>
      </w:r>
      <w:r>
        <w:rPr>
          <w:rFonts w:ascii="Verdana"/>
          <w:i/>
          <w:color w:val="54585B"/>
          <w:sz w:val="16"/>
        </w:rPr>
        <w:t>national</w:t>
      </w:r>
      <w:r>
        <w:rPr>
          <w:rFonts w:ascii="Verdana"/>
          <w:i/>
          <w:color w:val="54585B"/>
          <w:spacing w:val="-26"/>
          <w:sz w:val="16"/>
        </w:rPr>
        <w:t xml:space="preserve"> </w:t>
      </w:r>
      <w:r>
        <w:rPr>
          <w:rFonts w:ascii="Verdana"/>
          <w:i/>
          <w:color w:val="54585B"/>
          <w:sz w:val="16"/>
        </w:rPr>
        <w:t>assessment</w:t>
      </w:r>
      <w:r>
        <w:rPr>
          <w:rFonts w:ascii="Verdana"/>
          <w:i/>
          <w:color w:val="54585B"/>
          <w:spacing w:val="-26"/>
          <w:sz w:val="16"/>
        </w:rPr>
        <w:t xml:space="preserve"> </w:t>
      </w:r>
      <w:r>
        <w:rPr>
          <w:rFonts w:ascii="Verdana"/>
          <w:i/>
          <w:color w:val="54585B"/>
          <w:sz w:val="16"/>
        </w:rPr>
        <w:t>blueprint</w:t>
      </w:r>
      <w:r>
        <w:rPr>
          <w:rFonts w:ascii="Verdana"/>
          <w:i/>
          <w:color w:val="54585B"/>
          <w:spacing w:val="-26"/>
          <w:sz w:val="16"/>
        </w:rPr>
        <w:t xml:space="preserve"> </w:t>
      </w:r>
      <w:r>
        <w:rPr>
          <w:rFonts w:ascii="Verdana"/>
          <w:i/>
          <w:color w:val="54585B"/>
          <w:sz w:val="16"/>
        </w:rPr>
        <w:t>for</w:t>
      </w:r>
      <w:r>
        <w:rPr>
          <w:rFonts w:ascii="Verdana"/>
          <w:i/>
          <w:color w:val="54585B"/>
          <w:spacing w:val="-26"/>
          <w:sz w:val="16"/>
        </w:rPr>
        <w:t xml:space="preserve"> </w:t>
      </w:r>
      <w:r>
        <w:rPr>
          <w:rFonts w:ascii="Verdana"/>
          <w:i/>
          <w:color w:val="54585B"/>
          <w:sz w:val="16"/>
        </w:rPr>
        <w:t>clinical</w:t>
      </w:r>
      <w:r>
        <w:rPr>
          <w:rFonts w:ascii="Verdana"/>
          <w:i/>
          <w:color w:val="54585B"/>
          <w:spacing w:val="-26"/>
          <w:sz w:val="16"/>
        </w:rPr>
        <w:t xml:space="preserve"> </w:t>
      </w:r>
      <w:r>
        <w:rPr>
          <w:rFonts w:ascii="Verdana"/>
          <w:i/>
          <w:color w:val="54585B"/>
          <w:spacing w:val="-3"/>
          <w:sz w:val="16"/>
        </w:rPr>
        <w:t>competencies</w:t>
      </w:r>
      <w:r>
        <w:rPr>
          <w:rFonts w:ascii="Verdana"/>
          <w:i/>
          <w:color w:val="54585B"/>
          <w:spacing w:val="-26"/>
          <w:sz w:val="16"/>
        </w:rPr>
        <w:t xml:space="preserve"> </w:t>
      </w:r>
      <w:r>
        <w:rPr>
          <w:rFonts w:ascii="Verdana"/>
          <w:i/>
          <w:color w:val="54585B"/>
          <w:sz w:val="16"/>
        </w:rPr>
        <w:t>for</w:t>
      </w:r>
      <w:r>
        <w:rPr>
          <w:rFonts w:ascii="Verdana"/>
          <w:i/>
          <w:color w:val="54585B"/>
          <w:spacing w:val="-26"/>
          <w:sz w:val="16"/>
        </w:rPr>
        <w:t xml:space="preserve"> </w:t>
      </w:r>
      <w:r>
        <w:rPr>
          <w:rFonts w:ascii="Verdana"/>
          <w:i/>
          <w:color w:val="54585B"/>
          <w:sz w:val="16"/>
        </w:rPr>
        <w:t>the</w:t>
      </w:r>
      <w:r>
        <w:rPr>
          <w:rFonts w:ascii="Verdana"/>
          <w:i/>
          <w:color w:val="54585B"/>
          <w:spacing w:val="-26"/>
          <w:sz w:val="16"/>
        </w:rPr>
        <w:t xml:space="preserve"> </w:t>
      </w:r>
      <w:r>
        <w:rPr>
          <w:rFonts w:ascii="Verdana"/>
          <w:i/>
          <w:color w:val="54585B"/>
          <w:spacing w:val="-3"/>
          <w:sz w:val="16"/>
        </w:rPr>
        <w:t xml:space="preserve">medical graduate (competencies </w:t>
      </w:r>
      <w:r>
        <w:rPr>
          <w:rFonts w:ascii="Verdana"/>
          <w:i/>
          <w:color w:val="54585B"/>
          <w:sz w:val="16"/>
        </w:rPr>
        <w:t>project stage 3) final report</w:t>
      </w:r>
      <w:r>
        <w:rPr>
          <w:color w:val="54585B"/>
          <w:sz w:val="16"/>
        </w:rPr>
        <w:t xml:space="preserve">, see </w:t>
      </w:r>
      <w:hyperlink r:id="rId38">
        <w:r>
          <w:rPr>
            <w:color w:val="54585B"/>
            <w:spacing w:val="-4"/>
            <w:sz w:val="16"/>
            <w:u w:val="single" w:color="54585B"/>
          </w:rPr>
          <w:t>www.medicaldeans.org.au/resources/reports/</w:t>
        </w:r>
      </w:hyperlink>
      <w:r>
        <w:rPr>
          <w:color w:val="54585B"/>
          <w:spacing w:val="-4"/>
          <w:sz w:val="16"/>
        </w:rPr>
        <w:t xml:space="preserve">. </w:t>
      </w:r>
      <w:r>
        <w:rPr>
          <w:color w:val="54585B"/>
          <w:spacing w:val="-3"/>
          <w:sz w:val="16"/>
        </w:rPr>
        <w:t xml:space="preserve">Accessed </w:t>
      </w:r>
      <w:r>
        <w:rPr>
          <w:color w:val="54585B"/>
          <w:sz w:val="16"/>
        </w:rPr>
        <w:t xml:space="preserve">15 </w:t>
      </w:r>
      <w:r>
        <w:rPr>
          <w:color w:val="54585B"/>
          <w:spacing w:val="-3"/>
          <w:sz w:val="16"/>
        </w:rPr>
        <w:t>February</w:t>
      </w:r>
      <w:r>
        <w:rPr>
          <w:color w:val="54585B"/>
          <w:spacing w:val="33"/>
          <w:sz w:val="16"/>
        </w:rPr>
        <w:t xml:space="preserve"> </w:t>
      </w:r>
      <w:r>
        <w:rPr>
          <w:color w:val="54585B"/>
          <w:spacing w:val="-4"/>
          <w:sz w:val="16"/>
        </w:rPr>
        <w:t>2019.</w:t>
      </w:r>
    </w:p>
    <w:p w14:paraId="21B4B115" w14:textId="77777777" w:rsidR="00EA1D69" w:rsidRDefault="001F5BF3">
      <w:pPr>
        <w:pStyle w:val="ListParagraph"/>
        <w:numPr>
          <w:ilvl w:val="0"/>
          <w:numId w:val="55"/>
        </w:numPr>
        <w:tabs>
          <w:tab w:val="left" w:pos="334"/>
        </w:tabs>
        <w:spacing w:before="45"/>
        <w:ind w:hanging="226"/>
        <w:rPr>
          <w:sz w:val="16"/>
        </w:rPr>
      </w:pPr>
      <w:r>
        <w:rPr>
          <w:color w:val="54585B"/>
          <w:spacing w:val="-3"/>
          <w:w w:val="105"/>
          <w:sz w:val="16"/>
        </w:rPr>
        <w:t>Adapted</w:t>
      </w:r>
      <w:r>
        <w:rPr>
          <w:color w:val="54585B"/>
          <w:spacing w:val="-11"/>
          <w:w w:val="105"/>
          <w:sz w:val="16"/>
        </w:rPr>
        <w:t xml:space="preserve"> </w:t>
      </w:r>
      <w:r>
        <w:rPr>
          <w:color w:val="54585B"/>
          <w:w w:val="105"/>
          <w:sz w:val="16"/>
        </w:rPr>
        <w:t>from</w:t>
      </w:r>
      <w:r>
        <w:rPr>
          <w:color w:val="54585B"/>
          <w:spacing w:val="-19"/>
          <w:w w:val="105"/>
          <w:sz w:val="16"/>
        </w:rPr>
        <w:t xml:space="preserve"> </w:t>
      </w:r>
      <w:r>
        <w:rPr>
          <w:color w:val="54585B"/>
          <w:spacing w:val="-3"/>
          <w:w w:val="105"/>
          <w:sz w:val="16"/>
        </w:rPr>
        <w:t>TEQSA</w:t>
      </w:r>
      <w:r>
        <w:rPr>
          <w:color w:val="54585B"/>
          <w:spacing w:val="-18"/>
          <w:w w:val="105"/>
          <w:sz w:val="16"/>
        </w:rPr>
        <w:t xml:space="preserve"> </w:t>
      </w:r>
      <w:r>
        <w:rPr>
          <w:color w:val="54585B"/>
          <w:w w:val="105"/>
          <w:sz w:val="16"/>
        </w:rPr>
        <w:t>glossary</w:t>
      </w:r>
      <w:r>
        <w:rPr>
          <w:color w:val="54585B"/>
          <w:spacing w:val="-11"/>
          <w:w w:val="105"/>
          <w:sz w:val="16"/>
        </w:rPr>
        <w:t xml:space="preserve"> </w:t>
      </w:r>
      <w:r>
        <w:rPr>
          <w:color w:val="54585B"/>
          <w:w w:val="105"/>
          <w:sz w:val="16"/>
        </w:rPr>
        <w:t>of</w:t>
      </w:r>
      <w:r>
        <w:rPr>
          <w:color w:val="54585B"/>
          <w:spacing w:val="-16"/>
          <w:w w:val="105"/>
          <w:sz w:val="16"/>
        </w:rPr>
        <w:t xml:space="preserve"> </w:t>
      </w:r>
      <w:r>
        <w:rPr>
          <w:color w:val="54585B"/>
          <w:spacing w:val="-2"/>
          <w:w w:val="105"/>
          <w:sz w:val="16"/>
        </w:rPr>
        <w:t>terms,</w:t>
      </w:r>
      <w:r>
        <w:rPr>
          <w:color w:val="54585B"/>
          <w:spacing w:val="-10"/>
          <w:w w:val="105"/>
          <w:sz w:val="16"/>
        </w:rPr>
        <w:t xml:space="preserve"> </w:t>
      </w:r>
      <w:r>
        <w:rPr>
          <w:color w:val="54585B"/>
          <w:w w:val="105"/>
          <w:sz w:val="16"/>
        </w:rPr>
        <w:t>see</w:t>
      </w:r>
      <w:r>
        <w:rPr>
          <w:color w:val="54585B"/>
          <w:spacing w:val="-16"/>
          <w:w w:val="105"/>
          <w:sz w:val="16"/>
        </w:rPr>
        <w:t xml:space="preserve"> </w:t>
      </w:r>
      <w:hyperlink r:id="rId39">
        <w:r>
          <w:rPr>
            <w:color w:val="54585B"/>
            <w:spacing w:val="-4"/>
            <w:w w:val="105"/>
            <w:sz w:val="16"/>
            <w:u w:val="single" w:color="54585B"/>
          </w:rPr>
          <w:t>www.teqsa.gov.au/glossary-terms</w:t>
        </w:r>
      </w:hyperlink>
      <w:r>
        <w:rPr>
          <w:color w:val="54585B"/>
          <w:spacing w:val="-4"/>
          <w:w w:val="105"/>
          <w:sz w:val="16"/>
        </w:rPr>
        <w:t>.</w:t>
      </w:r>
      <w:r>
        <w:rPr>
          <w:color w:val="54585B"/>
          <w:spacing w:val="-19"/>
          <w:w w:val="105"/>
          <w:sz w:val="16"/>
        </w:rPr>
        <w:t xml:space="preserve"> </w:t>
      </w:r>
      <w:r>
        <w:rPr>
          <w:color w:val="54585B"/>
          <w:spacing w:val="-3"/>
          <w:w w:val="105"/>
          <w:sz w:val="16"/>
        </w:rPr>
        <w:t>Accessed</w:t>
      </w:r>
      <w:r>
        <w:rPr>
          <w:color w:val="54585B"/>
          <w:spacing w:val="-10"/>
          <w:w w:val="105"/>
          <w:sz w:val="16"/>
        </w:rPr>
        <w:t xml:space="preserve"> </w:t>
      </w:r>
      <w:r>
        <w:rPr>
          <w:color w:val="54585B"/>
          <w:w w:val="105"/>
          <w:sz w:val="16"/>
        </w:rPr>
        <w:t>15</w:t>
      </w:r>
      <w:r>
        <w:rPr>
          <w:color w:val="54585B"/>
          <w:spacing w:val="-11"/>
          <w:w w:val="105"/>
          <w:sz w:val="16"/>
        </w:rPr>
        <w:t xml:space="preserve"> </w:t>
      </w:r>
      <w:r>
        <w:rPr>
          <w:color w:val="54585B"/>
          <w:spacing w:val="-3"/>
          <w:w w:val="105"/>
          <w:sz w:val="16"/>
        </w:rPr>
        <w:t>February</w:t>
      </w:r>
      <w:r>
        <w:rPr>
          <w:color w:val="54585B"/>
          <w:spacing w:val="-10"/>
          <w:w w:val="105"/>
          <w:sz w:val="16"/>
        </w:rPr>
        <w:t xml:space="preserve"> </w:t>
      </w:r>
      <w:r>
        <w:rPr>
          <w:color w:val="54585B"/>
          <w:spacing w:val="-4"/>
          <w:w w:val="105"/>
          <w:sz w:val="16"/>
        </w:rPr>
        <w:t>2019.</w:t>
      </w:r>
    </w:p>
    <w:p w14:paraId="2BFA3624" w14:textId="77777777" w:rsidR="00EA1D69" w:rsidRDefault="001F5BF3">
      <w:pPr>
        <w:pStyle w:val="ListParagraph"/>
        <w:numPr>
          <w:ilvl w:val="0"/>
          <w:numId w:val="55"/>
        </w:numPr>
        <w:tabs>
          <w:tab w:val="left" w:pos="334"/>
        </w:tabs>
        <w:spacing w:before="54" w:line="223" w:lineRule="auto"/>
        <w:ind w:right="629" w:hanging="226"/>
        <w:rPr>
          <w:sz w:val="16"/>
        </w:rPr>
      </w:pPr>
      <w:r>
        <w:rPr>
          <w:color w:val="54585B"/>
          <w:spacing w:val="-3"/>
          <w:w w:val="110"/>
          <w:sz w:val="16"/>
        </w:rPr>
        <w:t>Adapted</w:t>
      </w:r>
      <w:r>
        <w:rPr>
          <w:color w:val="54585B"/>
          <w:spacing w:val="-16"/>
          <w:w w:val="110"/>
          <w:sz w:val="16"/>
        </w:rPr>
        <w:t xml:space="preserve"> </w:t>
      </w:r>
      <w:r>
        <w:rPr>
          <w:color w:val="54585B"/>
          <w:w w:val="110"/>
          <w:sz w:val="16"/>
        </w:rPr>
        <w:t>from</w:t>
      </w:r>
      <w:r>
        <w:rPr>
          <w:color w:val="54585B"/>
          <w:spacing w:val="-16"/>
          <w:w w:val="110"/>
          <w:sz w:val="16"/>
        </w:rPr>
        <w:t xml:space="preserve"> </w:t>
      </w:r>
      <w:r>
        <w:rPr>
          <w:color w:val="54585B"/>
          <w:spacing w:val="-3"/>
          <w:w w:val="110"/>
          <w:sz w:val="16"/>
        </w:rPr>
        <w:t>Fact</w:t>
      </w:r>
      <w:r>
        <w:rPr>
          <w:color w:val="54585B"/>
          <w:spacing w:val="-16"/>
          <w:w w:val="110"/>
          <w:sz w:val="16"/>
        </w:rPr>
        <w:t xml:space="preserve"> </w:t>
      </w:r>
      <w:r>
        <w:rPr>
          <w:color w:val="54585B"/>
          <w:w w:val="110"/>
          <w:sz w:val="16"/>
        </w:rPr>
        <w:t>Sheet</w:t>
      </w:r>
      <w:r>
        <w:rPr>
          <w:color w:val="54585B"/>
          <w:spacing w:val="-16"/>
          <w:w w:val="110"/>
          <w:sz w:val="16"/>
        </w:rPr>
        <w:t xml:space="preserve"> </w:t>
      </w:r>
      <w:r>
        <w:rPr>
          <w:color w:val="54585B"/>
          <w:w w:val="110"/>
          <w:sz w:val="16"/>
        </w:rPr>
        <w:t>-</w:t>
      </w:r>
      <w:r>
        <w:rPr>
          <w:color w:val="54585B"/>
          <w:spacing w:val="-16"/>
          <w:w w:val="110"/>
          <w:sz w:val="16"/>
        </w:rPr>
        <w:t xml:space="preserve"> </w:t>
      </w:r>
      <w:r>
        <w:rPr>
          <w:color w:val="54585B"/>
          <w:w w:val="110"/>
          <w:sz w:val="16"/>
        </w:rPr>
        <w:t>Conducting</w:t>
      </w:r>
      <w:r>
        <w:rPr>
          <w:color w:val="54585B"/>
          <w:spacing w:val="-21"/>
          <w:w w:val="110"/>
          <w:sz w:val="16"/>
        </w:rPr>
        <w:t xml:space="preserve"> </w:t>
      </w:r>
      <w:r>
        <w:rPr>
          <w:color w:val="54585B"/>
          <w:spacing w:val="-3"/>
          <w:w w:val="110"/>
          <w:sz w:val="16"/>
        </w:rPr>
        <w:t>validation,</w:t>
      </w:r>
      <w:r>
        <w:rPr>
          <w:color w:val="54585B"/>
          <w:spacing w:val="-16"/>
          <w:w w:val="110"/>
          <w:sz w:val="16"/>
        </w:rPr>
        <w:t xml:space="preserve"> </w:t>
      </w:r>
      <w:r>
        <w:rPr>
          <w:color w:val="54585B"/>
          <w:w w:val="110"/>
          <w:sz w:val="16"/>
        </w:rPr>
        <w:t>see</w:t>
      </w:r>
      <w:r>
        <w:rPr>
          <w:color w:val="54585B"/>
          <w:spacing w:val="-21"/>
          <w:w w:val="110"/>
          <w:sz w:val="16"/>
        </w:rPr>
        <w:t xml:space="preserve"> </w:t>
      </w:r>
      <w:hyperlink r:id="rId40">
        <w:r>
          <w:rPr>
            <w:color w:val="54585B"/>
            <w:spacing w:val="-4"/>
            <w:w w:val="110"/>
            <w:sz w:val="16"/>
            <w:u w:val="single" w:color="54585B"/>
          </w:rPr>
          <w:t>www.asqa.gov.au/news-publications/publications/fact-sheets/conducting-</w:t>
        </w:r>
      </w:hyperlink>
      <w:hyperlink r:id="rId41">
        <w:r>
          <w:rPr>
            <w:color w:val="54585B"/>
            <w:spacing w:val="-4"/>
            <w:w w:val="110"/>
            <w:sz w:val="16"/>
            <w:u w:val="single" w:color="54585B"/>
          </w:rPr>
          <w:t xml:space="preserve"> </w:t>
        </w:r>
        <w:r>
          <w:rPr>
            <w:color w:val="54585B"/>
            <w:spacing w:val="-3"/>
            <w:w w:val="110"/>
            <w:sz w:val="16"/>
            <w:u w:val="single" w:color="54585B"/>
          </w:rPr>
          <w:t>validation</w:t>
        </w:r>
      </w:hyperlink>
      <w:r>
        <w:rPr>
          <w:color w:val="54585B"/>
          <w:spacing w:val="-3"/>
          <w:w w:val="110"/>
          <w:sz w:val="16"/>
        </w:rPr>
        <w:t>.</w:t>
      </w:r>
      <w:r>
        <w:rPr>
          <w:color w:val="54585B"/>
          <w:spacing w:val="-23"/>
          <w:w w:val="110"/>
          <w:sz w:val="16"/>
        </w:rPr>
        <w:t xml:space="preserve"> </w:t>
      </w:r>
      <w:r>
        <w:rPr>
          <w:color w:val="54585B"/>
          <w:spacing w:val="-3"/>
          <w:w w:val="110"/>
          <w:sz w:val="16"/>
        </w:rPr>
        <w:t>Accessed</w:t>
      </w:r>
      <w:r>
        <w:rPr>
          <w:color w:val="54585B"/>
          <w:spacing w:val="-15"/>
          <w:w w:val="110"/>
          <w:sz w:val="16"/>
        </w:rPr>
        <w:t xml:space="preserve"> </w:t>
      </w:r>
      <w:r>
        <w:rPr>
          <w:color w:val="54585B"/>
          <w:w w:val="110"/>
          <w:sz w:val="16"/>
        </w:rPr>
        <w:t>15</w:t>
      </w:r>
      <w:r>
        <w:rPr>
          <w:color w:val="54585B"/>
          <w:spacing w:val="-15"/>
          <w:w w:val="110"/>
          <w:sz w:val="16"/>
        </w:rPr>
        <w:t xml:space="preserve"> </w:t>
      </w:r>
      <w:r>
        <w:rPr>
          <w:color w:val="54585B"/>
          <w:spacing w:val="-3"/>
          <w:w w:val="110"/>
          <w:sz w:val="16"/>
        </w:rPr>
        <w:t>February</w:t>
      </w:r>
      <w:r>
        <w:rPr>
          <w:color w:val="54585B"/>
          <w:spacing w:val="-15"/>
          <w:w w:val="110"/>
          <w:sz w:val="16"/>
        </w:rPr>
        <w:t xml:space="preserve"> </w:t>
      </w:r>
      <w:r>
        <w:rPr>
          <w:color w:val="54585B"/>
          <w:spacing w:val="-4"/>
          <w:w w:val="110"/>
          <w:sz w:val="16"/>
        </w:rPr>
        <w:t>2019.</w:t>
      </w:r>
    </w:p>
    <w:p w14:paraId="38FBCFCE" w14:textId="77777777" w:rsidR="00EA1D69" w:rsidRDefault="001F5BF3">
      <w:pPr>
        <w:pStyle w:val="ListParagraph"/>
        <w:numPr>
          <w:ilvl w:val="0"/>
          <w:numId w:val="55"/>
        </w:numPr>
        <w:tabs>
          <w:tab w:val="left" w:pos="334"/>
        </w:tabs>
        <w:spacing w:before="57" w:line="223" w:lineRule="auto"/>
        <w:ind w:right="924" w:hanging="226"/>
        <w:rPr>
          <w:sz w:val="16"/>
        </w:rPr>
      </w:pPr>
      <w:r>
        <w:rPr>
          <w:color w:val="54585B"/>
          <w:w w:val="105"/>
          <w:sz w:val="16"/>
        </w:rPr>
        <w:t>Cross</w:t>
      </w:r>
      <w:r>
        <w:rPr>
          <w:color w:val="54585B"/>
          <w:spacing w:val="-38"/>
          <w:w w:val="105"/>
          <w:sz w:val="16"/>
        </w:rPr>
        <w:t xml:space="preserve"> </w:t>
      </w:r>
      <w:r>
        <w:rPr>
          <w:color w:val="54585B"/>
          <w:spacing w:val="-9"/>
          <w:w w:val="105"/>
          <w:sz w:val="16"/>
        </w:rPr>
        <w:t>T,</w:t>
      </w:r>
      <w:r>
        <w:rPr>
          <w:color w:val="54585B"/>
          <w:spacing w:val="-34"/>
          <w:w w:val="105"/>
          <w:sz w:val="16"/>
        </w:rPr>
        <w:t xml:space="preserve"> </w:t>
      </w:r>
      <w:r>
        <w:rPr>
          <w:color w:val="54585B"/>
          <w:w w:val="105"/>
          <w:sz w:val="16"/>
        </w:rPr>
        <w:t>Bazron</w:t>
      </w:r>
      <w:r>
        <w:rPr>
          <w:color w:val="54585B"/>
          <w:spacing w:val="-34"/>
          <w:w w:val="105"/>
          <w:sz w:val="16"/>
        </w:rPr>
        <w:t xml:space="preserve"> </w:t>
      </w:r>
      <w:r>
        <w:rPr>
          <w:color w:val="54585B"/>
          <w:w w:val="105"/>
          <w:sz w:val="16"/>
        </w:rPr>
        <w:t>B,</w:t>
      </w:r>
      <w:r>
        <w:rPr>
          <w:color w:val="54585B"/>
          <w:spacing w:val="-34"/>
          <w:w w:val="105"/>
          <w:sz w:val="16"/>
        </w:rPr>
        <w:t xml:space="preserve"> </w:t>
      </w:r>
      <w:r>
        <w:rPr>
          <w:color w:val="54585B"/>
          <w:w w:val="105"/>
          <w:sz w:val="16"/>
        </w:rPr>
        <w:t>Dennis</w:t>
      </w:r>
      <w:r>
        <w:rPr>
          <w:color w:val="54585B"/>
          <w:spacing w:val="-34"/>
          <w:w w:val="105"/>
          <w:sz w:val="16"/>
        </w:rPr>
        <w:t xml:space="preserve"> </w:t>
      </w:r>
      <w:r>
        <w:rPr>
          <w:color w:val="54585B"/>
          <w:w w:val="105"/>
          <w:sz w:val="16"/>
        </w:rPr>
        <w:t>K,</w:t>
      </w:r>
      <w:r>
        <w:rPr>
          <w:color w:val="54585B"/>
          <w:spacing w:val="-34"/>
          <w:w w:val="105"/>
          <w:sz w:val="16"/>
        </w:rPr>
        <w:t xml:space="preserve"> </w:t>
      </w:r>
      <w:r>
        <w:rPr>
          <w:color w:val="54585B"/>
          <w:w w:val="105"/>
          <w:sz w:val="16"/>
        </w:rPr>
        <w:t>and</w:t>
      </w:r>
      <w:r>
        <w:rPr>
          <w:color w:val="54585B"/>
          <w:spacing w:val="-35"/>
          <w:w w:val="105"/>
          <w:sz w:val="16"/>
        </w:rPr>
        <w:t xml:space="preserve"> </w:t>
      </w:r>
      <w:r>
        <w:rPr>
          <w:color w:val="54585B"/>
          <w:w w:val="105"/>
          <w:sz w:val="16"/>
        </w:rPr>
        <w:t>Isaacs</w:t>
      </w:r>
      <w:r>
        <w:rPr>
          <w:color w:val="54585B"/>
          <w:spacing w:val="-34"/>
          <w:w w:val="105"/>
          <w:sz w:val="16"/>
        </w:rPr>
        <w:t xml:space="preserve"> </w:t>
      </w:r>
      <w:r>
        <w:rPr>
          <w:color w:val="54585B"/>
          <w:w w:val="105"/>
          <w:sz w:val="16"/>
        </w:rPr>
        <w:t>M</w:t>
      </w:r>
      <w:r>
        <w:rPr>
          <w:color w:val="54585B"/>
          <w:spacing w:val="-34"/>
          <w:w w:val="105"/>
          <w:sz w:val="16"/>
        </w:rPr>
        <w:t xml:space="preserve"> </w:t>
      </w:r>
      <w:r>
        <w:rPr>
          <w:color w:val="54585B"/>
          <w:w w:val="105"/>
          <w:sz w:val="16"/>
        </w:rPr>
        <w:t>(1989)</w:t>
      </w:r>
      <w:r>
        <w:rPr>
          <w:color w:val="54585B"/>
          <w:spacing w:val="-34"/>
          <w:w w:val="105"/>
          <w:sz w:val="16"/>
        </w:rPr>
        <w:t xml:space="preserve"> </w:t>
      </w:r>
      <w:r>
        <w:rPr>
          <w:rFonts w:ascii="Verdana"/>
          <w:i/>
          <w:color w:val="54585B"/>
          <w:spacing w:val="-5"/>
          <w:w w:val="105"/>
          <w:sz w:val="16"/>
        </w:rPr>
        <w:t>Towards</w:t>
      </w:r>
      <w:r>
        <w:rPr>
          <w:rFonts w:ascii="Verdana"/>
          <w:i/>
          <w:color w:val="54585B"/>
          <w:spacing w:val="-40"/>
          <w:w w:val="105"/>
          <w:sz w:val="16"/>
        </w:rPr>
        <w:t xml:space="preserve"> </w:t>
      </w:r>
      <w:r>
        <w:rPr>
          <w:rFonts w:ascii="Verdana"/>
          <w:i/>
          <w:color w:val="54585B"/>
          <w:w w:val="105"/>
          <w:sz w:val="16"/>
        </w:rPr>
        <w:t>a</w:t>
      </w:r>
      <w:r>
        <w:rPr>
          <w:rFonts w:ascii="Verdana"/>
          <w:i/>
          <w:color w:val="54585B"/>
          <w:spacing w:val="-41"/>
          <w:w w:val="105"/>
          <w:sz w:val="16"/>
        </w:rPr>
        <w:t xml:space="preserve"> </w:t>
      </w:r>
      <w:r>
        <w:rPr>
          <w:rFonts w:ascii="Verdana"/>
          <w:i/>
          <w:color w:val="54585B"/>
          <w:w w:val="105"/>
          <w:sz w:val="16"/>
        </w:rPr>
        <w:t>culturally</w:t>
      </w:r>
      <w:r>
        <w:rPr>
          <w:rFonts w:ascii="Verdana"/>
          <w:i/>
          <w:color w:val="54585B"/>
          <w:spacing w:val="-40"/>
          <w:w w:val="105"/>
          <w:sz w:val="16"/>
        </w:rPr>
        <w:t xml:space="preserve"> </w:t>
      </w:r>
      <w:r>
        <w:rPr>
          <w:rFonts w:ascii="Verdana"/>
          <w:i/>
          <w:color w:val="54585B"/>
          <w:spacing w:val="-3"/>
          <w:w w:val="105"/>
          <w:sz w:val="16"/>
        </w:rPr>
        <w:t>competent</w:t>
      </w:r>
      <w:r>
        <w:rPr>
          <w:rFonts w:ascii="Verdana"/>
          <w:i/>
          <w:color w:val="54585B"/>
          <w:spacing w:val="-41"/>
          <w:w w:val="105"/>
          <w:sz w:val="16"/>
        </w:rPr>
        <w:t xml:space="preserve"> </w:t>
      </w:r>
      <w:r>
        <w:rPr>
          <w:rFonts w:ascii="Verdana"/>
          <w:i/>
          <w:color w:val="54585B"/>
          <w:w w:val="105"/>
          <w:sz w:val="16"/>
        </w:rPr>
        <w:t>system</w:t>
      </w:r>
      <w:r>
        <w:rPr>
          <w:rFonts w:ascii="Verdana"/>
          <w:i/>
          <w:color w:val="54585B"/>
          <w:spacing w:val="-40"/>
          <w:w w:val="105"/>
          <w:sz w:val="16"/>
        </w:rPr>
        <w:t xml:space="preserve"> </w:t>
      </w:r>
      <w:r>
        <w:rPr>
          <w:rFonts w:ascii="Verdana"/>
          <w:i/>
          <w:color w:val="54585B"/>
          <w:w w:val="105"/>
          <w:sz w:val="16"/>
        </w:rPr>
        <w:t>of</w:t>
      </w:r>
      <w:r>
        <w:rPr>
          <w:rFonts w:ascii="Verdana"/>
          <w:i/>
          <w:color w:val="54585B"/>
          <w:spacing w:val="-43"/>
          <w:w w:val="105"/>
          <w:sz w:val="16"/>
        </w:rPr>
        <w:t xml:space="preserve"> </w:t>
      </w:r>
      <w:r>
        <w:rPr>
          <w:rFonts w:ascii="Verdana"/>
          <w:i/>
          <w:color w:val="54585B"/>
          <w:spacing w:val="-3"/>
          <w:w w:val="105"/>
          <w:sz w:val="16"/>
        </w:rPr>
        <w:t>care</w:t>
      </w:r>
      <w:r>
        <w:rPr>
          <w:color w:val="54585B"/>
          <w:spacing w:val="-3"/>
          <w:w w:val="105"/>
          <w:sz w:val="16"/>
        </w:rPr>
        <w:t>.</w:t>
      </w:r>
      <w:r>
        <w:rPr>
          <w:color w:val="54585B"/>
          <w:spacing w:val="-38"/>
          <w:w w:val="105"/>
          <w:sz w:val="16"/>
        </w:rPr>
        <w:t xml:space="preserve"> </w:t>
      </w:r>
      <w:r>
        <w:rPr>
          <w:color w:val="54585B"/>
          <w:spacing w:val="-3"/>
          <w:w w:val="105"/>
          <w:sz w:val="16"/>
        </w:rPr>
        <w:t>Washington,</w:t>
      </w:r>
      <w:r>
        <w:rPr>
          <w:color w:val="54585B"/>
          <w:spacing w:val="-34"/>
          <w:w w:val="105"/>
          <w:sz w:val="16"/>
        </w:rPr>
        <w:t xml:space="preserve"> </w:t>
      </w:r>
      <w:r>
        <w:rPr>
          <w:color w:val="54585B"/>
          <w:w w:val="105"/>
          <w:sz w:val="16"/>
        </w:rPr>
        <w:t>DC:</w:t>
      </w:r>
      <w:r>
        <w:rPr>
          <w:color w:val="54585B"/>
          <w:spacing w:val="-34"/>
          <w:w w:val="105"/>
          <w:sz w:val="16"/>
        </w:rPr>
        <w:t xml:space="preserve"> </w:t>
      </w:r>
      <w:r>
        <w:rPr>
          <w:color w:val="54585B"/>
          <w:spacing w:val="-3"/>
          <w:w w:val="105"/>
          <w:sz w:val="16"/>
        </w:rPr>
        <w:t>Georgetown University</w:t>
      </w:r>
      <w:r>
        <w:rPr>
          <w:color w:val="54585B"/>
          <w:spacing w:val="-11"/>
          <w:w w:val="105"/>
          <w:sz w:val="16"/>
        </w:rPr>
        <w:t xml:space="preserve"> </w:t>
      </w:r>
      <w:r>
        <w:rPr>
          <w:color w:val="54585B"/>
          <w:w w:val="105"/>
          <w:sz w:val="16"/>
        </w:rPr>
        <w:t>Child</w:t>
      </w:r>
      <w:r>
        <w:rPr>
          <w:color w:val="54585B"/>
          <w:spacing w:val="-10"/>
          <w:w w:val="105"/>
          <w:sz w:val="16"/>
        </w:rPr>
        <w:t xml:space="preserve"> </w:t>
      </w:r>
      <w:r>
        <w:rPr>
          <w:color w:val="54585B"/>
          <w:spacing w:val="-3"/>
          <w:w w:val="105"/>
          <w:sz w:val="16"/>
        </w:rPr>
        <w:t>Development</w:t>
      </w:r>
      <w:r>
        <w:rPr>
          <w:color w:val="54585B"/>
          <w:spacing w:val="-11"/>
          <w:w w:val="105"/>
          <w:sz w:val="16"/>
        </w:rPr>
        <w:t xml:space="preserve"> </w:t>
      </w:r>
      <w:r>
        <w:rPr>
          <w:color w:val="54585B"/>
          <w:spacing w:val="-4"/>
          <w:w w:val="105"/>
          <w:sz w:val="16"/>
        </w:rPr>
        <w:t>Center,</w:t>
      </w:r>
      <w:r>
        <w:rPr>
          <w:color w:val="54585B"/>
          <w:spacing w:val="-10"/>
          <w:w w:val="105"/>
          <w:sz w:val="16"/>
        </w:rPr>
        <w:t xml:space="preserve"> </w:t>
      </w:r>
      <w:r>
        <w:rPr>
          <w:color w:val="54585B"/>
          <w:spacing w:val="-3"/>
          <w:w w:val="105"/>
          <w:sz w:val="16"/>
        </w:rPr>
        <w:t>CASSP</w:t>
      </w:r>
      <w:r>
        <w:rPr>
          <w:color w:val="54585B"/>
          <w:spacing w:val="-24"/>
          <w:w w:val="105"/>
          <w:sz w:val="16"/>
        </w:rPr>
        <w:t xml:space="preserve"> </w:t>
      </w:r>
      <w:r>
        <w:rPr>
          <w:color w:val="54585B"/>
          <w:spacing w:val="-4"/>
          <w:w w:val="105"/>
          <w:sz w:val="16"/>
        </w:rPr>
        <w:t>Technical</w:t>
      </w:r>
      <w:r>
        <w:rPr>
          <w:color w:val="54585B"/>
          <w:spacing w:val="-19"/>
          <w:w w:val="105"/>
          <w:sz w:val="16"/>
        </w:rPr>
        <w:t xml:space="preserve"> </w:t>
      </w:r>
      <w:r>
        <w:rPr>
          <w:color w:val="54585B"/>
          <w:w w:val="105"/>
          <w:sz w:val="16"/>
        </w:rPr>
        <w:t>Assistance</w:t>
      </w:r>
      <w:r>
        <w:rPr>
          <w:color w:val="54585B"/>
          <w:spacing w:val="-10"/>
          <w:w w:val="105"/>
          <w:sz w:val="16"/>
        </w:rPr>
        <w:t xml:space="preserve"> </w:t>
      </w:r>
      <w:r>
        <w:rPr>
          <w:color w:val="54585B"/>
          <w:spacing w:val="-4"/>
          <w:w w:val="105"/>
          <w:sz w:val="16"/>
        </w:rPr>
        <w:t>Center.</w:t>
      </w:r>
    </w:p>
    <w:p w14:paraId="2F5FEBAD" w14:textId="77777777" w:rsidR="00EA1D69" w:rsidRDefault="00EA1D69">
      <w:pPr>
        <w:spacing w:line="223" w:lineRule="auto"/>
        <w:rPr>
          <w:sz w:val="16"/>
        </w:rPr>
        <w:sectPr w:rsidR="00EA1D69">
          <w:pgSz w:w="11910" w:h="16840"/>
          <w:pgMar w:top="700" w:right="660" w:bottom="1040" w:left="800" w:header="0" w:footer="771" w:gutter="0"/>
          <w:cols w:space="720"/>
        </w:sectPr>
      </w:pPr>
    </w:p>
    <w:tbl>
      <w:tblPr>
        <w:tblW w:w="0" w:type="auto"/>
        <w:tblInd w:w="127" w:type="dxa"/>
        <w:tblBorders>
          <w:top w:val="single" w:sz="8" w:space="0" w:color="00B1E3"/>
          <w:left w:val="single" w:sz="8" w:space="0" w:color="00B1E3"/>
          <w:bottom w:val="single" w:sz="8" w:space="0" w:color="00B1E3"/>
          <w:right w:val="single" w:sz="8" w:space="0" w:color="00B1E3"/>
          <w:insideH w:val="single" w:sz="8" w:space="0" w:color="00B1E3"/>
          <w:insideV w:val="single" w:sz="8" w:space="0" w:color="00B1E3"/>
        </w:tblBorders>
        <w:tblLayout w:type="fixed"/>
        <w:tblCellMar>
          <w:left w:w="0" w:type="dxa"/>
          <w:right w:w="0" w:type="dxa"/>
        </w:tblCellMar>
        <w:tblLook w:val="01E0" w:firstRow="1" w:lastRow="1" w:firstColumn="1" w:lastColumn="1" w:noHBand="0" w:noVBand="0"/>
      </w:tblPr>
      <w:tblGrid>
        <w:gridCol w:w="1701"/>
        <w:gridCol w:w="8391"/>
      </w:tblGrid>
      <w:tr w:rsidR="00EA1D69" w14:paraId="6C51024A" w14:textId="77777777">
        <w:trPr>
          <w:trHeight w:val="4718"/>
        </w:trPr>
        <w:tc>
          <w:tcPr>
            <w:tcW w:w="1701" w:type="dxa"/>
          </w:tcPr>
          <w:p w14:paraId="0DE11D86" w14:textId="77777777" w:rsidR="00EA1D69" w:rsidRDefault="001F5BF3">
            <w:pPr>
              <w:pStyle w:val="TableParagraph"/>
              <w:spacing w:before="71" w:line="232" w:lineRule="auto"/>
              <w:rPr>
                <w:rFonts w:ascii="Century Gothic"/>
                <w:b/>
                <w:sz w:val="18"/>
              </w:rPr>
            </w:pPr>
            <w:r>
              <w:rPr>
                <w:rFonts w:ascii="Century Gothic"/>
                <w:b/>
                <w:color w:val="54585B"/>
                <w:sz w:val="18"/>
              </w:rPr>
              <w:t>Cultural determinants of health</w:t>
            </w:r>
          </w:p>
        </w:tc>
        <w:tc>
          <w:tcPr>
            <w:tcW w:w="8391" w:type="dxa"/>
          </w:tcPr>
          <w:p w14:paraId="103650B6" w14:textId="77777777" w:rsidR="00EA1D69" w:rsidRDefault="001F5BF3">
            <w:pPr>
              <w:pStyle w:val="TableParagraph"/>
              <w:spacing w:before="70" w:line="235" w:lineRule="auto"/>
              <w:ind w:right="230"/>
              <w:rPr>
                <w:sz w:val="18"/>
              </w:rPr>
            </w:pPr>
            <w:r>
              <w:rPr>
                <w:color w:val="54585B"/>
                <w:w w:val="105"/>
                <w:sz w:val="18"/>
              </w:rPr>
              <w:t xml:space="preserve">Cultural </w:t>
            </w:r>
            <w:r>
              <w:rPr>
                <w:color w:val="54585B"/>
                <w:spacing w:val="-2"/>
                <w:w w:val="105"/>
                <w:sz w:val="18"/>
              </w:rPr>
              <w:t xml:space="preserve">determinants originate </w:t>
            </w:r>
            <w:r>
              <w:rPr>
                <w:color w:val="54585B"/>
                <w:w w:val="105"/>
                <w:sz w:val="18"/>
              </w:rPr>
              <w:t xml:space="preserve">from and </w:t>
            </w:r>
            <w:r>
              <w:rPr>
                <w:color w:val="54585B"/>
                <w:spacing w:val="-3"/>
                <w:w w:val="105"/>
                <w:sz w:val="18"/>
              </w:rPr>
              <w:t xml:space="preserve">promote </w:t>
            </w:r>
            <w:r>
              <w:rPr>
                <w:color w:val="54585B"/>
                <w:w w:val="105"/>
                <w:sz w:val="18"/>
              </w:rPr>
              <w:t xml:space="preserve">a strength based </w:t>
            </w:r>
            <w:r>
              <w:rPr>
                <w:color w:val="54585B"/>
                <w:spacing w:val="-3"/>
                <w:w w:val="105"/>
                <w:sz w:val="18"/>
              </w:rPr>
              <w:t xml:space="preserve">perspective, acknowledging </w:t>
            </w:r>
            <w:r>
              <w:rPr>
                <w:color w:val="54585B"/>
                <w:w w:val="105"/>
                <w:sz w:val="18"/>
              </w:rPr>
              <w:t>that</w:t>
            </w:r>
            <w:r>
              <w:rPr>
                <w:color w:val="54585B"/>
                <w:spacing w:val="-15"/>
                <w:w w:val="105"/>
                <w:sz w:val="18"/>
              </w:rPr>
              <w:t xml:space="preserve"> </w:t>
            </w:r>
            <w:r>
              <w:rPr>
                <w:color w:val="54585B"/>
                <w:w w:val="105"/>
                <w:sz w:val="18"/>
              </w:rPr>
              <w:t>stronger</w:t>
            </w:r>
            <w:r>
              <w:rPr>
                <w:color w:val="54585B"/>
                <w:spacing w:val="-15"/>
                <w:w w:val="105"/>
                <w:sz w:val="18"/>
              </w:rPr>
              <w:t xml:space="preserve"> </w:t>
            </w:r>
            <w:r>
              <w:rPr>
                <w:color w:val="54585B"/>
                <w:w w:val="105"/>
                <w:sz w:val="18"/>
              </w:rPr>
              <w:t>connections</w:t>
            </w:r>
            <w:r>
              <w:rPr>
                <w:color w:val="54585B"/>
                <w:spacing w:val="-15"/>
                <w:w w:val="105"/>
                <w:sz w:val="18"/>
              </w:rPr>
              <w:t xml:space="preserve"> </w:t>
            </w:r>
            <w:r>
              <w:rPr>
                <w:color w:val="54585B"/>
                <w:w w:val="105"/>
                <w:sz w:val="18"/>
              </w:rPr>
              <w:t>to</w:t>
            </w:r>
            <w:r>
              <w:rPr>
                <w:color w:val="54585B"/>
                <w:spacing w:val="-14"/>
                <w:w w:val="105"/>
                <w:sz w:val="18"/>
              </w:rPr>
              <w:t xml:space="preserve"> </w:t>
            </w:r>
            <w:r>
              <w:rPr>
                <w:color w:val="54585B"/>
                <w:w w:val="105"/>
                <w:sz w:val="18"/>
              </w:rPr>
              <w:t>culture</w:t>
            </w:r>
            <w:r>
              <w:rPr>
                <w:color w:val="54585B"/>
                <w:spacing w:val="-15"/>
                <w:w w:val="105"/>
                <w:sz w:val="18"/>
              </w:rPr>
              <w:t xml:space="preserve"> </w:t>
            </w:r>
            <w:r>
              <w:rPr>
                <w:color w:val="54585B"/>
                <w:w w:val="105"/>
                <w:sz w:val="18"/>
              </w:rPr>
              <w:t>and</w:t>
            </w:r>
            <w:r>
              <w:rPr>
                <w:color w:val="54585B"/>
                <w:spacing w:val="-15"/>
                <w:w w:val="105"/>
                <w:sz w:val="18"/>
              </w:rPr>
              <w:t xml:space="preserve"> </w:t>
            </w:r>
            <w:r>
              <w:rPr>
                <w:color w:val="54585B"/>
                <w:w w:val="105"/>
                <w:sz w:val="18"/>
              </w:rPr>
              <w:t>country</w:t>
            </w:r>
            <w:r>
              <w:rPr>
                <w:color w:val="54585B"/>
                <w:spacing w:val="-14"/>
                <w:w w:val="105"/>
                <w:sz w:val="18"/>
              </w:rPr>
              <w:t xml:space="preserve"> </w:t>
            </w:r>
            <w:r>
              <w:rPr>
                <w:color w:val="54585B"/>
                <w:w w:val="105"/>
                <w:sz w:val="18"/>
              </w:rPr>
              <w:t>build</w:t>
            </w:r>
            <w:r>
              <w:rPr>
                <w:color w:val="54585B"/>
                <w:spacing w:val="-15"/>
                <w:w w:val="105"/>
                <w:sz w:val="18"/>
              </w:rPr>
              <w:t xml:space="preserve"> </w:t>
            </w:r>
            <w:r>
              <w:rPr>
                <w:color w:val="54585B"/>
                <w:w w:val="105"/>
                <w:sz w:val="18"/>
              </w:rPr>
              <w:t>stronger</w:t>
            </w:r>
            <w:r>
              <w:rPr>
                <w:color w:val="54585B"/>
                <w:spacing w:val="-15"/>
                <w:w w:val="105"/>
                <w:sz w:val="18"/>
              </w:rPr>
              <w:t xml:space="preserve"> </w:t>
            </w:r>
            <w:r>
              <w:rPr>
                <w:color w:val="54585B"/>
                <w:w w:val="105"/>
                <w:sz w:val="18"/>
              </w:rPr>
              <w:t>individual</w:t>
            </w:r>
            <w:r>
              <w:rPr>
                <w:color w:val="54585B"/>
                <w:spacing w:val="-14"/>
                <w:w w:val="105"/>
                <w:sz w:val="18"/>
              </w:rPr>
              <w:t xml:space="preserve"> </w:t>
            </w:r>
            <w:r>
              <w:rPr>
                <w:color w:val="54585B"/>
                <w:w w:val="105"/>
                <w:sz w:val="18"/>
              </w:rPr>
              <w:t>and</w:t>
            </w:r>
            <w:r>
              <w:rPr>
                <w:color w:val="54585B"/>
                <w:spacing w:val="-15"/>
                <w:w w:val="105"/>
                <w:sz w:val="18"/>
              </w:rPr>
              <w:t xml:space="preserve"> </w:t>
            </w:r>
            <w:r>
              <w:rPr>
                <w:color w:val="54585B"/>
                <w:spacing w:val="-3"/>
                <w:w w:val="105"/>
                <w:sz w:val="18"/>
              </w:rPr>
              <w:t>collective</w:t>
            </w:r>
            <w:r>
              <w:rPr>
                <w:color w:val="54585B"/>
                <w:spacing w:val="-15"/>
                <w:w w:val="105"/>
                <w:sz w:val="18"/>
              </w:rPr>
              <w:t xml:space="preserve"> </w:t>
            </w:r>
            <w:r>
              <w:rPr>
                <w:color w:val="54585B"/>
                <w:w w:val="105"/>
                <w:sz w:val="18"/>
              </w:rPr>
              <w:t>identities, a</w:t>
            </w:r>
            <w:r>
              <w:rPr>
                <w:color w:val="54585B"/>
                <w:spacing w:val="-14"/>
                <w:w w:val="105"/>
                <w:sz w:val="18"/>
              </w:rPr>
              <w:t xml:space="preserve"> </w:t>
            </w:r>
            <w:r>
              <w:rPr>
                <w:color w:val="54585B"/>
                <w:w w:val="105"/>
                <w:sz w:val="18"/>
              </w:rPr>
              <w:t>sense</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spacing w:val="-2"/>
                <w:w w:val="105"/>
                <w:sz w:val="18"/>
              </w:rPr>
              <w:t>self-esteem,</w:t>
            </w:r>
            <w:r>
              <w:rPr>
                <w:color w:val="54585B"/>
                <w:spacing w:val="-14"/>
                <w:w w:val="105"/>
                <w:sz w:val="18"/>
              </w:rPr>
              <w:t xml:space="preserve"> </w:t>
            </w:r>
            <w:r>
              <w:rPr>
                <w:color w:val="54585B"/>
                <w:spacing w:val="-3"/>
                <w:w w:val="105"/>
                <w:sz w:val="18"/>
              </w:rPr>
              <w:t>resilience,</w:t>
            </w:r>
            <w:r>
              <w:rPr>
                <w:color w:val="54585B"/>
                <w:spacing w:val="-13"/>
                <w:w w:val="105"/>
                <w:sz w:val="18"/>
              </w:rPr>
              <w:t xml:space="preserve"> </w:t>
            </w:r>
            <w:r>
              <w:rPr>
                <w:color w:val="54585B"/>
                <w:w w:val="105"/>
                <w:sz w:val="18"/>
              </w:rPr>
              <w:t>and</w:t>
            </w:r>
            <w:r>
              <w:rPr>
                <w:color w:val="54585B"/>
                <w:spacing w:val="-14"/>
                <w:w w:val="105"/>
                <w:sz w:val="18"/>
              </w:rPr>
              <w:t xml:space="preserve"> </w:t>
            </w:r>
            <w:r>
              <w:rPr>
                <w:color w:val="54585B"/>
                <w:spacing w:val="-3"/>
                <w:w w:val="105"/>
                <w:sz w:val="18"/>
              </w:rPr>
              <w:t>improved</w:t>
            </w:r>
            <w:r>
              <w:rPr>
                <w:color w:val="54585B"/>
                <w:spacing w:val="-13"/>
                <w:w w:val="105"/>
                <w:sz w:val="18"/>
              </w:rPr>
              <w:t xml:space="preserve"> </w:t>
            </w:r>
            <w:r>
              <w:rPr>
                <w:color w:val="54585B"/>
                <w:spacing w:val="-3"/>
                <w:w w:val="105"/>
                <w:sz w:val="18"/>
              </w:rPr>
              <w:t>outcomes</w:t>
            </w:r>
            <w:r>
              <w:rPr>
                <w:color w:val="54585B"/>
                <w:spacing w:val="-14"/>
                <w:w w:val="105"/>
                <w:sz w:val="18"/>
              </w:rPr>
              <w:t xml:space="preserve"> </w:t>
            </w:r>
            <w:r>
              <w:rPr>
                <w:color w:val="54585B"/>
                <w:spacing w:val="-2"/>
                <w:w w:val="105"/>
                <w:sz w:val="18"/>
              </w:rPr>
              <w:t>across</w:t>
            </w:r>
            <w:r>
              <w:rPr>
                <w:color w:val="54585B"/>
                <w:spacing w:val="-14"/>
                <w:w w:val="105"/>
                <w:sz w:val="18"/>
              </w:rPr>
              <w:t xml:space="preserve"> </w:t>
            </w:r>
            <w:r>
              <w:rPr>
                <w:color w:val="54585B"/>
                <w:w w:val="105"/>
                <w:sz w:val="18"/>
              </w:rPr>
              <w:t>the</w:t>
            </w:r>
            <w:r>
              <w:rPr>
                <w:color w:val="54585B"/>
                <w:spacing w:val="-13"/>
                <w:w w:val="105"/>
                <w:sz w:val="18"/>
              </w:rPr>
              <w:t xml:space="preserve"> </w:t>
            </w:r>
            <w:r>
              <w:rPr>
                <w:color w:val="54585B"/>
                <w:w w:val="105"/>
                <w:sz w:val="18"/>
              </w:rPr>
              <w:t>other</w:t>
            </w:r>
            <w:r>
              <w:rPr>
                <w:color w:val="54585B"/>
                <w:spacing w:val="-14"/>
                <w:w w:val="105"/>
                <w:sz w:val="18"/>
              </w:rPr>
              <w:t xml:space="preserve"> </w:t>
            </w:r>
            <w:r>
              <w:rPr>
                <w:color w:val="54585B"/>
                <w:spacing w:val="-2"/>
                <w:w w:val="105"/>
                <w:sz w:val="18"/>
              </w:rPr>
              <w:t>determinants</w:t>
            </w:r>
            <w:r>
              <w:rPr>
                <w:color w:val="54585B"/>
                <w:spacing w:val="-13"/>
                <w:w w:val="105"/>
                <w:sz w:val="18"/>
              </w:rPr>
              <w:t xml:space="preserve"> </w:t>
            </w:r>
            <w:r>
              <w:rPr>
                <w:color w:val="54585B"/>
                <w:w w:val="105"/>
                <w:sz w:val="18"/>
              </w:rPr>
              <w:t>of</w:t>
            </w:r>
            <w:r>
              <w:rPr>
                <w:color w:val="54585B"/>
                <w:spacing w:val="-20"/>
                <w:w w:val="105"/>
                <w:sz w:val="18"/>
              </w:rPr>
              <w:t xml:space="preserve"> </w:t>
            </w:r>
            <w:r>
              <w:rPr>
                <w:color w:val="54585B"/>
                <w:spacing w:val="-2"/>
                <w:w w:val="105"/>
                <w:sz w:val="18"/>
              </w:rPr>
              <w:t xml:space="preserve">health </w:t>
            </w:r>
            <w:r>
              <w:rPr>
                <w:color w:val="54585B"/>
                <w:w w:val="105"/>
                <w:sz w:val="18"/>
              </w:rPr>
              <w:t>including</w:t>
            </w:r>
            <w:r>
              <w:rPr>
                <w:color w:val="54585B"/>
                <w:spacing w:val="-13"/>
                <w:w w:val="105"/>
                <w:sz w:val="18"/>
              </w:rPr>
              <w:t xml:space="preserve"> </w:t>
            </w:r>
            <w:r>
              <w:rPr>
                <w:color w:val="54585B"/>
                <w:w w:val="105"/>
                <w:sz w:val="18"/>
              </w:rPr>
              <w:t>education,</w:t>
            </w:r>
            <w:r>
              <w:rPr>
                <w:color w:val="54585B"/>
                <w:spacing w:val="-13"/>
                <w:w w:val="105"/>
                <w:sz w:val="18"/>
              </w:rPr>
              <w:t xml:space="preserve"> </w:t>
            </w:r>
            <w:r>
              <w:rPr>
                <w:color w:val="54585B"/>
                <w:w w:val="105"/>
                <w:sz w:val="18"/>
              </w:rPr>
              <w:t>economic</w:t>
            </w:r>
            <w:r>
              <w:rPr>
                <w:color w:val="54585B"/>
                <w:spacing w:val="-13"/>
                <w:w w:val="105"/>
                <w:sz w:val="18"/>
              </w:rPr>
              <w:t xml:space="preserve"> </w:t>
            </w:r>
            <w:r>
              <w:rPr>
                <w:color w:val="54585B"/>
                <w:w w:val="105"/>
                <w:sz w:val="18"/>
              </w:rPr>
              <w:t>stability</w:t>
            </w:r>
            <w:r>
              <w:rPr>
                <w:color w:val="54585B"/>
                <w:spacing w:val="-13"/>
                <w:w w:val="105"/>
                <w:sz w:val="18"/>
              </w:rPr>
              <w:t xml:space="preserve"> </w:t>
            </w:r>
            <w:r>
              <w:rPr>
                <w:color w:val="54585B"/>
                <w:w w:val="105"/>
                <w:sz w:val="18"/>
              </w:rPr>
              <w:t>and</w:t>
            </w:r>
            <w:r>
              <w:rPr>
                <w:color w:val="54585B"/>
                <w:spacing w:val="-13"/>
                <w:w w:val="105"/>
                <w:sz w:val="18"/>
              </w:rPr>
              <w:t xml:space="preserve"> </w:t>
            </w:r>
            <w:r>
              <w:rPr>
                <w:color w:val="54585B"/>
                <w:spacing w:val="-2"/>
                <w:w w:val="105"/>
                <w:sz w:val="18"/>
              </w:rPr>
              <w:t>community</w:t>
            </w:r>
            <w:r>
              <w:rPr>
                <w:color w:val="54585B"/>
                <w:spacing w:val="-13"/>
                <w:w w:val="105"/>
                <w:sz w:val="18"/>
              </w:rPr>
              <w:t xml:space="preserve"> </w:t>
            </w:r>
            <w:r>
              <w:rPr>
                <w:color w:val="54585B"/>
                <w:spacing w:val="-4"/>
                <w:w w:val="105"/>
                <w:sz w:val="18"/>
              </w:rPr>
              <w:t>safety.</w:t>
            </w:r>
          </w:p>
          <w:p w14:paraId="0EC2FDFB" w14:textId="77777777" w:rsidR="00EA1D69" w:rsidRDefault="001F5BF3">
            <w:pPr>
              <w:pStyle w:val="TableParagraph"/>
              <w:spacing w:before="117" w:line="235" w:lineRule="auto"/>
              <w:ind w:right="171"/>
              <w:rPr>
                <w:sz w:val="18"/>
              </w:rPr>
            </w:pPr>
            <w:r>
              <w:rPr>
                <w:color w:val="54585B"/>
                <w:spacing w:val="-3"/>
                <w:w w:val="105"/>
                <w:sz w:val="18"/>
              </w:rPr>
              <w:t>Consistent</w:t>
            </w:r>
            <w:r>
              <w:rPr>
                <w:color w:val="54585B"/>
                <w:spacing w:val="-19"/>
                <w:w w:val="105"/>
                <w:sz w:val="18"/>
              </w:rPr>
              <w:t xml:space="preserve"> </w:t>
            </w:r>
            <w:r>
              <w:rPr>
                <w:color w:val="54585B"/>
                <w:w w:val="105"/>
                <w:sz w:val="18"/>
              </w:rPr>
              <w:t>with</w:t>
            </w:r>
            <w:r>
              <w:rPr>
                <w:color w:val="54585B"/>
                <w:spacing w:val="-13"/>
                <w:w w:val="105"/>
                <w:sz w:val="18"/>
              </w:rPr>
              <w:t xml:space="preserve"> </w:t>
            </w:r>
            <w:r>
              <w:rPr>
                <w:color w:val="54585B"/>
                <w:w w:val="105"/>
                <w:sz w:val="18"/>
              </w:rPr>
              <w:t>the</w:t>
            </w:r>
            <w:r>
              <w:rPr>
                <w:color w:val="54585B"/>
                <w:spacing w:val="-12"/>
                <w:w w:val="105"/>
                <w:sz w:val="18"/>
              </w:rPr>
              <w:t xml:space="preserve"> </w:t>
            </w:r>
            <w:r>
              <w:rPr>
                <w:color w:val="54585B"/>
                <w:w w:val="105"/>
                <w:sz w:val="18"/>
              </w:rPr>
              <w:t>thematic</w:t>
            </w:r>
            <w:r>
              <w:rPr>
                <w:color w:val="54585B"/>
                <w:spacing w:val="-13"/>
                <w:w w:val="105"/>
                <w:sz w:val="18"/>
              </w:rPr>
              <w:t xml:space="preserve"> </w:t>
            </w:r>
            <w:r>
              <w:rPr>
                <w:color w:val="54585B"/>
                <w:w w:val="105"/>
                <w:sz w:val="18"/>
              </w:rPr>
              <w:t>approach</w:t>
            </w:r>
            <w:r>
              <w:rPr>
                <w:color w:val="54585B"/>
                <w:spacing w:val="-12"/>
                <w:w w:val="105"/>
                <w:sz w:val="18"/>
              </w:rPr>
              <w:t xml:space="preserve"> </w:t>
            </w:r>
            <w:r>
              <w:rPr>
                <w:color w:val="54585B"/>
                <w:w w:val="105"/>
                <w:sz w:val="18"/>
              </w:rPr>
              <w:t>to</w:t>
            </w:r>
            <w:r>
              <w:rPr>
                <w:color w:val="54585B"/>
                <w:spacing w:val="-13"/>
                <w:w w:val="105"/>
                <w:sz w:val="18"/>
              </w:rPr>
              <w:t xml:space="preserve"> </w:t>
            </w:r>
            <w:r>
              <w:rPr>
                <w:color w:val="54585B"/>
                <w:w w:val="105"/>
                <w:sz w:val="18"/>
              </w:rPr>
              <w:t>the</w:t>
            </w:r>
            <w:r>
              <w:rPr>
                <w:color w:val="54585B"/>
                <w:spacing w:val="-21"/>
                <w:w w:val="105"/>
                <w:sz w:val="18"/>
              </w:rPr>
              <w:t xml:space="preserve"> </w:t>
            </w:r>
            <w:r>
              <w:rPr>
                <w:color w:val="54585B"/>
                <w:w w:val="105"/>
                <w:sz w:val="18"/>
              </w:rPr>
              <w:t>Articles</w:t>
            </w:r>
            <w:r>
              <w:rPr>
                <w:color w:val="54585B"/>
                <w:spacing w:val="-13"/>
                <w:w w:val="105"/>
                <w:sz w:val="18"/>
              </w:rPr>
              <w:t xml:space="preserve"> </w:t>
            </w:r>
            <w:r>
              <w:rPr>
                <w:color w:val="54585B"/>
                <w:w w:val="105"/>
                <w:sz w:val="18"/>
              </w:rPr>
              <w:t>of</w:t>
            </w:r>
            <w:r>
              <w:rPr>
                <w:color w:val="54585B"/>
                <w:spacing w:val="-18"/>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United</w:t>
            </w:r>
            <w:r>
              <w:rPr>
                <w:color w:val="54585B"/>
                <w:spacing w:val="-13"/>
                <w:w w:val="105"/>
                <w:sz w:val="18"/>
              </w:rPr>
              <w:t xml:space="preserve"> </w:t>
            </w:r>
            <w:r>
              <w:rPr>
                <w:color w:val="54585B"/>
                <w:w w:val="105"/>
                <w:sz w:val="18"/>
              </w:rPr>
              <w:t>Nations</w:t>
            </w:r>
            <w:r>
              <w:rPr>
                <w:color w:val="54585B"/>
                <w:spacing w:val="-12"/>
                <w:w w:val="105"/>
                <w:sz w:val="18"/>
              </w:rPr>
              <w:t xml:space="preserve"> </w:t>
            </w:r>
            <w:r>
              <w:rPr>
                <w:color w:val="54585B"/>
                <w:w w:val="105"/>
                <w:sz w:val="18"/>
              </w:rPr>
              <w:t>Declaration</w:t>
            </w:r>
            <w:r>
              <w:rPr>
                <w:color w:val="54585B"/>
                <w:spacing w:val="-13"/>
                <w:w w:val="105"/>
                <w:sz w:val="18"/>
              </w:rPr>
              <w:t xml:space="preserve"> </w:t>
            </w:r>
            <w:r>
              <w:rPr>
                <w:color w:val="54585B"/>
                <w:w w:val="105"/>
                <w:sz w:val="18"/>
              </w:rPr>
              <w:t>on</w:t>
            </w:r>
            <w:r>
              <w:rPr>
                <w:color w:val="54585B"/>
                <w:spacing w:val="-12"/>
                <w:w w:val="105"/>
                <w:sz w:val="18"/>
              </w:rPr>
              <w:t xml:space="preserve"> </w:t>
            </w:r>
            <w:r>
              <w:rPr>
                <w:color w:val="54585B"/>
                <w:spacing w:val="-2"/>
                <w:w w:val="105"/>
                <w:sz w:val="18"/>
              </w:rPr>
              <w:t xml:space="preserve">the </w:t>
            </w:r>
            <w:r>
              <w:rPr>
                <w:color w:val="54585B"/>
                <w:w w:val="105"/>
                <w:sz w:val="18"/>
              </w:rPr>
              <w:t>Rights</w:t>
            </w:r>
            <w:r>
              <w:rPr>
                <w:color w:val="54585B"/>
                <w:spacing w:val="-24"/>
                <w:w w:val="105"/>
                <w:sz w:val="18"/>
              </w:rPr>
              <w:t xml:space="preserve"> </w:t>
            </w:r>
            <w:r>
              <w:rPr>
                <w:color w:val="54585B"/>
                <w:w w:val="105"/>
                <w:sz w:val="18"/>
              </w:rPr>
              <w:t>of</w:t>
            </w:r>
            <w:r>
              <w:rPr>
                <w:color w:val="54585B"/>
                <w:spacing w:val="-28"/>
                <w:w w:val="105"/>
                <w:sz w:val="18"/>
              </w:rPr>
              <w:t xml:space="preserve"> </w:t>
            </w:r>
            <w:r>
              <w:rPr>
                <w:color w:val="54585B"/>
                <w:w w:val="105"/>
                <w:sz w:val="18"/>
              </w:rPr>
              <w:t>Indigenous</w:t>
            </w:r>
            <w:r>
              <w:rPr>
                <w:color w:val="54585B"/>
                <w:spacing w:val="-23"/>
                <w:w w:val="105"/>
                <w:sz w:val="18"/>
              </w:rPr>
              <w:t xml:space="preserve"> </w:t>
            </w:r>
            <w:r>
              <w:rPr>
                <w:color w:val="54585B"/>
                <w:spacing w:val="-3"/>
                <w:w w:val="105"/>
                <w:sz w:val="18"/>
              </w:rPr>
              <w:t>Peoples</w:t>
            </w:r>
            <w:r>
              <w:rPr>
                <w:color w:val="54585B"/>
                <w:spacing w:val="-23"/>
                <w:w w:val="105"/>
                <w:sz w:val="18"/>
              </w:rPr>
              <w:t xml:space="preserve"> </w:t>
            </w:r>
            <w:r>
              <w:rPr>
                <w:color w:val="54585B"/>
                <w:spacing w:val="-3"/>
                <w:w w:val="105"/>
                <w:sz w:val="18"/>
              </w:rPr>
              <w:t>(UNDRIP)</w:t>
            </w:r>
            <w:r>
              <w:rPr>
                <w:color w:val="54585B"/>
                <w:spacing w:val="-3"/>
                <w:w w:val="105"/>
                <w:position w:val="6"/>
                <w:sz w:val="10"/>
              </w:rPr>
              <w:t>19</w:t>
            </w:r>
            <w:r>
              <w:rPr>
                <w:color w:val="54585B"/>
                <w:spacing w:val="-3"/>
                <w:w w:val="105"/>
                <w:sz w:val="18"/>
              </w:rPr>
              <w:t>,</w:t>
            </w:r>
            <w:r>
              <w:rPr>
                <w:color w:val="54585B"/>
                <w:spacing w:val="-24"/>
                <w:w w:val="105"/>
                <w:sz w:val="18"/>
              </w:rPr>
              <w:t xml:space="preserve"> </w:t>
            </w:r>
            <w:r>
              <w:rPr>
                <w:color w:val="54585B"/>
                <w:w w:val="105"/>
                <w:sz w:val="18"/>
              </w:rPr>
              <w:t>cultural</w:t>
            </w:r>
            <w:r>
              <w:rPr>
                <w:color w:val="54585B"/>
                <w:spacing w:val="-23"/>
                <w:w w:val="105"/>
                <w:sz w:val="18"/>
              </w:rPr>
              <w:t xml:space="preserve"> </w:t>
            </w:r>
            <w:r>
              <w:rPr>
                <w:color w:val="54585B"/>
                <w:spacing w:val="-2"/>
                <w:w w:val="105"/>
                <w:sz w:val="18"/>
              </w:rPr>
              <w:t>determinants</w:t>
            </w:r>
            <w:r>
              <w:rPr>
                <w:color w:val="54585B"/>
                <w:spacing w:val="-23"/>
                <w:w w:val="105"/>
                <w:sz w:val="18"/>
              </w:rPr>
              <w:t xml:space="preserve"> </w:t>
            </w:r>
            <w:r>
              <w:rPr>
                <w:color w:val="54585B"/>
                <w:w w:val="105"/>
                <w:sz w:val="18"/>
              </w:rPr>
              <w:t>include,</w:t>
            </w:r>
            <w:r>
              <w:rPr>
                <w:color w:val="54585B"/>
                <w:spacing w:val="-24"/>
                <w:w w:val="105"/>
                <w:sz w:val="18"/>
              </w:rPr>
              <w:t xml:space="preserve"> </w:t>
            </w:r>
            <w:r>
              <w:rPr>
                <w:color w:val="54585B"/>
                <w:w w:val="105"/>
                <w:sz w:val="18"/>
              </w:rPr>
              <w:t>but</w:t>
            </w:r>
            <w:r>
              <w:rPr>
                <w:color w:val="54585B"/>
                <w:spacing w:val="-23"/>
                <w:w w:val="105"/>
                <w:sz w:val="18"/>
              </w:rPr>
              <w:t xml:space="preserve"> </w:t>
            </w:r>
            <w:r>
              <w:rPr>
                <w:color w:val="54585B"/>
                <w:spacing w:val="-2"/>
                <w:w w:val="105"/>
                <w:sz w:val="18"/>
              </w:rPr>
              <w:t>are</w:t>
            </w:r>
            <w:r>
              <w:rPr>
                <w:color w:val="54585B"/>
                <w:spacing w:val="-23"/>
                <w:w w:val="105"/>
                <w:sz w:val="18"/>
              </w:rPr>
              <w:t xml:space="preserve"> </w:t>
            </w:r>
            <w:r>
              <w:rPr>
                <w:color w:val="54585B"/>
                <w:w w:val="105"/>
                <w:sz w:val="18"/>
              </w:rPr>
              <w:t>not</w:t>
            </w:r>
            <w:r>
              <w:rPr>
                <w:color w:val="54585B"/>
                <w:spacing w:val="-24"/>
                <w:w w:val="105"/>
                <w:sz w:val="18"/>
              </w:rPr>
              <w:t xml:space="preserve"> </w:t>
            </w:r>
            <w:r>
              <w:rPr>
                <w:color w:val="54585B"/>
                <w:w w:val="105"/>
                <w:sz w:val="18"/>
              </w:rPr>
              <w:t>limited</w:t>
            </w:r>
            <w:r>
              <w:rPr>
                <w:color w:val="54585B"/>
                <w:spacing w:val="-23"/>
                <w:w w:val="105"/>
                <w:sz w:val="18"/>
              </w:rPr>
              <w:t xml:space="preserve"> </w:t>
            </w:r>
            <w:r>
              <w:rPr>
                <w:color w:val="54585B"/>
                <w:spacing w:val="-3"/>
                <w:w w:val="105"/>
                <w:sz w:val="18"/>
              </w:rPr>
              <w:t>to:</w:t>
            </w:r>
          </w:p>
          <w:p w14:paraId="699651EF" w14:textId="77777777" w:rsidR="00EA1D69" w:rsidRDefault="001F5BF3">
            <w:pPr>
              <w:pStyle w:val="TableParagraph"/>
              <w:numPr>
                <w:ilvl w:val="0"/>
                <w:numId w:val="4"/>
              </w:numPr>
              <w:tabs>
                <w:tab w:val="left" w:pos="453"/>
                <w:tab w:val="left" w:pos="454"/>
              </w:tabs>
              <w:spacing w:before="54"/>
              <w:ind w:hanging="340"/>
              <w:rPr>
                <w:sz w:val="18"/>
              </w:rPr>
            </w:pPr>
            <w:r>
              <w:rPr>
                <w:color w:val="54585B"/>
                <w:spacing w:val="-3"/>
                <w:w w:val="105"/>
                <w:sz w:val="18"/>
              </w:rPr>
              <w:t>Self-determination</w:t>
            </w:r>
          </w:p>
          <w:p w14:paraId="46D2302A" w14:textId="77777777" w:rsidR="00EA1D69" w:rsidRDefault="001F5BF3">
            <w:pPr>
              <w:pStyle w:val="TableParagraph"/>
              <w:numPr>
                <w:ilvl w:val="0"/>
                <w:numId w:val="4"/>
              </w:numPr>
              <w:tabs>
                <w:tab w:val="left" w:pos="453"/>
                <w:tab w:val="left" w:pos="454"/>
              </w:tabs>
              <w:spacing w:before="53"/>
              <w:ind w:hanging="340"/>
              <w:rPr>
                <w:sz w:val="18"/>
              </w:rPr>
            </w:pPr>
            <w:r>
              <w:rPr>
                <w:color w:val="54585B"/>
                <w:spacing w:val="-3"/>
                <w:w w:val="105"/>
                <w:sz w:val="18"/>
              </w:rPr>
              <w:t xml:space="preserve">Freedom </w:t>
            </w:r>
            <w:r>
              <w:rPr>
                <w:color w:val="54585B"/>
                <w:w w:val="105"/>
                <w:sz w:val="18"/>
              </w:rPr>
              <w:t>from</w:t>
            </w:r>
            <w:r>
              <w:rPr>
                <w:color w:val="54585B"/>
                <w:spacing w:val="-24"/>
                <w:w w:val="105"/>
                <w:sz w:val="18"/>
              </w:rPr>
              <w:t xml:space="preserve"> </w:t>
            </w:r>
            <w:r>
              <w:rPr>
                <w:color w:val="54585B"/>
                <w:w w:val="105"/>
                <w:sz w:val="18"/>
              </w:rPr>
              <w:t>discrimination</w:t>
            </w:r>
          </w:p>
          <w:p w14:paraId="088E9C25" w14:textId="77777777" w:rsidR="00EA1D69" w:rsidRDefault="001F5BF3">
            <w:pPr>
              <w:pStyle w:val="TableParagraph"/>
              <w:numPr>
                <w:ilvl w:val="0"/>
                <w:numId w:val="4"/>
              </w:numPr>
              <w:tabs>
                <w:tab w:val="left" w:pos="453"/>
                <w:tab w:val="left" w:pos="454"/>
              </w:tabs>
              <w:spacing w:before="53"/>
              <w:ind w:hanging="340"/>
              <w:rPr>
                <w:sz w:val="18"/>
              </w:rPr>
            </w:pPr>
            <w:r>
              <w:rPr>
                <w:color w:val="54585B"/>
                <w:w w:val="105"/>
                <w:sz w:val="18"/>
              </w:rPr>
              <w:t xml:space="preserve">Individual and </w:t>
            </w:r>
            <w:r>
              <w:rPr>
                <w:color w:val="54585B"/>
                <w:spacing w:val="-3"/>
                <w:w w:val="105"/>
                <w:sz w:val="18"/>
              </w:rPr>
              <w:t>collective</w:t>
            </w:r>
            <w:r>
              <w:rPr>
                <w:color w:val="54585B"/>
                <w:spacing w:val="-39"/>
                <w:w w:val="105"/>
                <w:sz w:val="18"/>
              </w:rPr>
              <w:t xml:space="preserve"> </w:t>
            </w:r>
            <w:r>
              <w:rPr>
                <w:color w:val="54585B"/>
                <w:spacing w:val="-2"/>
                <w:w w:val="105"/>
                <w:sz w:val="18"/>
              </w:rPr>
              <w:t>rights</w:t>
            </w:r>
          </w:p>
          <w:p w14:paraId="6208E598" w14:textId="77777777" w:rsidR="00EA1D69" w:rsidRDefault="001F5BF3">
            <w:pPr>
              <w:pStyle w:val="TableParagraph"/>
              <w:numPr>
                <w:ilvl w:val="0"/>
                <w:numId w:val="4"/>
              </w:numPr>
              <w:tabs>
                <w:tab w:val="left" w:pos="453"/>
                <w:tab w:val="left" w:pos="454"/>
              </w:tabs>
              <w:spacing w:before="53"/>
              <w:ind w:hanging="340"/>
              <w:rPr>
                <w:sz w:val="18"/>
              </w:rPr>
            </w:pPr>
            <w:r>
              <w:rPr>
                <w:color w:val="54585B"/>
                <w:spacing w:val="-3"/>
                <w:w w:val="105"/>
                <w:sz w:val="18"/>
              </w:rPr>
              <w:t>Freedom</w:t>
            </w:r>
            <w:r>
              <w:rPr>
                <w:color w:val="54585B"/>
                <w:spacing w:val="-14"/>
                <w:w w:val="105"/>
                <w:sz w:val="18"/>
              </w:rPr>
              <w:t xml:space="preserve"> </w:t>
            </w:r>
            <w:r>
              <w:rPr>
                <w:color w:val="54585B"/>
                <w:w w:val="105"/>
                <w:sz w:val="18"/>
              </w:rPr>
              <w:t>from</w:t>
            </w:r>
            <w:r>
              <w:rPr>
                <w:color w:val="54585B"/>
                <w:spacing w:val="-14"/>
                <w:w w:val="105"/>
                <w:sz w:val="18"/>
              </w:rPr>
              <w:t xml:space="preserve"> </w:t>
            </w:r>
            <w:r>
              <w:rPr>
                <w:color w:val="54585B"/>
                <w:w w:val="105"/>
                <w:sz w:val="18"/>
              </w:rPr>
              <w:t>assimilation</w:t>
            </w:r>
            <w:r>
              <w:rPr>
                <w:color w:val="54585B"/>
                <w:spacing w:val="-13"/>
                <w:w w:val="105"/>
                <w:sz w:val="18"/>
              </w:rPr>
              <w:t xml:space="preserve"> </w:t>
            </w:r>
            <w:r>
              <w:rPr>
                <w:color w:val="54585B"/>
                <w:w w:val="105"/>
                <w:sz w:val="18"/>
              </w:rPr>
              <w:t>and</w:t>
            </w:r>
            <w:r>
              <w:rPr>
                <w:color w:val="54585B"/>
                <w:spacing w:val="-14"/>
                <w:w w:val="105"/>
                <w:sz w:val="18"/>
              </w:rPr>
              <w:t xml:space="preserve"> </w:t>
            </w:r>
            <w:r>
              <w:rPr>
                <w:color w:val="54585B"/>
                <w:w w:val="105"/>
                <w:sz w:val="18"/>
              </w:rPr>
              <w:t>destruction</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culture</w:t>
            </w:r>
          </w:p>
          <w:p w14:paraId="0A5CF43B" w14:textId="77777777" w:rsidR="00EA1D69" w:rsidRDefault="001F5BF3">
            <w:pPr>
              <w:pStyle w:val="TableParagraph"/>
              <w:numPr>
                <w:ilvl w:val="0"/>
                <w:numId w:val="4"/>
              </w:numPr>
              <w:tabs>
                <w:tab w:val="left" w:pos="453"/>
                <w:tab w:val="left" w:pos="454"/>
              </w:tabs>
              <w:spacing w:before="53"/>
              <w:ind w:hanging="340"/>
              <w:rPr>
                <w:sz w:val="18"/>
              </w:rPr>
            </w:pPr>
            <w:r>
              <w:rPr>
                <w:color w:val="54585B"/>
                <w:spacing w:val="-3"/>
                <w:w w:val="105"/>
                <w:sz w:val="18"/>
              </w:rPr>
              <w:t xml:space="preserve">Protection </w:t>
            </w:r>
            <w:r>
              <w:rPr>
                <w:color w:val="54585B"/>
                <w:w w:val="105"/>
                <w:sz w:val="18"/>
              </w:rPr>
              <w:t>from</w:t>
            </w:r>
            <w:r>
              <w:rPr>
                <w:color w:val="54585B"/>
                <w:spacing w:val="-22"/>
                <w:w w:val="105"/>
                <w:sz w:val="18"/>
              </w:rPr>
              <w:t xml:space="preserve"> </w:t>
            </w:r>
            <w:r>
              <w:rPr>
                <w:color w:val="54585B"/>
                <w:spacing w:val="-4"/>
                <w:w w:val="105"/>
                <w:sz w:val="18"/>
              </w:rPr>
              <w:t>removal/relocation</w:t>
            </w:r>
          </w:p>
          <w:p w14:paraId="2B122026" w14:textId="77777777" w:rsidR="00EA1D69" w:rsidRDefault="001F5BF3">
            <w:pPr>
              <w:pStyle w:val="TableParagraph"/>
              <w:numPr>
                <w:ilvl w:val="0"/>
                <w:numId w:val="4"/>
              </w:numPr>
              <w:tabs>
                <w:tab w:val="left" w:pos="453"/>
                <w:tab w:val="left" w:pos="454"/>
              </w:tabs>
              <w:spacing w:before="53"/>
              <w:ind w:hanging="340"/>
              <w:rPr>
                <w:sz w:val="18"/>
              </w:rPr>
            </w:pPr>
            <w:r>
              <w:rPr>
                <w:color w:val="54585B"/>
                <w:w w:val="105"/>
                <w:sz w:val="18"/>
              </w:rPr>
              <w:t>Connection</w:t>
            </w:r>
            <w:r>
              <w:rPr>
                <w:color w:val="54585B"/>
                <w:spacing w:val="-14"/>
                <w:w w:val="105"/>
                <w:sz w:val="18"/>
              </w:rPr>
              <w:t xml:space="preserve"> </w:t>
            </w:r>
            <w:r>
              <w:rPr>
                <w:color w:val="54585B"/>
                <w:spacing w:val="-3"/>
                <w:w w:val="105"/>
                <w:sz w:val="18"/>
              </w:rPr>
              <w:t>to,</w:t>
            </w:r>
            <w:r>
              <w:rPr>
                <w:color w:val="54585B"/>
                <w:spacing w:val="-14"/>
                <w:w w:val="105"/>
                <w:sz w:val="18"/>
              </w:rPr>
              <w:t xml:space="preserve"> </w:t>
            </w:r>
            <w:r>
              <w:rPr>
                <w:color w:val="54585B"/>
                <w:spacing w:val="-3"/>
                <w:w w:val="105"/>
                <w:sz w:val="18"/>
              </w:rPr>
              <w:t>custodianship,</w:t>
            </w:r>
            <w:r>
              <w:rPr>
                <w:color w:val="54585B"/>
                <w:spacing w:val="-13"/>
                <w:w w:val="105"/>
                <w:sz w:val="18"/>
              </w:rPr>
              <w:t xml:space="preserve"> </w:t>
            </w:r>
            <w:r>
              <w:rPr>
                <w:color w:val="54585B"/>
                <w:w w:val="105"/>
                <w:sz w:val="18"/>
              </w:rPr>
              <w:t>and</w:t>
            </w:r>
            <w:r>
              <w:rPr>
                <w:color w:val="54585B"/>
                <w:spacing w:val="-14"/>
                <w:w w:val="105"/>
                <w:sz w:val="18"/>
              </w:rPr>
              <w:t xml:space="preserve"> </w:t>
            </w:r>
            <w:r>
              <w:rPr>
                <w:color w:val="54585B"/>
                <w:w w:val="105"/>
                <w:sz w:val="18"/>
              </w:rPr>
              <w:t>utilisation</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country</w:t>
            </w:r>
            <w:r>
              <w:rPr>
                <w:color w:val="54585B"/>
                <w:spacing w:val="-14"/>
                <w:w w:val="105"/>
                <w:sz w:val="18"/>
              </w:rPr>
              <w:t xml:space="preserve"> </w:t>
            </w:r>
            <w:r>
              <w:rPr>
                <w:color w:val="54585B"/>
                <w:w w:val="105"/>
                <w:sz w:val="18"/>
              </w:rPr>
              <w:t>and</w:t>
            </w:r>
            <w:r>
              <w:rPr>
                <w:color w:val="54585B"/>
                <w:spacing w:val="-14"/>
                <w:w w:val="105"/>
                <w:sz w:val="18"/>
              </w:rPr>
              <w:t xml:space="preserve"> </w:t>
            </w:r>
            <w:r>
              <w:rPr>
                <w:color w:val="54585B"/>
                <w:w w:val="105"/>
                <w:sz w:val="18"/>
              </w:rPr>
              <w:t>traditional</w:t>
            </w:r>
            <w:r>
              <w:rPr>
                <w:color w:val="54585B"/>
                <w:spacing w:val="-13"/>
                <w:w w:val="105"/>
                <w:sz w:val="18"/>
              </w:rPr>
              <w:t xml:space="preserve"> </w:t>
            </w:r>
            <w:r>
              <w:rPr>
                <w:color w:val="54585B"/>
                <w:w w:val="105"/>
                <w:sz w:val="18"/>
              </w:rPr>
              <w:t>lands</w:t>
            </w:r>
          </w:p>
          <w:p w14:paraId="71682BCA" w14:textId="77777777" w:rsidR="00EA1D69" w:rsidRDefault="001F5BF3">
            <w:pPr>
              <w:pStyle w:val="TableParagraph"/>
              <w:numPr>
                <w:ilvl w:val="0"/>
                <w:numId w:val="4"/>
              </w:numPr>
              <w:tabs>
                <w:tab w:val="left" w:pos="453"/>
                <w:tab w:val="left" w:pos="454"/>
              </w:tabs>
              <w:spacing w:before="53"/>
              <w:ind w:hanging="340"/>
              <w:rPr>
                <w:sz w:val="18"/>
              </w:rPr>
            </w:pPr>
            <w:r>
              <w:rPr>
                <w:color w:val="54585B"/>
                <w:spacing w:val="-3"/>
                <w:w w:val="105"/>
                <w:sz w:val="18"/>
              </w:rPr>
              <w:t>Reclamation,</w:t>
            </w:r>
            <w:r>
              <w:rPr>
                <w:color w:val="54585B"/>
                <w:spacing w:val="-12"/>
                <w:w w:val="105"/>
                <w:sz w:val="18"/>
              </w:rPr>
              <w:t xml:space="preserve"> </w:t>
            </w:r>
            <w:r>
              <w:rPr>
                <w:color w:val="54585B"/>
                <w:spacing w:val="-3"/>
                <w:w w:val="105"/>
                <w:sz w:val="18"/>
              </w:rPr>
              <w:t>revitalisation,</w:t>
            </w:r>
            <w:r>
              <w:rPr>
                <w:color w:val="54585B"/>
                <w:spacing w:val="-12"/>
                <w:w w:val="105"/>
                <w:sz w:val="18"/>
              </w:rPr>
              <w:t xml:space="preserve"> </w:t>
            </w:r>
            <w:r>
              <w:rPr>
                <w:color w:val="54585B"/>
                <w:spacing w:val="-3"/>
                <w:w w:val="105"/>
                <w:sz w:val="18"/>
              </w:rPr>
              <w:t>preservation</w:t>
            </w:r>
            <w:r>
              <w:rPr>
                <w:color w:val="54585B"/>
                <w:spacing w:val="-12"/>
                <w:w w:val="105"/>
                <w:sz w:val="18"/>
              </w:rPr>
              <w:t xml:space="preserve"> </w:t>
            </w:r>
            <w:r>
              <w:rPr>
                <w:color w:val="54585B"/>
                <w:w w:val="105"/>
                <w:sz w:val="18"/>
              </w:rPr>
              <w:t>and</w:t>
            </w:r>
            <w:r>
              <w:rPr>
                <w:color w:val="54585B"/>
                <w:spacing w:val="-12"/>
                <w:w w:val="105"/>
                <w:sz w:val="18"/>
              </w:rPr>
              <w:t xml:space="preserve"> </w:t>
            </w:r>
            <w:r>
              <w:rPr>
                <w:color w:val="54585B"/>
                <w:spacing w:val="-2"/>
                <w:w w:val="105"/>
                <w:sz w:val="18"/>
              </w:rPr>
              <w:t>promotion</w:t>
            </w:r>
            <w:r>
              <w:rPr>
                <w:color w:val="54585B"/>
                <w:spacing w:val="-12"/>
                <w:w w:val="105"/>
                <w:sz w:val="18"/>
              </w:rPr>
              <w:t xml:space="preserve"> </w:t>
            </w:r>
            <w:r>
              <w:rPr>
                <w:color w:val="54585B"/>
                <w:w w:val="105"/>
                <w:sz w:val="18"/>
              </w:rPr>
              <w:t>of</w:t>
            </w:r>
            <w:r>
              <w:rPr>
                <w:color w:val="54585B"/>
                <w:spacing w:val="-18"/>
                <w:w w:val="105"/>
                <w:sz w:val="18"/>
              </w:rPr>
              <w:t xml:space="preserve"> </w:t>
            </w:r>
            <w:r>
              <w:rPr>
                <w:color w:val="54585B"/>
                <w:w w:val="105"/>
                <w:sz w:val="18"/>
              </w:rPr>
              <w:t>language</w:t>
            </w:r>
            <w:r>
              <w:rPr>
                <w:color w:val="54585B"/>
                <w:spacing w:val="-12"/>
                <w:w w:val="105"/>
                <w:sz w:val="18"/>
              </w:rPr>
              <w:t xml:space="preserve"> </w:t>
            </w:r>
            <w:r>
              <w:rPr>
                <w:color w:val="54585B"/>
                <w:w w:val="105"/>
                <w:sz w:val="18"/>
              </w:rPr>
              <w:t>and</w:t>
            </w:r>
            <w:r>
              <w:rPr>
                <w:color w:val="54585B"/>
                <w:spacing w:val="-12"/>
                <w:w w:val="105"/>
                <w:sz w:val="18"/>
              </w:rPr>
              <w:t xml:space="preserve"> </w:t>
            </w:r>
            <w:r>
              <w:rPr>
                <w:color w:val="54585B"/>
                <w:w w:val="105"/>
                <w:sz w:val="18"/>
              </w:rPr>
              <w:t>cultural</w:t>
            </w:r>
            <w:r>
              <w:rPr>
                <w:color w:val="54585B"/>
                <w:spacing w:val="-12"/>
                <w:w w:val="105"/>
                <w:sz w:val="18"/>
              </w:rPr>
              <w:t xml:space="preserve"> </w:t>
            </w:r>
            <w:r>
              <w:rPr>
                <w:color w:val="54585B"/>
                <w:spacing w:val="-3"/>
                <w:w w:val="105"/>
                <w:sz w:val="18"/>
              </w:rPr>
              <w:t>practices</w:t>
            </w:r>
          </w:p>
          <w:p w14:paraId="4464EA5B" w14:textId="77777777" w:rsidR="00EA1D69" w:rsidRDefault="001F5BF3">
            <w:pPr>
              <w:pStyle w:val="TableParagraph"/>
              <w:numPr>
                <w:ilvl w:val="0"/>
                <w:numId w:val="4"/>
              </w:numPr>
              <w:tabs>
                <w:tab w:val="left" w:pos="453"/>
                <w:tab w:val="left" w:pos="454"/>
              </w:tabs>
              <w:spacing w:before="52"/>
              <w:ind w:hanging="340"/>
              <w:rPr>
                <w:sz w:val="18"/>
              </w:rPr>
            </w:pPr>
            <w:r>
              <w:rPr>
                <w:color w:val="54585B"/>
                <w:spacing w:val="-3"/>
                <w:w w:val="105"/>
                <w:sz w:val="18"/>
              </w:rPr>
              <w:t>Protection</w:t>
            </w:r>
            <w:r>
              <w:rPr>
                <w:color w:val="54585B"/>
                <w:spacing w:val="-11"/>
                <w:w w:val="105"/>
                <w:sz w:val="18"/>
              </w:rPr>
              <w:t xml:space="preserve"> </w:t>
            </w:r>
            <w:r>
              <w:rPr>
                <w:color w:val="54585B"/>
                <w:w w:val="105"/>
                <w:sz w:val="18"/>
              </w:rPr>
              <w:t>and</w:t>
            </w:r>
            <w:r>
              <w:rPr>
                <w:color w:val="54585B"/>
                <w:spacing w:val="-10"/>
                <w:w w:val="105"/>
                <w:sz w:val="18"/>
              </w:rPr>
              <w:t xml:space="preserve"> </w:t>
            </w:r>
            <w:r>
              <w:rPr>
                <w:color w:val="54585B"/>
                <w:spacing w:val="-2"/>
                <w:w w:val="105"/>
                <w:sz w:val="18"/>
              </w:rPr>
              <w:t>promotion</w:t>
            </w:r>
            <w:r>
              <w:rPr>
                <w:color w:val="54585B"/>
                <w:spacing w:val="-10"/>
                <w:w w:val="105"/>
                <w:sz w:val="18"/>
              </w:rPr>
              <w:t xml:space="preserve"> </w:t>
            </w:r>
            <w:r>
              <w:rPr>
                <w:color w:val="54585B"/>
                <w:w w:val="105"/>
                <w:sz w:val="18"/>
              </w:rPr>
              <w:t>of</w:t>
            </w:r>
            <w:r>
              <w:rPr>
                <w:color w:val="54585B"/>
                <w:spacing w:val="-27"/>
                <w:w w:val="105"/>
                <w:sz w:val="18"/>
              </w:rPr>
              <w:t xml:space="preserve"> </w:t>
            </w:r>
            <w:r>
              <w:rPr>
                <w:color w:val="54585B"/>
                <w:spacing w:val="-3"/>
                <w:w w:val="105"/>
                <w:sz w:val="18"/>
              </w:rPr>
              <w:t>Traditional</w:t>
            </w:r>
            <w:r>
              <w:rPr>
                <w:color w:val="54585B"/>
                <w:spacing w:val="-10"/>
                <w:w w:val="105"/>
                <w:sz w:val="18"/>
              </w:rPr>
              <w:t xml:space="preserve"> </w:t>
            </w:r>
            <w:r>
              <w:rPr>
                <w:color w:val="54585B"/>
                <w:spacing w:val="-3"/>
                <w:w w:val="105"/>
                <w:sz w:val="18"/>
              </w:rPr>
              <w:t>Knowledge</w:t>
            </w:r>
            <w:r>
              <w:rPr>
                <w:color w:val="54585B"/>
                <w:spacing w:val="-10"/>
                <w:w w:val="105"/>
                <w:sz w:val="18"/>
              </w:rPr>
              <w:t xml:space="preserve"> </w:t>
            </w:r>
            <w:r>
              <w:rPr>
                <w:color w:val="54585B"/>
                <w:w w:val="105"/>
                <w:sz w:val="18"/>
              </w:rPr>
              <w:t>and</w:t>
            </w:r>
            <w:r>
              <w:rPr>
                <w:color w:val="54585B"/>
                <w:spacing w:val="-10"/>
                <w:w w:val="105"/>
                <w:sz w:val="18"/>
              </w:rPr>
              <w:t xml:space="preserve"> </w:t>
            </w:r>
            <w:r>
              <w:rPr>
                <w:color w:val="54585B"/>
                <w:w w:val="105"/>
                <w:sz w:val="18"/>
              </w:rPr>
              <w:t>Indigenous</w:t>
            </w:r>
            <w:r>
              <w:rPr>
                <w:color w:val="54585B"/>
                <w:spacing w:val="-11"/>
                <w:w w:val="105"/>
                <w:sz w:val="18"/>
              </w:rPr>
              <w:t xml:space="preserve"> </w:t>
            </w:r>
            <w:r>
              <w:rPr>
                <w:color w:val="54585B"/>
                <w:spacing w:val="-3"/>
                <w:w w:val="105"/>
                <w:sz w:val="18"/>
              </w:rPr>
              <w:t>Intellectual</w:t>
            </w:r>
            <w:r>
              <w:rPr>
                <w:color w:val="54585B"/>
                <w:spacing w:val="-10"/>
                <w:w w:val="105"/>
                <w:sz w:val="18"/>
              </w:rPr>
              <w:t xml:space="preserve"> </w:t>
            </w:r>
            <w:r>
              <w:rPr>
                <w:color w:val="54585B"/>
                <w:spacing w:val="-4"/>
                <w:w w:val="105"/>
                <w:sz w:val="18"/>
              </w:rPr>
              <w:t>Property,</w:t>
            </w:r>
            <w:r>
              <w:rPr>
                <w:color w:val="54585B"/>
                <w:spacing w:val="-10"/>
                <w:w w:val="105"/>
                <w:sz w:val="18"/>
              </w:rPr>
              <w:t xml:space="preserve"> </w:t>
            </w:r>
            <w:r>
              <w:rPr>
                <w:color w:val="54585B"/>
                <w:spacing w:val="-2"/>
                <w:w w:val="105"/>
                <w:sz w:val="18"/>
              </w:rPr>
              <w:t>and</w:t>
            </w:r>
          </w:p>
          <w:p w14:paraId="6E7F7634" w14:textId="77777777" w:rsidR="00EA1D69" w:rsidRDefault="001F5BF3">
            <w:pPr>
              <w:pStyle w:val="TableParagraph"/>
              <w:numPr>
                <w:ilvl w:val="0"/>
                <w:numId w:val="4"/>
              </w:numPr>
              <w:tabs>
                <w:tab w:val="left" w:pos="453"/>
                <w:tab w:val="left" w:pos="454"/>
              </w:tabs>
              <w:spacing w:before="53"/>
              <w:ind w:hanging="340"/>
              <w:rPr>
                <w:sz w:val="10"/>
              </w:rPr>
            </w:pPr>
            <w:r>
              <w:rPr>
                <w:color w:val="54585B"/>
                <w:w w:val="105"/>
                <w:sz w:val="18"/>
              </w:rPr>
              <w:t>Understanding</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lore,</w:t>
            </w:r>
            <w:r>
              <w:rPr>
                <w:color w:val="54585B"/>
                <w:spacing w:val="-13"/>
                <w:w w:val="105"/>
                <w:sz w:val="18"/>
              </w:rPr>
              <w:t xml:space="preserve"> </w:t>
            </w:r>
            <w:r>
              <w:rPr>
                <w:color w:val="54585B"/>
                <w:spacing w:val="-3"/>
                <w:w w:val="105"/>
                <w:sz w:val="18"/>
              </w:rPr>
              <w:t>law</w:t>
            </w:r>
            <w:r>
              <w:rPr>
                <w:color w:val="54585B"/>
                <w:spacing w:val="-14"/>
                <w:w w:val="105"/>
                <w:sz w:val="18"/>
              </w:rPr>
              <w:t xml:space="preserve"> </w:t>
            </w:r>
            <w:r>
              <w:rPr>
                <w:color w:val="54585B"/>
                <w:w w:val="105"/>
                <w:sz w:val="18"/>
              </w:rPr>
              <w:t>and</w:t>
            </w:r>
            <w:r>
              <w:rPr>
                <w:color w:val="54585B"/>
                <w:spacing w:val="-13"/>
                <w:w w:val="105"/>
                <w:sz w:val="18"/>
              </w:rPr>
              <w:t xml:space="preserve"> </w:t>
            </w:r>
            <w:r>
              <w:rPr>
                <w:color w:val="54585B"/>
                <w:w w:val="105"/>
                <w:sz w:val="18"/>
              </w:rPr>
              <w:t>traditional</w:t>
            </w:r>
            <w:r>
              <w:rPr>
                <w:color w:val="54585B"/>
                <w:spacing w:val="-13"/>
                <w:w w:val="105"/>
                <w:sz w:val="18"/>
              </w:rPr>
              <w:t xml:space="preserve"> </w:t>
            </w:r>
            <w:r>
              <w:rPr>
                <w:color w:val="54585B"/>
                <w:w w:val="105"/>
                <w:sz w:val="18"/>
              </w:rPr>
              <w:t>roles</w:t>
            </w:r>
            <w:r>
              <w:rPr>
                <w:color w:val="54585B"/>
                <w:spacing w:val="-14"/>
                <w:w w:val="105"/>
                <w:sz w:val="18"/>
              </w:rPr>
              <w:t xml:space="preserve"> </w:t>
            </w:r>
            <w:r>
              <w:rPr>
                <w:color w:val="54585B"/>
                <w:w w:val="105"/>
                <w:sz w:val="18"/>
              </w:rPr>
              <w:t>and</w:t>
            </w:r>
            <w:r>
              <w:rPr>
                <w:color w:val="54585B"/>
                <w:spacing w:val="-13"/>
                <w:w w:val="105"/>
                <w:sz w:val="18"/>
              </w:rPr>
              <w:t xml:space="preserve"> </w:t>
            </w:r>
            <w:r>
              <w:rPr>
                <w:color w:val="54585B"/>
                <w:spacing w:val="-3"/>
                <w:w w:val="105"/>
                <w:sz w:val="18"/>
              </w:rPr>
              <w:t>responsibilities.</w:t>
            </w:r>
            <w:r>
              <w:rPr>
                <w:color w:val="54585B"/>
                <w:spacing w:val="-3"/>
                <w:w w:val="105"/>
                <w:position w:val="6"/>
                <w:sz w:val="10"/>
              </w:rPr>
              <w:t>20</w:t>
            </w:r>
          </w:p>
          <w:p w14:paraId="2AE69E3B" w14:textId="77777777" w:rsidR="00EA1D69" w:rsidRDefault="001F5BF3">
            <w:pPr>
              <w:pStyle w:val="TableParagraph"/>
              <w:spacing w:before="115" w:line="235" w:lineRule="auto"/>
              <w:ind w:right="90"/>
              <w:rPr>
                <w:sz w:val="10"/>
              </w:rPr>
            </w:pPr>
            <w:r>
              <w:rPr>
                <w:color w:val="54585B"/>
                <w:w w:val="105"/>
                <w:sz w:val="18"/>
              </w:rPr>
              <w:t>Cultural</w:t>
            </w:r>
            <w:r>
              <w:rPr>
                <w:color w:val="54585B"/>
                <w:spacing w:val="-14"/>
                <w:w w:val="105"/>
                <w:sz w:val="18"/>
              </w:rPr>
              <w:t xml:space="preserve"> </w:t>
            </w:r>
            <w:r>
              <w:rPr>
                <w:color w:val="54585B"/>
                <w:spacing w:val="-2"/>
                <w:w w:val="105"/>
                <w:sz w:val="18"/>
              </w:rPr>
              <w:t>determinants</w:t>
            </w:r>
            <w:r>
              <w:rPr>
                <w:color w:val="54585B"/>
                <w:spacing w:val="-14"/>
                <w:w w:val="105"/>
                <w:sz w:val="18"/>
              </w:rPr>
              <w:t xml:space="preserve"> </w:t>
            </w:r>
            <w:r>
              <w:rPr>
                <w:color w:val="54585B"/>
                <w:spacing w:val="-2"/>
                <w:w w:val="105"/>
                <w:sz w:val="18"/>
              </w:rPr>
              <w:t>are</w:t>
            </w:r>
            <w:r>
              <w:rPr>
                <w:color w:val="54585B"/>
                <w:spacing w:val="-14"/>
                <w:w w:val="105"/>
                <w:sz w:val="18"/>
              </w:rPr>
              <w:t xml:space="preserve"> </w:t>
            </w:r>
            <w:r>
              <w:rPr>
                <w:color w:val="54585B"/>
                <w:w w:val="105"/>
                <w:sz w:val="18"/>
              </w:rPr>
              <w:t>enabled,</w:t>
            </w:r>
            <w:r>
              <w:rPr>
                <w:color w:val="54585B"/>
                <w:spacing w:val="-14"/>
                <w:w w:val="105"/>
                <w:sz w:val="18"/>
              </w:rPr>
              <w:t xml:space="preserve"> </w:t>
            </w:r>
            <w:r>
              <w:rPr>
                <w:color w:val="54585B"/>
                <w:w w:val="105"/>
                <w:sz w:val="18"/>
              </w:rPr>
              <w:t>supported</w:t>
            </w:r>
            <w:r>
              <w:rPr>
                <w:color w:val="54585B"/>
                <w:spacing w:val="-14"/>
                <w:w w:val="105"/>
                <w:sz w:val="18"/>
              </w:rPr>
              <w:t xml:space="preserve"> </w:t>
            </w:r>
            <w:r>
              <w:rPr>
                <w:color w:val="54585B"/>
                <w:w w:val="105"/>
                <w:sz w:val="18"/>
              </w:rPr>
              <w:t>and</w:t>
            </w:r>
            <w:r>
              <w:rPr>
                <w:color w:val="54585B"/>
                <w:spacing w:val="-14"/>
                <w:w w:val="105"/>
                <w:sz w:val="18"/>
              </w:rPr>
              <w:t xml:space="preserve"> </w:t>
            </w:r>
            <w:r>
              <w:rPr>
                <w:color w:val="54585B"/>
                <w:spacing w:val="-3"/>
                <w:w w:val="105"/>
                <w:sz w:val="18"/>
              </w:rPr>
              <w:t>protected</w:t>
            </w:r>
            <w:r>
              <w:rPr>
                <w:color w:val="54585B"/>
                <w:spacing w:val="-14"/>
                <w:w w:val="105"/>
                <w:sz w:val="18"/>
              </w:rPr>
              <w:t xml:space="preserve"> </w:t>
            </w:r>
            <w:r>
              <w:rPr>
                <w:color w:val="54585B"/>
                <w:w w:val="105"/>
                <w:sz w:val="18"/>
              </w:rPr>
              <w:t>through</w:t>
            </w:r>
            <w:r>
              <w:rPr>
                <w:color w:val="54585B"/>
                <w:spacing w:val="-14"/>
                <w:w w:val="105"/>
                <w:sz w:val="18"/>
              </w:rPr>
              <w:t xml:space="preserve"> </w:t>
            </w:r>
            <w:r>
              <w:rPr>
                <w:color w:val="54585B"/>
                <w:w w:val="105"/>
                <w:sz w:val="18"/>
              </w:rPr>
              <w:t>traditional</w:t>
            </w:r>
            <w:r>
              <w:rPr>
                <w:color w:val="54585B"/>
                <w:spacing w:val="-14"/>
                <w:w w:val="105"/>
                <w:sz w:val="18"/>
              </w:rPr>
              <w:t xml:space="preserve"> </w:t>
            </w:r>
            <w:r>
              <w:rPr>
                <w:color w:val="54585B"/>
                <w:w w:val="105"/>
                <w:sz w:val="18"/>
              </w:rPr>
              <w:t>cultural</w:t>
            </w:r>
            <w:r>
              <w:rPr>
                <w:color w:val="54585B"/>
                <w:spacing w:val="-14"/>
                <w:w w:val="105"/>
                <w:sz w:val="18"/>
              </w:rPr>
              <w:t xml:space="preserve"> </w:t>
            </w:r>
            <w:r>
              <w:rPr>
                <w:color w:val="54585B"/>
                <w:spacing w:val="-3"/>
                <w:w w:val="105"/>
                <w:sz w:val="18"/>
              </w:rPr>
              <w:t xml:space="preserve">practice, </w:t>
            </w:r>
            <w:r>
              <w:rPr>
                <w:color w:val="54585B"/>
                <w:w w:val="105"/>
                <w:sz w:val="18"/>
              </w:rPr>
              <w:t xml:space="preserve">kinship, connection to land and </w:t>
            </w:r>
            <w:r>
              <w:rPr>
                <w:color w:val="54585B"/>
                <w:spacing w:val="-4"/>
                <w:w w:val="105"/>
                <w:sz w:val="18"/>
              </w:rPr>
              <w:t xml:space="preserve">Country, </w:t>
            </w:r>
            <w:r>
              <w:rPr>
                <w:color w:val="54585B"/>
                <w:w w:val="105"/>
                <w:sz w:val="18"/>
              </w:rPr>
              <w:t xml:space="preserve">art, song and </w:t>
            </w:r>
            <w:r>
              <w:rPr>
                <w:color w:val="54585B"/>
                <w:spacing w:val="-4"/>
                <w:w w:val="105"/>
                <w:sz w:val="18"/>
              </w:rPr>
              <w:t xml:space="preserve">ceremony, </w:t>
            </w:r>
            <w:r>
              <w:rPr>
                <w:color w:val="54585B"/>
                <w:w w:val="105"/>
                <w:sz w:val="18"/>
              </w:rPr>
              <w:t xml:space="preserve">dance, healing, </w:t>
            </w:r>
            <w:r>
              <w:rPr>
                <w:color w:val="54585B"/>
                <w:spacing w:val="-3"/>
                <w:w w:val="105"/>
                <w:sz w:val="18"/>
              </w:rPr>
              <w:t xml:space="preserve">spirituality, empowerment, </w:t>
            </w:r>
            <w:r>
              <w:rPr>
                <w:color w:val="54585B"/>
                <w:spacing w:val="-4"/>
                <w:w w:val="105"/>
                <w:sz w:val="18"/>
              </w:rPr>
              <w:t xml:space="preserve">ancestry, </w:t>
            </w:r>
            <w:r>
              <w:rPr>
                <w:color w:val="54585B"/>
                <w:w w:val="105"/>
                <w:sz w:val="18"/>
              </w:rPr>
              <w:t>belonging and</w:t>
            </w:r>
            <w:r>
              <w:rPr>
                <w:color w:val="54585B"/>
                <w:spacing w:val="-44"/>
                <w:w w:val="105"/>
                <w:sz w:val="18"/>
              </w:rPr>
              <w:t xml:space="preserve"> </w:t>
            </w:r>
            <w:r>
              <w:rPr>
                <w:color w:val="54585B"/>
                <w:spacing w:val="-3"/>
                <w:w w:val="105"/>
                <w:sz w:val="18"/>
              </w:rPr>
              <w:t>self-determination.</w:t>
            </w:r>
            <w:r>
              <w:rPr>
                <w:color w:val="54585B"/>
                <w:spacing w:val="-3"/>
                <w:w w:val="105"/>
                <w:position w:val="6"/>
                <w:sz w:val="10"/>
              </w:rPr>
              <w:t>21</w:t>
            </w:r>
          </w:p>
        </w:tc>
      </w:tr>
      <w:tr w:rsidR="00EA1D69" w14:paraId="67499D2D" w14:textId="77777777">
        <w:trPr>
          <w:trHeight w:val="1959"/>
        </w:trPr>
        <w:tc>
          <w:tcPr>
            <w:tcW w:w="1701" w:type="dxa"/>
          </w:tcPr>
          <w:p w14:paraId="7AD1CE4F" w14:textId="77777777" w:rsidR="00EA1D69" w:rsidRDefault="001F5BF3">
            <w:pPr>
              <w:pStyle w:val="TableParagraph"/>
              <w:spacing w:before="66"/>
              <w:rPr>
                <w:rFonts w:ascii="Century Gothic"/>
                <w:b/>
                <w:sz w:val="18"/>
              </w:rPr>
            </w:pPr>
            <w:r>
              <w:rPr>
                <w:rFonts w:ascii="Century Gothic"/>
                <w:b/>
                <w:color w:val="54585B"/>
                <w:sz w:val="18"/>
              </w:rPr>
              <w:t>Cultural safety</w:t>
            </w:r>
          </w:p>
        </w:tc>
        <w:tc>
          <w:tcPr>
            <w:tcW w:w="8391" w:type="dxa"/>
          </w:tcPr>
          <w:p w14:paraId="5DE4AF99" w14:textId="77777777" w:rsidR="00EA1D69" w:rsidRDefault="001F5BF3">
            <w:pPr>
              <w:pStyle w:val="TableParagraph"/>
              <w:spacing w:before="70" w:line="235" w:lineRule="auto"/>
              <w:ind w:right="461"/>
              <w:rPr>
                <w:sz w:val="10"/>
              </w:rPr>
            </w:pPr>
            <w:r>
              <w:rPr>
                <w:color w:val="54585B"/>
                <w:sz w:val="18"/>
              </w:rPr>
              <w:t>The</w:t>
            </w:r>
            <w:r>
              <w:rPr>
                <w:color w:val="54585B"/>
                <w:spacing w:val="-32"/>
                <w:sz w:val="18"/>
              </w:rPr>
              <w:t xml:space="preserve"> </w:t>
            </w:r>
            <w:r>
              <w:rPr>
                <w:color w:val="54585B"/>
                <w:sz w:val="18"/>
              </w:rPr>
              <w:t>National</w:t>
            </w:r>
            <w:r>
              <w:rPr>
                <w:color w:val="54585B"/>
                <w:spacing w:val="-32"/>
                <w:sz w:val="18"/>
              </w:rPr>
              <w:t xml:space="preserve"> </w:t>
            </w:r>
            <w:r>
              <w:rPr>
                <w:color w:val="54585B"/>
                <w:spacing w:val="-3"/>
                <w:sz w:val="18"/>
              </w:rPr>
              <w:t>Scheme’s</w:t>
            </w:r>
            <w:r>
              <w:rPr>
                <w:color w:val="54585B"/>
                <w:spacing w:val="-36"/>
                <w:sz w:val="18"/>
              </w:rPr>
              <w:t xml:space="preserve"> </w:t>
            </w:r>
            <w:r>
              <w:rPr>
                <w:rFonts w:ascii="Verdana" w:hAnsi="Verdana"/>
                <w:i/>
                <w:color w:val="54585B"/>
                <w:sz w:val="18"/>
              </w:rPr>
              <w:t>Aboriginal</w:t>
            </w:r>
            <w:r>
              <w:rPr>
                <w:rFonts w:ascii="Verdana" w:hAnsi="Verdana"/>
                <w:i/>
                <w:color w:val="54585B"/>
                <w:spacing w:val="-39"/>
                <w:sz w:val="18"/>
              </w:rPr>
              <w:t xml:space="preserve"> </w:t>
            </w:r>
            <w:r>
              <w:rPr>
                <w:rFonts w:ascii="Verdana" w:hAnsi="Verdana"/>
                <w:i/>
                <w:color w:val="54585B"/>
                <w:sz w:val="18"/>
              </w:rPr>
              <w:t>and</w:t>
            </w:r>
            <w:r>
              <w:rPr>
                <w:rFonts w:ascii="Verdana" w:hAnsi="Verdana"/>
                <w:i/>
                <w:color w:val="54585B"/>
                <w:spacing w:val="-42"/>
                <w:sz w:val="18"/>
              </w:rPr>
              <w:t xml:space="preserve"> </w:t>
            </w:r>
            <w:r>
              <w:rPr>
                <w:rFonts w:ascii="Verdana" w:hAnsi="Verdana"/>
                <w:i/>
                <w:color w:val="54585B"/>
                <w:spacing w:val="-5"/>
                <w:sz w:val="18"/>
              </w:rPr>
              <w:t>Torres</w:t>
            </w:r>
            <w:r>
              <w:rPr>
                <w:rFonts w:ascii="Verdana" w:hAnsi="Verdana"/>
                <w:i/>
                <w:color w:val="54585B"/>
                <w:spacing w:val="-38"/>
                <w:sz w:val="18"/>
              </w:rPr>
              <w:t xml:space="preserve"> </w:t>
            </w:r>
            <w:r>
              <w:rPr>
                <w:rFonts w:ascii="Verdana" w:hAnsi="Verdana"/>
                <w:i/>
                <w:color w:val="54585B"/>
                <w:spacing w:val="-3"/>
                <w:sz w:val="18"/>
              </w:rPr>
              <w:t>Strait</w:t>
            </w:r>
            <w:r>
              <w:rPr>
                <w:rFonts w:ascii="Verdana" w:hAnsi="Verdana"/>
                <w:i/>
                <w:color w:val="54585B"/>
                <w:spacing w:val="-39"/>
                <w:sz w:val="18"/>
              </w:rPr>
              <w:t xml:space="preserve"> </w:t>
            </w:r>
            <w:r>
              <w:rPr>
                <w:rFonts w:ascii="Verdana" w:hAnsi="Verdana"/>
                <w:i/>
                <w:color w:val="54585B"/>
                <w:sz w:val="18"/>
              </w:rPr>
              <w:t>Islander</w:t>
            </w:r>
            <w:r>
              <w:rPr>
                <w:rFonts w:ascii="Verdana" w:hAnsi="Verdana"/>
                <w:i/>
                <w:color w:val="54585B"/>
                <w:spacing w:val="-39"/>
                <w:sz w:val="18"/>
              </w:rPr>
              <w:t xml:space="preserve"> </w:t>
            </w:r>
            <w:r>
              <w:rPr>
                <w:rFonts w:ascii="Verdana" w:hAnsi="Verdana"/>
                <w:i/>
                <w:color w:val="54585B"/>
                <w:sz w:val="18"/>
              </w:rPr>
              <w:t>Health</w:t>
            </w:r>
            <w:r>
              <w:rPr>
                <w:rFonts w:ascii="Verdana" w:hAnsi="Verdana"/>
                <w:i/>
                <w:color w:val="54585B"/>
                <w:spacing w:val="-38"/>
                <w:sz w:val="18"/>
              </w:rPr>
              <w:t xml:space="preserve"> </w:t>
            </w:r>
            <w:r>
              <w:rPr>
                <w:rFonts w:ascii="Verdana" w:hAnsi="Verdana"/>
                <w:i/>
                <w:color w:val="54585B"/>
                <w:spacing w:val="-3"/>
                <w:sz w:val="18"/>
              </w:rPr>
              <w:t>Strategy’s</w:t>
            </w:r>
            <w:r>
              <w:rPr>
                <w:rFonts w:ascii="Verdana" w:hAnsi="Verdana"/>
                <w:i/>
                <w:color w:val="54585B"/>
                <w:spacing w:val="-39"/>
                <w:sz w:val="18"/>
              </w:rPr>
              <w:t xml:space="preserve"> </w:t>
            </w:r>
            <w:r>
              <w:rPr>
                <w:rFonts w:ascii="Verdana" w:hAnsi="Verdana"/>
                <w:i/>
                <w:color w:val="54585B"/>
                <w:spacing w:val="-3"/>
                <w:sz w:val="18"/>
              </w:rPr>
              <w:t>Statement</w:t>
            </w:r>
            <w:r>
              <w:rPr>
                <w:rFonts w:ascii="Verdana" w:hAnsi="Verdana"/>
                <w:i/>
                <w:color w:val="54585B"/>
                <w:spacing w:val="-38"/>
                <w:sz w:val="18"/>
              </w:rPr>
              <w:t xml:space="preserve"> </w:t>
            </w:r>
            <w:r>
              <w:rPr>
                <w:rFonts w:ascii="Verdana" w:hAnsi="Verdana"/>
                <w:i/>
                <w:color w:val="54585B"/>
                <w:sz w:val="18"/>
              </w:rPr>
              <w:t xml:space="preserve">of </w:t>
            </w:r>
            <w:r>
              <w:rPr>
                <w:rFonts w:ascii="Verdana" w:hAnsi="Verdana"/>
                <w:i/>
                <w:color w:val="54585B"/>
                <w:spacing w:val="-3"/>
                <w:sz w:val="18"/>
              </w:rPr>
              <w:t>Intent</w:t>
            </w:r>
            <w:r>
              <w:rPr>
                <w:color w:val="54585B"/>
                <w:spacing w:val="-3"/>
                <w:position w:val="6"/>
                <w:sz w:val="10"/>
              </w:rPr>
              <w:t xml:space="preserve">22 </w:t>
            </w:r>
            <w:r>
              <w:rPr>
                <w:color w:val="54585B"/>
                <w:sz w:val="18"/>
              </w:rPr>
              <w:t xml:space="preserve">defines cultural safety as the individual and institutional </w:t>
            </w:r>
            <w:r>
              <w:rPr>
                <w:color w:val="54585B"/>
                <w:spacing w:val="-3"/>
                <w:sz w:val="18"/>
              </w:rPr>
              <w:t xml:space="preserve">knowledge, </w:t>
            </w:r>
            <w:r>
              <w:rPr>
                <w:color w:val="54585B"/>
                <w:sz w:val="18"/>
              </w:rPr>
              <w:t xml:space="preserve">skills, </w:t>
            </w:r>
            <w:r>
              <w:rPr>
                <w:color w:val="54585B"/>
                <w:spacing w:val="-3"/>
                <w:sz w:val="18"/>
              </w:rPr>
              <w:t xml:space="preserve">attitudes </w:t>
            </w:r>
            <w:r>
              <w:rPr>
                <w:color w:val="54585B"/>
                <w:spacing w:val="-2"/>
                <w:sz w:val="18"/>
              </w:rPr>
              <w:t xml:space="preserve">and </w:t>
            </w:r>
            <w:r>
              <w:rPr>
                <w:color w:val="54585B"/>
                <w:spacing w:val="-3"/>
                <w:sz w:val="18"/>
              </w:rPr>
              <w:t xml:space="preserve">competencies </w:t>
            </w:r>
            <w:r>
              <w:rPr>
                <w:color w:val="54585B"/>
                <w:sz w:val="18"/>
              </w:rPr>
              <w:t xml:space="preserve">needed to </w:t>
            </w:r>
            <w:r>
              <w:rPr>
                <w:color w:val="54585B"/>
                <w:spacing w:val="-3"/>
                <w:sz w:val="18"/>
              </w:rPr>
              <w:t xml:space="preserve">deliver </w:t>
            </w:r>
            <w:r>
              <w:rPr>
                <w:color w:val="54585B"/>
                <w:sz w:val="18"/>
              </w:rPr>
              <w:t xml:space="preserve">optimal health care for Aboriginal and </w:t>
            </w:r>
            <w:r>
              <w:rPr>
                <w:color w:val="54585B"/>
                <w:spacing w:val="-5"/>
                <w:sz w:val="18"/>
              </w:rPr>
              <w:t xml:space="preserve">Torres </w:t>
            </w:r>
            <w:r>
              <w:rPr>
                <w:color w:val="54585B"/>
                <w:spacing w:val="-3"/>
                <w:sz w:val="18"/>
              </w:rPr>
              <w:t>Strait Islander Peoples.</w:t>
            </w:r>
            <w:r>
              <w:rPr>
                <w:color w:val="54585B"/>
                <w:spacing w:val="-3"/>
                <w:position w:val="6"/>
                <w:sz w:val="10"/>
              </w:rPr>
              <w:t>23</w:t>
            </w:r>
          </w:p>
          <w:p w14:paraId="29316703" w14:textId="77777777" w:rsidR="00EA1D69" w:rsidRDefault="001F5BF3">
            <w:pPr>
              <w:pStyle w:val="TableParagraph"/>
              <w:spacing w:before="114" w:line="235" w:lineRule="auto"/>
              <w:ind w:right="90"/>
              <w:rPr>
                <w:sz w:val="18"/>
              </w:rPr>
            </w:pPr>
            <w:r>
              <w:rPr>
                <w:color w:val="54585B"/>
                <w:w w:val="105"/>
                <w:sz w:val="18"/>
              </w:rPr>
              <w:t xml:space="preserve">The </w:t>
            </w:r>
            <w:r>
              <w:rPr>
                <w:color w:val="54585B"/>
                <w:spacing w:val="-3"/>
                <w:w w:val="105"/>
                <w:sz w:val="18"/>
              </w:rPr>
              <w:t xml:space="preserve">Accreditation Committee acknowledges </w:t>
            </w:r>
            <w:r>
              <w:rPr>
                <w:color w:val="54585B"/>
                <w:w w:val="105"/>
                <w:sz w:val="18"/>
              </w:rPr>
              <w:t xml:space="preserve">cultural safety is particularly important in </w:t>
            </w:r>
            <w:r>
              <w:rPr>
                <w:color w:val="54585B"/>
                <w:spacing w:val="-3"/>
                <w:w w:val="105"/>
                <w:sz w:val="18"/>
              </w:rPr>
              <w:t xml:space="preserve">Australia’s </w:t>
            </w:r>
            <w:r>
              <w:rPr>
                <w:color w:val="54585B"/>
                <w:w w:val="105"/>
                <w:sz w:val="18"/>
              </w:rPr>
              <w:t xml:space="preserve">multicultural society and is not limited only to Aboriginal and </w:t>
            </w:r>
            <w:r>
              <w:rPr>
                <w:color w:val="54585B"/>
                <w:spacing w:val="-5"/>
                <w:w w:val="105"/>
                <w:sz w:val="18"/>
              </w:rPr>
              <w:t xml:space="preserve">Torres </w:t>
            </w:r>
            <w:r>
              <w:rPr>
                <w:color w:val="54585B"/>
                <w:spacing w:val="-3"/>
                <w:w w:val="105"/>
                <w:sz w:val="18"/>
              </w:rPr>
              <w:t xml:space="preserve">Strait </w:t>
            </w:r>
            <w:r>
              <w:rPr>
                <w:color w:val="54585B"/>
                <w:w w:val="105"/>
                <w:sz w:val="18"/>
              </w:rPr>
              <w:t xml:space="preserve">Islander </w:t>
            </w:r>
            <w:r>
              <w:rPr>
                <w:color w:val="54585B"/>
                <w:spacing w:val="-3"/>
                <w:w w:val="105"/>
                <w:sz w:val="18"/>
              </w:rPr>
              <w:t xml:space="preserve">Peoples. </w:t>
            </w:r>
            <w:r>
              <w:rPr>
                <w:color w:val="54585B"/>
                <w:w w:val="105"/>
                <w:sz w:val="18"/>
              </w:rPr>
              <w:t>A culturally</w:t>
            </w:r>
            <w:r>
              <w:rPr>
                <w:color w:val="54585B"/>
                <w:spacing w:val="-17"/>
                <w:w w:val="105"/>
                <w:sz w:val="18"/>
              </w:rPr>
              <w:t xml:space="preserve"> </w:t>
            </w:r>
            <w:r>
              <w:rPr>
                <w:color w:val="54585B"/>
                <w:w w:val="105"/>
                <w:sz w:val="18"/>
              </w:rPr>
              <w:t>safe</w:t>
            </w:r>
            <w:r>
              <w:rPr>
                <w:color w:val="54585B"/>
                <w:spacing w:val="-16"/>
                <w:w w:val="105"/>
                <w:sz w:val="18"/>
              </w:rPr>
              <w:t xml:space="preserve"> </w:t>
            </w:r>
            <w:r>
              <w:rPr>
                <w:color w:val="54585B"/>
                <w:spacing w:val="-3"/>
                <w:w w:val="105"/>
                <w:sz w:val="18"/>
              </w:rPr>
              <w:t>environment</w:t>
            </w:r>
            <w:r>
              <w:rPr>
                <w:color w:val="54585B"/>
                <w:spacing w:val="-16"/>
                <w:w w:val="105"/>
                <w:sz w:val="18"/>
              </w:rPr>
              <w:t xml:space="preserve"> </w:t>
            </w:r>
            <w:r>
              <w:rPr>
                <w:color w:val="54585B"/>
                <w:w w:val="105"/>
                <w:sz w:val="18"/>
              </w:rPr>
              <w:t>(see</w:t>
            </w:r>
            <w:r>
              <w:rPr>
                <w:color w:val="54585B"/>
                <w:spacing w:val="-17"/>
                <w:w w:val="105"/>
                <w:sz w:val="18"/>
              </w:rPr>
              <w:t xml:space="preserve"> </w:t>
            </w:r>
            <w:r>
              <w:rPr>
                <w:color w:val="54585B"/>
                <w:w w:val="105"/>
                <w:sz w:val="18"/>
              </w:rPr>
              <w:t>definition</w:t>
            </w:r>
            <w:r>
              <w:rPr>
                <w:color w:val="54585B"/>
                <w:spacing w:val="-16"/>
                <w:w w:val="105"/>
                <w:sz w:val="18"/>
              </w:rPr>
              <w:t xml:space="preserve"> </w:t>
            </w:r>
            <w:r>
              <w:rPr>
                <w:color w:val="54585B"/>
                <w:spacing w:val="-3"/>
                <w:w w:val="105"/>
                <w:sz w:val="18"/>
              </w:rPr>
              <w:t>below)</w:t>
            </w:r>
            <w:r>
              <w:rPr>
                <w:color w:val="54585B"/>
                <w:spacing w:val="-16"/>
                <w:w w:val="105"/>
                <w:sz w:val="18"/>
              </w:rPr>
              <w:t xml:space="preserve"> </w:t>
            </w:r>
            <w:r>
              <w:rPr>
                <w:color w:val="54585B"/>
                <w:w w:val="105"/>
                <w:sz w:val="18"/>
              </w:rPr>
              <w:t>should</w:t>
            </w:r>
            <w:r>
              <w:rPr>
                <w:color w:val="54585B"/>
                <w:spacing w:val="-16"/>
                <w:w w:val="105"/>
                <w:sz w:val="18"/>
              </w:rPr>
              <w:t xml:space="preserve"> </w:t>
            </w:r>
            <w:r>
              <w:rPr>
                <w:color w:val="54585B"/>
                <w:w w:val="105"/>
                <w:sz w:val="18"/>
              </w:rPr>
              <w:t>be</w:t>
            </w:r>
            <w:r>
              <w:rPr>
                <w:color w:val="54585B"/>
                <w:spacing w:val="-17"/>
                <w:w w:val="105"/>
                <w:sz w:val="18"/>
              </w:rPr>
              <w:t xml:space="preserve"> </w:t>
            </w:r>
            <w:r>
              <w:rPr>
                <w:color w:val="54585B"/>
                <w:spacing w:val="-3"/>
                <w:w w:val="105"/>
                <w:sz w:val="18"/>
              </w:rPr>
              <w:t>aff</w:t>
            </w:r>
            <w:r>
              <w:rPr>
                <w:color w:val="54585B"/>
                <w:spacing w:val="-3"/>
                <w:w w:val="105"/>
                <w:sz w:val="18"/>
              </w:rPr>
              <w:t>orded</w:t>
            </w:r>
            <w:r>
              <w:rPr>
                <w:color w:val="54585B"/>
                <w:spacing w:val="-16"/>
                <w:w w:val="105"/>
                <w:sz w:val="18"/>
              </w:rPr>
              <w:t xml:space="preserve"> </w:t>
            </w:r>
            <w:r>
              <w:rPr>
                <w:color w:val="54585B"/>
                <w:w w:val="105"/>
                <w:sz w:val="18"/>
              </w:rPr>
              <w:t>to</w:t>
            </w:r>
            <w:r>
              <w:rPr>
                <w:color w:val="54585B"/>
                <w:spacing w:val="-16"/>
                <w:w w:val="105"/>
                <w:sz w:val="18"/>
              </w:rPr>
              <w:t xml:space="preserve"> </w:t>
            </w:r>
            <w:r>
              <w:rPr>
                <w:color w:val="54585B"/>
                <w:w w:val="105"/>
                <w:sz w:val="18"/>
              </w:rPr>
              <w:t>all</w:t>
            </w:r>
            <w:r>
              <w:rPr>
                <w:color w:val="54585B"/>
                <w:spacing w:val="-16"/>
                <w:w w:val="105"/>
                <w:sz w:val="18"/>
              </w:rPr>
              <w:t xml:space="preserve"> </w:t>
            </w:r>
            <w:r>
              <w:rPr>
                <w:color w:val="54585B"/>
                <w:w w:val="105"/>
                <w:sz w:val="18"/>
              </w:rPr>
              <w:t>people</w:t>
            </w:r>
            <w:r>
              <w:rPr>
                <w:color w:val="54585B"/>
                <w:spacing w:val="-17"/>
                <w:w w:val="105"/>
                <w:sz w:val="18"/>
              </w:rPr>
              <w:t xml:space="preserve"> </w:t>
            </w:r>
            <w:r>
              <w:rPr>
                <w:color w:val="54585B"/>
                <w:w w:val="105"/>
                <w:sz w:val="18"/>
              </w:rPr>
              <w:t>in</w:t>
            </w:r>
            <w:r>
              <w:rPr>
                <w:color w:val="54585B"/>
                <w:spacing w:val="-16"/>
                <w:w w:val="105"/>
                <w:sz w:val="18"/>
              </w:rPr>
              <w:t xml:space="preserve"> </w:t>
            </w:r>
            <w:r>
              <w:rPr>
                <w:color w:val="54585B"/>
                <w:w w:val="105"/>
                <w:sz w:val="18"/>
              </w:rPr>
              <w:t>the</w:t>
            </w:r>
            <w:r>
              <w:rPr>
                <w:color w:val="54585B"/>
                <w:spacing w:val="-25"/>
                <w:w w:val="105"/>
                <w:sz w:val="18"/>
              </w:rPr>
              <w:t xml:space="preserve"> </w:t>
            </w:r>
            <w:r>
              <w:rPr>
                <w:color w:val="54585B"/>
                <w:spacing w:val="-3"/>
                <w:w w:val="105"/>
                <w:sz w:val="18"/>
              </w:rPr>
              <w:t xml:space="preserve">Australian </w:t>
            </w:r>
            <w:r>
              <w:rPr>
                <w:color w:val="54585B"/>
                <w:w w:val="105"/>
                <w:sz w:val="18"/>
              </w:rPr>
              <w:t>healthcare</w:t>
            </w:r>
            <w:r>
              <w:rPr>
                <w:color w:val="54585B"/>
                <w:spacing w:val="-13"/>
                <w:w w:val="105"/>
                <w:sz w:val="18"/>
              </w:rPr>
              <w:t xml:space="preserve"> </w:t>
            </w:r>
            <w:r>
              <w:rPr>
                <w:color w:val="54585B"/>
                <w:spacing w:val="-3"/>
                <w:w w:val="105"/>
                <w:sz w:val="18"/>
              </w:rPr>
              <w:t>context.</w:t>
            </w:r>
          </w:p>
        </w:tc>
      </w:tr>
      <w:tr w:rsidR="00EA1D69" w14:paraId="1A0DEADD" w14:textId="77777777">
        <w:trPr>
          <w:trHeight w:val="991"/>
        </w:trPr>
        <w:tc>
          <w:tcPr>
            <w:tcW w:w="1701" w:type="dxa"/>
          </w:tcPr>
          <w:p w14:paraId="0E1FC54E" w14:textId="77777777" w:rsidR="00EA1D69" w:rsidRDefault="001F5BF3">
            <w:pPr>
              <w:pStyle w:val="TableParagraph"/>
              <w:spacing w:before="71" w:line="232" w:lineRule="auto"/>
              <w:rPr>
                <w:rFonts w:ascii="Century Gothic"/>
                <w:b/>
                <w:sz w:val="18"/>
              </w:rPr>
            </w:pPr>
            <w:r>
              <w:rPr>
                <w:rFonts w:ascii="Century Gothic"/>
                <w:b/>
                <w:color w:val="54585B"/>
                <w:sz w:val="18"/>
              </w:rPr>
              <w:t>Culturally safe environment</w:t>
            </w:r>
          </w:p>
        </w:tc>
        <w:tc>
          <w:tcPr>
            <w:tcW w:w="8391" w:type="dxa"/>
          </w:tcPr>
          <w:p w14:paraId="73E101C5" w14:textId="77777777" w:rsidR="00EA1D69" w:rsidRDefault="001F5BF3">
            <w:pPr>
              <w:pStyle w:val="TableParagraph"/>
              <w:spacing w:before="70" w:line="235" w:lineRule="auto"/>
              <w:ind w:right="90"/>
              <w:rPr>
                <w:sz w:val="10"/>
              </w:rPr>
            </w:pPr>
            <w:r>
              <w:rPr>
                <w:color w:val="54585B"/>
                <w:w w:val="105"/>
                <w:sz w:val="18"/>
              </w:rPr>
              <w:t xml:space="preserve">A culturally safe </w:t>
            </w:r>
            <w:r>
              <w:rPr>
                <w:color w:val="54585B"/>
                <w:spacing w:val="-3"/>
                <w:w w:val="105"/>
                <w:sz w:val="18"/>
              </w:rPr>
              <w:t xml:space="preserve">environment </w:t>
            </w:r>
            <w:r>
              <w:rPr>
                <w:color w:val="54585B"/>
                <w:w w:val="105"/>
                <w:sz w:val="18"/>
              </w:rPr>
              <w:t xml:space="preserve">is where any Aboriginal or </w:t>
            </w:r>
            <w:r>
              <w:rPr>
                <w:color w:val="54585B"/>
                <w:spacing w:val="-5"/>
                <w:w w:val="105"/>
                <w:sz w:val="18"/>
              </w:rPr>
              <w:t xml:space="preserve">Torres </w:t>
            </w:r>
            <w:r>
              <w:rPr>
                <w:color w:val="54585B"/>
                <w:spacing w:val="-3"/>
                <w:w w:val="105"/>
                <w:sz w:val="18"/>
              </w:rPr>
              <w:t xml:space="preserve">Strait </w:t>
            </w:r>
            <w:r>
              <w:rPr>
                <w:color w:val="54585B"/>
                <w:w w:val="105"/>
                <w:sz w:val="18"/>
              </w:rPr>
              <w:t xml:space="preserve">Islander person is not only </w:t>
            </w:r>
            <w:r>
              <w:rPr>
                <w:color w:val="54585B"/>
                <w:spacing w:val="-3"/>
                <w:w w:val="105"/>
                <w:sz w:val="18"/>
              </w:rPr>
              <w:t xml:space="preserve">treated well </w:t>
            </w:r>
            <w:r>
              <w:rPr>
                <w:color w:val="54585B"/>
                <w:w w:val="105"/>
                <w:sz w:val="18"/>
              </w:rPr>
              <w:t xml:space="preserve">and in a culturally respectful </w:t>
            </w:r>
            <w:r>
              <w:rPr>
                <w:color w:val="54585B"/>
                <w:spacing w:val="-4"/>
                <w:w w:val="105"/>
                <w:sz w:val="18"/>
              </w:rPr>
              <w:t xml:space="preserve">manner, </w:t>
            </w:r>
            <w:r>
              <w:rPr>
                <w:color w:val="54585B"/>
                <w:w w:val="105"/>
                <w:sz w:val="18"/>
              </w:rPr>
              <w:t xml:space="preserve">but they </w:t>
            </w:r>
            <w:r>
              <w:rPr>
                <w:color w:val="54585B"/>
                <w:spacing w:val="-2"/>
                <w:w w:val="105"/>
                <w:sz w:val="18"/>
              </w:rPr>
              <w:t xml:space="preserve">are </w:t>
            </w:r>
            <w:r>
              <w:rPr>
                <w:color w:val="54585B"/>
                <w:w w:val="105"/>
                <w:sz w:val="18"/>
              </w:rPr>
              <w:t xml:space="preserve">also: </w:t>
            </w:r>
            <w:r>
              <w:rPr>
                <w:color w:val="54585B"/>
                <w:spacing w:val="-3"/>
                <w:w w:val="105"/>
                <w:sz w:val="18"/>
              </w:rPr>
              <w:t xml:space="preserve">empowered </w:t>
            </w:r>
            <w:r>
              <w:rPr>
                <w:color w:val="54585B"/>
                <w:w w:val="105"/>
                <w:sz w:val="18"/>
              </w:rPr>
              <w:t xml:space="preserve">to </w:t>
            </w:r>
            <w:r>
              <w:rPr>
                <w:color w:val="54585B"/>
                <w:spacing w:val="-3"/>
                <w:w w:val="105"/>
                <w:sz w:val="18"/>
              </w:rPr>
              <w:t xml:space="preserve">actively </w:t>
            </w:r>
            <w:r>
              <w:rPr>
                <w:color w:val="54585B"/>
                <w:w w:val="105"/>
                <w:sz w:val="18"/>
              </w:rPr>
              <w:t>participate</w:t>
            </w:r>
            <w:r>
              <w:rPr>
                <w:color w:val="54585B"/>
                <w:spacing w:val="-12"/>
                <w:w w:val="105"/>
                <w:sz w:val="18"/>
              </w:rPr>
              <w:t xml:space="preserve"> </w:t>
            </w:r>
            <w:r>
              <w:rPr>
                <w:color w:val="54585B"/>
                <w:w w:val="105"/>
                <w:sz w:val="18"/>
              </w:rPr>
              <w:t>in</w:t>
            </w:r>
            <w:r>
              <w:rPr>
                <w:color w:val="54585B"/>
                <w:spacing w:val="-11"/>
                <w:w w:val="105"/>
                <w:sz w:val="18"/>
              </w:rPr>
              <w:t xml:space="preserve"> </w:t>
            </w:r>
            <w:r>
              <w:rPr>
                <w:color w:val="54585B"/>
                <w:spacing w:val="-3"/>
                <w:w w:val="105"/>
                <w:sz w:val="18"/>
              </w:rPr>
              <w:t>interactions,</w:t>
            </w:r>
            <w:r>
              <w:rPr>
                <w:color w:val="54585B"/>
                <w:spacing w:val="-12"/>
                <w:w w:val="105"/>
                <w:sz w:val="18"/>
              </w:rPr>
              <w:t xml:space="preserve"> </w:t>
            </w:r>
            <w:r>
              <w:rPr>
                <w:color w:val="54585B"/>
                <w:spacing w:val="-3"/>
                <w:w w:val="105"/>
                <w:sz w:val="18"/>
              </w:rPr>
              <w:t>believing</w:t>
            </w:r>
            <w:r>
              <w:rPr>
                <w:color w:val="54585B"/>
                <w:spacing w:val="-12"/>
                <w:w w:val="105"/>
                <w:sz w:val="18"/>
              </w:rPr>
              <w:t xml:space="preserve"> </w:t>
            </w:r>
            <w:r>
              <w:rPr>
                <w:color w:val="54585B"/>
                <w:w w:val="105"/>
                <w:sz w:val="18"/>
              </w:rPr>
              <w:t>they</w:t>
            </w:r>
            <w:r>
              <w:rPr>
                <w:color w:val="54585B"/>
                <w:spacing w:val="-11"/>
                <w:w w:val="105"/>
                <w:sz w:val="18"/>
              </w:rPr>
              <w:t xml:space="preserve"> </w:t>
            </w:r>
            <w:r>
              <w:rPr>
                <w:color w:val="54585B"/>
                <w:spacing w:val="-2"/>
                <w:w w:val="105"/>
                <w:sz w:val="18"/>
              </w:rPr>
              <w:t>are</w:t>
            </w:r>
            <w:r>
              <w:rPr>
                <w:color w:val="54585B"/>
                <w:spacing w:val="-18"/>
                <w:w w:val="105"/>
                <w:sz w:val="18"/>
              </w:rPr>
              <w:t xml:space="preserve"> </w:t>
            </w:r>
            <w:r>
              <w:rPr>
                <w:color w:val="54585B"/>
                <w:spacing w:val="-3"/>
                <w:w w:val="105"/>
                <w:sz w:val="18"/>
              </w:rPr>
              <w:t>valued,</w:t>
            </w:r>
            <w:r>
              <w:rPr>
                <w:color w:val="54585B"/>
                <w:spacing w:val="-11"/>
                <w:w w:val="105"/>
                <w:sz w:val="18"/>
              </w:rPr>
              <w:t xml:space="preserve"> </w:t>
            </w:r>
            <w:r>
              <w:rPr>
                <w:color w:val="54585B"/>
                <w:w w:val="105"/>
                <w:sz w:val="18"/>
              </w:rPr>
              <w:t>understood</w:t>
            </w:r>
            <w:r>
              <w:rPr>
                <w:color w:val="54585B"/>
                <w:spacing w:val="-12"/>
                <w:w w:val="105"/>
                <w:sz w:val="18"/>
              </w:rPr>
              <w:t xml:space="preserve"> </w:t>
            </w:r>
            <w:r>
              <w:rPr>
                <w:color w:val="54585B"/>
                <w:w w:val="105"/>
                <w:sz w:val="18"/>
              </w:rPr>
              <w:t>and</w:t>
            </w:r>
            <w:r>
              <w:rPr>
                <w:color w:val="54585B"/>
                <w:spacing w:val="-11"/>
                <w:w w:val="105"/>
                <w:sz w:val="18"/>
              </w:rPr>
              <w:t xml:space="preserve"> </w:t>
            </w:r>
            <w:r>
              <w:rPr>
                <w:color w:val="54585B"/>
                <w:spacing w:val="-3"/>
                <w:w w:val="105"/>
                <w:sz w:val="18"/>
              </w:rPr>
              <w:t>taken</w:t>
            </w:r>
            <w:r>
              <w:rPr>
                <w:color w:val="54585B"/>
                <w:spacing w:val="-12"/>
                <w:w w:val="105"/>
                <w:sz w:val="18"/>
              </w:rPr>
              <w:t xml:space="preserve"> </w:t>
            </w:r>
            <w:r>
              <w:rPr>
                <w:color w:val="54585B"/>
                <w:w w:val="105"/>
                <w:sz w:val="18"/>
              </w:rPr>
              <w:t>seriously</w:t>
            </w:r>
            <w:r>
              <w:rPr>
                <w:color w:val="54585B"/>
                <w:spacing w:val="-11"/>
                <w:w w:val="105"/>
                <w:sz w:val="18"/>
              </w:rPr>
              <w:t xml:space="preserve"> </w:t>
            </w:r>
            <w:r>
              <w:rPr>
                <w:color w:val="54585B"/>
                <w:w w:val="105"/>
                <w:sz w:val="18"/>
              </w:rPr>
              <w:t>and</w:t>
            </w:r>
            <w:r>
              <w:rPr>
                <w:color w:val="54585B"/>
                <w:spacing w:val="-12"/>
                <w:w w:val="105"/>
                <w:sz w:val="18"/>
              </w:rPr>
              <w:t xml:space="preserve"> </w:t>
            </w:r>
            <w:r>
              <w:rPr>
                <w:color w:val="54585B"/>
                <w:spacing w:val="-3"/>
                <w:w w:val="105"/>
                <w:sz w:val="18"/>
              </w:rPr>
              <w:t xml:space="preserve">supported </w:t>
            </w:r>
            <w:r>
              <w:rPr>
                <w:color w:val="54585B"/>
                <w:w w:val="105"/>
                <w:sz w:val="18"/>
              </w:rPr>
              <w:t>to</w:t>
            </w:r>
            <w:r>
              <w:rPr>
                <w:color w:val="54585B"/>
                <w:spacing w:val="-16"/>
                <w:w w:val="105"/>
                <w:sz w:val="18"/>
              </w:rPr>
              <w:t xml:space="preserve"> </w:t>
            </w:r>
            <w:r>
              <w:rPr>
                <w:color w:val="54585B"/>
                <w:w w:val="105"/>
                <w:sz w:val="18"/>
              </w:rPr>
              <w:t>carry</w:t>
            </w:r>
            <w:r>
              <w:rPr>
                <w:color w:val="54585B"/>
                <w:spacing w:val="-16"/>
                <w:w w:val="105"/>
                <w:sz w:val="18"/>
              </w:rPr>
              <w:t xml:space="preserve"> </w:t>
            </w:r>
            <w:r>
              <w:rPr>
                <w:color w:val="54585B"/>
                <w:w w:val="105"/>
                <w:sz w:val="18"/>
              </w:rPr>
              <w:t>out</w:t>
            </w:r>
            <w:r>
              <w:rPr>
                <w:color w:val="54585B"/>
                <w:spacing w:val="-16"/>
                <w:w w:val="105"/>
                <w:sz w:val="18"/>
              </w:rPr>
              <w:t xml:space="preserve"> </w:t>
            </w:r>
            <w:r>
              <w:rPr>
                <w:color w:val="54585B"/>
                <w:w w:val="105"/>
                <w:sz w:val="18"/>
              </w:rPr>
              <w:t>culturally</w:t>
            </w:r>
            <w:r>
              <w:rPr>
                <w:color w:val="54585B"/>
                <w:spacing w:val="-15"/>
                <w:w w:val="105"/>
                <w:sz w:val="18"/>
              </w:rPr>
              <w:t xml:space="preserve"> </w:t>
            </w:r>
            <w:r>
              <w:rPr>
                <w:color w:val="54585B"/>
                <w:w w:val="105"/>
                <w:sz w:val="18"/>
              </w:rPr>
              <w:t>significant</w:t>
            </w:r>
            <w:r>
              <w:rPr>
                <w:color w:val="54585B"/>
                <w:spacing w:val="-16"/>
                <w:w w:val="105"/>
                <w:sz w:val="18"/>
              </w:rPr>
              <w:t xml:space="preserve"> </w:t>
            </w:r>
            <w:r>
              <w:rPr>
                <w:color w:val="54585B"/>
                <w:w w:val="105"/>
                <w:sz w:val="18"/>
              </w:rPr>
              <w:t>tasks</w:t>
            </w:r>
            <w:r>
              <w:rPr>
                <w:color w:val="54585B"/>
                <w:spacing w:val="-16"/>
                <w:w w:val="105"/>
                <w:sz w:val="18"/>
              </w:rPr>
              <w:t xml:space="preserve"> </w:t>
            </w:r>
            <w:r>
              <w:rPr>
                <w:color w:val="54585B"/>
                <w:w w:val="105"/>
                <w:sz w:val="18"/>
              </w:rPr>
              <w:t>as</w:t>
            </w:r>
            <w:r>
              <w:rPr>
                <w:color w:val="54585B"/>
                <w:spacing w:val="-16"/>
                <w:w w:val="105"/>
                <w:sz w:val="18"/>
              </w:rPr>
              <w:t xml:space="preserve"> </w:t>
            </w:r>
            <w:r>
              <w:rPr>
                <w:color w:val="54585B"/>
                <w:w w:val="105"/>
                <w:sz w:val="18"/>
              </w:rPr>
              <w:t>part</w:t>
            </w:r>
            <w:r>
              <w:rPr>
                <w:color w:val="54585B"/>
                <w:spacing w:val="-15"/>
                <w:w w:val="105"/>
                <w:sz w:val="18"/>
              </w:rPr>
              <w:t xml:space="preserve"> </w:t>
            </w:r>
            <w:r>
              <w:rPr>
                <w:color w:val="54585B"/>
                <w:w w:val="105"/>
                <w:sz w:val="18"/>
              </w:rPr>
              <w:t>of</w:t>
            </w:r>
            <w:r>
              <w:rPr>
                <w:color w:val="54585B"/>
                <w:spacing w:val="-22"/>
                <w:w w:val="105"/>
                <w:sz w:val="18"/>
              </w:rPr>
              <w:t xml:space="preserve"> </w:t>
            </w:r>
            <w:r>
              <w:rPr>
                <w:color w:val="54585B"/>
                <w:w w:val="105"/>
                <w:sz w:val="18"/>
              </w:rPr>
              <w:t>service</w:t>
            </w:r>
            <w:r>
              <w:rPr>
                <w:color w:val="54585B"/>
                <w:spacing w:val="-16"/>
                <w:w w:val="105"/>
                <w:sz w:val="18"/>
              </w:rPr>
              <w:t xml:space="preserve"> </w:t>
            </w:r>
            <w:r>
              <w:rPr>
                <w:color w:val="54585B"/>
                <w:spacing w:val="-3"/>
                <w:w w:val="105"/>
                <w:sz w:val="18"/>
              </w:rPr>
              <w:t>delivery</w:t>
            </w:r>
            <w:r>
              <w:rPr>
                <w:color w:val="54585B"/>
                <w:spacing w:val="-15"/>
                <w:w w:val="105"/>
                <w:sz w:val="18"/>
              </w:rPr>
              <w:t xml:space="preserve"> </w:t>
            </w:r>
            <w:r>
              <w:rPr>
                <w:color w:val="54585B"/>
                <w:w w:val="105"/>
                <w:sz w:val="18"/>
              </w:rPr>
              <w:t>or</w:t>
            </w:r>
            <w:r>
              <w:rPr>
                <w:color w:val="54585B"/>
                <w:spacing w:val="-16"/>
                <w:w w:val="105"/>
                <w:sz w:val="18"/>
              </w:rPr>
              <w:t xml:space="preserve"> </w:t>
            </w:r>
            <w:r>
              <w:rPr>
                <w:color w:val="54585B"/>
                <w:w w:val="105"/>
                <w:sz w:val="18"/>
              </w:rPr>
              <w:t>participation</w:t>
            </w:r>
            <w:r>
              <w:rPr>
                <w:color w:val="54585B"/>
                <w:spacing w:val="-16"/>
                <w:w w:val="105"/>
                <w:sz w:val="18"/>
              </w:rPr>
              <w:t xml:space="preserve"> </w:t>
            </w:r>
            <w:r>
              <w:rPr>
                <w:color w:val="54585B"/>
                <w:w w:val="105"/>
                <w:sz w:val="18"/>
              </w:rPr>
              <w:t>in</w:t>
            </w:r>
            <w:r>
              <w:rPr>
                <w:color w:val="54585B"/>
                <w:spacing w:val="-16"/>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program.</w:t>
            </w:r>
            <w:r>
              <w:rPr>
                <w:color w:val="54585B"/>
                <w:spacing w:val="-3"/>
                <w:w w:val="105"/>
                <w:position w:val="6"/>
                <w:sz w:val="10"/>
              </w:rPr>
              <w:t>24</w:t>
            </w:r>
          </w:p>
        </w:tc>
      </w:tr>
      <w:tr w:rsidR="00EA1D69" w14:paraId="2873D13D" w14:textId="77777777">
        <w:trPr>
          <w:trHeight w:val="1204"/>
        </w:trPr>
        <w:tc>
          <w:tcPr>
            <w:tcW w:w="1701" w:type="dxa"/>
          </w:tcPr>
          <w:p w14:paraId="22F7E359" w14:textId="77777777" w:rsidR="00EA1D69" w:rsidRDefault="001F5BF3">
            <w:pPr>
              <w:pStyle w:val="TableParagraph"/>
              <w:spacing w:before="71" w:line="232" w:lineRule="auto"/>
              <w:rPr>
                <w:rFonts w:ascii="Century Gothic"/>
                <w:b/>
                <w:sz w:val="18"/>
              </w:rPr>
            </w:pPr>
            <w:r>
              <w:rPr>
                <w:rFonts w:ascii="Century Gothic"/>
                <w:b/>
                <w:color w:val="54585B"/>
                <w:sz w:val="18"/>
              </w:rPr>
              <w:t>Current and continuing scholarship or research</w:t>
            </w:r>
          </w:p>
        </w:tc>
        <w:tc>
          <w:tcPr>
            <w:tcW w:w="8391" w:type="dxa"/>
          </w:tcPr>
          <w:p w14:paraId="1AD9969D" w14:textId="77777777" w:rsidR="00EA1D69" w:rsidRDefault="001F5BF3">
            <w:pPr>
              <w:pStyle w:val="TableParagraph"/>
              <w:spacing w:before="70" w:line="235" w:lineRule="auto"/>
              <w:ind w:right="90"/>
              <w:rPr>
                <w:sz w:val="10"/>
              </w:rPr>
            </w:pPr>
            <w:r>
              <w:rPr>
                <w:color w:val="54585B"/>
                <w:w w:val="105"/>
                <w:sz w:val="18"/>
              </w:rPr>
              <w:t xml:space="preserve">Current and continuing scholarship and </w:t>
            </w:r>
            <w:r>
              <w:rPr>
                <w:color w:val="54585B"/>
                <w:spacing w:val="-3"/>
                <w:w w:val="105"/>
                <w:sz w:val="18"/>
              </w:rPr>
              <w:t xml:space="preserve">research </w:t>
            </w:r>
            <w:r>
              <w:rPr>
                <w:color w:val="54585B"/>
                <w:w w:val="105"/>
                <w:sz w:val="18"/>
              </w:rPr>
              <w:t xml:space="preserve">means those activities </w:t>
            </w:r>
            <w:r>
              <w:rPr>
                <w:color w:val="54585B"/>
                <w:spacing w:val="-3"/>
                <w:w w:val="105"/>
                <w:sz w:val="18"/>
              </w:rPr>
              <w:t xml:space="preserve">concerned </w:t>
            </w:r>
            <w:r>
              <w:rPr>
                <w:color w:val="54585B"/>
                <w:w w:val="105"/>
                <w:sz w:val="18"/>
              </w:rPr>
              <w:t xml:space="preserve">with gaining </w:t>
            </w:r>
            <w:r>
              <w:rPr>
                <w:color w:val="54585B"/>
                <w:spacing w:val="-3"/>
                <w:w w:val="105"/>
                <w:sz w:val="18"/>
              </w:rPr>
              <w:t>new</w:t>
            </w:r>
            <w:r>
              <w:rPr>
                <w:color w:val="54585B"/>
                <w:spacing w:val="-12"/>
                <w:w w:val="105"/>
                <w:sz w:val="18"/>
              </w:rPr>
              <w:t xml:space="preserve"> </w:t>
            </w:r>
            <w:r>
              <w:rPr>
                <w:color w:val="54585B"/>
                <w:w w:val="105"/>
                <w:sz w:val="18"/>
              </w:rPr>
              <w:t>or</w:t>
            </w:r>
            <w:r>
              <w:rPr>
                <w:color w:val="54585B"/>
                <w:spacing w:val="-12"/>
                <w:w w:val="105"/>
                <w:sz w:val="18"/>
              </w:rPr>
              <w:t xml:space="preserve"> </w:t>
            </w:r>
            <w:r>
              <w:rPr>
                <w:color w:val="54585B"/>
                <w:spacing w:val="-3"/>
                <w:w w:val="105"/>
                <w:sz w:val="18"/>
              </w:rPr>
              <w:t>improved</w:t>
            </w:r>
            <w:r>
              <w:rPr>
                <w:color w:val="54585B"/>
                <w:spacing w:val="-12"/>
                <w:w w:val="105"/>
                <w:sz w:val="18"/>
              </w:rPr>
              <w:t xml:space="preserve"> </w:t>
            </w:r>
            <w:r>
              <w:rPr>
                <w:color w:val="54585B"/>
                <w:w w:val="105"/>
                <w:sz w:val="18"/>
              </w:rPr>
              <w:t>understanding,</w:t>
            </w:r>
            <w:r>
              <w:rPr>
                <w:color w:val="54585B"/>
                <w:spacing w:val="-12"/>
                <w:w w:val="105"/>
                <w:sz w:val="18"/>
              </w:rPr>
              <w:t xml:space="preserve"> </w:t>
            </w:r>
            <w:r>
              <w:rPr>
                <w:color w:val="54585B"/>
                <w:spacing w:val="-2"/>
                <w:w w:val="105"/>
                <w:sz w:val="18"/>
              </w:rPr>
              <w:t>appreciation</w:t>
            </w:r>
            <w:r>
              <w:rPr>
                <w:color w:val="54585B"/>
                <w:spacing w:val="-12"/>
                <w:w w:val="105"/>
                <w:sz w:val="18"/>
              </w:rPr>
              <w:t xml:space="preserve"> </w:t>
            </w:r>
            <w:r>
              <w:rPr>
                <w:color w:val="54585B"/>
                <w:w w:val="105"/>
                <w:sz w:val="18"/>
              </w:rPr>
              <w:t>and</w:t>
            </w:r>
            <w:r>
              <w:rPr>
                <w:color w:val="54585B"/>
                <w:spacing w:val="-12"/>
                <w:w w:val="105"/>
                <w:sz w:val="18"/>
              </w:rPr>
              <w:t xml:space="preserve"> </w:t>
            </w:r>
            <w:r>
              <w:rPr>
                <w:color w:val="54585B"/>
                <w:w w:val="105"/>
                <w:sz w:val="18"/>
              </w:rPr>
              <w:t>insights</w:t>
            </w:r>
            <w:r>
              <w:rPr>
                <w:color w:val="54585B"/>
                <w:spacing w:val="-12"/>
                <w:w w:val="105"/>
                <w:sz w:val="18"/>
              </w:rPr>
              <w:t xml:space="preserve"> </w:t>
            </w:r>
            <w:r>
              <w:rPr>
                <w:color w:val="54585B"/>
                <w:w w:val="105"/>
                <w:sz w:val="18"/>
              </w:rPr>
              <w:t>into</w:t>
            </w:r>
            <w:r>
              <w:rPr>
                <w:color w:val="54585B"/>
                <w:spacing w:val="-12"/>
                <w:w w:val="105"/>
                <w:sz w:val="18"/>
              </w:rPr>
              <w:t xml:space="preserve"> </w:t>
            </w:r>
            <w:r>
              <w:rPr>
                <w:color w:val="54585B"/>
                <w:w w:val="105"/>
                <w:sz w:val="18"/>
              </w:rPr>
              <w:t>a</w:t>
            </w:r>
            <w:r>
              <w:rPr>
                <w:color w:val="54585B"/>
                <w:spacing w:val="-12"/>
                <w:w w:val="105"/>
                <w:sz w:val="18"/>
              </w:rPr>
              <w:t xml:space="preserve"> </w:t>
            </w:r>
            <w:r>
              <w:rPr>
                <w:color w:val="54585B"/>
                <w:w w:val="105"/>
                <w:sz w:val="18"/>
              </w:rPr>
              <w:t>field</w:t>
            </w:r>
            <w:r>
              <w:rPr>
                <w:color w:val="54585B"/>
                <w:spacing w:val="-11"/>
                <w:w w:val="105"/>
                <w:sz w:val="18"/>
              </w:rPr>
              <w:t xml:space="preserve"> </w:t>
            </w:r>
            <w:r>
              <w:rPr>
                <w:color w:val="54585B"/>
                <w:w w:val="105"/>
                <w:sz w:val="18"/>
              </w:rPr>
              <w:t>of</w:t>
            </w:r>
            <w:r>
              <w:rPr>
                <w:color w:val="54585B"/>
                <w:spacing w:val="-19"/>
                <w:w w:val="105"/>
                <w:sz w:val="18"/>
              </w:rPr>
              <w:t xml:space="preserve"> </w:t>
            </w:r>
            <w:r>
              <w:rPr>
                <w:color w:val="54585B"/>
                <w:spacing w:val="-3"/>
                <w:w w:val="105"/>
                <w:sz w:val="18"/>
              </w:rPr>
              <w:t>knowledge,</w:t>
            </w:r>
            <w:r>
              <w:rPr>
                <w:color w:val="54585B"/>
                <w:spacing w:val="-11"/>
                <w:w w:val="105"/>
                <w:sz w:val="18"/>
              </w:rPr>
              <w:t xml:space="preserve"> </w:t>
            </w:r>
            <w:r>
              <w:rPr>
                <w:color w:val="54585B"/>
                <w:w w:val="105"/>
                <w:sz w:val="18"/>
              </w:rPr>
              <w:t>and</w:t>
            </w:r>
            <w:r>
              <w:rPr>
                <w:color w:val="54585B"/>
                <w:spacing w:val="-12"/>
                <w:w w:val="105"/>
                <w:sz w:val="18"/>
              </w:rPr>
              <w:t xml:space="preserve"> </w:t>
            </w:r>
            <w:r>
              <w:rPr>
                <w:color w:val="54585B"/>
                <w:w w:val="105"/>
                <w:sz w:val="18"/>
              </w:rPr>
              <w:t>engaging with</w:t>
            </w:r>
            <w:r>
              <w:rPr>
                <w:color w:val="54585B"/>
                <w:spacing w:val="-12"/>
                <w:w w:val="105"/>
                <w:sz w:val="18"/>
              </w:rPr>
              <w:t xml:space="preserve"> </w:t>
            </w:r>
            <w:r>
              <w:rPr>
                <w:color w:val="54585B"/>
                <w:w w:val="105"/>
                <w:sz w:val="18"/>
              </w:rPr>
              <w:t>and</w:t>
            </w:r>
            <w:r>
              <w:rPr>
                <w:color w:val="54585B"/>
                <w:spacing w:val="-12"/>
                <w:w w:val="105"/>
                <w:sz w:val="18"/>
              </w:rPr>
              <w:t xml:space="preserve"> </w:t>
            </w:r>
            <w:r>
              <w:rPr>
                <w:color w:val="54585B"/>
                <w:spacing w:val="-3"/>
                <w:w w:val="105"/>
                <w:sz w:val="18"/>
              </w:rPr>
              <w:t>keeping</w:t>
            </w:r>
            <w:r>
              <w:rPr>
                <w:color w:val="54585B"/>
                <w:spacing w:val="-11"/>
                <w:w w:val="105"/>
                <w:sz w:val="18"/>
              </w:rPr>
              <w:t xml:space="preserve"> </w:t>
            </w:r>
            <w:r>
              <w:rPr>
                <w:color w:val="54585B"/>
                <w:w w:val="105"/>
                <w:sz w:val="18"/>
              </w:rPr>
              <w:t>up</w:t>
            </w:r>
            <w:r>
              <w:rPr>
                <w:color w:val="54585B"/>
                <w:spacing w:val="-12"/>
                <w:w w:val="105"/>
                <w:sz w:val="18"/>
              </w:rPr>
              <w:t xml:space="preserve"> </w:t>
            </w:r>
            <w:r>
              <w:rPr>
                <w:color w:val="54585B"/>
                <w:w w:val="105"/>
                <w:sz w:val="18"/>
              </w:rPr>
              <w:t>to</w:t>
            </w:r>
            <w:r>
              <w:rPr>
                <w:color w:val="54585B"/>
                <w:spacing w:val="-11"/>
                <w:w w:val="105"/>
                <w:sz w:val="18"/>
              </w:rPr>
              <w:t xml:space="preserve"> </w:t>
            </w:r>
            <w:r>
              <w:rPr>
                <w:color w:val="54585B"/>
                <w:w w:val="105"/>
                <w:sz w:val="18"/>
              </w:rPr>
              <w:t>date</w:t>
            </w:r>
            <w:r>
              <w:rPr>
                <w:color w:val="54585B"/>
                <w:spacing w:val="-18"/>
                <w:w w:val="105"/>
                <w:sz w:val="18"/>
              </w:rPr>
              <w:t xml:space="preserve"> </w:t>
            </w:r>
            <w:r>
              <w:rPr>
                <w:color w:val="54585B"/>
                <w:w w:val="105"/>
                <w:sz w:val="18"/>
              </w:rPr>
              <w:t>with</w:t>
            </w:r>
            <w:r>
              <w:rPr>
                <w:color w:val="54585B"/>
                <w:spacing w:val="-12"/>
                <w:w w:val="105"/>
                <w:sz w:val="18"/>
              </w:rPr>
              <w:t xml:space="preserve"> </w:t>
            </w:r>
            <w:r>
              <w:rPr>
                <w:color w:val="54585B"/>
                <w:spacing w:val="-3"/>
                <w:w w:val="105"/>
                <w:sz w:val="18"/>
              </w:rPr>
              <w:t>advances</w:t>
            </w:r>
            <w:r>
              <w:rPr>
                <w:color w:val="54585B"/>
                <w:spacing w:val="-11"/>
                <w:w w:val="105"/>
                <w:sz w:val="18"/>
              </w:rPr>
              <w:t xml:space="preserve"> </w:t>
            </w:r>
            <w:r>
              <w:rPr>
                <w:color w:val="54585B"/>
                <w:w w:val="105"/>
                <w:sz w:val="18"/>
              </w:rPr>
              <w:t>in</w:t>
            </w:r>
            <w:r>
              <w:rPr>
                <w:color w:val="54585B"/>
                <w:spacing w:val="-12"/>
                <w:w w:val="105"/>
                <w:sz w:val="18"/>
              </w:rPr>
              <w:t xml:space="preserve"> </w:t>
            </w:r>
            <w:r>
              <w:rPr>
                <w:color w:val="54585B"/>
                <w:w w:val="105"/>
                <w:sz w:val="18"/>
              </w:rPr>
              <w:t>the</w:t>
            </w:r>
            <w:r>
              <w:rPr>
                <w:color w:val="54585B"/>
                <w:spacing w:val="-12"/>
                <w:w w:val="105"/>
                <w:sz w:val="18"/>
              </w:rPr>
              <w:t xml:space="preserve"> </w:t>
            </w:r>
            <w:r>
              <w:rPr>
                <w:color w:val="54585B"/>
                <w:w w:val="105"/>
                <w:sz w:val="18"/>
              </w:rPr>
              <w:t>field.</w:t>
            </w:r>
            <w:r>
              <w:rPr>
                <w:color w:val="54585B"/>
                <w:spacing w:val="-20"/>
                <w:w w:val="105"/>
                <w:sz w:val="18"/>
              </w:rPr>
              <w:t xml:space="preserve"> </w:t>
            </w:r>
            <w:r>
              <w:rPr>
                <w:color w:val="54585B"/>
                <w:w w:val="105"/>
                <w:sz w:val="18"/>
              </w:rPr>
              <w:t>This</w:t>
            </w:r>
            <w:r>
              <w:rPr>
                <w:color w:val="54585B"/>
                <w:spacing w:val="-12"/>
                <w:w w:val="105"/>
                <w:sz w:val="18"/>
              </w:rPr>
              <w:t xml:space="preserve"> </w:t>
            </w:r>
            <w:r>
              <w:rPr>
                <w:color w:val="54585B"/>
                <w:w w:val="105"/>
                <w:sz w:val="18"/>
              </w:rPr>
              <w:t>includes</w:t>
            </w:r>
            <w:r>
              <w:rPr>
                <w:color w:val="54585B"/>
                <w:spacing w:val="-12"/>
                <w:w w:val="105"/>
                <w:sz w:val="18"/>
              </w:rPr>
              <w:t xml:space="preserve"> </w:t>
            </w:r>
            <w:r>
              <w:rPr>
                <w:color w:val="54585B"/>
                <w:spacing w:val="-3"/>
                <w:w w:val="105"/>
                <w:sz w:val="18"/>
              </w:rPr>
              <w:t>advances</w:t>
            </w:r>
            <w:r>
              <w:rPr>
                <w:color w:val="54585B"/>
                <w:spacing w:val="-11"/>
                <w:w w:val="105"/>
                <w:sz w:val="18"/>
              </w:rPr>
              <w:t xml:space="preserve"> </w:t>
            </w:r>
            <w:r>
              <w:rPr>
                <w:color w:val="54585B"/>
                <w:w w:val="105"/>
                <w:sz w:val="18"/>
              </w:rPr>
              <w:t>in</w:t>
            </w:r>
            <w:r>
              <w:rPr>
                <w:color w:val="54585B"/>
                <w:spacing w:val="-18"/>
                <w:w w:val="105"/>
                <w:sz w:val="18"/>
              </w:rPr>
              <w:t xml:space="preserve"> </w:t>
            </w:r>
            <w:r>
              <w:rPr>
                <w:color w:val="54585B"/>
                <w:spacing w:val="-4"/>
                <w:w w:val="105"/>
                <w:sz w:val="18"/>
              </w:rPr>
              <w:t>ways</w:t>
            </w:r>
            <w:r>
              <w:rPr>
                <w:color w:val="54585B"/>
                <w:spacing w:val="-11"/>
                <w:w w:val="105"/>
                <w:sz w:val="18"/>
              </w:rPr>
              <w:t xml:space="preserve"> </w:t>
            </w:r>
            <w:r>
              <w:rPr>
                <w:color w:val="54585B"/>
                <w:w w:val="105"/>
                <w:sz w:val="18"/>
              </w:rPr>
              <w:t>of</w:t>
            </w:r>
            <w:r>
              <w:rPr>
                <w:color w:val="54585B"/>
                <w:spacing w:val="-18"/>
                <w:w w:val="105"/>
                <w:sz w:val="18"/>
              </w:rPr>
              <w:t xml:space="preserve"> </w:t>
            </w:r>
            <w:r>
              <w:rPr>
                <w:color w:val="54585B"/>
                <w:spacing w:val="-3"/>
                <w:w w:val="105"/>
                <w:sz w:val="18"/>
              </w:rPr>
              <w:t xml:space="preserve">teaching </w:t>
            </w:r>
            <w:r>
              <w:rPr>
                <w:color w:val="54585B"/>
                <w:w w:val="105"/>
                <w:sz w:val="18"/>
              </w:rPr>
              <w:t xml:space="preserve">and learning in the field and </w:t>
            </w:r>
            <w:r>
              <w:rPr>
                <w:color w:val="54585B"/>
                <w:spacing w:val="-3"/>
                <w:w w:val="105"/>
                <w:sz w:val="18"/>
              </w:rPr>
              <w:t xml:space="preserve">advances </w:t>
            </w:r>
            <w:r>
              <w:rPr>
                <w:color w:val="54585B"/>
                <w:w w:val="105"/>
                <w:sz w:val="18"/>
              </w:rPr>
              <w:t xml:space="preserve">in </w:t>
            </w:r>
            <w:r>
              <w:rPr>
                <w:color w:val="54585B"/>
                <w:spacing w:val="-2"/>
                <w:w w:val="105"/>
                <w:sz w:val="18"/>
              </w:rPr>
              <w:t xml:space="preserve">professional </w:t>
            </w:r>
            <w:r>
              <w:rPr>
                <w:color w:val="54585B"/>
                <w:spacing w:val="-3"/>
                <w:w w:val="105"/>
                <w:sz w:val="18"/>
              </w:rPr>
              <w:t xml:space="preserve">practice, </w:t>
            </w:r>
            <w:r>
              <w:rPr>
                <w:color w:val="54585B"/>
                <w:w w:val="105"/>
                <w:sz w:val="18"/>
              </w:rPr>
              <w:t xml:space="preserve">as </w:t>
            </w:r>
            <w:r>
              <w:rPr>
                <w:color w:val="54585B"/>
                <w:spacing w:val="-3"/>
                <w:w w:val="105"/>
                <w:sz w:val="18"/>
              </w:rPr>
              <w:t xml:space="preserve">well </w:t>
            </w:r>
            <w:r>
              <w:rPr>
                <w:color w:val="54585B"/>
                <w:w w:val="105"/>
                <w:sz w:val="18"/>
              </w:rPr>
              <w:t xml:space="preserve">as </w:t>
            </w:r>
            <w:r>
              <w:rPr>
                <w:color w:val="54585B"/>
                <w:spacing w:val="-3"/>
                <w:w w:val="105"/>
                <w:sz w:val="18"/>
              </w:rPr>
              <w:t xml:space="preserve">advances </w:t>
            </w:r>
            <w:r>
              <w:rPr>
                <w:color w:val="54585B"/>
                <w:w w:val="105"/>
                <w:sz w:val="18"/>
              </w:rPr>
              <w:t xml:space="preserve">in </w:t>
            </w:r>
            <w:r>
              <w:rPr>
                <w:color w:val="54585B"/>
                <w:spacing w:val="-2"/>
                <w:w w:val="105"/>
                <w:sz w:val="18"/>
              </w:rPr>
              <w:t xml:space="preserve">disciplinary </w:t>
            </w:r>
            <w:r>
              <w:rPr>
                <w:color w:val="54585B"/>
                <w:spacing w:val="-3"/>
                <w:w w:val="105"/>
                <w:sz w:val="18"/>
              </w:rPr>
              <w:t xml:space="preserve">knowledge </w:t>
            </w:r>
            <w:r>
              <w:rPr>
                <w:color w:val="54585B"/>
                <w:w w:val="105"/>
                <w:sz w:val="18"/>
              </w:rPr>
              <w:t>through original</w:t>
            </w:r>
            <w:r>
              <w:rPr>
                <w:color w:val="54585B"/>
                <w:spacing w:val="-36"/>
                <w:w w:val="105"/>
                <w:sz w:val="18"/>
              </w:rPr>
              <w:t xml:space="preserve"> </w:t>
            </w:r>
            <w:r>
              <w:rPr>
                <w:color w:val="54585B"/>
                <w:spacing w:val="-3"/>
                <w:w w:val="105"/>
                <w:sz w:val="18"/>
              </w:rPr>
              <w:t>research.</w:t>
            </w:r>
            <w:r>
              <w:rPr>
                <w:color w:val="54585B"/>
                <w:spacing w:val="-3"/>
                <w:w w:val="105"/>
                <w:position w:val="6"/>
                <w:sz w:val="10"/>
              </w:rPr>
              <w:t>25</w:t>
            </w:r>
          </w:p>
        </w:tc>
      </w:tr>
      <w:tr w:rsidR="00EA1D69" w14:paraId="00EE9127" w14:textId="77777777">
        <w:trPr>
          <w:trHeight w:val="777"/>
        </w:trPr>
        <w:tc>
          <w:tcPr>
            <w:tcW w:w="1701" w:type="dxa"/>
          </w:tcPr>
          <w:p w14:paraId="7E2EE095" w14:textId="77777777" w:rsidR="00EA1D69" w:rsidRDefault="001F5BF3">
            <w:pPr>
              <w:pStyle w:val="TableParagraph"/>
              <w:spacing w:before="71" w:line="232" w:lineRule="auto"/>
              <w:ind w:right="716"/>
              <w:rPr>
                <w:rFonts w:ascii="Century Gothic"/>
                <w:b/>
                <w:sz w:val="18"/>
              </w:rPr>
            </w:pPr>
            <w:r>
              <w:rPr>
                <w:rFonts w:ascii="Century Gothic"/>
                <w:b/>
                <w:color w:val="54585B"/>
                <w:w w:val="95"/>
                <w:sz w:val="18"/>
              </w:rPr>
              <w:t xml:space="preserve">Education </w:t>
            </w:r>
            <w:r>
              <w:rPr>
                <w:rFonts w:ascii="Century Gothic"/>
                <w:b/>
                <w:color w:val="54585B"/>
                <w:sz w:val="18"/>
              </w:rPr>
              <w:t>provider</w:t>
            </w:r>
          </w:p>
        </w:tc>
        <w:tc>
          <w:tcPr>
            <w:tcW w:w="8391" w:type="dxa"/>
          </w:tcPr>
          <w:p w14:paraId="676AA2A5" w14:textId="77777777" w:rsidR="00EA1D69" w:rsidRDefault="001F5BF3">
            <w:pPr>
              <w:pStyle w:val="TableParagraph"/>
              <w:spacing w:before="70" w:line="235" w:lineRule="auto"/>
              <w:ind w:right="203"/>
              <w:rPr>
                <w:sz w:val="18"/>
              </w:rPr>
            </w:pPr>
            <w:r>
              <w:rPr>
                <w:color w:val="54585B"/>
                <w:w w:val="105"/>
                <w:sz w:val="18"/>
              </w:rPr>
              <w:t>The</w:t>
            </w:r>
            <w:r>
              <w:rPr>
                <w:color w:val="54585B"/>
                <w:spacing w:val="-19"/>
                <w:w w:val="105"/>
                <w:sz w:val="18"/>
              </w:rPr>
              <w:t xml:space="preserve"> </w:t>
            </w:r>
            <w:r>
              <w:rPr>
                <w:color w:val="54585B"/>
                <w:w w:val="105"/>
                <w:sz w:val="18"/>
              </w:rPr>
              <w:t>term</w:t>
            </w:r>
            <w:r>
              <w:rPr>
                <w:color w:val="54585B"/>
                <w:spacing w:val="-19"/>
                <w:w w:val="105"/>
                <w:sz w:val="18"/>
              </w:rPr>
              <w:t xml:space="preserve"> </w:t>
            </w:r>
            <w:r>
              <w:rPr>
                <w:color w:val="54585B"/>
                <w:w w:val="105"/>
                <w:sz w:val="18"/>
              </w:rPr>
              <w:t>used</w:t>
            </w:r>
            <w:r>
              <w:rPr>
                <w:color w:val="54585B"/>
                <w:spacing w:val="-19"/>
                <w:w w:val="105"/>
                <w:sz w:val="18"/>
              </w:rPr>
              <w:t xml:space="preserve"> </w:t>
            </w:r>
            <w:r>
              <w:rPr>
                <w:color w:val="54585B"/>
                <w:w w:val="105"/>
                <w:sz w:val="18"/>
              </w:rPr>
              <w:t>by</w:t>
            </w:r>
            <w:r>
              <w:rPr>
                <w:color w:val="54585B"/>
                <w:spacing w:val="-19"/>
                <w:w w:val="105"/>
                <w:sz w:val="18"/>
              </w:rPr>
              <w:t xml:space="preserve"> </w:t>
            </w:r>
            <w:r>
              <w:rPr>
                <w:color w:val="54585B"/>
                <w:w w:val="105"/>
                <w:sz w:val="18"/>
              </w:rPr>
              <w:t>the</w:t>
            </w:r>
            <w:r>
              <w:rPr>
                <w:color w:val="54585B"/>
                <w:spacing w:val="-19"/>
                <w:w w:val="105"/>
                <w:sz w:val="18"/>
              </w:rPr>
              <w:t xml:space="preserve"> </w:t>
            </w:r>
            <w:r>
              <w:rPr>
                <w:color w:val="54585B"/>
                <w:w w:val="105"/>
                <w:sz w:val="18"/>
              </w:rPr>
              <w:t>National</w:t>
            </w:r>
            <w:r>
              <w:rPr>
                <w:color w:val="54585B"/>
                <w:spacing w:val="-18"/>
                <w:w w:val="105"/>
                <w:sz w:val="18"/>
              </w:rPr>
              <w:t xml:space="preserve"> </w:t>
            </w:r>
            <w:r>
              <w:rPr>
                <w:color w:val="54585B"/>
                <w:spacing w:val="-3"/>
                <w:w w:val="105"/>
                <w:sz w:val="18"/>
              </w:rPr>
              <w:t>Law</w:t>
            </w:r>
            <w:r>
              <w:rPr>
                <w:color w:val="54585B"/>
                <w:spacing w:val="-19"/>
                <w:w w:val="105"/>
                <w:sz w:val="18"/>
              </w:rPr>
              <w:t xml:space="preserve"> </w:t>
            </w:r>
            <w:r>
              <w:rPr>
                <w:color w:val="54585B"/>
                <w:spacing w:val="-3"/>
                <w:w w:val="105"/>
                <w:sz w:val="18"/>
              </w:rPr>
              <w:t>(Australia)</w:t>
            </w:r>
            <w:r>
              <w:rPr>
                <w:color w:val="54585B"/>
                <w:spacing w:val="-19"/>
                <w:w w:val="105"/>
                <w:sz w:val="18"/>
              </w:rPr>
              <w:t xml:space="preserve"> </w:t>
            </w:r>
            <w:r>
              <w:rPr>
                <w:color w:val="54585B"/>
                <w:w w:val="105"/>
                <w:sz w:val="18"/>
              </w:rPr>
              <w:t>to</w:t>
            </w:r>
            <w:r>
              <w:rPr>
                <w:color w:val="54585B"/>
                <w:spacing w:val="-19"/>
                <w:w w:val="105"/>
                <w:sz w:val="18"/>
              </w:rPr>
              <w:t xml:space="preserve"> </w:t>
            </w:r>
            <w:r>
              <w:rPr>
                <w:color w:val="54585B"/>
                <w:w w:val="105"/>
                <w:sz w:val="18"/>
              </w:rPr>
              <w:t>describe</w:t>
            </w:r>
            <w:r>
              <w:rPr>
                <w:color w:val="54585B"/>
                <w:spacing w:val="-19"/>
                <w:w w:val="105"/>
                <w:sz w:val="18"/>
              </w:rPr>
              <w:t xml:space="preserve"> </w:t>
            </w:r>
            <w:r>
              <w:rPr>
                <w:color w:val="54585B"/>
                <w:spacing w:val="-3"/>
                <w:w w:val="105"/>
                <w:sz w:val="18"/>
              </w:rPr>
              <w:t>universities;</w:t>
            </w:r>
            <w:r>
              <w:rPr>
                <w:color w:val="54585B"/>
                <w:spacing w:val="-19"/>
                <w:w w:val="105"/>
                <w:sz w:val="18"/>
              </w:rPr>
              <w:t xml:space="preserve"> </w:t>
            </w:r>
            <w:r>
              <w:rPr>
                <w:color w:val="54585B"/>
                <w:w w:val="105"/>
                <w:sz w:val="18"/>
              </w:rPr>
              <w:t>tertiary</w:t>
            </w:r>
            <w:r>
              <w:rPr>
                <w:color w:val="54585B"/>
                <w:spacing w:val="-19"/>
                <w:w w:val="105"/>
                <w:sz w:val="18"/>
              </w:rPr>
              <w:t xml:space="preserve"> </w:t>
            </w:r>
            <w:r>
              <w:rPr>
                <w:color w:val="54585B"/>
                <w:w w:val="105"/>
                <w:sz w:val="18"/>
              </w:rPr>
              <w:t>education</w:t>
            </w:r>
            <w:r>
              <w:rPr>
                <w:color w:val="54585B"/>
                <w:spacing w:val="-18"/>
                <w:w w:val="105"/>
                <w:sz w:val="18"/>
              </w:rPr>
              <w:t xml:space="preserve"> </w:t>
            </w:r>
            <w:r>
              <w:rPr>
                <w:color w:val="54585B"/>
                <w:spacing w:val="-2"/>
                <w:w w:val="105"/>
                <w:sz w:val="18"/>
              </w:rPr>
              <w:t xml:space="preserve">institutions </w:t>
            </w:r>
            <w:r>
              <w:rPr>
                <w:color w:val="54585B"/>
                <w:w w:val="105"/>
                <w:sz w:val="18"/>
              </w:rPr>
              <w:t xml:space="preserve">or other institutions or organisations that </w:t>
            </w:r>
            <w:r>
              <w:rPr>
                <w:color w:val="54585B"/>
                <w:spacing w:val="-3"/>
                <w:w w:val="105"/>
                <w:sz w:val="18"/>
              </w:rPr>
              <w:t xml:space="preserve">provide vocational </w:t>
            </w:r>
            <w:r>
              <w:rPr>
                <w:color w:val="54585B"/>
                <w:spacing w:val="-2"/>
                <w:w w:val="105"/>
                <w:sz w:val="18"/>
              </w:rPr>
              <w:t xml:space="preserve">training, </w:t>
            </w:r>
            <w:r>
              <w:rPr>
                <w:color w:val="54585B"/>
                <w:w w:val="105"/>
                <w:sz w:val="18"/>
              </w:rPr>
              <w:t xml:space="preserve">specialist medical </w:t>
            </w:r>
            <w:r>
              <w:rPr>
                <w:color w:val="54585B"/>
                <w:spacing w:val="-3"/>
                <w:w w:val="105"/>
                <w:sz w:val="18"/>
              </w:rPr>
              <w:t xml:space="preserve">colleges </w:t>
            </w:r>
            <w:r>
              <w:rPr>
                <w:color w:val="54585B"/>
                <w:spacing w:val="-5"/>
                <w:w w:val="105"/>
                <w:sz w:val="18"/>
              </w:rPr>
              <w:t xml:space="preserve">and/or </w:t>
            </w:r>
            <w:r>
              <w:rPr>
                <w:color w:val="54585B"/>
                <w:w w:val="105"/>
                <w:sz w:val="18"/>
              </w:rPr>
              <w:t xml:space="preserve">health </w:t>
            </w:r>
            <w:r>
              <w:rPr>
                <w:color w:val="54585B"/>
                <w:spacing w:val="-2"/>
                <w:w w:val="105"/>
                <w:sz w:val="18"/>
              </w:rPr>
              <w:t>professional</w:t>
            </w:r>
            <w:r>
              <w:rPr>
                <w:color w:val="54585B"/>
                <w:spacing w:val="-33"/>
                <w:w w:val="105"/>
                <w:sz w:val="18"/>
              </w:rPr>
              <w:t xml:space="preserve"> </w:t>
            </w:r>
            <w:r>
              <w:rPr>
                <w:color w:val="54585B"/>
                <w:spacing w:val="-3"/>
                <w:w w:val="105"/>
                <w:sz w:val="18"/>
              </w:rPr>
              <w:t>colleges.</w:t>
            </w:r>
          </w:p>
        </w:tc>
      </w:tr>
      <w:tr w:rsidR="00EA1D69" w14:paraId="11258BAE" w14:textId="77777777">
        <w:trPr>
          <w:trHeight w:val="777"/>
        </w:trPr>
        <w:tc>
          <w:tcPr>
            <w:tcW w:w="1701" w:type="dxa"/>
          </w:tcPr>
          <w:p w14:paraId="5B432649" w14:textId="77777777" w:rsidR="00EA1D69" w:rsidRDefault="001F5BF3">
            <w:pPr>
              <w:pStyle w:val="TableParagraph"/>
              <w:spacing w:before="71" w:line="232" w:lineRule="auto"/>
              <w:ind w:right="416"/>
              <w:rPr>
                <w:rFonts w:ascii="Century Gothic"/>
                <w:b/>
                <w:sz w:val="18"/>
              </w:rPr>
            </w:pPr>
            <w:r>
              <w:rPr>
                <w:rFonts w:ascii="Century Gothic"/>
                <w:b/>
                <w:color w:val="54585B"/>
                <w:sz w:val="18"/>
              </w:rPr>
              <w:t xml:space="preserve">Formal </w:t>
            </w:r>
            <w:r>
              <w:rPr>
                <w:rFonts w:ascii="Century Gothic"/>
                <w:b/>
                <w:color w:val="54585B"/>
                <w:w w:val="90"/>
                <w:sz w:val="18"/>
              </w:rPr>
              <w:t>mechanisms</w:t>
            </w:r>
          </w:p>
        </w:tc>
        <w:tc>
          <w:tcPr>
            <w:tcW w:w="8391" w:type="dxa"/>
          </w:tcPr>
          <w:p w14:paraId="3A20A34D" w14:textId="77777777" w:rsidR="00EA1D69" w:rsidRDefault="001F5BF3">
            <w:pPr>
              <w:pStyle w:val="TableParagraph"/>
              <w:spacing w:before="70" w:line="235" w:lineRule="auto"/>
              <w:ind w:right="326"/>
              <w:rPr>
                <w:sz w:val="18"/>
              </w:rPr>
            </w:pPr>
            <w:r>
              <w:rPr>
                <w:color w:val="54585B"/>
                <w:spacing w:val="-3"/>
                <w:w w:val="105"/>
                <w:sz w:val="18"/>
              </w:rPr>
              <w:t xml:space="preserve">Activities </w:t>
            </w:r>
            <w:r>
              <w:rPr>
                <w:color w:val="54585B"/>
                <w:w w:val="105"/>
                <w:sz w:val="18"/>
              </w:rPr>
              <w:t xml:space="preserve">that an education </w:t>
            </w:r>
            <w:r>
              <w:rPr>
                <w:color w:val="54585B"/>
                <w:spacing w:val="-3"/>
                <w:w w:val="105"/>
                <w:sz w:val="18"/>
              </w:rPr>
              <w:t xml:space="preserve">provider completes </w:t>
            </w:r>
            <w:r>
              <w:rPr>
                <w:color w:val="54585B"/>
                <w:w w:val="105"/>
                <w:sz w:val="18"/>
              </w:rPr>
              <w:t xml:space="preserve">in a </w:t>
            </w:r>
            <w:r>
              <w:rPr>
                <w:color w:val="54585B"/>
                <w:spacing w:val="-3"/>
                <w:w w:val="105"/>
                <w:sz w:val="18"/>
              </w:rPr>
              <w:t xml:space="preserve">systematic way </w:t>
            </w:r>
            <w:r>
              <w:rPr>
                <w:color w:val="54585B"/>
                <w:w w:val="105"/>
                <w:sz w:val="18"/>
              </w:rPr>
              <w:t xml:space="preserve">to </w:t>
            </w:r>
            <w:r>
              <w:rPr>
                <w:color w:val="54585B"/>
                <w:spacing w:val="-3"/>
                <w:w w:val="105"/>
                <w:sz w:val="18"/>
              </w:rPr>
              <w:t xml:space="preserve">effectively deliver </w:t>
            </w:r>
            <w:r>
              <w:rPr>
                <w:color w:val="54585B"/>
                <w:spacing w:val="-2"/>
                <w:w w:val="105"/>
                <w:sz w:val="18"/>
              </w:rPr>
              <w:t xml:space="preserve">the </w:t>
            </w:r>
            <w:r>
              <w:rPr>
                <w:color w:val="54585B"/>
                <w:spacing w:val="-3"/>
                <w:w w:val="105"/>
                <w:sz w:val="18"/>
              </w:rPr>
              <w:t>program.</w:t>
            </w:r>
            <w:r>
              <w:rPr>
                <w:color w:val="54585B"/>
                <w:spacing w:val="-16"/>
                <w:w w:val="105"/>
                <w:sz w:val="18"/>
              </w:rPr>
              <w:t xml:space="preserve"> </w:t>
            </w:r>
            <w:r>
              <w:rPr>
                <w:color w:val="54585B"/>
                <w:spacing w:val="-3"/>
                <w:w w:val="105"/>
                <w:sz w:val="18"/>
              </w:rPr>
              <w:t>Formal</w:t>
            </w:r>
            <w:r>
              <w:rPr>
                <w:color w:val="54585B"/>
                <w:spacing w:val="-15"/>
                <w:w w:val="105"/>
                <w:sz w:val="18"/>
              </w:rPr>
              <w:t xml:space="preserve"> </w:t>
            </w:r>
            <w:r>
              <w:rPr>
                <w:color w:val="54585B"/>
                <w:w w:val="105"/>
                <w:sz w:val="18"/>
              </w:rPr>
              <w:t>mechanisms</w:t>
            </w:r>
            <w:r>
              <w:rPr>
                <w:color w:val="54585B"/>
                <w:spacing w:val="-15"/>
                <w:w w:val="105"/>
                <w:sz w:val="18"/>
              </w:rPr>
              <w:t xml:space="preserve"> </w:t>
            </w:r>
            <w:r>
              <w:rPr>
                <w:color w:val="54585B"/>
                <w:w w:val="105"/>
                <w:sz w:val="18"/>
              </w:rPr>
              <w:t>may</w:t>
            </w:r>
            <w:r>
              <w:rPr>
                <w:color w:val="54585B"/>
                <w:spacing w:val="-15"/>
                <w:w w:val="105"/>
                <w:sz w:val="18"/>
              </w:rPr>
              <w:t xml:space="preserve"> </w:t>
            </w:r>
            <w:r>
              <w:rPr>
                <w:color w:val="54585B"/>
                <w:w w:val="105"/>
                <w:sz w:val="18"/>
              </w:rPr>
              <w:t>or</w:t>
            </w:r>
            <w:r>
              <w:rPr>
                <w:color w:val="54585B"/>
                <w:spacing w:val="-15"/>
                <w:w w:val="105"/>
                <w:sz w:val="18"/>
              </w:rPr>
              <w:t xml:space="preserve"> </w:t>
            </w:r>
            <w:r>
              <w:rPr>
                <w:color w:val="54585B"/>
                <w:w w:val="105"/>
                <w:sz w:val="18"/>
              </w:rPr>
              <w:t>may</w:t>
            </w:r>
            <w:r>
              <w:rPr>
                <w:color w:val="54585B"/>
                <w:spacing w:val="-16"/>
                <w:w w:val="105"/>
                <w:sz w:val="18"/>
              </w:rPr>
              <w:t xml:space="preserve"> </w:t>
            </w:r>
            <w:r>
              <w:rPr>
                <w:color w:val="54585B"/>
                <w:w w:val="105"/>
                <w:sz w:val="18"/>
              </w:rPr>
              <w:t>not</w:t>
            </w:r>
            <w:r>
              <w:rPr>
                <w:color w:val="54585B"/>
                <w:spacing w:val="-15"/>
                <w:w w:val="105"/>
                <w:sz w:val="18"/>
              </w:rPr>
              <w:t xml:space="preserve"> </w:t>
            </w:r>
            <w:r>
              <w:rPr>
                <w:color w:val="54585B"/>
                <w:w w:val="105"/>
                <w:sz w:val="18"/>
              </w:rPr>
              <w:t>be</w:t>
            </w:r>
            <w:r>
              <w:rPr>
                <w:color w:val="54585B"/>
                <w:spacing w:val="-15"/>
                <w:w w:val="105"/>
                <w:sz w:val="18"/>
              </w:rPr>
              <w:t xml:space="preserve"> </w:t>
            </w:r>
            <w:r>
              <w:rPr>
                <w:color w:val="54585B"/>
                <w:w w:val="105"/>
                <w:sz w:val="18"/>
              </w:rPr>
              <w:t>supported</w:t>
            </w:r>
            <w:r>
              <w:rPr>
                <w:color w:val="54585B"/>
                <w:spacing w:val="-15"/>
                <w:w w:val="105"/>
                <w:sz w:val="18"/>
              </w:rPr>
              <w:t xml:space="preserve"> </w:t>
            </w:r>
            <w:r>
              <w:rPr>
                <w:color w:val="54585B"/>
                <w:w w:val="105"/>
                <w:sz w:val="18"/>
              </w:rPr>
              <w:t>by</w:t>
            </w:r>
            <w:r>
              <w:rPr>
                <w:color w:val="54585B"/>
                <w:spacing w:val="-15"/>
                <w:w w:val="105"/>
                <w:sz w:val="18"/>
              </w:rPr>
              <w:t xml:space="preserve"> </w:t>
            </w:r>
            <w:r>
              <w:rPr>
                <w:color w:val="54585B"/>
                <w:w w:val="105"/>
                <w:sz w:val="18"/>
              </w:rPr>
              <w:t>formal</w:t>
            </w:r>
            <w:r>
              <w:rPr>
                <w:color w:val="54585B"/>
                <w:spacing w:val="-15"/>
                <w:w w:val="105"/>
                <w:sz w:val="18"/>
              </w:rPr>
              <w:t xml:space="preserve"> </w:t>
            </w:r>
            <w:r>
              <w:rPr>
                <w:color w:val="54585B"/>
                <w:spacing w:val="-4"/>
                <w:w w:val="105"/>
                <w:sz w:val="18"/>
              </w:rPr>
              <w:t>policy,</w:t>
            </w:r>
            <w:r>
              <w:rPr>
                <w:color w:val="54585B"/>
                <w:spacing w:val="-16"/>
                <w:w w:val="105"/>
                <w:sz w:val="18"/>
              </w:rPr>
              <w:t xml:space="preserve"> </w:t>
            </w:r>
            <w:r>
              <w:rPr>
                <w:color w:val="54585B"/>
                <w:w w:val="105"/>
                <w:sz w:val="18"/>
              </w:rPr>
              <w:t>but</w:t>
            </w:r>
            <w:r>
              <w:rPr>
                <w:color w:val="54585B"/>
                <w:spacing w:val="-20"/>
                <w:w w:val="105"/>
                <w:sz w:val="18"/>
              </w:rPr>
              <w:t xml:space="preserve"> </w:t>
            </w:r>
            <w:r>
              <w:rPr>
                <w:color w:val="54585B"/>
                <w:w w:val="105"/>
                <w:sz w:val="18"/>
              </w:rPr>
              <w:t>will</w:t>
            </w:r>
            <w:r>
              <w:rPr>
                <w:color w:val="54585B"/>
                <w:spacing w:val="-16"/>
                <w:w w:val="105"/>
                <w:sz w:val="18"/>
              </w:rPr>
              <w:t xml:space="preserve"> </w:t>
            </w:r>
            <w:r>
              <w:rPr>
                <w:color w:val="54585B"/>
                <w:w w:val="105"/>
                <w:sz w:val="18"/>
              </w:rPr>
              <w:t>at</w:t>
            </w:r>
            <w:r>
              <w:rPr>
                <w:color w:val="54585B"/>
                <w:spacing w:val="-15"/>
                <w:w w:val="105"/>
                <w:sz w:val="18"/>
              </w:rPr>
              <w:t xml:space="preserve"> </w:t>
            </w:r>
            <w:r>
              <w:rPr>
                <w:color w:val="54585B"/>
                <w:w w:val="105"/>
                <w:sz w:val="18"/>
              </w:rPr>
              <w:t>least</w:t>
            </w:r>
            <w:r>
              <w:rPr>
                <w:color w:val="54585B"/>
                <w:spacing w:val="-15"/>
                <w:w w:val="105"/>
                <w:sz w:val="18"/>
              </w:rPr>
              <w:t xml:space="preserve"> </w:t>
            </w:r>
            <w:r>
              <w:rPr>
                <w:color w:val="54585B"/>
                <w:spacing w:val="-4"/>
                <w:w w:val="105"/>
                <w:sz w:val="18"/>
              </w:rPr>
              <w:t xml:space="preserve">have </w:t>
            </w:r>
            <w:r>
              <w:rPr>
                <w:color w:val="54585B"/>
                <w:spacing w:val="-2"/>
                <w:w w:val="105"/>
                <w:sz w:val="18"/>
              </w:rPr>
              <w:t>documented</w:t>
            </w:r>
            <w:r>
              <w:rPr>
                <w:color w:val="54585B"/>
                <w:spacing w:val="-12"/>
                <w:w w:val="105"/>
                <w:sz w:val="18"/>
              </w:rPr>
              <w:t xml:space="preserve"> </w:t>
            </w:r>
            <w:r>
              <w:rPr>
                <w:color w:val="54585B"/>
                <w:spacing w:val="-3"/>
                <w:w w:val="105"/>
                <w:sz w:val="18"/>
              </w:rPr>
              <w:t>procedures</w:t>
            </w:r>
            <w:r>
              <w:rPr>
                <w:color w:val="54585B"/>
                <w:spacing w:val="-12"/>
                <w:w w:val="105"/>
                <w:sz w:val="18"/>
              </w:rPr>
              <w:t xml:space="preserve"> </w:t>
            </w:r>
            <w:r>
              <w:rPr>
                <w:color w:val="54585B"/>
                <w:w w:val="105"/>
                <w:sz w:val="18"/>
              </w:rPr>
              <w:t>or</w:t>
            </w:r>
            <w:r>
              <w:rPr>
                <w:color w:val="54585B"/>
                <w:spacing w:val="-11"/>
                <w:w w:val="105"/>
                <w:sz w:val="18"/>
              </w:rPr>
              <w:t xml:space="preserve"> </w:t>
            </w:r>
            <w:r>
              <w:rPr>
                <w:color w:val="54585B"/>
                <w:spacing w:val="-3"/>
                <w:w w:val="105"/>
                <w:sz w:val="18"/>
              </w:rPr>
              <w:t>processes</w:t>
            </w:r>
            <w:r>
              <w:rPr>
                <w:color w:val="54585B"/>
                <w:spacing w:val="-12"/>
                <w:w w:val="105"/>
                <w:sz w:val="18"/>
              </w:rPr>
              <w:t xml:space="preserve"> </w:t>
            </w:r>
            <w:r>
              <w:rPr>
                <w:color w:val="54585B"/>
                <w:w w:val="105"/>
                <w:sz w:val="18"/>
              </w:rPr>
              <w:t>in</w:t>
            </w:r>
            <w:r>
              <w:rPr>
                <w:color w:val="54585B"/>
                <w:spacing w:val="-12"/>
                <w:w w:val="105"/>
                <w:sz w:val="18"/>
              </w:rPr>
              <w:t xml:space="preserve"> </w:t>
            </w:r>
            <w:r>
              <w:rPr>
                <w:color w:val="54585B"/>
                <w:w w:val="105"/>
                <w:sz w:val="18"/>
              </w:rPr>
              <w:t>place</w:t>
            </w:r>
            <w:r>
              <w:rPr>
                <w:color w:val="54585B"/>
                <w:spacing w:val="-11"/>
                <w:w w:val="105"/>
                <w:sz w:val="18"/>
              </w:rPr>
              <w:t xml:space="preserve"> </w:t>
            </w:r>
            <w:r>
              <w:rPr>
                <w:color w:val="54585B"/>
                <w:w w:val="105"/>
                <w:sz w:val="18"/>
              </w:rPr>
              <w:t>to</w:t>
            </w:r>
            <w:r>
              <w:rPr>
                <w:color w:val="54585B"/>
                <w:spacing w:val="-12"/>
                <w:w w:val="105"/>
                <w:sz w:val="18"/>
              </w:rPr>
              <w:t xml:space="preserve"> </w:t>
            </w:r>
            <w:r>
              <w:rPr>
                <w:color w:val="54585B"/>
                <w:w w:val="105"/>
                <w:sz w:val="18"/>
              </w:rPr>
              <w:t>support</w:t>
            </w:r>
            <w:r>
              <w:rPr>
                <w:color w:val="54585B"/>
                <w:spacing w:val="-12"/>
                <w:w w:val="105"/>
                <w:sz w:val="18"/>
              </w:rPr>
              <w:t xml:space="preserve"> </w:t>
            </w:r>
            <w:r>
              <w:rPr>
                <w:color w:val="54585B"/>
                <w:w w:val="105"/>
                <w:sz w:val="18"/>
              </w:rPr>
              <w:t>their</w:t>
            </w:r>
            <w:r>
              <w:rPr>
                <w:color w:val="54585B"/>
                <w:spacing w:val="-11"/>
                <w:w w:val="105"/>
                <w:sz w:val="18"/>
              </w:rPr>
              <w:t xml:space="preserve"> </w:t>
            </w:r>
            <w:r>
              <w:rPr>
                <w:color w:val="54585B"/>
                <w:w w:val="105"/>
                <w:sz w:val="18"/>
              </w:rPr>
              <w:t>implementation.</w:t>
            </w:r>
          </w:p>
        </w:tc>
      </w:tr>
    </w:tbl>
    <w:p w14:paraId="686C495B" w14:textId="77777777" w:rsidR="00EA1D69" w:rsidRDefault="00EA1D69">
      <w:pPr>
        <w:pStyle w:val="BodyText"/>
        <w:rPr>
          <w:sz w:val="20"/>
        </w:rPr>
      </w:pPr>
    </w:p>
    <w:p w14:paraId="1D471C46" w14:textId="77777777" w:rsidR="00EA1D69" w:rsidRDefault="00EA1D69">
      <w:pPr>
        <w:pStyle w:val="BodyText"/>
        <w:rPr>
          <w:sz w:val="20"/>
        </w:rPr>
      </w:pPr>
    </w:p>
    <w:p w14:paraId="4C1478B4" w14:textId="77777777" w:rsidR="00EA1D69" w:rsidRDefault="001F5BF3">
      <w:pPr>
        <w:pStyle w:val="BodyText"/>
        <w:spacing w:before="3"/>
        <w:rPr>
          <w:sz w:val="22"/>
        </w:rPr>
      </w:pPr>
      <w:r>
        <w:pict w14:anchorId="192BA9A1">
          <v:line id="_x0000_s1028" style="position:absolute;z-index:-251659264;mso-wrap-distance-left:0;mso-wrap-distance-right:0;mso-position-horizontal-relative:page" from="45.35pt,15.8pt" to="158.75pt,15.8pt" strokecolor="#33b0ab" strokeweight=".25011mm">
            <v:stroke dashstyle="dash"/>
            <w10:wrap type="topAndBottom" anchorx="page"/>
          </v:line>
        </w:pict>
      </w:r>
    </w:p>
    <w:p w14:paraId="486771F9" w14:textId="77777777" w:rsidR="00EA1D69" w:rsidRDefault="001F5BF3">
      <w:pPr>
        <w:pStyle w:val="ListParagraph"/>
        <w:numPr>
          <w:ilvl w:val="0"/>
          <w:numId w:val="55"/>
        </w:numPr>
        <w:tabs>
          <w:tab w:val="left" w:pos="334"/>
        </w:tabs>
        <w:spacing w:before="107" w:line="223" w:lineRule="auto"/>
        <w:ind w:right="487" w:hanging="226"/>
        <w:rPr>
          <w:sz w:val="16"/>
        </w:rPr>
      </w:pPr>
      <w:r>
        <w:rPr>
          <w:color w:val="54585B"/>
          <w:spacing w:val="-3"/>
          <w:w w:val="105"/>
          <w:sz w:val="16"/>
        </w:rPr>
        <w:t xml:space="preserve">United </w:t>
      </w:r>
      <w:r>
        <w:rPr>
          <w:color w:val="54585B"/>
          <w:w w:val="105"/>
          <w:sz w:val="16"/>
        </w:rPr>
        <w:t xml:space="preserve">Nations Declaration on the Rights of Indigenous Peoples (UNDRIP), see </w:t>
      </w:r>
      <w:hyperlink r:id="rId42">
        <w:r>
          <w:rPr>
            <w:color w:val="54585B"/>
            <w:spacing w:val="-4"/>
            <w:w w:val="105"/>
            <w:sz w:val="16"/>
            <w:u w:val="single" w:color="54585B"/>
          </w:rPr>
          <w:t>www.un.org/development/desa/indigenouspeoples/</w:t>
        </w:r>
      </w:hyperlink>
      <w:hyperlink r:id="rId43">
        <w:r>
          <w:rPr>
            <w:color w:val="54585B"/>
            <w:spacing w:val="-4"/>
            <w:w w:val="105"/>
            <w:sz w:val="16"/>
            <w:u w:val="single" w:color="54585B"/>
          </w:rPr>
          <w:t xml:space="preserve"> </w:t>
        </w:r>
        <w:r>
          <w:rPr>
            <w:color w:val="54585B"/>
            <w:w w:val="105"/>
            <w:sz w:val="16"/>
            <w:u w:val="single" w:color="54585B"/>
          </w:rPr>
          <w:t>declaration-on-the-rights-of-indigenous-peoples.htm</w:t>
        </w:r>
        <w:r>
          <w:rPr>
            <w:color w:val="54585B"/>
            <w:w w:val="105"/>
            <w:sz w:val="16"/>
          </w:rPr>
          <w:t>l</w:t>
        </w:r>
      </w:hyperlink>
      <w:r>
        <w:rPr>
          <w:color w:val="54585B"/>
          <w:w w:val="105"/>
          <w:sz w:val="16"/>
        </w:rPr>
        <w:t>.</w:t>
      </w:r>
      <w:r>
        <w:rPr>
          <w:color w:val="54585B"/>
          <w:spacing w:val="-21"/>
          <w:w w:val="105"/>
          <w:sz w:val="16"/>
        </w:rPr>
        <w:t xml:space="preserve"> </w:t>
      </w:r>
      <w:r>
        <w:rPr>
          <w:color w:val="54585B"/>
          <w:spacing w:val="-3"/>
          <w:w w:val="105"/>
          <w:sz w:val="16"/>
        </w:rPr>
        <w:t>Accessed</w:t>
      </w:r>
      <w:r>
        <w:rPr>
          <w:color w:val="54585B"/>
          <w:spacing w:val="-12"/>
          <w:w w:val="105"/>
          <w:sz w:val="16"/>
        </w:rPr>
        <w:t xml:space="preserve"> </w:t>
      </w:r>
      <w:r>
        <w:rPr>
          <w:color w:val="54585B"/>
          <w:w w:val="105"/>
          <w:sz w:val="16"/>
        </w:rPr>
        <w:t>12</w:t>
      </w:r>
      <w:r>
        <w:rPr>
          <w:color w:val="54585B"/>
          <w:spacing w:val="-13"/>
          <w:w w:val="105"/>
          <w:sz w:val="16"/>
        </w:rPr>
        <w:t xml:space="preserve"> </w:t>
      </w:r>
      <w:r>
        <w:rPr>
          <w:color w:val="54585B"/>
          <w:spacing w:val="-3"/>
          <w:w w:val="105"/>
          <w:sz w:val="16"/>
        </w:rPr>
        <w:t>March</w:t>
      </w:r>
      <w:r>
        <w:rPr>
          <w:color w:val="54585B"/>
          <w:spacing w:val="-12"/>
          <w:w w:val="105"/>
          <w:sz w:val="16"/>
        </w:rPr>
        <w:t xml:space="preserve"> </w:t>
      </w:r>
      <w:r>
        <w:rPr>
          <w:color w:val="54585B"/>
          <w:spacing w:val="-4"/>
          <w:w w:val="105"/>
          <w:sz w:val="16"/>
        </w:rPr>
        <w:t>2019.</w:t>
      </w:r>
    </w:p>
    <w:p w14:paraId="438C3C77" w14:textId="77777777" w:rsidR="00EA1D69" w:rsidRDefault="001F5BF3">
      <w:pPr>
        <w:pStyle w:val="ListParagraph"/>
        <w:numPr>
          <w:ilvl w:val="0"/>
          <w:numId w:val="55"/>
        </w:numPr>
        <w:tabs>
          <w:tab w:val="left" w:pos="334"/>
        </w:tabs>
        <w:spacing w:line="223" w:lineRule="auto"/>
        <w:ind w:right="799" w:hanging="226"/>
        <w:rPr>
          <w:sz w:val="16"/>
        </w:rPr>
      </w:pPr>
      <w:r>
        <w:rPr>
          <w:color w:val="54585B"/>
          <w:spacing w:val="-3"/>
          <w:w w:val="110"/>
          <w:sz w:val="16"/>
        </w:rPr>
        <w:t>Prof.</w:t>
      </w:r>
      <w:r>
        <w:rPr>
          <w:color w:val="54585B"/>
          <w:spacing w:val="-41"/>
          <w:w w:val="110"/>
          <w:sz w:val="16"/>
        </w:rPr>
        <w:t xml:space="preserve"> </w:t>
      </w:r>
      <w:r>
        <w:rPr>
          <w:color w:val="54585B"/>
          <w:spacing w:val="-3"/>
          <w:w w:val="110"/>
          <w:sz w:val="16"/>
        </w:rPr>
        <w:t>Ngiare</w:t>
      </w:r>
      <w:r>
        <w:rPr>
          <w:color w:val="54585B"/>
          <w:spacing w:val="-41"/>
          <w:w w:val="110"/>
          <w:sz w:val="16"/>
        </w:rPr>
        <w:t xml:space="preserve"> </w:t>
      </w:r>
      <w:r>
        <w:rPr>
          <w:color w:val="54585B"/>
          <w:spacing w:val="-3"/>
          <w:w w:val="110"/>
          <w:sz w:val="16"/>
        </w:rPr>
        <w:t>Brown</w:t>
      </w:r>
      <w:r>
        <w:rPr>
          <w:color w:val="54585B"/>
          <w:spacing w:val="-41"/>
          <w:w w:val="110"/>
          <w:sz w:val="16"/>
        </w:rPr>
        <w:t xml:space="preserve"> </w:t>
      </w:r>
      <w:r>
        <w:rPr>
          <w:color w:val="54585B"/>
          <w:w w:val="110"/>
          <w:sz w:val="16"/>
        </w:rPr>
        <w:t>(undated),</w:t>
      </w:r>
      <w:r>
        <w:rPr>
          <w:color w:val="54585B"/>
          <w:spacing w:val="-41"/>
          <w:w w:val="110"/>
          <w:sz w:val="16"/>
        </w:rPr>
        <w:t xml:space="preserve"> </w:t>
      </w:r>
      <w:r>
        <w:rPr>
          <w:color w:val="54585B"/>
          <w:w w:val="110"/>
          <w:sz w:val="16"/>
        </w:rPr>
        <w:t>cited</w:t>
      </w:r>
      <w:r>
        <w:rPr>
          <w:color w:val="54585B"/>
          <w:spacing w:val="-41"/>
          <w:w w:val="110"/>
          <w:sz w:val="16"/>
        </w:rPr>
        <w:t xml:space="preserve"> </w:t>
      </w:r>
      <w:r>
        <w:rPr>
          <w:color w:val="54585B"/>
          <w:w w:val="110"/>
          <w:sz w:val="16"/>
        </w:rPr>
        <w:t>in</w:t>
      </w:r>
      <w:r>
        <w:rPr>
          <w:color w:val="54585B"/>
          <w:spacing w:val="-44"/>
          <w:w w:val="110"/>
          <w:sz w:val="16"/>
        </w:rPr>
        <w:t xml:space="preserve"> </w:t>
      </w:r>
      <w:r>
        <w:rPr>
          <w:color w:val="54585B"/>
          <w:w w:val="110"/>
          <w:sz w:val="16"/>
        </w:rPr>
        <w:t>The</w:t>
      </w:r>
      <w:r>
        <w:rPr>
          <w:color w:val="54585B"/>
          <w:spacing w:val="-41"/>
          <w:w w:val="110"/>
          <w:sz w:val="16"/>
        </w:rPr>
        <w:t xml:space="preserve"> </w:t>
      </w:r>
      <w:r>
        <w:rPr>
          <w:color w:val="54585B"/>
          <w:spacing w:val="-3"/>
          <w:w w:val="110"/>
          <w:sz w:val="16"/>
        </w:rPr>
        <w:t>Lowitja</w:t>
      </w:r>
      <w:r>
        <w:rPr>
          <w:color w:val="54585B"/>
          <w:spacing w:val="-41"/>
          <w:w w:val="110"/>
          <w:sz w:val="16"/>
        </w:rPr>
        <w:t xml:space="preserve"> </w:t>
      </w:r>
      <w:r>
        <w:rPr>
          <w:color w:val="54585B"/>
          <w:spacing w:val="-3"/>
          <w:w w:val="110"/>
          <w:sz w:val="16"/>
        </w:rPr>
        <w:t>Institute</w:t>
      </w:r>
      <w:r>
        <w:rPr>
          <w:color w:val="54585B"/>
          <w:spacing w:val="-41"/>
          <w:w w:val="110"/>
          <w:sz w:val="16"/>
        </w:rPr>
        <w:t xml:space="preserve"> </w:t>
      </w:r>
      <w:r>
        <w:rPr>
          <w:color w:val="54585B"/>
          <w:w w:val="110"/>
          <w:sz w:val="16"/>
        </w:rPr>
        <w:t>-</w:t>
      </w:r>
      <w:r>
        <w:rPr>
          <w:color w:val="54585B"/>
          <w:spacing w:val="-41"/>
          <w:w w:val="110"/>
          <w:sz w:val="16"/>
        </w:rPr>
        <w:t xml:space="preserve"> </w:t>
      </w:r>
      <w:r>
        <w:rPr>
          <w:color w:val="54585B"/>
          <w:w w:val="110"/>
          <w:sz w:val="16"/>
        </w:rPr>
        <w:t>Cultural</w:t>
      </w:r>
      <w:r>
        <w:rPr>
          <w:color w:val="54585B"/>
          <w:spacing w:val="-41"/>
          <w:w w:val="110"/>
          <w:sz w:val="16"/>
        </w:rPr>
        <w:t xml:space="preserve"> </w:t>
      </w:r>
      <w:r>
        <w:rPr>
          <w:color w:val="54585B"/>
          <w:spacing w:val="-2"/>
          <w:w w:val="110"/>
          <w:sz w:val="16"/>
        </w:rPr>
        <w:t>Determinants</w:t>
      </w:r>
      <w:r>
        <w:rPr>
          <w:color w:val="54585B"/>
          <w:spacing w:val="-41"/>
          <w:w w:val="110"/>
          <w:sz w:val="16"/>
        </w:rPr>
        <w:t xml:space="preserve"> </w:t>
      </w:r>
      <w:r>
        <w:rPr>
          <w:color w:val="54585B"/>
          <w:w w:val="110"/>
          <w:sz w:val="16"/>
        </w:rPr>
        <w:t>Roundtable,</w:t>
      </w:r>
      <w:r>
        <w:rPr>
          <w:color w:val="54585B"/>
          <w:spacing w:val="-40"/>
          <w:w w:val="110"/>
          <w:sz w:val="16"/>
        </w:rPr>
        <w:t xml:space="preserve"> </w:t>
      </w:r>
      <w:r>
        <w:rPr>
          <w:color w:val="54585B"/>
          <w:w w:val="110"/>
          <w:sz w:val="16"/>
        </w:rPr>
        <w:t>Melbourne</w:t>
      </w:r>
      <w:r>
        <w:rPr>
          <w:color w:val="54585B"/>
          <w:spacing w:val="-41"/>
          <w:w w:val="110"/>
          <w:sz w:val="16"/>
        </w:rPr>
        <w:t xml:space="preserve"> </w:t>
      </w:r>
      <w:r>
        <w:rPr>
          <w:color w:val="54585B"/>
          <w:w w:val="110"/>
          <w:sz w:val="16"/>
        </w:rPr>
        <w:t>26th</w:t>
      </w:r>
      <w:r>
        <w:rPr>
          <w:color w:val="54585B"/>
          <w:spacing w:val="-41"/>
          <w:w w:val="110"/>
          <w:sz w:val="16"/>
        </w:rPr>
        <w:t xml:space="preserve"> </w:t>
      </w:r>
      <w:r>
        <w:rPr>
          <w:color w:val="54585B"/>
          <w:spacing w:val="-3"/>
          <w:w w:val="110"/>
          <w:sz w:val="16"/>
        </w:rPr>
        <w:t>November</w:t>
      </w:r>
      <w:r>
        <w:rPr>
          <w:color w:val="54585B"/>
          <w:spacing w:val="-41"/>
          <w:w w:val="110"/>
          <w:sz w:val="16"/>
        </w:rPr>
        <w:t xml:space="preserve"> </w:t>
      </w:r>
      <w:r>
        <w:rPr>
          <w:color w:val="54585B"/>
          <w:w w:val="110"/>
          <w:sz w:val="16"/>
        </w:rPr>
        <w:t xml:space="preserve">2014, </w:t>
      </w:r>
      <w:r>
        <w:rPr>
          <w:color w:val="54585B"/>
          <w:spacing w:val="-3"/>
          <w:w w:val="110"/>
          <w:sz w:val="16"/>
        </w:rPr>
        <w:t>Background</w:t>
      </w:r>
      <w:r>
        <w:rPr>
          <w:color w:val="54585B"/>
          <w:spacing w:val="-41"/>
          <w:w w:val="110"/>
          <w:sz w:val="16"/>
        </w:rPr>
        <w:t xml:space="preserve"> </w:t>
      </w:r>
      <w:r>
        <w:rPr>
          <w:color w:val="54585B"/>
          <w:spacing w:val="-4"/>
          <w:w w:val="110"/>
          <w:sz w:val="16"/>
        </w:rPr>
        <w:t>Paper,</w:t>
      </w:r>
      <w:r>
        <w:rPr>
          <w:color w:val="54585B"/>
          <w:spacing w:val="-40"/>
          <w:w w:val="110"/>
          <w:sz w:val="16"/>
        </w:rPr>
        <w:t xml:space="preserve"> </w:t>
      </w:r>
      <w:r>
        <w:rPr>
          <w:color w:val="54585B"/>
          <w:w w:val="110"/>
          <w:sz w:val="16"/>
        </w:rPr>
        <w:t>see</w:t>
      </w:r>
      <w:r>
        <w:rPr>
          <w:color w:val="54585B"/>
          <w:spacing w:val="-42"/>
          <w:w w:val="110"/>
          <w:sz w:val="16"/>
        </w:rPr>
        <w:t xml:space="preserve"> </w:t>
      </w:r>
      <w:hyperlink r:id="rId44">
        <w:r>
          <w:rPr>
            <w:color w:val="54585B"/>
            <w:spacing w:val="-4"/>
            <w:w w:val="110"/>
            <w:sz w:val="16"/>
            <w:u w:val="single" w:color="54585B"/>
          </w:rPr>
          <w:t>www.lowitja.org.au/page/research/research-roundtable/cult</w:t>
        </w:r>
        <w:r>
          <w:rPr>
            <w:color w:val="54585B"/>
            <w:spacing w:val="-4"/>
            <w:w w:val="110"/>
            <w:sz w:val="16"/>
            <w:u w:val="single" w:color="54585B"/>
          </w:rPr>
          <w:t>ural-determinants</w:t>
        </w:r>
      </w:hyperlink>
      <w:r>
        <w:rPr>
          <w:color w:val="54585B"/>
          <w:spacing w:val="-4"/>
          <w:w w:val="110"/>
          <w:sz w:val="16"/>
        </w:rPr>
        <w:t>.</w:t>
      </w:r>
      <w:r>
        <w:rPr>
          <w:color w:val="54585B"/>
          <w:spacing w:val="-42"/>
          <w:w w:val="110"/>
          <w:sz w:val="16"/>
        </w:rPr>
        <w:t xml:space="preserve"> </w:t>
      </w:r>
      <w:r>
        <w:rPr>
          <w:color w:val="54585B"/>
          <w:spacing w:val="-3"/>
          <w:w w:val="110"/>
          <w:sz w:val="16"/>
        </w:rPr>
        <w:t>Accessed</w:t>
      </w:r>
      <w:r>
        <w:rPr>
          <w:color w:val="54585B"/>
          <w:spacing w:val="-41"/>
          <w:w w:val="110"/>
          <w:sz w:val="16"/>
        </w:rPr>
        <w:t xml:space="preserve"> </w:t>
      </w:r>
      <w:r>
        <w:rPr>
          <w:color w:val="54585B"/>
          <w:w w:val="110"/>
          <w:sz w:val="16"/>
        </w:rPr>
        <w:t>12</w:t>
      </w:r>
      <w:r>
        <w:rPr>
          <w:color w:val="54585B"/>
          <w:spacing w:val="-40"/>
          <w:w w:val="110"/>
          <w:sz w:val="16"/>
        </w:rPr>
        <w:t xml:space="preserve"> </w:t>
      </w:r>
      <w:r>
        <w:rPr>
          <w:color w:val="54585B"/>
          <w:spacing w:val="-3"/>
          <w:w w:val="110"/>
          <w:sz w:val="16"/>
        </w:rPr>
        <w:t>March</w:t>
      </w:r>
      <w:r>
        <w:rPr>
          <w:color w:val="54585B"/>
          <w:spacing w:val="-40"/>
          <w:w w:val="110"/>
          <w:sz w:val="16"/>
        </w:rPr>
        <w:t xml:space="preserve"> </w:t>
      </w:r>
      <w:r>
        <w:rPr>
          <w:color w:val="54585B"/>
          <w:spacing w:val="-4"/>
          <w:w w:val="110"/>
          <w:sz w:val="16"/>
        </w:rPr>
        <w:t>2019.</w:t>
      </w:r>
    </w:p>
    <w:p w14:paraId="75F8875B" w14:textId="77777777" w:rsidR="00EA1D69" w:rsidRDefault="001F5BF3">
      <w:pPr>
        <w:pStyle w:val="ListParagraph"/>
        <w:numPr>
          <w:ilvl w:val="0"/>
          <w:numId w:val="55"/>
        </w:numPr>
        <w:tabs>
          <w:tab w:val="left" w:pos="334"/>
        </w:tabs>
        <w:spacing w:before="56" w:line="223" w:lineRule="auto"/>
        <w:ind w:right="396" w:hanging="226"/>
        <w:jc w:val="both"/>
        <w:rPr>
          <w:sz w:val="16"/>
        </w:rPr>
      </w:pPr>
      <w:r>
        <w:rPr>
          <w:color w:val="54585B"/>
          <w:spacing w:val="-3"/>
          <w:sz w:val="16"/>
        </w:rPr>
        <w:t>Commonwealth</w:t>
      </w:r>
      <w:r>
        <w:rPr>
          <w:color w:val="54585B"/>
          <w:spacing w:val="-21"/>
          <w:sz w:val="16"/>
        </w:rPr>
        <w:t xml:space="preserve"> </w:t>
      </w:r>
      <w:r>
        <w:rPr>
          <w:color w:val="54585B"/>
          <w:sz w:val="16"/>
        </w:rPr>
        <w:t>of</w:t>
      </w:r>
      <w:r>
        <w:rPr>
          <w:color w:val="54585B"/>
          <w:spacing w:val="-31"/>
          <w:sz w:val="16"/>
        </w:rPr>
        <w:t xml:space="preserve"> </w:t>
      </w:r>
      <w:r>
        <w:rPr>
          <w:color w:val="54585B"/>
          <w:spacing w:val="-3"/>
          <w:sz w:val="16"/>
        </w:rPr>
        <w:t>Australia,</w:t>
      </w:r>
      <w:r>
        <w:rPr>
          <w:color w:val="54585B"/>
          <w:spacing w:val="-21"/>
          <w:sz w:val="16"/>
        </w:rPr>
        <w:t xml:space="preserve"> </w:t>
      </w:r>
      <w:r>
        <w:rPr>
          <w:color w:val="54585B"/>
          <w:sz w:val="16"/>
        </w:rPr>
        <w:t>Department</w:t>
      </w:r>
      <w:r>
        <w:rPr>
          <w:color w:val="54585B"/>
          <w:spacing w:val="-21"/>
          <w:sz w:val="16"/>
        </w:rPr>
        <w:t xml:space="preserve"> </w:t>
      </w:r>
      <w:r>
        <w:rPr>
          <w:color w:val="54585B"/>
          <w:sz w:val="16"/>
        </w:rPr>
        <w:t>of</w:t>
      </w:r>
      <w:r>
        <w:rPr>
          <w:color w:val="54585B"/>
          <w:spacing w:val="-24"/>
          <w:sz w:val="16"/>
        </w:rPr>
        <w:t xml:space="preserve"> </w:t>
      </w:r>
      <w:r>
        <w:rPr>
          <w:color w:val="54585B"/>
          <w:sz w:val="16"/>
        </w:rPr>
        <w:t>Health</w:t>
      </w:r>
      <w:r>
        <w:rPr>
          <w:color w:val="54585B"/>
          <w:spacing w:val="-21"/>
          <w:sz w:val="16"/>
        </w:rPr>
        <w:t xml:space="preserve"> </w:t>
      </w:r>
      <w:r>
        <w:rPr>
          <w:color w:val="54585B"/>
          <w:sz w:val="16"/>
        </w:rPr>
        <w:t>(2017),</w:t>
      </w:r>
      <w:r>
        <w:rPr>
          <w:color w:val="54585B"/>
          <w:spacing w:val="-21"/>
          <w:sz w:val="16"/>
        </w:rPr>
        <w:t xml:space="preserve"> </w:t>
      </w:r>
      <w:r>
        <w:rPr>
          <w:rFonts w:ascii="Verdana"/>
          <w:i/>
          <w:color w:val="54585B"/>
          <w:sz w:val="16"/>
        </w:rPr>
        <w:t>My</w:t>
      </w:r>
      <w:r>
        <w:rPr>
          <w:rFonts w:ascii="Verdana"/>
          <w:i/>
          <w:color w:val="54585B"/>
          <w:spacing w:val="-27"/>
          <w:sz w:val="16"/>
        </w:rPr>
        <w:t xml:space="preserve"> </w:t>
      </w:r>
      <w:r>
        <w:rPr>
          <w:rFonts w:ascii="Verdana"/>
          <w:i/>
          <w:color w:val="54585B"/>
          <w:sz w:val="16"/>
        </w:rPr>
        <w:t>Life</w:t>
      </w:r>
      <w:r>
        <w:rPr>
          <w:rFonts w:ascii="Verdana"/>
          <w:i/>
          <w:color w:val="54585B"/>
          <w:spacing w:val="-27"/>
          <w:sz w:val="16"/>
        </w:rPr>
        <w:t xml:space="preserve"> </w:t>
      </w:r>
      <w:r>
        <w:rPr>
          <w:rFonts w:ascii="Verdana"/>
          <w:i/>
          <w:color w:val="54585B"/>
          <w:sz w:val="16"/>
        </w:rPr>
        <w:t>My</w:t>
      </w:r>
      <w:r>
        <w:rPr>
          <w:rFonts w:ascii="Verdana"/>
          <w:i/>
          <w:color w:val="54585B"/>
          <w:spacing w:val="-27"/>
          <w:sz w:val="16"/>
        </w:rPr>
        <w:t xml:space="preserve"> </w:t>
      </w:r>
      <w:r>
        <w:rPr>
          <w:rFonts w:ascii="Verdana"/>
          <w:i/>
          <w:color w:val="54585B"/>
          <w:sz w:val="16"/>
        </w:rPr>
        <w:t>Lead</w:t>
      </w:r>
      <w:r>
        <w:rPr>
          <w:rFonts w:ascii="Verdana"/>
          <w:i/>
          <w:color w:val="54585B"/>
          <w:spacing w:val="-27"/>
          <w:sz w:val="16"/>
        </w:rPr>
        <w:t xml:space="preserve"> </w:t>
      </w:r>
      <w:r>
        <w:rPr>
          <w:rFonts w:ascii="Verdana"/>
          <w:i/>
          <w:color w:val="54585B"/>
          <w:sz w:val="16"/>
        </w:rPr>
        <w:t>-</w:t>
      </w:r>
      <w:r>
        <w:rPr>
          <w:rFonts w:ascii="Verdana"/>
          <w:i/>
          <w:color w:val="54585B"/>
          <w:spacing w:val="-27"/>
          <w:sz w:val="16"/>
        </w:rPr>
        <w:t xml:space="preserve"> </w:t>
      </w:r>
      <w:r>
        <w:rPr>
          <w:rFonts w:ascii="Verdana"/>
          <w:i/>
          <w:color w:val="54585B"/>
          <w:sz w:val="16"/>
        </w:rPr>
        <w:t>Opportunities</w:t>
      </w:r>
      <w:r>
        <w:rPr>
          <w:rFonts w:ascii="Verdana"/>
          <w:i/>
          <w:color w:val="54585B"/>
          <w:spacing w:val="-27"/>
          <w:sz w:val="16"/>
        </w:rPr>
        <w:t xml:space="preserve"> </w:t>
      </w:r>
      <w:r>
        <w:rPr>
          <w:rFonts w:ascii="Verdana"/>
          <w:i/>
          <w:color w:val="54585B"/>
          <w:sz w:val="16"/>
        </w:rPr>
        <w:t>for</w:t>
      </w:r>
      <w:r>
        <w:rPr>
          <w:rFonts w:ascii="Verdana"/>
          <w:i/>
          <w:color w:val="54585B"/>
          <w:spacing w:val="-27"/>
          <w:sz w:val="16"/>
        </w:rPr>
        <w:t xml:space="preserve"> </w:t>
      </w:r>
      <w:r>
        <w:rPr>
          <w:rFonts w:ascii="Verdana"/>
          <w:i/>
          <w:color w:val="54585B"/>
          <w:sz w:val="16"/>
        </w:rPr>
        <w:t>strengthening</w:t>
      </w:r>
      <w:r>
        <w:rPr>
          <w:rFonts w:ascii="Verdana"/>
          <w:i/>
          <w:color w:val="54585B"/>
          <w:spacing w:val="-27"/>
          <w:sz w:val="16"/>
        </w:rPr>
        <w:t xml:space="preserve"> </w:t>
      </w:r>
      <w:r>
        <w:rPr>
          <w:rFonts w:ascii="Verdana"/>
          <w:i/>
          <w:color w:val="54585B"/>
          <w:sz w:val="16"/>
        </w:rPr>
        <w:t>approaches</w:t>
      </w:r>
      <w:r>
        <w:rPr>
          <w:rFonts w:ascii="Verdana"/>
          <w:i/>
          <w:color w:val="54585B"/>
          <w:spacing w:val="-27"/>
          <w:sz w:val="16"/>
        </w:rPr>
        <w:t xml:space="preserve"> </w:t>
      </w:r>
      <w:r>
        <w:rPr>
          <w:rFonts w:ascii="Verdana"/>
          <w:i/>
          <w:color w:val="54585B"/>
          <w:sz w:val="16"/>
        </w:rPr>
        <w:t>to</w:t>
      </w:r>
      <w:r>
        <w:rPr>
          <w:rFonts w:ascii="Verdana"/>
          <w:i/>
          <w:color w:val="54585B"/>
          <w:spacing w:val="-27"/>
          <w:sz w:val="16"/>
        </w:rPr>
        <w:t xml:space="preserve"> </w:t>
      </w:r>
      <w:r>
        <w:rPr>
          <w:rFonts w:ascii="Verdana"/>
          <w:i/>
          <w:color w:val="54585B"/>
          <w:sz w:val="16"/>
        </w:rPr>
        <w:t>the</w:t>
      </w:r>
      <w:r>
        <w:rPr>
          <w:rFonts w:ascii="Verdana"/>
          <w:i/>
          <w:color w:val="54585B"/>
          <w:spacing w:val="-27"/>
          <w:sz w:val="16"/>
        </w:rPr>
        <w:t xml:space="preserve"> </w:t>
      </w:r>
      <w:r>
        <w:rPr>
          <w:rFonts w:ascii="Verdana"/>
          <w:i/>
          <w:color w:val="54585B"/>
          <w:spacing w:val="-2"/>
          <w:sz w:val="16"/>
        </w:rPr>
        <w:t xml:space="preserve">social </w:t>
      </w:r>
      <w:r>
        <w:rPr>
          <w:rFonts w:ascii="Verdana"/>
          <w:i/>
          <w:color w:val="54585B"/>
          <w:spacing w:val="-2"/>
          <w:w w:val="95"/>
          <w:sz w:val="16"/>
        </w:rPr>
        <w:t>determinants</w:t>
      </w:r>
      <w:r>
        <w:rPr>
          <w:rFonts w:ascii="Verdana"/>
          <w:i/>
          <w:color w:val="54585B"/>
          <w:spacing w:val="-19"/>
          <w:w w:val="95"/>
          <w:sz w:val="16"/>
        </w:rPr>
        <w:t xml:space="preserve"> </w:t>
      </w:r>
      <w:r>
        <w:rPr>
          <w:rFonts w:ascii="Verdana"/>
          <w:i/>
          <w:color w:val="54585B"/>
          <w:w w:val="95"/>
          <w:sz w:val="16"/>
        </w:rPr>
        <w:t>and</w:t>
      </w:r>
      <w:r>
        <w:rPr>
          <w:rFonts w:ascii="Verdana"/>
          <w:i/>
          <w:color w:val="54585B"/>
          <w:spacing w:val="-18"/>
          <w:w w:val="95"/>
          <w:sz w:val="16"/>
        </w:rPr>
        <w:t xml:space="preserve"> </w:t>
      </w:r>
      <w:r>
        <w:rPr>
          <w:rFonts w:ascii="Verdana"/>
          <w:i/>
          <w:color w:val="54585B"/>
          <w:w w:val="95"/>
          <w:sz w:val="16"/>
        </w:rPr>
        <w:t>cultural</w:t>
      </w:r>
      <w:r>
        <w:rPr>
          <w:rFonts w:ascii="Verdana"/>
          <w:i/>
          <w:color w:val="54585B"/>
          <w:spacing w:val="-19"/>
          <w:w w:val="95"/>
          <w:sz w:val="16"/>
        </w:rPr>
        <w:t xml:space="preserve"> </w:t>
      </w:r>
      <w:r>
        <w:rPr>
          <w:rFonts w:ascii="Verdana"/>
          <w:i/>
          <w:color w:val="54585B"/>
          <w:spacing w:val="-2"/>
          <w:w w:val="95"/>
          <w:sz w:val="16"/>
        </w:rPr>
        <w:t>determinants</w:t>
      </w:r>
      <w:r>
        <w:rPr>
          <w:rFonts w:ascii="Verdana"/>
          <w:i/>
          <w:color w:val="54585B"/>
          <w:spacing w:val="-18"/>
          <w:w w:val="95"/>
          <w:sz w:val="16"/>
        </w:rPr>
        <w:t xml:space="preserve"> </w:t>
      </w:r>
      <w:r>
        <w:rPr>
          <w:rFonts w:ascii="Verdana"/>
          <w:i/>
          <w:color w:val="54585B"/>
          <w:w w:val="95"/>
          <w:sz w:val="16"/>
        </w:rPr>
        <w:t>of</w:t>
      </w:r>
      <w:r>
        <w:rPr>
          <w:rFonts w:ascii="Verdana"/>
          <w:i/>
          <w:color w:val="54585B"/>
          <w:spacing w:val="-23"/>
          <w:w w:val="95"/>
          <w:sz w:val="16"/>
        </w:rPr>
        <w:t xml:space="preserve"> </w:t>
      </w:r>
      <w:r>
        <w:rPr>
          <w:rFonts w:ascii="Verdana"/>
          <w:i/>
          <w:color w:val="54585B"/>
          <w:w w:val="95"/>
          <w:sz w:val="16"/>
        </w:rPr>
        <w:t>Indigenous</w:t>
      </w:r>
      <w:r>
        <w:rPr>
          <w:rFonts w:ascii="Verdana"/>
          <w:i/>
          <w:color w:val="54585B"/>
          <w:spacing w:val="-18"/>
          <w:w w:val="95"/>
          <w:sz w:val="16"/>
        </w:rPr>
        <w:t xml:space="preserve"> </w:t>
      </w:r>
      <w:r>
        <w:rPr>
          <w:rFonts w:ascii="Verdana"/>
          <w:i/>
          <w:color w:val="54585B"/>
          <w:w w:val="95"/>
          <w:sz w:val="16"/>
        </w:rPr>
        <w:t>health:</w:t>
      </w:r>
      <w:r>
        <w:rPr>
          <w:rFonts w:ascii="Verdana"/>
          <w:i/>
          <w:color w:val="54585B"/>
          <w:spacing w:val="-18"/>
          <w:w w:val="95"/>
          <w:sz w:val="16"/>
        </w:rPr>
        <w:t xml:space="preserve"> </w:t>
      </w:r>
      <w:r>
        <w:rPr>
          <w:rFonts w:ascii="Verdana"/>
          <w:i/>
          <w:color w:val="54585B"/>
          <w:spacing w:val="-3"/>
          <w:w w:val="95"/>
          <w:sz w:val="16"/>
        </w:rPr>
        <w:t>Report</w:t>
      </w:r>
      <w:r>
        <w:rPr>
          <w:rFonts w:ascii="Verdana"/>
          <w:i/>
          <w:color w:val="54585B"/>
          <w:spacing w:val="-19"/>
          <w:w w:val="95"/>
          <w:sz w:val="16"/>
        </w:rPr>
        <w:t xml:space="preserve"> </w:t>
      </w:r>
      <w:r>
        <w:rPr>
          <w:rFonts w:ascii="Verdana"/>
          <w:i/>
          <w:color w:val="54585B"/>
          <w:w w:val="95"/>
          <w:sz w:val="16"/>
        </w:rPr>
        <w:t>on</w:t>
      </w:r>
      <w:r>
        <w:rPr>
          <w:rFonts w:ascii="Verdana"/>
          <w:i/>
          <w:color w:val="54585B"/>
          <w:spacing w:val="-18"/>
          <w:w w:val="95"/>
          <w:sz w:val="16"/>
        </w:rPr>
        <w:t xml:space="preserve"> </w:t>
      </w:r>
      <w:r>
        <w:rPr>
          <w:rFonts w:ascii="Verdana"/>
          <w:i/>
          <w:color w:val="54585B"/>
          <w:w w:val="95"/>
          <w:sz w:val="16"/>
        </w:rPr>
        <w:t>the</w:t>
      </w:r>
      <w:r>
        <w:rPr>
          <w:rFonts w:ascii="Verdana"/>
          <w:i/>
          <w:color w:val="54585B"/>
          <w:spacing w:val="-18"/>
          <w:w w:val="95"/>
          <w:sz w:val="16"/>
        </w:rPr>
        <w:t xml:space="preserve"> </w:t>
      </w:r>
      <w:r>
        <w:rPr>
          <w:rFonts w:ascii="Verdana"/>
          <w:i/>
          <w:color w:val="54585B"/>
          <w:w w:val="95"/>
          <w:sz w:val="16"/>
        </w:rPr>
        <w:t>national</w:t>
      </w:r>
      <w:r>
        <w:rPr>
          <w:rFonts w:ascii="Verdana"/>
          <w:i/>
          <w:color w:val="54585B"/>
          <w:spacing w:val="-19"/>
          <w:w w:val="95"/>
          <w:sz w:val="16"/>
        </w:rPr>
        <w:t xml:space="preserve"> </w:t>
      </w:r>
      <w:r>
        <w:rPr>
          <w:rFonts w:ascii="Verdana"/>
          <w:i/>
          <w:color w:val="54585B"/>
          <w:spacing w:val="-3"/>
          <w:w w:val="95"/>
          <w:sz w:val="16"/>
        </w:rPr>
        <w:t>consultations</w:t>
      </w:r>
      <w:r>
        <w:rPr>
          <w:rFonts w:ascii="Verdana"/>
          <w:i/>
          <w:color w:val="54585B"/>
          <w:spacing w:val="-18"/>
          <w:w w:val="95"/>
          <w:sz w:val="16"/>
        </w:rPr>
        <w:t xml:space="preserve"> </w:t>
      </w:r>
      <w:r>
        <w:rPr>
          <w:rFonts w:ascii="Verdana"/>
          <w:i/>
          <w:color w:val="54585B"/>
          <w:w w:val="95"/>
          <w:sz w:val="16"/>
        </w:rPr>
        <w:t>December</w:t>
      </w:r>
      <w:r>
        <w:rPr>
          <w:rFonts w:ascii="Verdana"/>
          <w:i/>
          <w:color w:val="54585B"/>
          <w:spacing w:val="-18"/>
          <w:w w:val="95"/>
          <w:sz w:val="16"/>
        </w:rPr>
        <w:t xml:space="preserve"> </w:t>
      </w:r>
      <w:r>
        <w:rPr>
          <w:rFonts w:ascii="Verdana"/>
          <w:i/>
          <w:color w:val="54585B"/>
          <w:w w:val="95"/>
          <w:sz w:val="16"/>
        </w:rPr>
        <w:t>2017</w:t>
      </w:r>
      <w:r>
        <w:rPr>
          <w:color w:val="54585B"/>
          <w:w w:val="95"/>
          <w:sz w:val="16"/>
        </w:rPr>
        <w:t>,</w:t>
      </w:r>
      <w:r>
        <w:rPr>
          <w:color w:val="54585B"/>
          <w:spacing w:val="-13"/>
          <w:w w:val="95"/>
          <w:sz w:val="16"/>
        </w:rPr>
        <w:t xml:space="preserve"> </w:t>
      </w:r>
      <w:r>
        <w:rPr>
          <w:color w:val="54585B"/>
          <w:w w:val="95"/>
          <w:sz w:val="16"/>
        </w:rPr>
        <w:t>see</w:t>
      </w:r>
      <w:r>
        <w:rPr>
          <w:color w:val="54585B"/>
          <w:spacing w:val="-17"/>
          <w:w w:val="95"/>
          <w:sz w:val="16"/>
        </w:rPr>
        <w:t xml:space="preserve"> </w:t>
      </w:r>
      <w:hyperlink r:id="rId45">
        <w:r>
          <w:rPr>
            <w:color w:val="54585B"/>
            <w:spacing w:val="-3"/>
            <w:w w:val="95"/>
            <w:sz w:val="16"/>
            <w:u w:val="single" w:color="54585B"/>
          </w:rPr>
          <w:t>www.health.</w:t>
        </w:r>
      </w:hyperlink>
      <w:hyperlink r:id="rId46">
        <w:r>
          <w:rPr>
            <w:color w:val="54585B"/>
            <w:spacing w:val="-3"/>
            <w:w w:val="95"/>
            <w:sz w:val="16"/>
            <w:u w:val="single" w:color="54585B"/>
          </w:rPr>
          <w:t xml:space="preserve"> </w:t>
        </w:r>
        <w:r>
          <w:rPr>
            <w:color w:val="54585B"/>
            <w:spacing w:val="-3"/>
            <w:sz w:val="16"/>
            <w:u w:val="single" w:color="54585B"/>
          </w:rPr>
          <w:t>gov.au/internet/main/publishing.nsf/Content/indigenous-ipag-consultation</w:t>
        </w:r>
      </w:hyperlink>
      <w:r>
        <w:rPr>
          <w:color w:val="54585B"/>
          <w:spacing w:val="-3"/>
          <w:sz w:val="16"/>
        </w:rPr>
        <w:t xml:space="preserve">. Accessed </w:t>
      </w:r>
      <w:r>
        <w:rPr>
          <w:color w:val="54585B"/>
          <w:sz w:val="16"/>
        </w:rPr>
        <w:t xml:space="preserve">12 </w:t>
      </w:r>
      <w:r>
        <w:rPr>
          <w:color w:val="54585B"/>
          <w:spacing w:val="-3"/>
          <w:sz w:val="16"/>
        </w:rPr>
        <w:t xml:space="preserve">March </w:t>
      </w:r>
      <w:r>
        <w:rPr>
          <w:color w:val="54585B"/>
          <w:spacing w:val="-4"/>
          <w:sz w:val="16"/>
        </w:rPr>
        <w:t>2019.</w:t>
      </w:r>
    </w:p>
    <w:p w14:paraId="5A6D9E00" w14:textId="77777777" w:rsidR="00EA1D69" w:rsidRDefault="001F5BF3">
      <w:pPr>
        <w:pStyle w:val="ListParagraph"/>
        <w:numPr>
          <w:ilvl w:val="0"/>
          <w:numId w:val="55"/>
        </w:numPr>
        <w:tabs>
          <w:tab w:val="left" w:pos="334"/>
        </w:tabs>
        <w:spacing w:before="57" w:line="223" w:lineRule="auto"/>
        <w:ind w:right="246" w:hanging="226"/>
        <w:rPr>
          <w:sz w:val="16"/>
        </w:rPr>
      </w:pPr>
      <w:r>
        <w:rPr>
          <w:color w:val="54585B"/>
          <w:spacing w:val="-4"/>
          <w:w w:val="110"/>
          <w:sz w:val="16"/>
        </w:rPr>
        <w:t>‘Aboriginal</w:t>
      </w:r>
      <w:r>
        <w:rPr>
          <w:color w:val="54585B"/>
          <w:spacing w:val="-34"/>
          <w:w w:val="110"/>
          <w:sz w:val="16"/>
        </w:rPr>
        <w:t xml:space="preserve"> </w:t>
      </w:r>
      <w:r>
        <w:rPr>
          <w:color w:val="54585B"/>
          <w:w w:val="110"/>
          <w:sz w:val="16"/>
        </w:rPr>
        <w:t>and</w:t>
      </w:r>
      <w:r>
        <w:rPr>
          <w:color w:val="54585B"/>
          <w:spacing w:val="-38"/>
          <w:w w:val="110"/>
          <w:sz w:val="16"/>
        </w:rPr>
        <w:t xml:space="preserve"> </w:t>
      </w:r>
      <w:r>
        <w:rPr>
          <w:color w:val="54585B"/>
          <w:spacing w:val="-4"/>
          <w:w w:val="110"/>
          <w:sz w:val="16"/>
        </w:rPr>
        <w:t>Torres</w:t>
      </w:r>
      <w:r>
        <w:rPr>
          <w:color w:val="54585B"/>
          <w:spacing w:val="-34"/>
          <w:w w:val="110"/>
          <w:sz w:val="16"/>
        </w:rPr>
        <w:t xml:space="preserve"> </w:t>
      </w:r>
      <w:r>
        <w:rPr>
          <w:color w:val="54585B"/>
          <w:spacing w:val="-3"/>
          <w:w w:val="110"/>
          <w:sz w:val="16"/>
        </w:rPr>
        <w:t>Strait</w:t>
      </w:r>
      <w:r>
        <w:rPr>
          <w:color w:val="54585B"/>
          <w:spacing w:val="-33"/>
          <w:w w:val="110"/>
          <w:sz w:val="16"/>
        </w:rPr>
        <w:t xml:space="preserve"> </w:t>
      </w:r>
      <w:r>
        <w:rPr>
          <w:color w:val="54585B"/>
          <w:w w:val="110"/>
          <w:sz w:val="16"/>
        </w:rPr>
        <w:t>Islander</w:t>
      </w:r>
      <w:r>
        <w:rPr>
          <w:color w:val="54585B"/>
          <w:spacing w:val="-34"/>
          <w:w w:val="110"/>
          <w:sz w:val="16"/>
        </w:rPr>
        <w:t xml:space="preserve"> </w:t>
      </w:r>
      <w:r>
        <w:rPr>
          <w:color w:val="54585B"/>
          <w:w w:val="110"/>
          <w:sz w:val="16"/>
        </w:rPr>
        <w:t>Health</w:t>
      </w:r>
      <w:r>
        <w:rPr>
          <w:color w:val="54585B"/>
          <w:spacing w:val="-33"/>
          <w:w w:val="110"/>
          <w:sz w:val="16"/>
        </w:rPr>
        <w:t xml:space="preserve"> </w:t>
      </w:r>
      <w:r>
        <w:rPr>
          <w:color w:val="54585B"/>
          <w:spacing w:val="-3"/>
          <w:w w:val="110"/>
          <w:sz w:val="16"/>
        </w:rPr>
        <w:t>Strategy</w:t>
      </w:r>
      <w:r>
        <w:rPr>
          <w:color w:val="54585B"/>
          <w:spacing w:val="-34"/>
          <w:w w:val="110"/>
          <w:sz w:val="16"/>
        </w:rPr>
        <w:t xml:space="preserve"> </w:t>
      </w:r>
      <w:r>
        <w:rPr>
          <w:color w:val="54585B"/>
          <w:w w:val="110"/>
          <w:sz w:val="16"/>
        </w:rPr>
        <w:t>-</w:t>
      </w:r>
      <w:r>
        <w:rPr>
          <w:color w:val="54585B"/>
          <w:spacing w:val="-34"/>
          <w:w w:val="110"/>
          <w:sz w:val="16"/>
        </w:rPr>
        <w:t xml:space="preserve"> </w:t>
      </w:r>
      <w:r>
        <w:rPr>
          <w:color w:val="54585B"/>
          <w:spacing w:val="-3"/>
          <w:w w:val="110"/>
          <w:sz w:val="16"/>
        </w:rPr>
        <w:t>Statement</w:t>
      </w:r>
      <w:r>
        <w:rPr>
          <w:color w:val="54585B"/>
          <w:spacing w:val="-33"/>
          <w:w w:val="110"/>
          <w:sz w:val="16"/>
        </w:rPr>
        <w:t xml:space="preserve"> </w:t>
      </w:r>
      <w:r>
        <w:rPr>
          <w:color w:val="54585B"/>
          <w:w w:val="110"/>
          <w:sz w:val="16"/>
        </w:rPr>
        <w:t>of</w:t>
      </w:r>
      <w:r>
        <w:rPr>
          <w:color w:val="54585B"/>
          <w:spacing w:val="-37"/>
          <w:w w:val="110"/>
          <w:sz w:val="16"/>
        </w:rPr>
        <w:t xml:space="preserve"> </w:t>
      </w:r>
      <w:r>
        <w:rPr>
          <w:color w:val="54585B"/>
          <w:spacing w:val="-5"/>
          <w:w w:val="110"/>
          <w:sz w:val="16"/>
        </w:rPr>
        <w:t>Intent’,</w:t>
      </w:r>
      <w:r>
        <w:rPr>
          <w:color w:val="54585B"/>
          <w:spacing w:val="-33"/>
          <w:w w:val="110"/>
          <w:sz w:val="16"/>
        </w:rPr>
        <w:t xml:space="preserve"> </w:t>
      </w:r>
      <w:r>
        <w:rPr>
          <w:color w:val="54585B"/>
          <w:w w:val="110"/>
          <w:sz w:val="16"/>
        </w:rPr>
        <w:t>see</w:t>
      </w:r>
      <w:r>
        <w:rPr>
          <w:color w:val="54585B"/>
          <w:spacing w:val="-36"/>
          <w:w w:val="110"/>
          <w:sz w:val="16"/>
        </w:rPr>
        <w:t xml:space="preserve"> </w:t>
      </w:r>
      <w:hyperlink r:id="rId47">
        <w:r>
          <w:rPr>
            <w:color w:val="54585B"/>
            <w:spacing w:val="-5"/>
            <w:w w:val="110"/>
            <w:sz w:val="16"/>
            <w:u w:val="single" w:color="54585B"/>
          </w:rPr>
          <w:t>www.ahpra.gov.au/About-AHPRA/Aboriginal-and-Torres-</w:t>
        </w:r>
      </w:hyperlink>
      <w:hyperlink r:id="rId48">
        <w:r>
          <w:rPr>
            <w:color w:val="54585B"/>
            <w:spacing w:val="-5"/>
            <w:w w:val="110"/>
            <w:sz w:val="16"/>
            <w:u w:val="single" w:color="54585B"/>
          </w:rPr>
          <w:t xml:space="preserve"> </w:t>
        </w:r>
        <w:r>
          <w:rPr>
            <w:color w:val="54585B"/>
            <w:spacing w:val="-3"/>
            <w:w w:val="110"/>
            <w:sz w:val="16"/>
            <w:u w:val="single" w:color="54585B"/>
          </w:rPr>
          <w:t>Strait-Islander-Health-Strategy/Statement-of-intent</w:t>
        </w:r>
      </w:hyperlink>
      <w:r>
        <w:rPr>
          <w:color w:val="54585B"/>
          <w:spacing w:val="-3"/>
          <w:w w:val="110"/>
          <w:sz w:val="16"/>
        </w:rPr>
        <w:t>.</w:t>
      </w:r>
      <w:r>
        <w:rPr>
          <w:color w:val="54585B"/>
          <w:spacing w:val="-25"/>
          <w:w w:val="110"/>
          <w:sz w:val="16"/>
        </w:rPr>
        <w:t xml:space="preserve"> </w:t>
      </w:r>
      <w:r>
        <w:rPr>
          <w:color w:val="54585B"/>
          <w:spacing w:val="-3"/>
          <w:w w:val="110"/>
          <w:sz w:val="16"/>
        </w:rPr>
        <w:t>Accessed</w:t>
      </w:r>
      <w:r>
        <w:rPr>
          <w:color w:val="54585B"/>
          <w:spacing w:val="-16"/>
          <w:w w:val="110"/>
          <w:sz w:val="16"/>
        </w:rPr>
        <w:t xml:space="preserve"> </w:t>
      </w:r>
      <w:r>
        <w:rPr>
          <w:color w:val="54585B"/>
          <w:w w:val="110"/>
          <w:sz w:val="16"/>
        </w:rPr>
        <w:t>15</w:t>
      </w:r>
      <w:r>
        <w:rPr>
          <w:color w:val="54585B"/>
          <w:spacing w:val="-17"/>
          <w:w w:val="110"/>
          <w:sz w:val="16"/>
        </w:rPr>
        <w:t xml:space="preserve"> </w:t>
      </w:r>
      <w:r>
        <w:rPr>
          <w:color w:val="54585B"/>
          <w:spacing w:val="-3"/>
          <w:w w:val="110"/>
          <w:sz w:val="16"/>
        </w:rPr>
        <w:t>February</w:t>
      </w:r>
      <w:r>
        <w:rPr>
          <w:color w:val="54585B"/>
          <w:spacing w:val="-16"/>
          <w:w w:val="110"/>
          <w:sz w:val="16"/>
        </w:rPr>
        <w:t xml:space="preserve"> </w:t>
      </w:r>
      <w:r>
        <w:rPr>
          <w:color w:val="54585B"/>
          <w:spacing w:val="-4"/>
          <w:w w:val="110"/>
          <w:sz w:val="16"/>
        </w:rPr>
        <w:t>2019.</w:t>
      </w:r>
    </w:p>
    <w:p w14:paraId="3A534E3A" w14:textId="77777777" w:rsidR="00EA1D69" w:rsidRDefault="001F5BF3">
      <w:pPr>
        <w:pStyle w:val="ListParagraph"/>
        <w:numPr>
          <w:ilvl w:val="0"/>
          <w:numId w:val="55"/>
        </w:numPr>
        <w:tabs>
          <w:tab w:val="left" w:pos="334"/>
        </w:tabs>
        <w:spacing w:before="56" w:line="223" w:lineRule="auto"/>
        <w:ind w:right="442" w:hanging="226"/>
        <w:rPr>
          <w:sz w:val="16"/>
        </w:rPr>
      </w:pPr>
      <w:r>
        <w:rPr>
          <w:color w:val="54585B"/>
          <w:spacing w:val="-4"/>
          <w:w w:val="105"/>
          <w:sz w:val="16"/>
        </w:rPr>
        <w:t>At</w:t>
      </w:r>
      <w:r>
        <w:rPr>
          <w:color w:val="54585B"/>
          <w:spacing w:val="-20"/>
          <w:w w:val="105"/>
          <w:sz w:val="16"/>
        </w:rPr>
        <w:t xml:space="preserve"> </w:t>
      </w:r>
      <w:r>
        <w:rPr>
          <w:color w:val="54585B"/>
          <w:w w:val="105"/>
          <w:sz w:val="16"/>
        </w:rPr>
        <w:t>the</w:t>
      </w:r>
      <w:r>
        <w:rPr>
          <w:color w:val="54585B"/>
          <w:spacing w:val="-19"/>
          <w:w w:val="105"/>
          <w:sz w:val="16"/>
        </w:rPr>
        <w:t xml:space="preserve"> </w:t>
      </w:r>
      <w:r>
        <w:rPr>
          <w:color w:val="54585B"/>
          <w:w w:val="105"/>
          <w:sz w:val="16"/>
        </w:rPr>
        <w:t>time</w:t>
      </w:r>
      <w:r>
        <w:rPr>
          <w:color w:val="54585B"/>
          <w:spacing w:val="-20"/>
          <w:w w:val="105"/>
          <w:sz w:val="16"/>
        </w:rPr>
        <w:t xml:space="preserve"> </w:t>
      </w:r>
      <w:r>
        <w:rPr>
          <w:color w:val="54585B"/>
          <w:w w:val="105"/>
          <w:sz w:val="16"/>
        </w:rPr>
        <w:t>of</w:t>
      </w:r>
      <w:r>
        <w:rPr>
          <w:color w:val="54585B"/>
          <w:spacing w:val="-23"/>
          <w:w w:val="105"/>
          <w:sz w:val="16"/>
        </w:rPr>
        <w:t xml:space="preserve"> </w:t>
      </w:r>
      <w:r>
        <w:rPr>
          <w:color w:val="54585B"/>
          <w:w w:val="105"/>
          <w:sz w:val="16"/>
        </w:rPr>
        <w:t>publication,</w:t>
      </w:r>
      <w:r>
        <w:rPr>
          <w:color w:val="54585B"/>
          <w:spacing w:val="-20"/>
          <w:w w:val="105"/>
          <w:sz w:val="16"/>
        </w:rPr>
        <w:t xml:space="preserve"> </w:t>
      </w:r>
      <w:r>
        <w:rPr>
          <w:color w:val="54585B"/>
          <w:w w:val="105"/>
          <w:sz w:val="16"/>
        </w:rPr>
        <w:t>the</w:t>
      </w:r>
      <w:r>
        <w:rPr>
          <w:color w:val="54585B"/>
          <w:spacing w:val="-19"/>
          <w:w w:val="105"/>
          <w:sz w:val="16"/>
        </w:rPr>
        <w:t xml:space="preserve"> </w:t>
      </w:r>
      <w:r>
        <w:rPr>
          <w:color w:val="54585B"/>
          <w:w w:val="105"/>
          <w:sz w:val="16"/>
        </w:rPr>
        <w:t>definition</w:t>
      </w:r>
      <w:r>
        <w:rPr>
          <w:color w:val="54585B"/>
          <w:spacing w:val="-20"/>
          <w:w w:val="105"/>
          <w:sz w:val="16"/>
        </w:rPr>
        <w:t xml:space="preserve"> </w:t>
      </w:r>
      <w:r>
        <w:rPr>
          <w:color w:val="54585B"/>
          <w:w w:val="105"/>
          <w:sz w:val="16"/>
        </w:rPr>
        <w:t>of</w:t>
      </w:r>
      <w:r>
        <w:rPr>
          <w:color w:val="54585B"/>
          <w:spacing w:val="-23"/>
          <w:w w:val="105"/>
          <w:sz w:val="16"/>
        </w:rPr>
        <w:t xml:space="preserve"> </w:t>
      </w:r>
      <w:r>
        <w:rPr>
          <w:color w:val="54585B"/>
          <w:w w:val="105"/>
          <w:sz w:val="16"/>
        </w:rPr>
        <w:t>cultural</w:t>
      </w:r>
      <w:r>
        <w:rPr>
          <w:color w:val="54585B"/>
          <w:spacing w:val="-20"/>
          <w:w w:val="105"/>
          <w:sz w:val="16"/>
        </w:rPr>
        <w:t xml:space="preserve"> </w:t>
      </w:r>
      <w:r>
        <w:rPr>
          <w:color w:val="54585B"/>
          <w:w w:val="105"/>
          <w:sz w:val="16"/>
        </w:rPr>
        <w:t>safety</w:t>
      </w:r>
      <w:r>
        <w:rPr>
          <w:color w:val="54585B"/>
          <w:spacing w:val="-19"/>
          <w:w w:val="105"/>
          <w:sz w:val="16"/>
        </w:rPr>
        <w:t xml:space="preserve"> </w:t>
      </w:r>
      <w:r>
        <w:rPr>
          <w:color w:val="54585B"/>
          <w:w w:val="105"/>
          <w:sz w:val="16"/>
        </w:rPr>
        <w:t>in</w:t>
      </w:r>
      <w:r>
        <w:rPr>
          <w:color w:val="54585B"/>
          <w:spacing w:val="-20"/>
          <w:w w:val="105"/>
          <w:sz w:val="16"/>
        </w:rPr>
        <w:t xml:space="preserve"> </w:t>
      </w:r>
      <w:r>
        <w:rPr>
          <w:color w:val="54585B"/>
          <w:w w:val="105"/>
          <w:sz w:val="16"/>
        </w:rPr>
        <w:t>the</w:t>
      </w:r>
      <w:r>
        <w:rPr>
          <w:color w:val="54585B"/>
          <w:spacing w:val="-19"/>
          <w:w w:val="105"/>
          <w:sz w:val="16"/>
        </w:rPr>
        <w:t xml:space="preserve"> </w:t>
      </w:r>
      <w:r>
        <w:rPr>
          <w:rFonts w:ascii="Verdana"/>
          <w:i/>
          <w:color w:val="54585B"/>
          <w:spacing w:val="-3"/>
          <w:w w:val="105"/>
          <w:sz w:val="16"/>
        </w:rPr>
        <w:t>Statement</w:t>
      </w:r>
      <w:r>
        <w:rPr>
          <w:rFonts w:ascii="Verdana"/>
          <w:i/>
          <w:color w:val="54585B"/>
          <w:spacing w:val="-26"/>
          <w:w w:val="105"/>
          <w:sz w:val="16"/>
        </w:rPr>
        <w:t xml:space="preserve"> </w:t>
      </w:r>
      <w:r>
        <w:rPr>
          <w:rFonts w:ascii="Verdana"/>
          <w:i/>
          <w:color w:val="54585B"/>
          <w:w w:val="105"/>
          <w:sz w:val="16"/>
        </w:rPr>
        <w:t>of</w:t>
      </w:r>
      <w:r>
        <w:rPr>
          <w:rFonts w:ascii="Verdana"/>
          <w:i/>
          <w:color w:val="54585B"/>
          <w:spacing w:val="-30"/>
          <w:w w:val="105"/>
          <w:sz w:val="16"/>
        </w:rPr>
        <w:t xml:space="preserve"> </w:t>
      </w:r>
      <w:r>
        <w:rPr>
          <w:rFonts w:ascii="Verdana"/>
          <w:i/>
          <w:color w:val="54585B"/>
          <w:spacing w:val="-3"/>
          <w:w w:val="105"/>
          <w:sz w:val="16"/>
        </w:rPr>
        <w:t>Intent</w:t>
      </w:r>
      <w:r>
        <w:rPr>
          <w:rFonts w:ascii="Verdana"/>
          <w:i/>
          <w:color w:val="54585B"/>
          <w:spacing w:val="-29"/>
          <w:w w:val="105"/>
          <w:sz w:val="16"/>
        </w:rPr>
        <w:t xml:space="preserve"> </w:t>
      </w:r>
      <w:r>
        <w:rPr>
          <w:color w:val="54585B"/>
          <w:spacing w:val="-3"/>
          <w:w w:val="105"/>
          <w:sz w:val="16"/>
        </w:rPr>
        <w:t>was</w:t>
      </w:r>
      <w:r>
        <w:rPr>
          <w:color w:val="54585B"/>
          <w:spacing w:val="-20"/>
          <w:w w:val="105"/>
          <w:sz w:val="16"/>
        </w:rPr>
        <w:t xml:space="preserve"> </w:t>
      </w:r>
      <w:r>
        <w:rPr>
          <w:color w:val="54585B"/>
          <w:w w:val="105"/>
          <w:sz w:val="16"/>
        </w:rPr>
        <w:t>under</w:t>
      </w:r>
      <w:r>
        <w:rPr>
          <w:color w:val="54585B"/>
          <w:spacing w:val="-19"/>
          <w:w w:val="105"/>
          <w:sz w:val="16"/>
        </w:rPr>
        <w:t xml:space="preserve"> </w:t>
      </w:r>
      <w:r>
        <w:rPr>
          <w:color w:val="54585B"/>
          <w:spacing w:val="-5"/>
          <w:w w:val="105"/>
          <w:sz w:val="16"/>
        </w:rPr>
        <w:t>review.</w:t>
      </w:r>
      <w:r>
        <w:rPr>
          <w:color w:val="54585B"/>
          <w:spacing w:val="-26"/>
          <w:w w:val="105"/>
          <w:sz w:val="16"/>
        </w:rPr>
        <w:t xml:space="preserve"> </w:t>
      </w:r>
      <w:r>
        <w:rPr>
          <w:color w:val="54585B"/>
          <w:w w:val="105"/>
          <w:sz w:val="16"/>
        </w:rPr>
        <w:t>This</w:t>
      </w:r>
      <w:r>
        <w:rPr>
          <w:color w:val="54585B"/>
          <w:spacing w:val="-20"/>
          <w:w w:val="105"/>
          <w:sz w:val="16"/>
        </w:rPr>
        <w:t xml:space="preserve"> </w:t>
      </w:r>
      <w:r>
        <w:rPr>
          <w:color w:val="54585B"/>
          <w:w w:val="105"/>
          <w:sz w:val="16"/>
        </w:rPr>
        <w:t>glossary</w:t>
      </w:r>
      <w:r>
        <w:rPr>
          <w:color w:val="54585B"/>
          <w:spacing w:val="-23"/>
          <w:w w:val="105"/>
          <w:sz w:val="16"/>
        </w:rPr>
        <w:t xml:space="preserve"> </w:t>
      </w:r>
      <w:r>
        <w:rPr>
          <w:color w:val="54585B"/>
          <w:w w:val="105"/>
          <w:sz w:val="16"/>
        </w:rPr>
        <w:t>will</w:t>
      </w:r>
      <w:r>
        <w:rPr>
          <w:color w:val="54585B"/>
          <w:spacing w:val="-20"/>
          <w:w w:val="105"/>
          <w:sz w:val="16"/>
        </w:rPr>
        <w:t xml:space="preserve"> </w:t>
      </w:r>
      <w:r>
        <w:rPr>
          <w:color w:val="54585B"/>
          <w:w w:val="105"/>
          <w:sz w:val="16"/>
        </w:rPr>
        <w:t>be</w:t>
      </w:r>
      <w:r>
        <w:rPr>
          <w:color w:val="54585B"/>
          <w:spacing w:val="-19"/>
          <w:w w:val="105"/>
          <w:sz w:val="16"/>
        </w:rPr>
        <w:t xml:space="preserve"> </w:t>
      </w:r>
      <w:r>
        <w:rPr>
          <w:color w:val="54585B"/>
          <w:w w:val="105"/>
          <w:sz w:val="16"/>
        </w:rPr>
        <w:t>updated</w:t>
      </w:r>
      <w:r>
        <w:rPr>
          <w:color w:val="54585B"/>
          <w:spacing w:val="-20"/>
          <w:w w:val="105"/>
          <w:sz w:val="16"/>
        </w:rPr>
        <w:t xml:space="preserve"> </w:t>
      </w:r>
      <w:r>
        <w:rPr>
          <w:color w:val="54585B"/>
          <w:w w:val="105"/>
          <w:sz w:val="16"/>
        </w:rPr>
        <w:t>if the</w:t>
      </w:r>
      <w:r>
        <w:rPr>
          <w:color w:val="54585B"/>
          <w:spacing w:val="-12"/>
          <w:w w:val="105"/>
          <w:sz w:val="16"/>
        </w:rPr>
        <w:t xml:space="preserve"> </w:t>
      </w:r>
      <w:r>
        <w:rPr>
          <w:color w:val="54585B"/>
          <w:w w:val="105"/>
          <w:sz w:val="16"/>
        </w:rPr>
        <w:t>definition</w:t>
      </w:r>
      <w:r>
        <w:rPr>
          <w:color w:val="54585B"/>
          <w:spacing w:val="-11"/>
          <w:w w:val="105"/>
          <w:sz w:val="16"/>
        </w:rPr>
        <w:t xml:space="preserve"> </w:t>
      </w:r>
      <w:r>
        <w:rPr>
          <w:color w:val="54585B"/>
          <w:w w:val="105"/>
          <w:sz w:val="16"/>
        </w:rPr>
        <w:t>changes</w:t>
      </w:r>
      <w:r>
        <w:rPr>
          <w:color w:val="54585B"/>
          <w:spacing w:val="-12"/>
          <w:w w:val="105"/>
          <w:sz w:val="16"/>
        </w:rPr>
        <w:t xml:space="preserve"> </w:t>
      </w:r>
      <w:r>
        <w:rPr>
          <w:color w:val="54585B"/>
          <w:w w:val="105"/>
          <w:sz w:val="16"/>
        </w:rPr>
        <w:t>as</w:t>
      </w:r>
      <w:r>
        <w:rPr>
          <w:color w:val="54585B"/>
          <w:spacing w:val="-11"/>
          <w:w w:val="105"/>
          <w:sz w:val="16"/>
        </w:rPr>
        <w:t xml:space="preserve"> </w:t>
      </w:r>
      <w:r>
        <w:rPr>
          <w:color w:val="54585B"/>
          <w:w w:val="105"/>
          <w:sz w:val="16"/>
        </w:rPr>
        <w:t>a</w:t>
      </w:r>
      <w:r>
        <w:rPr>
          <w:color w:val="54585B"/>
          <w:spacing w:val="-12"/>
          <w:w w:val="105"/>
          <w:sz w:val="16"/>
        </w:rPr>
        <w:t xml:space="preserve"> </w:t>
      </w:r>
      <w:r>
        <w:rPr>
          <w:color w:val="54585B"/>
          <w:spacing w:val="-2"/>
          <w:w w:val="105"/>
          <w:sz w:val="16"/>
        </w:rPr>
        <w:t>result</w:t>
      </w:r>
      <w:r>
        <w:rPr>
          <w:color w:val="54585B"/>
          <w:spacing w:val="-11"/>
          <w:w w:val="105"/>
          <w:sz w:val="16"/>
        </w:rPr>
        <w:t xml:space="preserve"> </w:t>
      </w:r>
      <w:r>
        <w:rPr>
          <w:color w:val="54585B"/>
          <w:w w:val="105"/>
          <w:sz w:val="16"/>
        </w:rPr>
        <w:t>of</w:t>
      </w:r>
      <w:r>
        <w:rPr>
          <w:color w:val="54585B"/>
          <w:spacing w:val="-17"/>
          <w:w w:val="105"/>
          <w:sz w:val="16"/>
        </w:rPr>
        <w:t xml:space="preserve"> </w:t>
      </w:r>
      <w:r>
        <w:rPr>
          <w:color w:val="54585B"/>
          <w:w w:val="105"/>
          <w:sz w:val="16"/>
        </w:rPr>
        <w:t>the</w:t>
      </w:r>
      <w:r>
        <w:rPr>
          <w:color w:val="54585B"/>
          <w:spacing w:val="-11"/>
          <w:w w:val="105"/>
          <w:sz w:val="16"/>
        </w:rPr>
        <w:t xml:space="preserve"> </w:t>
      </w:r>
      <w:r>
        <w:rPr>
          <w:color w:val="54585B"/>
          <w:spacing w:val="-5"/>
          <w:w w:val="105"/>
          <w:sz w:val="16"/>
        </w:rPr>
        <w:t>review.</w:t>
      </w:r>
    </w:p>
    <w:p w14:paraId="28ECD3F3" w14:textId="77777777" w:rsidR="00EA1D69" w:rsidRDefault="001F5BF3">
      <w:pPr>
        <w:pStyle w:val="ListParagraph"/>
        <w:numPr>
          <w:ilvl w:val="0"/>
          <w:numId w:val="55"/>
        </w:numPr>
        <w:tabs>
          <w:tab w:val="left" w:pos="334"/>
        </w:tabs>
        <w:spacing w:before="57" w:line="223" w:lineRule="auto"/>
        <w:ind w:right="744" w:hanging="226"/>
        <w:rPr>
          <w:sz w:val="16"/>
        </w:rPr>
      </w:pPr>
      <w:r>
        <w:rPr>
          <w:color w:val="54585B"/>
          <w:spacing w:val="-3"/>
          <w:w w:val="105"/>
          <w:sz w:val="16"/>
        </w:rPr>
        <w:t xml:space="preserve">‘How </w:t>
      </w:r>
      <w:r>
        <w:rPr>
          <w:color w:val="54585B"/>
          <w:w w:val="105"/>
          <w:sz w:val="16"/>
        </w:rPr>
        <w:t xml:space="preserve">do </w:t>
      </w:r>
      <w:r>
        <w:rPr>
          <w:color w:val="54585B"/>
          <w:spacing w:val="-3"/>
          <w:w w:val="105"/>
          <w:sz w:val="16"/>
        </w:rPr>
        <w:t xml:space="preserve">you create </w:t>
      </w:r>
      <w:r>
        <w:rPr>
          <w:color w:val="54585B"/>
          <w:w w:val="105"/>
          <w:sz w:val="16"/>
        </w:rPr>
        <w:t xml:space="preserve">a culturally safe </w:t>
      </w:r>
      <w:r>
        <w:rPr>
          <w:color w:val="54585B"/>
          <w:spacing w:val="-3"/>
          <w:w w:val="105"/>
          <w:sz w:val="16"/>
        </w:rPr>
        <w:t xml:space="preserve">environment </w:t>
      </w:r>
      <w:r>
        <w:rPr>
          <w:color w:val="54585B"/>
          <w:w w:val="105"/>
          <w:sz w:val="16"/>
        </w:rPr>
        <w:t xml:space="preserve">for Indigenous </w:t>
      </w:r>
      <w:r>
        <w:rPr>
          <w:color w:val="54585B"/>
          <w:spacing w:val="-4"/>
          <w:w w:val="105"/>
          <w:sz w:val="16"/>
        </w:rPr>
        <w:t xml:space="preserve">personnel?’, </w:t>
      </w:r>
      <w:r>
        <w:rPr>
          <w:color w:val="54585B"/>
          <w:spacing w:val="-2"/>
          <w:w w:val="105"/>
          <w:sz w:val="16"/>
        </w:rPr>
        <w:t>see</w:t>
      </w:r>
      <w:r>
        <w:rPr>
          <w:color w:val="54585B"/>
          <w:spacing w:val="-2"/>
          <w:w w:val="105"/>
          <w:sz w:val="16"/>
          <w:u w:val="single" w:color="54585B"/>
        </w:rPr>
        <w:t xml:space="preserve"> </w:t>
      </w:r>
      <w:hyperlink r:id="rId49">
        <w:r>
          <w:rPr>
            <w:color w:val="54585B"/>
            <w:spacing w:val="-4"/>
            <w:w w:val="105"/>
            <w:sz w:val="16"/>
            <w:u w:val="single" w:color="54585B"/>
          </w:rPr>
          <w:t>www.naidoc.org.au/get-involved/naidoc-week-</w:t>
        </w:r>
      </w:hyperlink>
      <w:r>
        <w:rPr>
          <w:color w:val="54585B"/>
          <w:spacing w:val="-4"/>
          <w:w w:val="105"/>
          <w:sz w:val="16"/>
          <w:u w:val="single" w:color="54585B"/>
        </w:rPr>
        <w:t xml:space="preserve"> </w:t>
      </w:r>
      <w:r>
        <w:rPr>
          <w:color w:val="54585B"/>
          <w:spacing w:val="-3"/>
          <w:w w:val="105"/>
          <w:sz w:val="16"/>
          <w:u w:val="single" w:color="54585B"/>
        </w:rPr>
        <w:t>events/how-do-you-create-culturally-safe-environment-indigenous-personne</w:t>
      </w:r>
      <w:r>
        <w:rPr>
          <w:color w:val="54585B"/>
          <w:spacing w:val="-3"/>
          <w:w w:val="105"/>
          <w:sz w:val="16"/>
        </w:rPr>
        <w:t xml:space="preserve">l. Accessed </w:t>
      </w:r>
      <w:r>
        <w:rPr>
          <w:color w:val="54585B"/>
          <w:w w:val="105"/>
          <w:sz w:val="16"/>
        </w:rPr>
        <w:t>15</w:t>
      </w:r>
      <w:r>
        <w:rPr>
          <w:color w:val="54585B"/>
          <w:spacing w:val="-38"/>
          <w:w w:val="105"/>
          <w:sz w:val="16"/>
        </w:rPr>
        <w:t xml:space="preserve"> </w:t>
      </w:r>
      <w:r>
        <w:rPr>
          <w:color w:val="54585B"/>
          <w:spacing w:val="-3"/>
          <w:w w:val="105"/>
          <w:sz w:val="16"/>
        </w:rPr>
        <w:t xml:space="preserve">February </w:t>
      </w:r>
      <w:r>
        <w:rPr>
          <w:color w:val="54585B"/>
          <w:spacing w:val="-4"/>
          <w:w w:val="105"/>
          <w:sz w:val="16"/>
        </w:rPr>
        <w:t>2019.</w:t>
      </w:r>
    </w:p>
    <w:p w14:paraId="208BD2B1" w14:textId="77777777" w:rsidR="00EA1D69" w:rsidRDefault="001F5BF3">
      <w:pPr>
        <w:pStyle w:val="ListParagraph"/>
        <w:numPr>
          <w:ilvl w:val="0"/>
          <w:numId w:val="55"/>
        </w:numPr>
        <w:tabs>
          <w:tab w:val="left" w:pos="334"/>
        </w:tabs>
        <w:spacing w:line="223" w:lineRule="auto"/>
        <w:ind w:right="909" w:hanging="226"/>
        <w:rPr>
          <w:sz w:val="16"/>
        </w:rPr>
      </w:pPr>
      <w:r>
        <w:rPr>
          <w:color w:val="54585B"/>
          <w:spacing w:val="-3"/>
          <w:w w:val="105"/>
          <w:sz w:val="16"/>
        </w:rPr>
        <w:t xml:space="preserve">‘TEQSA </w:t>
      </w:r>
      <w:r>
        <w:rPr>
          <w:color w:val="54585B"/>
          <w:w w:val="105"/>
          <w:sz w:val="16"/>
        </w:rPr>
        <w:t xml:space="preserve">Guidance </w:t>
      </w:r>
      <w:r>
        <w:rPr>
          <w:color w:val="54585B"/>
          <w:spacing w:val="-3"/>
          <w:w w:val="105"/>
          <w:sz w:val="16"/>
        </w:rPr>
        <w:t xml:space="preserve">Note: </w:t>
      </w:r>
      <w:r>
        <w:rPr>
          <w:color w:val="54585B"/>
          <w:spacing w:val="-4"/>
          <w:w w:val="105"/>
          <w:sz w:val="16"/>
        </w:rPr>
        <w:t xml:space="preserve">Scholarship’, </w:t>
      </w:r>
      <w:r>
        <w:rPr>
          <w:color w:val="54585B"/>
          <w:w w:val="105"/>
          <w:sz w:val="16"/>
        </w:rPr>
        <w:t xml:space="preserve">see </w:t>
      </w:r>
      <w:hyperlink r:id="rId50">
        <w:r>
          <w:rPr>
            <w:color w:val="54585B"/>
            <w:spacing w:val="-4"/>
            <w:w w:val="105"/>
            <w:sz w:val="16"/>
            <w:u w:val="single" w:color="54585B"/>
          </w:rPr>
          <w:t>www.teqsa.gov.au/latest-news/publications/guidance-note-scholarship</w:t>
        </w:r>
      </w:hyperlink>
      <w:r>
        <w:rPr>
          <w:color w:val="54585B"/>
          <w:spacing w:val="-4"/>
          <w:w w:val="105"/>
          <w:sz w:val="16"/>
        </w:rPr>
        <w:t xml:space="preserve">. </w:t>
      </w:r>
      <w:r>
        <w:rPr>
          <w:color w:val="54585B"/>
          <w:spacing w:val="-3"/>
          <w:w w:val="105"/>
          <w:sz w:val="16"/>
        </w:rPr>
        <w:t xml:space="preserve">Accessed </w:t>
      </w:r>
      <w:r>
        <w:rPr>
          <w:color w:val="54585B"/>
          <w:w w:val="105"/>
          <w:sz w:val="16"/>
        </w:rPr>
        <w:t xml:space="preserve">15 </w:t>
      </w:r>
      <w:r>
        <w:rPr>
          <w:color w:val="54585B"/>
          <w:spacing w:val="-3"/>
          <w:w w:val="105"/>
          <w:sz w:val="16"/>
        </w:rPr>
        <w:t>February</w:t>
      </w:r>
      <w:r>
        <w:rPr>
          <w:color w:val="54585B"/>
          <w:spacing w:val="-12"/>
          <w:w w:val="105"/>
          <w:sz w:val="16"/>
        </w:rPr>
        <w:t xml:space="preserve"> </w:t>
      </w:r>
      <w:r>
        <w:rPr>
          <w:color w:val="54585B"/>
          <w:spacing w:val="-4"/>
          <w:w w:val="105"/>
          <w:sz w:val="16"/>
        </w:rPr>
        <w:t>2019.</w:t>
      </w:r>
    </w:p>
    <w:p w14:paraId="2F1E99BB" w14:textId="77777777" w:rsidR="00EA1D69" w:rsidRDefault="00EA1D69">
      <w:pPr>
        <w:spacing w:line="223" w:lineRule="auto"/>
        <w:rPr>
          <w:sz w:val="16"/>
        </w:rPr>
        <w:sectPr w:rsidR="00EA1D69">
          <w:pgSz w:w="11910" w:h="16840"/>
          <w:pgMar w:top="880" w:right="660" w:bottom="1040" w:left="800" w:header="0" w:footer="771" w:gutter="0"/>
          <w:cols w:space="720"/>
        </w:sectPr>
      </w:pPr>
    </w:p>
    <w:tbl>
      <w:tblPr>
        <w:tblW w:w="0" w:type="auto"/>
        <w:tblInd w:w="127" w:type="dxa"/>
        <w:tblBorders>
          <w:top w:val="single" w:sz="8" w:space="0" w:color="00B1E3"/>
          <w:left w:val="single" w:sz="8" w:space="0" w:color="00B1E3"/>
          <w:bottom w:val="single" w:sz="8" w:space="0" w:color="00B1E3"/>
          <w:right w:val="single" w:sz="8" w:space="0" w:color="00B1E3"/>
          <w:insideH w:val="single" w:sz="8" w:space="0" w:color="00B1E3"/>
          <w:insideV w:val="single" w:sz="8" w:space="0" w:color="00B1E3"/>
        </w:tblBorders>
        <w:tblLayout w:type="fixed"/>
        <w:tblCellMar>
          <w:left w:w="0" w:type="dxa"/>
          <w:right w:w="0" w:type="dxa"/>
        </w:tblCellMar>
        <w:tblLook w:val="01E0" w:firstRow="1" w:lastRow="1" w:firstColumn="1" w:lastColumn="1" w:noHBand="0" w:noVBand="0"/>
      </w:tblPr>
      <w:tblGrid>
        <w:gridCol w:w="1701"/>
        <w:gridCol w:w="8391"/>
      </w:tblGrid>
      <w:tr w:rsidR="00EA1D69" w14:paraId="501611E6" w14:textId="77777777">
        <w:trPr>
          <w:trHeight w:val="564"/>
        </w:trPr>
        <w:tc>
          <w:tcPr>
            <w:tcW w:w="1701" w:type="dxa"/>
          </w:tcPr>
          <w:p w14:paraId="43FC7513" w14:textId="77777777" w:rsidR="00EA1D69" w:rsidRDefault="001F5BF3">
            <w:pPr>
              <w:pStyle w:val="TableParagraph"/>
              <w:spacing w:before="71" w:line="232" w:lineRule="auto"/>
              <w:rPr>
                <w:rFonts w:ascii="Century Gothic"/>
                <w:b/>
                <w:sz w:val="18"/>
              </w:rPr>
            </w:pPr>
            <w:r>
              <w:rPr>
                <w:rFonts w:ascii="Century Gothic"/>
                <w:b/>
                <w:color w:val="54585B"/>
                <w:sz w:val="18"/>
              </w:rPr>
              <w:t>Interprofessional Education</w:t>
            </w:r>
          </w:p>
        </w:tc>
        <w:tc>
          <w:tcPr>
            <w:tcW w:w="8391" w:type="dxa"/>
          </w:tcPr>
          <w:p w14:paraId="47242116" w14:textId="77777777" w:rsidR="00EA1D69" w:rsidRDefault="001F5BF3">
            <w:pPr>
              <w:pStyle w:val="TableParagraph"/>
              <w:spacing w:before="70" w:line="235" w:lineRule="auto"/>
              <w:ind w:right="1093"/>
              <w:rPr>
                <w:sz w:val="10"/>
              </w:rPr>
            </w:pPr>
            <w:r>
              <w:rPr>
                <w:color w:val="54585B"/>
                <w:w w:val="105"/>
                <w:sz w:val="18"/>
              </w:rPr>
              <w:t>When</w:t>
            </w:r>
            <w:r>
              <w:rPr>
                <w:color w:val="54585B"/>
                <w:spacing w:val="-16"/>
                <w:w w:val="105"/>
                <w:sz w:val="18"/>
              </w:rPr>
              <w:t xml:space="preserve"> </w:t>
            </w:r>
            <w:r>
              <w:rPr>
                <w:color w:val="54585B"/>
                <w:spacing w:val="-3"/>
                <w:w w:val="105"/>
                <w:sz w:val="18"/>
              </w:rPr>
              <w:t>two</w:t>
            </w:r>
            <w:r>
              <w:rPr>
                <w:color w:val="54585B"/>
                <w:spacing w:val="-16"/>
                <w:w w:val="105"/>
                <w:sz w:val="18"/>
              </w:rPr>
              <w:t xml:space="preserve"> </w:t>
            </w:r>
            <w:r>
              <w:rPr>
                <w:color w:val="54585B"/>
                <w:w w:val="105"/>
                <w:sz w:val="18"/>
              </w:rPr>
              <w:t>or</w:t>
            </w:r>
            <w:r>
              <w:rPr>
                <w:color w:val="54585B"/>
                <w:spacing w:val="-15"/>
                <w:w w:val="105"/>
                <w:sz w:val="18"/>
              </w:rPr>
              <w:t xml:space="preserve"> </w:t>
            </w:r>
            <w:r>
              <w:rPr>
                <w:color w:val="54585B"/>
                <w:w w:val="105"/>
                <w:sz w:val="18"/>
              </w:rPr>
              <w:t>more</w:t>
            </w:r>
            <w:r>
              <w:rPr>
                <w:color w:val="54585B"/>
                <w:spacing w:val="-16"/>
                <w:w w:val="105"/>
                <w:sz w:val="18"/>
              </w:rPr>
              <w:t xml:space="preserve"> </w:t>
            </w:r>
            <w:r>
              <w:rPr>
                <w:color w:val="54585B"/>
                <w:w w:val="105"/>
                <w:sz w:val="18"/>
              </w:rPr>
              <w:t>professions</w:t>
            </w:r>
            <w:r>
              <w:rPr>
                <w:color w:val="54585B"/>
                <w:spacing w:val="-15"/>
                <w:w w:val="105"/>
                <w:sz w:val="18"/>
              </w:rPr>
              <w:t xml:space="preserve"> </w:t>
            </w:r>
            <w:r>
              <w:rPr>
                <w:color w:val="54585B"/>
                <w:w w:val="105"/>
                <w:sz w:val="18"/>
              </w:rPr>
              <w:t>learn</w:t>
            </w:r>
            <w:r>
              <w:rPr>
                <w:color w:val="54585B"/>
                <w:spacing w:val="-16"/>
                <w:w w:val="105"/>
                <w:sz w:val="18"/>
              </w:rPr>
              <w:t xml:space="preserve"> </w:t>
            </w:r>
            <w:r>
              <w:rPr>
                <w:color w:val="54585B"/>
                <w:w w:val="105"/>
                <w:sz w:val="18"/>
              </w:rPr>
              <w:t>about,</w:t>
            </w:r>
            <w:r>
              <w:rPr>
                <w:color w:val="54585B"/>
                <w:spacing w:val="-16"/>
                <w:w w:val="105"/>
                <w:sz w:val="18"/>
              </w:rPr>
              <w:t xml:space="preserve"> </w:t>
            </w:r>
            <w:r>
              <w:rPr>
                <w:color w:val="54585B"/>
                <w:w w:val="105"/>
                <w:sz w:val="18"/>
              </w:rPr>
              <w:t>from</w:t>
            </w:r>
            <w:r>
              <w:rPr>
                <w:color w:val="54585B"/>
                <w:spacing w:val="-15"/>
                <w:w w:val="105"/>
                <w:sz w:val="18"/>
              </w:rPr>
              <w:t xml:space="preserve"> </w:t>
            </w:r>
            <w:r>
              <w:rPr>
                <w:color w:val="54585B"/>
                <w:w w:val="105"/>
                <w:sz w:val="18"/>
              </w:rPr>
              <w:t>and</w:t>
            </w:r>
            <w:r>
              <w:rPr>
                <w:color w:val="54585B"/>
                <w:spacing w:val="-21"/>
                <w:w w:val="105"/>
                <w:sz w:val="18"/>
              </w:rPr>
              <w:t xml:space="preserve"> </w:t>
            </w:r>
            <w:r>
              <w:rPr>
                <w:color w:val="54585B"/>
                <w:w w:val="105"/>
                <w:sz w:val="18"/>
              </w:rPr>
              <w:t>with</w:t>
            </w:r>
            <w:r>
              <w:rPr>
                <w:color w:val="54585B"/>
                <w:spacing w:val="-16"/>
                <w:w w:val="105"/>
                <w:sz w:val="18"/>
              </w:rPr>
              <w:t xml:space="preserve"> </w:t>
            </w:r>
            <w:r>
              <w:rPr>
                <w:color w:val="54585B"/>
                <w:w w:val="105"/>
                <w:sz w:val="18"/>
              </w:rPr>
              <w:t>each</w:t>
            </w:r>
            <w:r>
              <w:rPr>
                <w:color w:val="54585B"/>
                <w:spacing w:val="-16"/>
                <w:w w:val="105"/>
                <w:sz w:val="18"/>
              </w:rPr>
              <w:t xml:space="preserve"> </w:t>
            </w:r>
            <w:r>
              <w:rPr>
                <w:color w:val="54585B"/>
                <w:w w:val="105"/>
                <w:sz w:val="18"/>
              </w:rPr>
              <w:t>other</w:t>
            </w:r>
            <w:r>
              <w:rPr>
                <w:color w:val="54585B"/>
                <w:spacing w:val="-15"/>
                <w:w w:val="105"/>
                <w:sz w:val="18"/>
              </w:rPr>
              <w:t xml:space="preserve"> </w:t>
            </w:r>
            <w:r>
              <w:rPr>
                <w:color w:val="54585B"/>
                <w:w w:val="105"/>
                <w:sz w:val="18"/>
              </w:rPr>
              <w:t>to</w:t>
            </w:r>
            <w:r>
              <w:rPr>
                <w:color w:val="54585B"/>
                <w:spacing w:val="-16"/>
                <w:w w:val="105"/>
                <w:sz w:val="18"/>
              </w:rPr>
              <w:t xml:space="preserve"> </w:t>
            </w:r>
            <w:r>
              <w:rPr>
                <w:color w:val="54585B"/>
                <w:w w:val="105"/>
                <w:sz w:val="18"/>
              </w:rPr>
              <w:t>enable</w:t>
            </w:r>
            <w:r>
              <w:rPr>
                <w:color w:val="54585B"/>
                <w:spacing w:val="-15"/>
                <w:w w:val="105"/>
                <w:sz w:val="18"/>
              </w:rPr>
              <w:t xml:space="preserve"> </w:t>
            </w:r>
            <w:r>
              <w:rPr>
                <w:color w:val="54585B"/>
                <w:spacing w:val="-3"/>
                <w:w w:val="105"/>
                <w:sz w:val="18"/>
              </w:rPr>
              <w:t xml:space="preserve">effective collaboration </w:t>
            </w:r>
            <w:r>
              <w:rPr>
                <w:color w:val="54585B"/>
                <w:w w:val="105"/>
                <w:sz w:val="18"/>
              </w:rPr>
              <w:t xml:space="preserve">and </w:t>
            </w:r>
            <w:r>
              <w:rPr>
                <w:color w:val="54585B"/>
                <w:spacing w:val="-4"/>
                <w:w w:val="105"/>
                <w:sz w:val="18"/>
              </w:rPr>
              <w:t xml:space="preserve">improve </w:t>
            </w:r>
            <w:r>
              <w:rPr>
                <w:color w:val="54585B"/>
                <w:w w:val="105"/>
                <w:sz w:val="18"/>
              </w:rPr>
              <w:t>health</w:t>
            </w:r>
            <w:r>
              <w:rPr>
                <w:color w:val="54585B"/>
                <w:spacing w:val="-42"/>
                <w:w w:val="105"/>
                <w:sz w:val="18"/>
              </w:rPr>
              <w:t xml:space="preserve"> </w:t>
            </w:r>
            <w:r>
              <w:rPr>
                <w:color w:val="54585B"/>
                <w:spacing w:val="-3"/>
                <w:w w:val="105"/>
                <w:sz w:val="18"/>
              </w:rPr>
              <w:t>outcomes.</w:t>
            </w:r>
            <w:r>
              <w:rPr>
                <w:color w:val="54585B"/>
                <w:spacing w:val="-3"/>
                <w:w w:val="105"/>
                <w:position w:val="6"/>
                <w:sz w:val="10"/>
              </w:rPr>
              <w:t>26</w:t>
            </w:r>
          </w:p>
        </w:tc>
      </w:tr>
      <w:tr w:rsidR="00EA1D69" w14:paraId="7A028402" w14:textId="77777777">
        <w:trPr>
          <w:trHeight w:val="564"/>
        </w:trPr>
        <w:tc>
          <w:tcPr>
            <w:tcW w:w="1701" w:type="dxa"/>
          </w:tcPr>
          <w:p w14:paraId="79B97446" w14:textId="77777777" w:rsidR="00EA1D69" w:rsidRDefault="001F5BF3">
            <w:pPr>
              <w:pStyle w:val="TableParagraph"/>
              <w:spacing w:before="71" w:line="232" w:lineRule="auto"/>
              <w:ind w:right="416"/>
              <w:rPr>
                <w:rFonts w:ascii="Century Gothic"/>
                <w:b/>
                <w:sz w:val="18"/>
              </w:rPr>
            </w:pPr>
            <w:r>
              <w:rPr>
                <w:rFonts w:ascii="Century Gothic"/>
                <w:b/>
                <w:color w:val="54585B"/>
                <w:sz w:val="18"/>
              </w:rPr>
              <w:t xml:space="preserve">Learning </w:t>
            </w:r>
            <w:r>
              <w:rPr>
                <w:rFonts w:ascii="Century Gothic"/>
                <w:b/>
                <w:color w:val="54585B"/>
                <w:w w:val="95"/>
                <w:sz w:val="18"/>
              </w:rPr>
              <w:t>outcomes</w:t>
            </w:r>
          </w:p>
        </w:tc>
        <w:tc>
          <w:tcPr>
            <w:tcW w:w="8391" w:type="dxa"/>
          </w:tcPr>
          <w:p w14:paraId="5AAEABD2" w14:textId="77777777" w:rsidR="00EA1D69" w:rsidRDefault="001F5BF3">
            <w:pPr>
              <w:pStyle w:val="TableParagraph"/>
              <w:spacing w:before="70" w:line="235" w:lineRule="auto"/>
              <w:ind w:right="171"/>
              <w:rPr>
                <w:sz w:val="10"/>
              </w:rPr>
            </w:pPr>
            <w:r>
              <w:rPr>
                <w:color w:val="54585B"/>
                <w:w w:val="105"/>
                <w:sz w:val="18"/>
              </w:rPr>
              <w:t>The</w:t>
            </w:r>
            <w:r>
              <w:rPr>
                <w:color w:val="54585B"/>
                <w:spacing w:val="-14"/>
                <w:w w:val="105"/>
                <w:sz w:val="18"/>
              </w:rPr>
              <w:t xml:space="preserve"> </w:t>
            </w:r>
            <w:r>
              <w:rPr>
                <w:color w:val="54585B"/>
                <w:spacing w:val="-3"/>
                <w:w w:val="105"/>
                <w:sz w:val="18"/>
              </w:rPr>
              <w:t>expression</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3"/>
                <w:w w:val="105"/>
                <w:sz w:val="18"/>
              </w:rPr>
              <w:t xml:space="preserve"> </w:t>
            </w:r>
            <w:r>
              <w:rPr>
                <w:color w:val="54585B"/>
                <w:w w:val="105"/>
                <w:sz w:val="18"/>
              </w:rPr>
              <w:t>set</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spacing w:val="-3"/>
                <w:w w:val="105"/>
                <w:sz w:val="18"/>
              </w:rPr>
              <w:t>knowledge,</w:t>
            </w:r>
            <w:r>
              <w:rPr>
                <w:color w:val="54585B"/>
                <w:spacing w:val="-13"/>
                <w:w w:val="105"/>
                <w:sz w:val="18"/>
              </w:rPr>
              <w:t xml:space="preserve"> </w:t>
            </w:r>
            <w:r>
              <w:rPr>
                <w:color w:val="54585B"/>
                <w:w w:val="105"/>
                <w:sz w:val="18"/>
              </w:rPr>
              <w:t>skills</w:t>
            </w:r>
            <w:r>
              <w:rPr>
                <w:color w:val="54585B"/>
                <w:spacing w:val="-13"/>
                <w:w w:val="105"/>
                <w:sz w:val="18"/>
              </w:rPr>
              <w:t xml:space="preserve"> </w:t>
            </w:r>
            <w:r>
              <w:rPr>
                <w:color w:val="54585B"/>
                <w:w w:val="105"/>
                <w:sz w:val="18"/>
              </w:rPr>
              <w:t>and</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w w:val="105"/>
                <w:sz w:val="18"/>
              </w:rPr>
              <w:t>application</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knowledge</w:t>
            </w:r>
            <w:r>
              <w:rPr>
                <w:color w:val="54585B"/>
                <w:spacing w:val="-13"/>
                <w:w w:val="105"/>
                <w:sz w:val="18"/>
              </w:rPr>
              <w:t xml:space="preserve"> </w:t>
            </w:r>
            <w:r>
              <w:rPr>
                <w:color w:val="54585B"/>
                <w:w w:val="105"/>
                <w:sz w:val="18"/>
              </w:rPr>
              <w:t>and</w:t>
            </w:r>
            <w:r>
              <w:rPr>
                <w:color w:val="54585B"/>
                <w:spacing w:val="-13"/>
                <w:w w:val="105"/>
                <w:sz w:val="18"/>
              </w:rPr>
              <w:t xml:space="preserve"> </w:t>
            </w:r>
            <w:r>
              <w:rPr>
                <w:color w:val="54585B"/>
                <w:w w:val="105"/>
                <w:sz w:val="18"/>
              </w:rPr>
              <w:t>skills</w:t>
            </w:r>
            <w:r>
              <w:rPr>
                <w:color w:val="54585B"/>
                <w:spacing w:val="-13"/>
                <w:w w:val="105"/>
                <w:sz w:val="18"/>
              </w:rPr>
              <w:t xml:space="preserve"> </w:t>
            </w:r>
            <w:r>
              <w:rPr>
                <w:color w:val="54585B"/>
                <w:w w:val="105"/>
                <w:sz w:val="18"/>
              </w:rPr>
              <w:t>a person</w:t>
            </w:r>
            <w:r>
              <w:rPr>
                <w:color w:val="54585B"/>
                <w:spacing w:val="-14"/>
                <w:w w:val="105"/>
                <w:sz w:val="18"/>
              </w:rPr>
              <w:t xml:space="preserve"> </w:t>
            </w:r>
            <w:r>
              <w:rPr>
                <w:color w:val="54585B"/>
                <w:w w:val="105"/>
                <w:sz w:val="18"/>
              </w:rPr>
              <w:t>has</w:t>
            </w:r>
            <w:r>
              <w:rPr>
                <w:color w:val="54585B"/>
                <w:spacing w:val="-14"/>
                <w:w w:val="105"/>
                <w:sz w:val="18"/>
              </w:rPr>
              <w:t xml:space="preserve"> </w:t>
            </w:r>
            <w:r>
              <w:rPr>
                <w:color w:val="54585B"/>
                <w:w w:val="105"/>
                <w:sz w:val="18"/>
              </w:rPr>
              <w:t>and</w:t>
            </w:r>
            <w:r>
              <w:rPr>
                <w:color w:val="54585B"/>
                <w:spacing w:val="-14"/>
                <w:w w:val="105"/>
                <w:sz w:val="18"/>
              </w:rPr>
              <w:t xml:space="preserve"> </w:t>
            </w:r>
            <w:r>
              <w:rPr>
                <w:color w:val="54585B"/>
                <w:w w:val="105"/>
                <w:sz w:val="18"/>
              </w:rPr>
              <w:t>is</w:t>
            </w:r>
            <w:r>
              <w:rPr>
                <w:color w:val="54585B"/>
                <w:spacing w:val="-14"/>
                <w:w w:val="105"/>
                <w:sz w:val="18"/>
              </w:rPr>
              <w:t xml:space="preserve"> </w:t>
            </w:r>
            <w:r>
              <w:rPr>
                <w:color w:val="54585B"/>
                <w:w w:val="105"/>
                <w:sz w:val="18"/>
              </w:rPr>
              <w:t>able</w:t>
            </w:r>
            <w:r>
              <w:rPr>
                <w:color w:val="54585B"/>
                <w:spacing w:val="-14"/>
                <w:w w:val="105"/>
                <w:sz w:val="18"/>
              </w:rPr>
              <w:t xml:space="preserve"> </w:t>
            </w:r>
            <w:r>
              <w:rPr>
                <w:color w:val="54585B"/>
                <w:w w:val="105"/>
                <w:sz w:val="18"/>
              </w:rPr>
              <w:t>to</w:t>
            </w:r>
            <w:r>
              <w:rPr>
                <w:color w:val="54585B"/>
                <w:spacing w:val="-14"/>
                <w:w w:val="105"/>
                <w:sz w:val="18"/>
              </w:rPr>
              <w:t xml:space="preserve"> </w:t>
            </w:r>
            <w:r>
              <w:rPr>
                <w:color w:val="54585B"/>
                <w:spacing w:val="-3"/>
                <w:w w:val="105"/>
                <w:sz w:val="18"/>
              </w:rPr>
              <w:t>demonstrate</w:t>
            </w:r>
            <w:r>
              <w:rPr>
                <w:color w:val="54585B"/>
                <w:spacing w:val="-14"/>
                <w:w w:val="105"/>
                <w:sz w:val="18"/>
              </w:rPr>
              <w:t xml:space="preserve"> </w:t>
            </w:r>
            <w:r>
              <w:rPr>
                <w:color w:val="54585B"/>
                <w:w w:val="105"/>
                <w:sz w:val="18"/>
              </w:rPr>
              <w:t>as</w:t>
            </w:r>
            <w:r>
              <w:rPr>
                <w:color w:val="54585B"/>
                <w:spacing w:val="-14"/>
                <w:w w:val="105"/>
                <w:sz w:val="18"/>
              </w:rPr>
              <w:t xml:space="preserve"> </w:t>
            </w:r>
            <w:r>
              <w:rPr>
                <w:color w:val="54585B"/>
                <w:w w:val="105"/>
                <w:sz w:val="18"/>
              </w:rPr>
              <w:t>a</w:t>
            </w:r>
            <w:r>
              <w:rPr>
                <w:color w:val="54585B"/>
                <w:spacing w:val="-14"/>
                <w:w w:val="105"/>
                <w:sz w:val="18"/>
              </w:rPr>
              <w:t xml:space="preserve"> </w:t>
            </w:r>
            <w:r>
              <w:rPr>
                <w:color w:val="54585B"/>
                <w:spacing w:val="-2"/>
                <w:w w:val="105"/>
                <w:sz w:val="18"/>
              </w:rPr>
              <w:t>result</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learning.</w:t>
            </w:r>
            <w:r>
              <w:rPr>
                <w:color w:val="54585B"/>
                <w:w w:val="105"/>
                <w:position w:val="6"/>
                <w:sz w:val="10"/>
              </w:rPr>
              <w:t>27</w:t>
            </w:r>
          </w:p>
        </w:tc>
      </w:tr>
      <w:tr w:rsidR="00EA1D69" w14:paraId="59A8F6D1" w14:textId="77777777">
        <w:trPr>
          <w:trHeight w:val="5573"/>
        </w:trPr>
        <w:tc>
          <w:tcPr>
            <w:tcW w:w="1701" w:type="dxa"/>
          </w:tcPr>
          <w:p w14:paraId="4D8F3012" w14:textId="77777777" w:rsidR="00EA1D69" w:rsidRDefault="001F5BF3">
            <w:pPr>
              <w:pStyle w:val="TableParagraph"/>
              <w:spacing w:before="71" w:line="232" w:lineRule="auto"/>
              <w:ind w:right="341"/>
              <w:rPr>
                <w:rFonts w:ascii="Century Gothic"/>
                <w:b/>
                <w:sz w:val="18"/>
              </w:rPr>
            </w:pPr>
            <w:r>
              <w:rPr>
                <w:rFonts w:ascii="Century Gothic"/>
                <w:b/>
                <w:color w:val="54585B"/>
                <w:sz w:val="18"/>
              </w:rPr>
              <w:t>Mandatory and voluntary notifications</w:t>
            </w:r>
          </w:p>
          <w:p w14:paraId="0933F962" w14:textId="77777777" w:rsidR="00EA1D69" w:rsidRDefault="001F5BF3">
            <w:pPr>
              <w:pStyle w:val="TableParagraph"/>
              <w:spacing w:before="0" w:line="214" w:lineRule="exact"/>
              <w:rPr>
                <w:rFonts w:ascii="Century Gothic"/>
                <w:b/>
                <w:sz w:val="18"/>
              </w:rPr>
            </w:pPr>
            <w:r>
              <w:rPr>
                <w:rFonts w:ascii="Century Gothic"/>
                <w:b/>
                <w:color w:val="54585B"/>
                <w:sz w:val="18"/>
              </w:rPr>
              <w:t>about students</w:t>
            </w:r>
          </w:p>
        </w:tc>
        <w:tc>
          <w:tcPr>
            <w:tcW w:w="8391" w:type="dxa"/>
          </w:tcPr>
          <w:p w14:paraId="29F2EC16" w14:textId="77777777" w:rsidR="00EA1D69" w:rsidRDefault="001F5BF3">
            <w:pPr>
              <w:pStyle w:val="TableParagraph"/>
              <w:spacing w:before="67"/>
              <w:rPr>
                <w:sz w:val="18"/>
              </w:rPr>
            </w:pPr>
            <w:r>
              <w:rPr>
                <w:color w:val="54585B"/>
                <w:w w:val="105"/>
                <w:sz w:val="18"/>
              </w:rPr>
              <w:t>An education provider must notify AHPRA if the provider reasonably believes:</w:t>
            </w:r>
          </w:p>
          <w:p w14:paraId="6757C668" w14:textId="77777777" w:rsidR="00EA1D69" w:rsidRDefault="001F5BF3">
            <w:pPr>
              <w:pStyle w:val="TableParagraph"/>
              <w:numPr>
                <w:ilvl w:val="0"/>
                <w:numId w:val="3"/>
              </w:numPr>
              <w:tabs>
                <w:tab w:val="left" w:pos="454"/>
              </w:tabs>
              <w:spacing w:before="56" w:line="235" w:lineRule="auto"/>
              <w:ind w:right="135" w:hanging="340"/>
              <w:jc w:val="both"/>
              <w:rPr>
                <w:sz w:val="18"/>
              </w:rPr>
            </w:pPr>
            <w:r>
              <w:rPr>
                <w:color w:val="54585B"/>
                <w:w w:val="105"/>
                <w:sz w:val="18"/>
              </w:rPr>
              <w:t>a</w:t>
            </w:r>
            <w:r>
              <w:rPr>
                <w:color w:val="54585B"/>
                <w:spacing w:val="-15"/>
                <w:w w:val="105"/>
                <w:sz w:val="18"/>
              </w:rPr>
              <w:t xml:space="preserve"> </w:t>
            </w:r>
            <w:r>
              <w:rPr>
                <w:color w:val="54585B"/>
                <w:w w:val="105"/>
                <w:sz w:val="18"/>
              </w:rPr>
              <w:t>student</w:t>
            </w:r>
            <w:r>
              <w:rPr>
                <w:color w:val="54585B"/>
                <w:spacing w:val="-14"/>
                <w:w w:val="105"/>
                <w:sz w:val="18"/>
              </w:rPr>
              <w:t xml:space="preserve"> </w:t>
            </w:r>
            <w:r>
              <w:rPr>
                <w:color w:val="54585B"/>
                <w:w w:val="105"/>
                <w:sz w:val="18"/>
              </w:rPr>
              <w:t>enrolled</w:t>
            </w:r>
            <w:r>
              <w:rPr>
                <w:color w:val="54585B"/>
                <w:spacing w:val="-15"/>
                <w:w w:val="105"/>
                <w:sz w:val="18"/>
              </w:rPr>
              <w:t xml:space="preserve"> </w:t>
            </w:r>
            <w:r>
              <w:rPr>
                <w:color w:val="54585B"/>
                <w:w w:val="105"/>
                <w:sz w:val="18"/>
              </w:rPr>
              <w:t>in</w:t>
            </w:r>
            <w:r>
              <w:rPr>
                <w:color w:val="54585B"/>
                <w:spacing w:val="-14"/>
                <w:w w:val="105"/>
                <w:sz w:val="18"/>
              </w:rPr>
              <w:t xml:space="preserve"> </w:t>
            </w:r>
            <w:r>
              <w:rPr>
                <w:color w:val="54585B"/>
                <w:w w:val="105"/>
                <w:sz w:val="18"/>
              </w:rPr>
              <w:t>a</w:t>
            </w:r>
            <w:r>
              <w:rPr>
                <w:color w:val="54585B"/>
                <w:spacing w:val="-15"/>
                <w:w w:val="105"/>
                <w:sz w:val="18"/>
              </w:rPr>
              <w:t xml:space="preserve"> </w:t>
            </w:r>
            <w:r>
              <w:rPr>
                <w:color w:val="54585B"/>
                <w:spacing w:val="-3"/>
                <w:w w:val="105"/>
                <w:sz w:val="18"/>
              </w:rPr>
              <w:t>program</w:t>
            </w:r>
            <w:r>
              <w:rPr>
                <w:color w:val="54585B"/>
                <w:spacing w:val="-14"/>
                <w:w w:val="105"/>
                <w:sz w:val="18"/>
              </w:rPr>
              <w:t xml:space="preserve"> </w:t>
            </w:r>
            <w:r>
              <w:rPr>
                <w:color w:val="54585B"/>
                <w:w w:val="105"/>
                <w:sz w:val="18"/>
              </w:rPr>
              <w:t>of</w:t>
            </w:r>
            <w:r>
              <w:rPr>
                <w:color w:val="54585B"/>
                <w:spacing w:val="-21"/>
                <w:w w:val="105"/>
                <w:sz w:val="18"/>
              </w:rPr>
              <w:t xml:space="preserve"> </w:t>
            </w:r>
            <w:r>
              <w:rPr>
                <w:color w:val="54585B"/>
                <w:w w:val="105"/>
                <w:sz w:val="18"/>
              </w:rPr>
              <w:t>study</w:t>
            </w:r>
            <w:r>
              <w:rPr>
                <w:color w:val="54585B"/>
                <w:spacing w:val="-14"/>
                <w:w w:val="105"/>
                <w:sz w:val="18"/>
              </w:rPr>
              <w:t xml:space="preserve"> </w:t>
            </w:r>
            <w:r>
              <w:rPr>
                <w:color w:val="54585B"/>
                <w:spacing w:val="-3"/>
                <w:w w:val="105"/>
                <w:sz w:val="18"/>
              </w:rPr>
              <w:t>provided</w:t>
            </w:r>
            <w:r>
              <w:rPr>
                <w:color w:val="54585B"/>
                <w:spacing w:val="-15"/>
                <w:w w:val="105"/>
                <w:sz w:val="18"/>
              </w:rPr>
              <w:t xml:space="preserve"> </w:t>
            </w:r>
            <w:r>
              <w:rPr>
                <w:color w:val="54585B"/>
                <w:w w:val="105"/>
                <w:sz w:val="18"/>
              </w:rPr>
              <w:t>by</w:t>
            </w:r>
            <w:r>
              <w:rPr>
                <w:color w:val="54585B"/>
                <w:spacing w:val="-14"/>
                <w:w w:val="105"/>
                <w:sz w:val="18"/>
              </w:rPr>
              <w:t xml:space="preserve"> </w:t>
            </w:r>
            <w:r>
              <w:rPr>
                <w:color w:val="54585B"/>
                <w:w w:val="105"/>
                <w:sz w:val="18"/>
              </w:rPr>
              <w:t>the</w:t>
            </w:r>
            <w:r>
              <w:rPr>
                <w:color w:val="54585B"/>
                <w:spacing w:val="-15"/>
                <w:w w:val="105"/>
                <w:sz w:val="18"/>
              </w:rPr>
              <w:t xml:space="preserve"> </w:t>
            </w:r>
            <w:r>
              <w:rPr>
                <w:color w:val="54585B"/>
                <w:spacing w:val="-3"/>
                <w:w w:val="105"/>
                <w:sz w:val="18"/>
              </w:rPr>
              <w:t>provider</w:t>
            </w:r>
            <w:r>
              <w:rPr>
                <w:color w:val="54585B"/>
                <w:spacing w:val="-14"/>
                <w:w w:val="105"/>
                <w:sz w:val="18"/>
              </w:rPr>
              <w:t xml:space="preserve"> </w:t>
            </w:r>
            <w:r>
              <w:rPr>
                <w:color w:val="54585B"/>
                <w:w w:val="105"/>
                <w:sz w:val="18"/>
              </w:rPr>
              <w:t>has</w:t>
            </w:r>
            <w:r>
              <w:rPr>
                <w:color w:val="54585B"/>
                <w:spacing w:val="-15"/>
                <w:w w:val="105"/>
                <w:sz w:val="18"/>
              </w:rPr>
              <w:t xml:space="preserve"> </w:t>
            </w:r>
            <w:r>
              <w:rPr>
                <w:color w:val="54585B"/>
                <w:w w:val="105"/>
                <w:sz w:val="18"/>
              </w:rPr>
              <w:t>an</w:t>
            </w:r>
            <w:r>
              <w:rPr>
                <w:color w:val="54585B"/>
                <w:spacing w:val="-14"/>
                <w:w w:val="105"/>
                <w:sz w:val="18"/>
              </w:rPr>
              <w:t xml:space="preserve"> </w:t>
            </w:r>
            <w:r>
              <w:rPr>
                <w:color w:val="54585B"/>
                <w:w w:val="105"/>
                <w:sz w:val="18"/>
              </w:rPr>
              <w:t>impairment</w:t>
            </w:r>
            <w:r>
              <w:rPr>
                <w:color w:val="54585B"/>
                <w:spacing w:val="-15"/>
                <w:w w:val="105"/>
                <w:sz w:val="18"/>
              </w:rPr>
              <w:t xml:space="preserve"> </w:t>
            </w:r>
            <w:r>
              <w:rPr>
                <w:color w:val="54585B"/>
                <w:w w:val="105"/>
                <w:sz w:val="18"/>
              </w:rPr>
              <w:t>that,</w:t>
            </w:r>
            <w:r>
              <w:rPr>
                <w:color w:val="54585B"/>
                <w:spacing w:val="-14"/>
                <w:w w:val="105"/>
                <w:sz w:val="18"/>
              </w:rPr>
              <w:t xml:space="preserve"> </w:t>
            </w:r>
            <w:r>
              <w:rPr>
                <w:color w:val="54585B"/>
                <w:w w:val="105"/>
                <w:sz w:val="18"/>
              </w:rPr>
              <w:t>in</w:t>
            </w:r>
            <w:r>
              <w:rPr>
                <w:color w:val="54585B"/>
                <w:spacing w:val="-15"/>
                <w:w w:val="105"/>
                <w:sz w:val="18"/>
              </w:rPr>
              <w:t xml:space="preserve"> </w:t>
            </w:r>
            <w:r>
              <w:rPr>
                <w:color w:val="54585B"/>
                <w:spacing w:val="-2"/>
                <w:w w:val="105"/>
                <w:sz w:val="18"/>
              </w:rPr>
              <w:t>the course</w:t>
            </w:r>
            <w:r>
              <w:rPr>
                <w:color w:val="54585B"/>
                <w:spacing w:val="-17"/>
                <w:w w:val="105"/>
                <w:sz w:val="18"/>
              </w:rPr>
              <w:t xml:space="preserve"> </w:t>
            </w:r>
            <w:r>
              <w:rPr>
                <w:color w:val="54585B"/>
                <w:w w:val="105"/>
                <w:sz w:val="18"/>
              </w:rPr>
              <w:t>of</w:t>
            </w:r>
            <w:r>
              <w:rPr>
                <w:color w:val="54585B"/>
                <w:spacing w:val="-22"/>
                <w:w w:val="105"/>
                <w:sz w:val="18"/>
              </w:rPr>
              <w:t xml:space="preserve"> </w:t>
            </w:r>
            <w:r>
              <w:rPr>
                <w:color w:val="54585B"/>
                <w:w w:val="105"/>
                <w:sz w:val="18"/>
              </w:rPr>
              <w:t>the</w:t>
            </w:r>
            <w:r>
              <w:rPr>
                <w:color w:val="54585B"/>
                <w:spacing w:val="-16"/>
                <w:w w:val="105"/>
                <w:sz w:val="18"/>
              </w:rPr>
              <w:t xml:space="preserve"> </w:t>
            </w:r>
            <w:r>
              <w:rPr>
                <w:color w:val="54585B"/>
                <w:w w:val="105"/>
                <w:sz w:val="18"/>
              </w:rPr>
              <w:t>student</w:t>
            </w:r>
            <w:r>
              <w:rPr>
                <w:color w:val="54585B"/>
                <w:spacing w:val="-17"/>
                <w:w w:val="105"/>
                <w:sz w:val="18"/>
              </w:rPr>
              <w:t xml:space="preserve"> </w:t>
            </w:r>
            <w:r>
              <w:rPr>
                <w:color w:val="54585B"/>
                <w:w w:val="105"/>
                <w:sz w:val="18"/>
              </w:rPr>
              <w:t>undertaking</w:t>
            </w:r>
            <w:r>
              <w:rPr>
                <w:color w:val="54585B"/>
                <w:spacing w:val="-16"/>
                <w:w w:val="105"/>
                <w:sz w:val="18"/>
              </w:rPr>
              <w:t xml:space="preserve"> </w:t>
            </w:r>
            <w:r>
              <w:rPr>
                <w:color w:val="54585B"/>
                <w:w w:val="105"/>
                <w:sz w:val="18"/>
              </w:rPr>
              <w:t>clinical</w:t>
            </w:r>
            <w:r>
              <w:rPr>
                <w:color w:val="54585B"/>
                <w:spacing w:val="-17"/>
                <w:w w:val="105"/>
                <w:sz w:val="18"/>
              </w:rPr>
              <w:t xml:space="preserve"> </w:t>
            </w:r>
            <w:r>
              <w:rPr>
                <w:color w:val="54585B"/>
                <w:w w:val="105"/>
                <w:sz w:val="18"/>
              </w:rPr>
              <w:t>training</w:t>
            </w:r>
            <w:r>
              <w:rPr>
                <w:color w:val="54585B"/>
                <w:spacing w:val="-16"/>
                <w:w w:val="105"/>
                <w:sz w:val="18"/>
              </w:rPr>
              <w:t xml:space="preserve"> </w:t>
            </w:r>
            <w:r>
              <w:rPr>
                <w:color w:val="54585B"/>
                <w:w w:val="105"/>
                <w:sz w:val="18"/>
              </w:rPr>
              <w:t>as</w:t>
            </w:r>
            <w:r>
              <w:rPr>
                <w:color w:val="54585B"/>
                <w:spacing w:val="-16"/>
                <w:w w:val="105"/>
                <w:sz w:val="18"/>
              </w:rPr>
              <w:t xml:space="preserve"> </w:t>
            </w:r>
            <w:r>
              <w:rPr>
                <w:color w:val="54585B"/>
                <w:w w:val="105"/>
                <w:sz w:val="18"/>
              </w:rPr>
              <w:t>part</w:t>
            </w:r>
            <w:r>
              <w:rPr>
                <w:color w:val="54585B"/>
                <w:spacing w:val="-17"/>
                <w:w w:val="105"/>
                <w:sz w:val="18"/>
              </w:rPr>
              <w:t xml:space="preserve"> </w:t>
            </w:r>
            <w:r>
              <w:rPr>
                <w:color w:val="54585B"/>
                <w:w w:val="105"/>
                <w:sz w:val="18"/>
              </w:rPr>
              <w:t>of</w:t>
            </w:r>
            <w:r>
              <w:rPr>
                <w:color w:val="54585B"/>
                <w:spacing w:val="-22"/>
                <w:w w:val="105"/>
                <w:sz w:val="18"/>
              </w:rPr>
              <w:t xml:space="preserve"> </w:t>
            </w:r>
            <w:r>
              <w:rPr>
                <w:color w:val="54585B"/>
                <w:w w:val="105"/>
                <w:sz w:val="18"/>
              </w:rPr>
              <w:t>the</w:t>
            </w:r>
            <w:r>
              <w:rPr>
                <w:color w:val="54585B"/>
                <w:spacing w:val="-16"/>
                <w:w w:val="105"/>
                <w:sz w:val="18"/>
              </w:rPr>
              <w:t xml:space="preserve"> </w:t>
            </w:r>
            <w:r>
              <w:rPr>
                <w:color w:val="54585B"/>
                <w:spacing w:val="-3"/>
                <w:w w:val="105"/>
                <w:sz w:val="18"/>
              </w:rPr>
              <w:t>program</w:t>
            </w:r>
            <w:r>
              <w:rPr>
                <w:color w:val="54585B"/>
                <w:spacing w:val="-17"/>
                <w:w w:val="105"/>
                <w:sz w:val="18"/>
              </w:rPr>
              <w:t xml:space="preserve"> </w:t>
            </w:r>
            <w:r>
              <w:rPr>
                <w:color w:val="54585B"/>
                <w:w w:val="105"/>
                <w:sz w:val="18"/>
              </w:rPr>
              <w:t>of</w:t>
            </w:r>
            <w:r>
              <w:rPr>
                <w:color w:val="54585B"/>
                <w:spacing w:val="-21"/>
                <w:w w:val="105"/>
                <w:sz w:val="18"/>
              </w:rPr>
              <w:t xml:space="preserve"> </w:t>
            </w:r>
            <w:r>
              <w:rPr>
                <w:color w:val="54585B"/>
                <w:spacing w:val="-4"/>
                <w:w w:val="105"/>
                <w:sz w:val="18"/>
              </w:rPr>
              <w:t>study,</w:t>
            </w:r>
            <w:r>
              <w:rPr>
                <w:color w:val="54585B"/>
                <w:spacing w:val="-17"/>
                <w:w w:val="105"/>
                <w:sz w:val="18"/>
              </w:rPr>
              <w:t xml:space="preserve"> </w:t>
            </w:r>
            <w:r>
              <w:rPr>
                <w:color w:val="54585B"/>
                <w:w w:val="105"/>
                <w:sz w:val="18"/>
              </w:rPr>
              <w:t>may</w:t>
            </w:r>
            <w:r>
              <w:rPr>
                <w:color w:val="54585B"/>
                <w:spacing w:val="-16"/>
                <w:w w:val="105"/>
                <w:sz w:val="18"/>
              </w:rPr>
              <w:t xml:space="preserve"> </w:t>
            </w:r>
            <w:r>
              <w:rPr>
                <w:color w:val="54585B"/>
                <w:w w:val="105"/>
                <w:sz w:val="18"/>
              </w:rPr>
              <w:t>place</w:t>
            </w:r>
            <w:r>
              <w:rPr>
                <w:color w:val="54585B"/>
                <w:spacing w:val="-17"/>
                <w:w w:val="105"/>
                <w:sz w:val="18"/>
              </w:rPr>
              <w:t xml:space="preserve"> </w:t>
            </w:r>
            <w:r>
              <w:rPr>
                <w:color w:val="54585B"/>
                <w:spacing w:val="-2"/>
                <w:w w:val="105"/>
                <w:sz w:val="18"/>
              </w:rPr>
              <w:t xml:space="preserve">the </w:t>
            </w:r>
            <w:r>
              <w:rPr>
                <w:color w:val="54585B"/>
                <w:w w:val="105"/>
                <w:sz w:val="18"/>
              </w:rPr>
              <w:t>public</w:t>
            </w:r>
            <w:r>
              <w:rPr>
                <w:color w:val="54585B"/>
                <w:spacing w:val="-14"/>
                <w:w w:val="105"/>
                <w:sz w:val="18"/>
              </w:rPr>
              <w:t xml:space="preserve"> </w:t>
            </w:r>
            <w:r>
              <w:rPr>
                <w:color w:val="54585B"/>
                <w:w w:val="105"/>
                <w:sz w:val="18"/>
              </w:rPr>
              <w:t>at</w:t>
            </w:r>
            <w:r>
              <w:rPr>
                <w:color w:val="54585B"/>
                <w:spacing w:val="-14"/>
                <w:w w:val="105"/>
                <w:sz w:val="18"/>
              </w:rPr>
              <w:t xml:space="preserve"> </w:t>
            </w:r>
            <w:r>
              <w:rPr>
                <w:color w:val="54585B"/>
                <w:w w:val="105"/>
                <w:sz w:val="18"/>
              </w:rPr>
              <w:t>substantial</w:t>
            </w:r>
            <w:r>
              <w:rPr>
                <w:color w:val="54585B"/>
                <w:spacing w:val="-13"/>
                <w:w w:val="105"/>
                <w:sz w:val="18"/>
              </w:rPr>
              <w:t xml:space="preserve"> </w:t>
            </w:r>
            <w:r>
              <w:rPr>
                <w:color w:val="54585B"/>
                <w:w w:val="105"/>
                <w:sz w:val="18"/>
              </w:rPr>
              <w:t>risk</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harm;</w:t>
            </w:r>
            <w:r>
              <w:rPr>
                <w:color w:val="54585B"/>
                <w:spacing w:val="-14"/>
                <w:w w:val="105"/>
                <w:sz w:val="18"/>
              </w:rPr>
              <w:t xml:space="preserve"> </w:t>
            </w:r>
            <w:r>
              <w:rPr>
                <w:color w:val="54585B"/>
                <w:w w:val="105"/>
                <w:sz w:val="18"/>
              </w:rPr>
              <w:t>or</w:t>
            </w:r>
          </w:p>
          <w:p w14:paraId="2D636963" w14:textId="77777777" w:rsidR="00EA1D69" w:rsidRDefault="001F5BF3">
            <w:pPr>
              <w:pStyle w:val="TableParagraph"/>
              <w:numPr>
                <w:ilvl w:val="0"/>
                <w:numId w:val="3"/>
              </w:numPr>
              <w:tabs>
                <w:tab w:val="left" w:pos="454"/>
              </w:tabs>
              <w:spacing w:before="59" w:line="235" w:lineRule="auto"/>
              <w:ind w:right="128" w:hanging="340"/>
              <w:rPr>
                <w:sz w:val="10"/>
              </w:rPr>
            </w:pPr>
            <w:r>
              <w:rPr>
                <w:color w:val="54585B"/>
                <w:w w:val="105"/>
                <w:sz w:val="18"/>
              </w:rPr>
              <w:t>a</w:t>
            </w:r>
            <w:r>
              <w:rPr>
                <w:color w:val="54585B"/>
                <w:spacing w:val="-22"/>
                <w:w w:val="105"/>
                <w:sz w:val="18"/>
              </w:rPr>
              <w:t xml:space="preserve"> </w:t>
            </w:r>
            <w:r>
              <w:rPr>
                <w:color w:val="54585B"/>
                <w:w w:val="105"/>
                <w:sz w:val="18"/>
              </w:rPr>
              <w:t>student</w:t>
            </w:r>
            <w:r>
              <w:rPr>
                <w:color w:val="54585B"/>
                <w:spacing w:val="-21"/>
                <w:w w:val="105"/>
                <w:sz w:val="18"/>
              </w:rPr>
              <w:t xml:space="preserve"> </w:t>
            </w:r>
            <w:r>
              <w:rPr>
                <w:color w:val="54585B"/>
                <w:w w:val="105"/>
                <w:sz w:val="18"/>
              </w:rPr>
              <w:t>for</w:t>
            </w:r>
            <w:r>
              <w:rPr>
                <w:color w:val="54585B"/>
                <w:spacing w:val="-26"/>
                <w:w w:val="105"/>
                <w:sz w:val="18"/>
              </w:rPr>
              <w:t xml:space="preserve"> </w:t>
            </w:r>
            <w:r>
              <w:rPr>
                <w:color w:val="54585B"/>
                <w:w w:val="105"/>
                <w:sz w:val="18"/>
              </w:rPr>
              <w:t>whom</w:t>
            </w:r>
            <w:r>
              <w:rPr>
                <w:color w:val="54585B"/>
                <w:spacing w:val="-21"/>
                <w:w w:val="105"/>
                <w:sz w:val="18"/>
              </w:rPr>
              <w:t xml:space="preserve"> </w:t>
            </w:r>
            <w:r>
              <w:rPr>
                <w:color w:val="54585B"/>
                <w:w w:val="105"/>
                <w:sz w:val="18"/>
              </w:rPr>
              <w:t>the</w:t>
            </w:r>
            <w:r>
              <w:rPr>
                <w:color w:val="54585B"/>
                <w:spacing w:val="-21"/>
                <w:w w:val="105"/>
                <w:sz w:val="18"/>
              </w:rPr>
              <w:t xml:space="preserve"> </w:t>
            </w:r>
            <w:r>
              <w:rPr>
                <w:color w:val="54585B"/>
                <w:w w:val="105"/>
                <w:sz w:val="18"/>
              </w:rPr>
              <w:t>education</w:t>
            </w:r>
            <w:r>
              <w:rPr>
                <w:color w:val="54585B"/>
                <w:spacing w:val="-21"/>
                <w:w w:val="105"/>
                <w:sz w:val="18"/>
              </w:rPr>
              <w:t xml:space="preserve"> </w:t>
            </w:r>
            <w:r>
              <w:rPr>
                <w:color w:val="54585B"/>
                <w:spacing w:val="-3"/>
                <w:w w:val="105"/>
                <w:sz w:val="18"/>
              </w:rPr>
              <w:t>provider</w:t>
            </w:r>
            <w:r>
              <w:rPr>
                <w:color w:val="54585B"/>
                <w:spacing w:val="-22"/>
                <w:w w:val="105"/>
                <w:sz w:val="18"/>
              </w:rPr>
              <w:t xml:space="preserve"> </w:t>
            </w:r>
            <w:r>
              <w:rPr>
                <w:color w:val="54585B"/>
                <w:w w:val="105"/>
                <w:sz w:val="18"/>
              </w:rPr>
              <w:t>has</w:t>
            </w:r>
            <w:r>
              <w:rPr>
                <w:color w:val="54585B"/>
                <w:spacing w:val="-21"/>
                <w:w w:val="105"/>
                <w:sz w:val="18"/>
              </w:rPr>
              <w:t xml:space="preserve"> </w:t>
            </w:r>
            <w:r>
              <w:rPr>
                <w:color w:val="54585B"/>
                <w:w w:val="105"/>
                <w:sz w:val="18"/>
              </w:rPr>
              <w:t>arranged</w:t>
            </w:r>
            <w:r>
              <w:rPr>
                <w:color w:val="54585B"/>
                <w:spacing w:val="-21"/>
                <w:w w:val="105"/>
                <w:sz w:val="18"/>
              </w:rPr>
              <w:t xml:space="preserve"> </w:t>
            </w:r>
            <w:r>
              <w:rPr>
                <w:color w:val="54585B"/>
                <w:w w:val="105"/>
                <w:sz w:val="18"/>
              </w:rPr>
              <w:t>clinical</w:t>
            </w:r>
            <w:r>
              <w:rPr>
                <w:color w:val="54585B"/>
                <w:spacing w:val="-21"/>
                <w:w w:val="105"/>
                <w:sz w:val="18"/>
              </w:rPr>
              <w:t xml:space="preserve"> </w:t>
            </w:r>
            <w:r>
              <w:rPr>
                <w:color w:val="54585B"/>
                <w:w w:val="105"/>
                <w:sz w:val="18"/>
              </w:rPr>
              <w:t>training</w:t>
            </w:r>
            <w:r>
              <w:rPr>
                <w:color w:val="54585B"/>
                <w:spacing w:val="-21"/>
                <w:w w:val="105"/>
                <w:sz w:val="18"/>
              </w:rPr>
              <w:t xml:space="preserve"> </w:t>
            </w:r>
            <w:r>
              <w:rPr>
                <w:color w:val="54585B"/>
                <w:w w:val="105"/>
                <w:sz w:val="18"/>
              </w:rPr>
              <w:t>has</w:t>
            </w:r>
            <w:r>
              <w:rPr>
                <w:color w:val="54585B"/>
                <w:spacing w:val="-21"/>
                <w:w w:val="105"/>
                <w:sz w:val="18"/>
              </w:rPr>
              <w:t xml:space="preserve"> </w:t>
            </w:r>
            <w:r>
              <w:rPr>
                <w:color w:val="54585B"/>
                <w:w w:val="105"/>
                <w:sz w:val="18"/>
              </w:rPr>
              <w:t>an</w:t>
            </w:r>
            <w:r>
              <w:rPr>
                <w:color w:val="54585B"/>
                <w:spacing w:val="-22"/>
                <w:w w:val="105"/>
                <w:sz w:val="18"/>
              </w:rPr>
              <w:t xml:space="preserve"> </w:t>
            </w:r>
            <w:r>
              <w:rPr>
                <w:color w:val="54585B"/>
                <w:w w:val="105"/>
                <w:sz w:val="18"/>
              </w:rPr>
              <w:t>impairment</w:t>
            </w:r>
            <w:r>
              <w:rPr>
                <w:color w:val="54585B"/>
                <w:spacing w:val="-21"/>
                <w:w w:val="105"/>
                <w:sz w:val="18"/>
              </w:rPr>
              <w:t xml:space="preserve"> </w:t>
            </w:r>
            <w:r>
              <w:rPr>
                <w:color w:val="54585B"/>
                <w:w w:val="105"/>
                <w:sz w:val="18"/>
              </w:rPr>
              <w:t>that, in</w:t>
            </w:r>
            <w:r>
              <w:rPr>
                <w:color w:val="54585B"/>
                <w:spacing w:val="-18"/>
                <w:w w:val="105"/>
                <w:sz w:val="18"/>
              </w:rPr>
              <w:t xml:space="preserve"> </w:t>
            </w:r>
            <w:r>
              <w:rPr>
                <w:color w:val="54585B"/>
                <w:w w:val="105"/>
                <w:sz w:val="18"/>
              </w:rPr>
              <w:t>the</w:t>
            </w:r>
            <w:r>
              <w:rPr>
                <w:color w:val="54585B"/>
                <w:spacing w:val="-17"/>
                <w:w w:val="105"/>
                <w:sz w:val="18"/>
              </w:rPr>
              <w:t xml:space="preserve"> </w:t>
            </w:r>
            <w:r>
              <w:rPr>
                <w:color w:val="54585B"/>
                <w:spacing w:val="-2"/>
                <w:w w:val="105"/>
                <w:sz w:val="18"/>
              </w:rPr>
              <w:t>course</w:t>
            </w:r>
            <w:r>
              <w:rPr>
                <w:color w:val="54585B"/>
                <w:spacing w:val="-18"/>
                <w:w w:val="105"/>
                <w:sz w:val="18"/>
              </w:rPr>
              <w:t xml:space="preserve"> </w:t>
            </w:r>
            <w:r>
              <w:rPr>
                <w:color w:val="54585B"/>
                <w:w w:val="105"/>
                <w:sz w:val="18"/>
              </w:rPr>
              <w:t>of</w:t>
            </w:r>
            <w:r>
              <w:rPr>
                <w:color w:val="54585B"/>
                <w:spacing w:val="-22"/>
                <w:w w:val="105"/>
                <w:sz w:val="18"/>
              </w:rPr>
              <w:t xml:space="preserve"> </w:t>
            </w:r>
            <w:r>
              <w:rPr>
                <w:color w:val="54585B"/>
                <w:w w:val="105"/>
                <w:sz w:val="18"/>
              </w:rPr>
              <w:t>the</w:t>
            </w:r>
            <w:r>
              <w:rPr>
                <w:color w:val="54585B"/>
                <w:spacing w:val="-18"/>
                <w:w w:val="105"/>
                <w:sz w:val="18"/>
              </w:rPr>
              <w:t xml:space="preserve"> </w:t>
            </w:r>
            <w:r>
              <w:rPr>
                <w:color w:val="54585B"/>
                <w:w w:val="105"/>
                <w:sz w:val="18"/>
              </w:rPr>
              <w:t>student</w:t>
            </w:r>
            <w:r>
              <w:rPr>
                <w:color w:val="54585B"/>
                <w:spacing w:val="-17"/>
                <w:w w:val="105"/>
                <w:sz w:val="18"/>
              </w:rPr>
              <w:t xml:space="preserve"> </w:t>
            </w:r>
            <w:r>
              <w:rPr>
                <w:color w:val="54585B"/>
                <w:w w:val="105"/>
                <w:sz w:val="18"/>
              </w:rPr>
              <w:t>undertaking</w:t>
            </w:r>
            <w:r>
              <w:rPr>
                <w:color w:val="54585B"/>
                <w:spacing w:val="-17"/>
                <w:w w:val="105"/>
                <w:sz w:val="18"/>
              </w:rPr>
              <w:t xml:space="preserve"> </w:t>
            </w:r>
            <w:r>
              <w:rPr>
                <w:color w:val="54585B"/>
                <w:w w:val="105"/>
                <w:sz w:val="18"/>
              </w:rPr>
              <w:t>the</w:t>
            </w:r>
            <w:r>
              <w:rPr>
                <w:color w:val="54585B"/>
                <w:spacing w:val="-18"/>
                <w:w w:val="105"/>
                <w:sz w:val="18"/>
              </w:rPr>
              <w:t xml:space="preserve"> </w:t>
            </w:r>
            <w:r>
              <w:rPr>
                <w:color w:val="54585B"/>
                <w:w w:val="105"/>
                <w:sz w:val="18"/>
              </w:rPr>
              <w:t>clinical</w:t>
            </w:r>
            <w:r>
              <w:rPr>
                <w:color w:val="54585B"/>
                <w:spacing w:val="-17"/>
                <w:w w:val="105"/>
                <w:sz w:val="18"/>
              </w:rPr>
              <w:t xml:space="preserve"> </w:t>
            </w:r>
            <w:r>
              <w:rPr>
                <w:color w:val="54585B"/>
                <w:spacing w:val="-2"/>
                <w:w w:val="105"/>
                <w:sz w:val="18"/>
              </w:rPr>
              <w:t>training,</w:t>
            </w:r>
            <w:r>
              <w:rPr>
                <w:color w:val="54585B"/>
                <w:spacing w:val="-18"/>
                <w:w w:val="105"/>
                <w:sz w:val="18"/>
              </w:rPr>
              <w:t xml:space="preserve"> </w:t>
            </w:r>
            <w:r>
              <w:rPr>
                <w:color w:val="54585B"/>
                <w:w w:val="105"/>
                <w:sz w:val="18"/>
              </w:rPr>
              <w:t>may</w:t>
            </w:r>
            <w:r>
              <w:rPr>
                <w:color w:val="54585B"/>
                <w:spacing w:val="-17"/>
                <w:w w:val="105"/>
                <w:sz w:val="18"/>
              </w:rPr>
              <w:t xml:space="preserve"> </w:t>
            </w:r>
            <w:r>
              <w:rPr>
                <w:color w:val="54585B"/>
                <w:w w:val="105"/>
                <w:sz w:val="18"/>
              </w:rPr>
              <w:t>place</w:t>
            </w:r>
            <w:r>
              <w:rPr>
                <w:color w:val="54585B"/>
                <w:spacing w:val="-17"/>
                <w:w w:val="105"/>
                <w:sz w:val="18"/>
              </w:rPr>
              <w:t xml:space="preserve"> </w:t>
            </w:r>
            <w:r>
              <w:rPr>
                <w:color w:val="54585B"/>
                <w:w w:val="105"/>
                <w:sz w:val="18"/>
              </w:rPr>
              <w:t>the</w:t>
            </w:r>
            <w:r>
              <w:rPr>
                <w:color w:val="54585B"/>
                <w:spacing w:val="-18"/>
                <w:w w:val="105"/>
                <w:sz w:val="18"/>
              </w:rPr>
              <w:t xml:space="preserve"> </w:t>
            </w:r>
            <w:r>
              <w:rPr>
                <w:color w:val="54585B"/>
                <w:w w:val="105"/>
                <w:sz w:val="18"/>
              </w:rPr>
              <w:t>public</w:t>
            </w:r>
            <w:r>
              <w:rPr>
                <w:color w:val="54585B"/>
                <w:spacing w:val="-17"/>
                <w:w w:val="105"/>
                <w:sz w:val="18"/>
              </w:rPr>
              <w:t xml:space="preserve"> </w:t>
            </w:r>
            <w:r>
              <w:rPr>
                <w:color w:val="54585B"/>
                <w:w w:val="105"/>
                <w:sz w:val="18"/>
              </w:rPr>
              <w:t>at</w:t>
            </w:r>
            <w:r>
              <w:rPr>
                <w:color w:val="54585B"/>
                <w:spacing w:val="-17"/>
                <w:w w:val="105"/>
                <w:sz w:val="18"/>
              </w:rPr>
              <w:t xml:space="preserve"> </w:t>
            </w:r>
            <w:r>
              <w:rPr>
                <w:color w:val="54585B"/>
                <w:w w:val="105"/>
                <w:sz w:val="18"/>
              </w:rPr>
              <w:t>substantial risk of</w:t>
            </w:r>
            <w:r>
              <w:rPr>
                <w:color w:val="54585B"/>
                <w:spacing w:val="-33"/>
                <w:w w:val="105"/>
                <w:sz w:val="18"/>
              </w:rPr>
              <w:t xml:space="preserve"> </w:t>
            </w:r>
            <w:r>
              <w:rPr>
                <w:color w:val="54585B"/>
                <w:w w:val="105"/>
                <w:sz w:val="18"/>
              </w:rPr>
              <w:t>harm.</w:t>
            </w:r>
            <w:r>
              <w:rPr>
                <w:color w:val="54585B"/>
                <w:w w:val="105"/>
                <w:position w:val="6"/>
                <w:sz w:val="10"/>
              </w:rPr>
              <w:t>28</w:t>
            </w:r>
          </w:p>
          <w:p w14:paraId="59CEBA21" w14:textId="77777777" w:rsidR="00EA1D69" w:rsidRDefault="001F5BF3">
            <w:pPr>
              <w:pStyle w:val="TableParagraph"/>
              <w:spacing w:before="112"/>
              <w:rPr>
                <w:sz w:val="18"/>
              </w:rPr>
            </w:pPr>
            <w:r>
              <w:rPr>
                <w:color w:val="54585B"/>
                <w:w w:val="105"/>
                <w:sz w:val="18"/>
              </w:rPr>
              <w:t>A voluntary notification about a student may be made to AHPRA on the grounds that:</w:t>
            </w:r>
          </w:p>
          <w:p w14:paraId="6AC7628C" w14:textId="77777777" w:rsidR="00EA1D69" w:rsidRDefault="001F5BF3">
            <w:pPr>
              <w:pStyle w:val="TableParagraph"/>
              <w:numPr>
                <w:ilvl w:val="0"/>
                <w:numId w:val="2"/>
              </w:numPr>
              <w:tabs>
                <w:tab w:val="left" w:pos="454"/>
              </w:tabs>
              <w:spacing w:before="57" w:line="235" w:lineRule="auto"/>
              <w:ind w:right="636" w:hanging="340"/>
              <w:rPr>
                <w:sz w:val="18"/>
              </w:rPr>
            </w:pPr>
            <w:r>
              <w:rPr>
                <w:color w:val="54585B"/>
                <w:w w:val="105"/>
                <w:sz w:val="18"/>
              </w:rPr>
              <w:t>the</w:t>
            </w:r>
            <w:r>
              <w:rPr>
                <w:color w:val="54585B"/>
                <w:spacing w:val="-15"/>
                <w:w w:val="105"/>
                <w:sz w:val="18"/>
              </w:rPr>
              <w:t xml:space="preserve"> </w:t>
            </w:r>
            <w:r>
              <w:rPr>
                <w:color w:val="54585B"/>
                <w:w w:val="105"/>
                <w:sz w:val="18"/>
              </w:rPr>
              <w:t>student</w:t>
            </w:r>
            <w:r>
              <w:rPr>
                <w:color w:val="54585B"/>
                <w:spacing w:val="-14"/>
                <w:w w:val="105"/>
                <w:sz w:val="18"/>
              </w:rPr>
              <w:t xml:space="preserve"> </w:t>
            </w:r>
            <w:r>
              <w:rPr>
                <w:color w:val="54585B"/>
                <w:w w:val="105"/>
                <w:sz w:val="18"/>
              </w:rPr>
              <w:t>has</w:t>
            </w:r>
            <w:r>
              <w:rPr>
                <w:color w:val="54585B"/>
                <w:spacing w:val="-15"/>
                <w:w w:val="105"/>
                <w:sz w:val="18"/>
              </w:rPr>
              <w:t xml:space="preserve"> </w:t>
            </w:r>
            <w:r>
              <w:rPr>
                <w:color w:val="54585B"/>
                <w:w w:val="105"/>
                <w:sz w:val="18"/>
              </w:rPr>
              <w:t>been</w:t>
            </w:r>
            <w:r>
              <w:rPr>
                <w:color w:val="54585B"/>
                <w:spacing w:val="-14"/>
                <w:w w:val="105"/>
                <w:sz w:val="18"/>
              </w:rPr>
              <w:t xml:space="preserve"> </w:t>
            </w:r>
            <w:r>
              <w:rPr>
                <w:color w:val="54585B"/>
                <w:w w:val="105"/>
                <w:sz w:val="18"/>
              </w:rPr>
              <w:t>charged</w:t>
            </w:r>
            <w:r>
              <w:rPr>
                <w:color w:val="54585B"/>
                <w:spacing w:val="-21"/>
                <w:w w:val="105"/>
                <w:sz w:val="18"/>
              </w:rPr>
              <w:t xml:space="preserve"> </w:t>
            </w:r>
            <w:r>
              <w:rPr>
                <w:color w:val="54585B"/>
                <w:w w:val="105"/>
                <w:sz w:val="18"/>
              </w:rPr>
              <w:t>with</w:t>
            </w:r>
            <w:r>
              <w:rPr>
                <w:color w:val="54585B"/>
                <w:spacing w:val="-14"/>
                <w:w w:val="105"/>
                <w:sz w:val="18"/>
              </w:rPr>
              <w:t xml:space="preserve"> </w:t>
            </w:r>
            <w:r>
              <w:rPr>
                <w:color w:val="54585B"/>
                <w:w w:val="105"/>
                <w:sz w:val="18"/>
              </w:rPr>
              <w:t>an</w:t>
            </w:r>
            <w:r>
              <w:rPr>
                <w:color w:val="54585B"/>
                <w:spacing w:val="-15"/>
                <w:w w:val="105"/>
                <w:sz w:val="18"/>
              </w:rPr>
              <w:t xml:space="preserve"> </w:t>
            </w:r>
            <w:r>
              <w:rPr>
                <w:color w:val="54585B"/>
                <w:spacing w:val="-3"/>
                <w:w w:val="105"/>
                <w:sz w:val="18"/>
              </w:rPr>
              <w:t>offence,</w:t>
            </w:r>
            <w:r>
              <w:rPr>
                <w:color w:val="54585B"/>
                <w:spacing w:val="-14"/>
                <w:w w:val="105"/>
                <w:sz w:val="18"/>
              </w:rPr>
              <w:t xml:space="preserve"> </w:t>
            </w:r>
            <w:r>
              <w:rPr>
                <w:color w:val="54585B"/>
                <w:w w:val="105"/>
                <w:sz w:val="18"/>
              </w:rPr>
              <w:t>or</w:t>
            </w:r>
            <w:r>
              <w:rPr>
                <w:color w:val="54585B"/>
                <w:spacing w:val="-15"/>
                <w:w w:val="105"/>
                <w:sz w:val="18"/>
              </w:rPr>
              <w:t xml:space="preserve"> </w:t>
            </w:r>
            <w:r>
              <w:rPr>
                <w:color w:val="54585B"/>
                <w:w w:val="105"/>
                <w:sz w:val="18"/>
              </w:rPr>
              <w:t>has</w:t>
            </w:r>
            <w:r>
              <w:rPr>
                <w:color w:val="54585B"/>
                <w:spacing w:val="-14"/>
                <w:w w:val="105"/>
                <w:sz w:val="18"/>
              </w:rPr>
              <w:t xml:space="preserve"> </w:t>
            </w:r>
            <w:r>
              <w:rPr>
                <w:color w:val="54585B"/>
                <w:w w:val="105"/>
                <w:sz w:val="18"/>
              </w:rPr>
              <w:t>been</w:t>
            </w:r>
            <w:r>
              <w:rPr>
                <w:color w:val="54585B"/>
                <w:spacing w:val="-15"/>
                <w:w w:val="105"/>
                <w:sz w:val="18"/>
              </w:rPr>
              <w:t xml:space="preserve"> </w:t>
            </w:r>
            <w:r>
              <w:rPr>
                <w:color w:val="54585B"/>
                <w:spacing w:val="-3"/>
                <w:w w:val="105"/>
                <w:sz w:val="18"/>
              </w:rPr>
              <w:t>convicted</w:t>
            </w:r>
            <w:r>
              <w:rPr>
                <w:color w:val="54585B"/>
                <w:spacing w:val="-14"/>
                <w:w w:val="105"/>
                <w:sz w:val="18"/>
              </w:rPr>
              <w:t xml:space="preserve"> </w:t>
            </w:r>
            <w:r>
              <w:rPr>
                <w:color w:val="54585B"/>
                <w:w w:val="105"/>
                <w:sz w:val="18"/>
              </w:rPr>
              <w:t>or</w:t>
            </w:r>
            <w:r>
              <w:rPr>
                <w:color w:val="54585B"/>
                <w:spacing w:val="-14"/>
                <w:w w:val="105"/>
                <w:sz w:val="18"/>
              </w:rPr>
              <w:t xml:space="preserve"> </w:t>
            </w:r>
            <w:r>
              <w:rPr>
                <w:color w:val="54585B"/>
                <w:w w:val="105"/>
                <w:sz w:val="18"/>
              </w:rPr>
              <w:t>found</w:t>
            </w:r>
            <w:r>
              <w:rPr>
                <w:color w:val="54585B"/>
                <w:spacing w:val="-15"/>
                <w:w w:val="105"/>
                <w:sz w:val="18"/>
              </w:rPr>
              <w:t xml:space="preserve"> </w:t>
            </w:r>
            <w:r>
              <w:rPr>
                <w:color w:val="54585B"/>
                <w:w w:val="105"/>
                <w:sz w:val="18"/>
              </w:rPr>
              <w:t>guilty</w:t>
            </w:r>
            <w:r>
              <w:rPr>
                <w:color w:val="54585B"/>
                <w:spacing w:val="-14"/>
                <w:w w:val="105"/>
                <w:sz w:val="18"/>
              </w:rPr>
              <w:t xml:space="preserve"> </w:t>
            </w:r>
            <w:r>
              <w:rPr>
                <w:color w:val="54585B"/>
                <w:w w:val="105"/>
                <w:sz w:val="18"/>
              </w:rPr>
              <w:t>of</w:t>
            </w:r>
            <w:r>
              <w:rPr>
                <w:color w:val="54585B"/>
                <w:spacing w:val="-21"/>
                <w:w w:val="105"/>
                <w:sz w:val="18"/>
              </w:rPr>
              <w:t xml:space="preserve"> </w:t>
            </w:r>
            <w:r>
              <w:rPr>
                <w:color w:val="54585B"/>
                <w:w w:val="105"/>
                <w:sz w:val="18"/>
              </w:rPr>
              <w:t xml:space="preserve">an </w:t>
            </w:r>
            <w:r>
              <w:rPr>
                <w:color w:val="54585B"/>
                <w:spacing w:val="-3"/>
                <w:w w:val="105"/>
                <w:sz w:val="18"/>
              </w:rPr>
              <w:t>offence,</w:t>
            </w:r>
            <w:r>
              <w:rPr>
                <w:color w:val="54585B"/>
                <w:spacing w:val="-16"/>
                <w:w w:val="105"/>
                <w:sz w:val="18"/>
              </w:rPr>
              <w:t xml:space="preserve"> </w:t>
            </w:r>
            <w:r>
              <w:rPr>
                <w:color w:val="54585B"/>
                <w:w w:val="105"/>
                <w:sz w:val="18"/>
              </w:rPr>
              <w:t>that</w:t>
            </w:r>
            <w:r>
              <w:rPr>
                <w:color w:val="54585B"/>
                <w:spacing w:val="-15"/>
                <w:w w:val="105"/>
                <w:sz w:val="18"/>
              </w:rPr>
              <w:t xml:space="preserve"> </w:t>
            </w:r>
            <w:r>
              <w:rPr>
                <w:color w:val="54585B"/>
                <w:w w:val="105"/>
                <w:sz w:val="18"/>
              </w:rPr>
              <w:t>is</w:t>
            </w:r>
            <w:r>
              <w:rPr>
                <w:color w:val="54585B"/>
                <w:spacing w:val="-15"/>
                <w:w w:val="105"/>
                <w:sz w:val="18"/>
              </w:rPr>
              <w:t xml:space="preserve"> </w:t>
            </w:r>
            <w:r>
              <w:rPr>
                <w:color w:val="54585B"/>
                <w:w w:val="105"/>
                <w:sz w:val="18"/>
              </w:rPr>
              <w:t>punishable</w:t>
            </w:r>
            <w:r>
              <w:rPr>
                <w:color w:val="54585B"/>
                <w:spacing w:val="-15"/>
                <w:w w:val="105"/>
                <w:sz w:val="18"/>
              </w:rPr>
              <w:t xml:space="preserve"> </w:t>
            </w:r>
            <w:r>
              <w:rPr>
                <w:color w:val="54585B"/>
                <w:w w:val="105"/>
                <w:sz w:val="18"/>
              </w:rPr>
              <w:t>by</w:t>
            </w:r>
            <w:r>
              <w:rPr>
                <w:color w:val="54585B"/>
                <w:spacing w:val="-16"/>
                <w:w w:val="105"/>
                <w:sz w:val="18"/>
              </w:rPr>
              <w:t xml:space="preserve"> </w:t>
            </w:r>
            <w:r>
              <w:rPr>
                <w:color w:val="54585B"/>
                <w:w w:val="105"/>
                <w:sz w:val="18"/>
              </w:rPr>
              <w:t>12</w:t>
            </w:r>
            <w:r>
              <w:rPr>
                <w:color w:val="54585B"/>
                <w:spacing w:val="-15"/>
                <w:w w:val="105"/>
                <w:sz w:val="18"/>
              </w:rPr>
              <w:t xml:space="preserve"> </w:t>
            </w:r>
            <w:r>
              <w:rPr>
                <w:color w:val="54585B"/>
                <w:w w:val="105"/>
                <w:sz w:val="18"/>
              </w:rPr>
              <w:t>months</w:t>
            </w:r>
            <w:r>
              <w:rPr>
                <w:color w:val="54585B"/>
                <w:spacing w:val="-15"/>
                <w:w w:val="105"/>
                <w:sz w:val="18"/>
              </w:rPr>
              <w:t xml:space="preserve"> </w:t>
            </w:r>
            <w:r>
              <w:rPr>
                <w:color w:val="54585B"/>
                <w:w w:val="105"/>
                <w:sz w:val="18"/>
              </w:rPr>
              <w:t>imprisonment</w:t>
            </w:r>
            <w:r>
              <w:rPr>
                <w:color w:val="54585B"/>
                <w:spacing w:val="-15"/>
                <w:w w:val="105"/>
                <w:sz w:val="18"/>
              </w:rPr>
              <w:t xml:space="preserve"> </w:t>
            </w:r>
            <w:r>
              <w:rPr>
                <w:color w:val="54585B"/>
                <w:w w:val="105"/>
                <w:sz w:val="18"/>
              </w:rPr>
              <w:t>or</w:t>
            </w:r>
            <w:r>
              <w:rPr>
                <w:color w:val="54585B"/>
                <w:spacing w:val="-16"/>
                <w:w w:val="105"/>
                <w:sz w:val="18"/>
              </w:rPr>
              <w:t xml:space="preserve"> </w:t>
            </w:r>
            <w:r>
              <w:rPr>
                <w:color w:val="54585B"/>
                <w:w w:val="105"/>
                <w:sz w:val="18"/>
              </w:rPr>
              <w:t>more,</w:t>
            </w:r>
            <w:r>
              <w:rPr>
                <w:color w:val="54585B"/>
                <w:spacing w:val="-15"/>
                <w:w w:val="105"/>
                <w:sz w:val="18"/>
              </w:rPr>
              <w:t xml:space="preserve"> </w:t>
            </w:r>
            <w:r>
              <w:rPr>
                <w:color w:val="54585B"/>
                <w:w w:val="105"/>
                <w:sz w:val="18"/>
              </w:rPr>
              <w:t>or</w:t>
            </w:r>
          </w:p>
          <w:p w14:paraId="7E1C7789" w14:textId="77777777" w:rsidR="00EA1D69" w:rsidRDefault="001F5BF3">
            <w:pPr>
              <w:pStyle w:val="TableParagraph"/>
              <w:numPr>
                <w:ilvl w:val="0"/>
                <w:numId w:val="2"/>
              </w:numPr>
              <w:tabs>
                <w:tab w:val="left" w:pos="454"/>
              </w:tabs>
              <w:spacing w:before="54"/>
              <w:ind w:hanging="340"/>
              <w:rPr>
                <w:sz w:val="18"/>
              </w:rPr>
            </w:pPr>
            <w:r>
              <w:rPr>
                <w:color w:val="54585B"/>
                <w:w w:val="105"/>
                <w:sz w:val="18"/>
              </w:rPr>
              <w:t>the</w:t>
            </w:r>
            <w:r>
              <w:rPr>
                <w:color w:val="54585B"/>
                <w:spacing w:val="-14"/>
                <w:w w:val="105"/>
                <w:sz w:val="18"/>
              </w:rPr>
              <w:t xml:space="preserve"> </w:t>
            </w:r>
            <w:r>
              <w:rPr>
                <w:color w:val="54585B"/>
                <w:w w:val="105"/>
                <w:sz w:val="18"/>
              </w:rPr>
              <w:t>student</w:t>
            </w:r>
            <w:r>
              <w:rPr>
                <w:color w:val="54585B"/>
                <w:spacing w:val="-14"/>
                <w:w w:val="105"/>
                <w:sz w:val="18"/>
              </w:rPr>
              <w:t xml:space="preserve"> </w:t>
            </w:r>
            <w:r>
              <w:rPr>
                <w:color w:val="54585B"/>
                <w:w w:val="105"/>
                <w:sz w:val="18"/>
              </w:rPr>
              <w:t>has,</w:t>
            </w:r>
            <w:r>
              <w:rPr>
                <w:color w:val="54585B"/>
                <w:spacing w:val="-14"/>
                <w:w w:val="105"/>
                <w:sz w:val="18"/>
              </w:rPr>
              <w:t xml:space="preserve"> </w:t>
            </w:r>
            <w:r>
              <w:rPr>
                <w:color w:val="54585B"/>
                <w:w w:val="105"/>
                <w:sz w:val="18"/>
              </w:rPr>
              <w:t>or</w:t>
            </w:r>
            <w:r>
              <w:rPr>
                <w:color w:val="54585B"/>
                <w:spacing w:val="-14"/>
                <w:w w:val="105"/>
                <w:sz w:val="18"/>
              </w:rPr>
              <w:t xml:space="preserve"> </w:t>
            </w:r>
            <w:r>
              <w:rPr>
                <w:color w:val="54585B"/>
                <w:w w:val="105"/>
                <w:sz w:val="18"/>
              </w:rPr>
              <w:t>may</w:t>
            </w:r>
            <w:r>
              <w:rPr>
                <w:color w:val="54585B"/>
                <w:spacing w:val="-14"/>
                <w:w w:val="105"/>
                <w:sz w:val="18"/>
              </w:rPr>
              <w:t xml:space="preserve"> </w:t>
            </w:r>
            <w:r>
              <w:rPr>
                <w:color w:val="54585B"/>
                <w:spacing w:val="-4"/>
                <w:w w:val="105"/>
                <w:sz w:val="18"/>
              </w:rPr>
              <w:t>have,</w:t>
            </w:r>
            <w:r>
              <w:rPr>
                <w:color w:val="54585B"/>
                <w:spacing w:val="-14"/>
                <w:w w:val="105"/>
                <w:sz w:val="18"/>
              </w:rPr>
              <w:t xml:space="preserve"> </w:t>
            </w:r>
            <w:r>
              <w:rPr>
                <w:color w:val="54585B"/>
                <w:w w:val="105"/>
                <w:sz w:val="18"/>
              </w:rPr>
              <w:t>an</w:t>
            </w:r>
            <w:r>
              <w:rPr>
                <w:color w:val="54585B"/>
                <w:spacing w:val="-14"/>
                <w:w w:val="105"/>
                <w:sz w:val="18"/>
              </w:rPr>
              <w:t xml:space="preserve"> </w:t>
            </w:r>
            <w:r>
              <w:rPr>
                <w:color w:val="54585B"/>
                <w:w w:val="105"/>
                <w:sz w:val="18"/>
              </w:rPr>
              <w:t>impairment;</w:t>
            </w:r>
            <w:r>
              <w:rPr>
                <w:color w:val="54585B"/>
                <w:spacing w:val="-14"/>
                <w:w w:val="105"/>
                <w:sz w:val="18"/>
              </w:rPr>
              <w:t xml:space="preserve"> </w:t>
            </w:r>
            <w:r>
              <w:rPr>
                <w:color w:val="54585B"/>
                <w:w w:val="105"/>
                <w:sz w:val="18"/>
              </w:rPr>
              <w:t>or</w:t>
            </w:r>
          </w:p>
          <w:p w14:paraId="2522CB84" w14:textId="77777777" w:rsidR="00EA1D69" w:rsidRDefault="001F5BF3">
            <w:pPr>
              <w:pStyle w:val="TableParagraph"/>
              <w:numPr>
                <w:ilvl w:val="0"/>
                <w:numId w:val="2"/>
              </w:numPr>
              <w:tabs>
                <w:tab w:val="left" w:pos="454"/>
              </w:tabs>
              <w:spacing w:before="56" w:line="235" w:lineRule="auto"/>
              <w:ind w:right="411" w:hanging="340"/>
              <w:rPr>
                <w:sz w:val="10"/>
              </w:rPr>
            </w:pPr>
            <w:r>
              <w:rPr>
                <w:color w:val="54585B"/>
                <w:w w:val="105"/>
                <w:sz w:val="18"/>
              </w:rPr>
              <w:t>that</w:t>
            </w:r>
            <w:r>
              <w:rPr>
                <w:color w:val="54585B"/>
                <w:spacing w:val="-13"/>
                <w:w w:val="105"/>
                <w:sz w:val="18"/>
              </w:rPr>
              <w:t xml:space="preserve"> </w:t>
            </w:r>
            <w:r>
              <w:rPr>
                <w:color w:val="54585B"/>
                <w:w w:val="105"/>
                <w:sz w:val="18"/>
              </w:rPr>
              <w:t>the</w:t>
            </w:r>
            <w:r>
              <w:rPr>
                <w:color w:val="54585B"/>
                <w:spacing w:val="-14"/>
                <w:w w:val="105"/>
                <w:sz w:val="18"/>
              </w:rPr>
              <w:t xml:space="preserve"> </w:t>
            </w:r>
            <w:r>
              <w:rPr>
                <w:color w:val="54585B"/>
                <w:w w:val="105"/>
                <w:sz w:val="18"/>
              </w:rPr>
              <w:t>student</w:t>
            </w:r>
            <w:r>
              <w:rPr>
                <w:color w:val="54585B"/>
                <w:spacing w:val="-13"/>
                <w:w w:val="105"/>
                <w:sz w:val="18"/>
              </w:rPr>
              <w:t xml:space="preserve"> </w:t>
            </w:r>
            <w:r>
              <w:rPr>
                <w:color w:val="54585B"/>
                <w:w w:val="105"/>
                <w:sz w:val="18"/>
              </w:rPr>
              <w:t>has,</w:t>
            </w:r>
            <w:r>
              <w:rPr>
                <w:color w:val="54585B"/>
                <w:spacing w:val="-13"/>
                <w:w w:val="105"/>
                <w:sz w:val="18"/>
              </w:rPr>
              <w:t xml:space="preserve"> </w:t>
            </w:r>
            <w:r>
              <w:rPr>
                <w:color w:val="54585B"/>
                <w:w w:val="105"/>
                <w:sz w:val="18"/>
              </w:rPr>
              <w:t>or</w:t>
            </w:r>
            <w:r>
              <w:rPr>
                <w:color w:val="54585B"/>
                <w:spacing w:val="-13"/>
                <w:w w:val="105"/>
                <w:sz w:val="18"/>
              </w:rPr>
              <w:t xml:space="preserve"> </w:t>
            </w:r>
            <w:r>
              <w:rPr>
                <w:color w:val="54585B"/>
                <w:w w:val="105"/>
                <w:sz w:val="18"/>
              </w:rPr>
              <w:t>may</w:t>
            </w:r>
            <w:r>
              <w:rPr>
                <w:color w:val="54585B"/>
                <w:spacing w:val="-13"/>
                <w:w w:val="105"/>
                <w:sz w:val="18"/>
              </w:rPr>
              <w:t xml:space="preserve"> </w:t>
            </w:r>
            <w:r>
              <w:rPr>
                <w:color w:val="54585B"/>
                <w:spacing w:val="-4"/>
                <w:w w:val="105"/>
                <w:sz w:val="18"/>
              </w:rPr>
              <w:t>have,</w:t>
            </w:r>
            <w:r>
              <w:rPr>
                <w:color w:val="54585B"/>
                <w:spacing w:val="-13"/>
                <w:w w:val="105"/>
                <w:sz w:val="18"/>
              </w:rPr>
              <w:t xml:space="preserve"> </w:t>
            </w:r>
            <w:r>
              <w:rPr>
                <w:color w:val="54585B"/>
                <w:spacing w:val="-3"/>
                <w:w w:val="105"/>
                <w:sz w:val="18"/>
              </w:rPr>
              <w:t>contravened</w:t>
            </w:r>
            <w:r>
              <w:rPr>
                <w:color w:val="54585B"/>
                <w:spacing w:val="-13"/>
                <w:w w:val="105"/>
                <w:sz w:val="18"/>
              </w:rPr>
              <w:t xml:space="preserve"> </w:t>
            </w:r>
            <w:r>
              <w:rPr>
                <w:color w:val="54585B"/>
                <w:w w:val="105"/>
                <w:sz w:val="18"/>
              </w:rPr>
              <w:t>a</w:t>
            </w:r>
            <w:r>
              <w:rPr>
                <w:color w:val="54585B"/>
                <w:spacing w:val="-13"/>
                <w:w w:val="105"/>
                <w:sz w:val="18"/>
              </w:rPr>
              <w:t xml:space="preserve"> </w:t>
            </w:r>
            <w:r>
              <w:rPr>
                <w:color w:val="54585B"/>
                <w:spacing w:val="-2"/>
                <w:w w:val="105"/>
                <w:sz w:val="18"/>
              </w:rPr>
              <w:t>condition</w:t>
            </w:r>
            <w:r>
              <w:rPr>
                <w:color w:val="54585B"/>
                <w:spacing w:val="-13"/>
                <w:w w:val="105"/>
                <w:sz w:val="18"/>
              </w:rPr>
              <w:t xml:space="preserve"> </w:t>
            </w:r>
            <w:r>
              <w:rPr>
                <w:color w:val="54585B"/>
                <w:w w:val="105"/>
                <w:sz w:val="18"/>
              </w:rPr>
              <w:t>of</w:t>
            </w:r>
            <w:r>
              <w:rPr>
                <w:color w:val="54585B"/>
                <w:spacing w:val="-19"/>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student’s</w:t>
            </w:r>
            <w:r>
              <w:rPr>
                <w:color w:val="54585B"/>
                <w:spacing w:val="-13"/>
                <w:w w:val="105"/>
                <w:sz w:val="18"/>
              </w:rPr>
              <w:t xml:space="preserve"> </w:t>
            </w:r>
            <w:r>
              <w:rPr>
                <w:color w:val="54585B"/>
                <w:spacing w:val="-3"/>
                <w:w w:val="105"/>
                <w:sz w:val="18"/>
              </w:rPr>
              <w:t>registration</w:t>
            </w:r>
            <w:r>
              <w:rPr>
                <w:color w:val="54585B"/>
                <w:spacing w:val="-13"/>
                <w:w w:val="105"/>
                <w:sz w:val="18"/>
              </w:rPr>
              <w:t xml:space="preserve"> </w:t>
            </w:r>
            <w:r>
              <w:rPr>
                <w:color w:val="54585B"/>
                <w:w w:val="105"/>
                <w:sz w:val="18"/>
              </w:rPr>
              <w:t>or</w:t>
            </w:r>
            <w:r>
              <w:rPr>
                <w:color w:val="54585B"/>
                <w:spacing w:val="-13"/>
                <w:w w:val="105"/>
                <w:sz w:val="18"/>
              </w:rPr>
              <w:t xml:space="preserve"> </w:t>
            </w:r>
            <w:r>
              <w:rPr>
                <w:color w:val="54585B"/>
                <w:w w:val="105"/>
                <w:sz w:val="18"/>
              </w:rPr>
              <w:t>an undertaking</w:t>
            </w:r>
            <w:r>
              <w:rPr>
                <w:color w:val="54585B"/>
                <w:spacing w:val="-14"/>
                <w:w w:val="105"/>
                <w:sz w:val="18"/>
              </w:rPr>
              <w:t xml:space="preserve"> </w:t>
            </w:r>
            <w:r>
              <w:rPr>
                <w:color w:val="54585B"/>
                <w:spacing w:val="-3"/>
                <w:w w:val="105"/>
                <w:sz w:val="18"/>
              </w:rPr>
              <w:t>given</w:t>
            </w:r>
            <w:r>
              <w:rPr>
                <w:color w:val="54585B"/>
                <w:spacing w:val="-13"/>
                <w:w w:val="105"/>
                <w:sz w:val="18"/>
              </w:rPr>
              <w:t xml:space="preserve"> </w:t>
            </w:r>
            <w:r>
              <w:rPr>
                <w:color w:val="54585B"/>
                <w:w w:val="105"/>
                <w:sz w:val="18"/>
              </w:rPr>
              <w:t>by</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w w:val="105"/>
                <w:sz w:val="18"/>
              </w:rPr>
              <w:t>student</w:t>
            </w:r>
            <w:r>
              <w:rPr>
                <w:color w:val="54585B"/>
                <w:spacing w:val="-13"/>
                <w:w w:val="105"/>
                <w:sz w:val="18"/>
              </w:rPr>
              <w:t xml:space="preserve"> </w:t>
            </w:r>
            <w:r>
              <w:rPr>
                <w:color w:val="54585B"/>
                <w:w w:val="105"/>
                <w:sz w:val="18"/>
              </w:rPr>
              <w:t>to</w:t>
            </w:r>
            <w:r>
              <w:rPr>
                <w:color w:val="54585B"/>
                <w:spacing w:val="-14"/>
                <w:w w:val="105"/>
                <w:sz w:val="18"/>
              </w:rPr>
              <w:t xml:space="preserve"> </w:t>
            </w:r>
            <w:r>
              <w:rPr>
                <w:color w:val="54585B"/>
                <w:w w:val="105"/>
                <w:sz w:val="18"/>
              </w:rPr>
              <w:t>a</w:t>
            </w:r>
            <w:r>
              <w:rPr>
                <w:color w:val="54585B"/>
                <w:spacing w:val="-13"/>
                <w:w w:val="105"/>
                <w:sz w:val="18"/>
              </w:rPr>
              <w:t xml:space="preserve"> </w:t>
            </w:r>
            <w:r>
              <w:rPr>
                <w:color w:val="54585B"/>
                <w:w w:val="105"/>
                <w:sz w:val="18"/>
              </w:rPr>
              <w:t>National</w:t>
            </w:r>
            <w:r>
              <w:rPr>
                <w:color w:val="54585B"/>
                <w:spacing w:val="-13"/>
                <w:w w:val="105"/>
                <w:sz w:val="18"/>
              </w:rPr>
              <w:t xml:space="preserve"> </w:t>
            </w:r>
            <w:r>
              <w:rPr>
                <w:color w:val="54585B"/>
                <w:spacing w:val="-3"/>
                <w:w w:val="105"/>
                <w:sz w:val="18"/>
              </w:rPr>
              <w:t>Board.</w:t>
            </w:r>
            <w:r>
              <w:rPr>
                <w:color w:val="54585B"/>
                <w:spacing w:val="-3"/>
                <w:w w:val="105"/>
                <w:position w:val="6"/>
                <w:sz w:val="10"/>
              </w:rPr>
              <w:t>29</w:t>
            </w:r>
          </w:p>
          <w:p w14:paraId="42E64D76" w14:textId="77777777" w:rsidR="00EA1D69" w:rsidRDefault="001F5BF3">
            <w:pPr>
              <w:pStyle w:val="TableParagraph"/>
              <w:spacing w:before="115" w:line="235" w:lineRule="auto"/>
              <w:ind w:right="90"/>
              <w:rPr>
                <w:sz w:val="18"/>
              </w:rPr>
            </w:pPr>
            <w:r>
              <w:rPr>
                <w:color w:val="54585B"/>
                <w:spacing w:val="-3"/>
                <w:w w:val="105"/>
                <w:sz w:val="18"/>
              </w:rPr>
              <w:t>NOTE:</w:t>
            </w:r>
            <w:r>
              <w:rPr>
                <w:color w:val="54585B"/>
                <w:spacing w:val="-29"/>
                <w:w w:val="105"/>
                <w:sz w:val="18"/>
              </w:rPr>
              <w:t xml:space="preserve"> </w:t>
            </w:r>
            <w:r>
              <w:rPr>
                <w:color w:val="54585B"/>
                <w:w w:val="105"/>
                <w:sz w:val="18"/>
              </w:rPr>
              <w:t>The</w:t>
            </w:r>
            <w:r>
              <w:rPr>
                <w:color w:val="54585B"/>
                <w:spacing w:val="-21"/>
                <w:w w:val="105"/>
                <w:sz w:val="18"/>
              </w:rPr>
              <w:t xml:space="preserve"> </w:t>
            </w:r>
            <w:r>
              <w:rPr>
                <w:color w:val="54585B"/>
                <w:w w:val="105"/>
                <w:sz w:val="18"/>
              </w:rPr>
              <w:t>term</w:t>
            </w:r>
            <w:r>
              <w:rPr>
                <w:color w:val="54585B"/>
                <w:spacing w:val="-21"/>
                <w:w w:val="105"/>
                <w:sz w:val="18"/>
              </w:rPr>
              <w:t xml:space="preserve"> </w:t>
            </w:r>
            <w:r>
              <w:rPr>
                <w:color w:val="54585B"/>
                <w:w w:val="105"/>
                <w:sz w:val="18"/>
              </w:rPr>
              <w:t>“impairment”</w:t>
            </w:r>
            <w:r>
              <w:rPr>
                <w:color w:val="54585B"/>
                <w:spacing w:val="-21"/>
                <w:w w:val="105"/>
                <w:sz w:val="18"/>
              </w:rPr>
              <w:t xml:space="preserve"> </w:t>
            </w:r>
            <w:r>
              <w:rPr>
                <w:color w:val="54585B"/>
                <w:w w:val="105"/>
                <w:sz w:val="18"/>
              </w:rPr>
              <w:t>has</w:t>
            </w:r>
            <w:r>
              <w:rPr>
                <w:color w:val="54585B"/>
                <w:spacing w:val="-21"/>
                <w:w w:val="105"/>
                <w:sz w:val="18"/>
              </w:rPr>
              <w:t xml:space="preserve"> </w:t>
            </w:r>
            <w:r>
              <w:rPr>
                <w:color w:val="54585B"/>
                <w:w w:val="105"/>
                <w:sz w:val="18"/>
              </w:rPr>
              <w:t>a</w:t>
            </w:r>
            <w:r>
              <w:rPr>
                <w:color w:val="54585B"/>
                <w:spacing w:val="-22"/>
                <w:w w:val="105"/>
                <w:sz w:val="18"/>
              </w:rPr>
              <w:t xml:space="preserve"> </w:t>
            </w:r>
            <w:r>
              <w:rPr>
                <w:color w:val="54585B"/>
                <w:w w:val="105"/>
                <w:sz w:val="18"/>
              </w:rPr>
              <w:t>specific</w:t>
            </w:r>
            <w:r>
              <w:rPr>
                <w:color w:val="54585B"/>
                <w:spacing w:val="-21"/>
                <w:w w:val="105"/>
                <w:sz w:val="18"/>
              </w:rPr>
              <w:t xml:space="preserve"> </w:t>
            </w:r>
            <w:r>
              <w:rPr>
                <w:color w:val="54585B"/>
                <w:w w:val="105"/>
                <w:sz w:val="18"/>
              </w:rPr>
              <w:t>meaning</w:t>
            </w:r>
            <w:r>
              <w:rPr>
                <w:color w:val="54585B"/>
                <w:spacing w:val="-21"/>
                <w:w w:val="105"/>
                <w:sz w:val="18"/>
              </w:rPr>
              <w:t xml:space="preserve"> </w:t>
            </w:r>
            <w:r>
              <w:rPr>
                <w:color w:val="54585B"/>
                <w:w w:val="105"/>
                <w:sz w:val="18"/>
              </w:rPr>
              <w:t>under</w:t>
            </w:r>
            <w:r>
              <w:rPr>
                <w:color w:val="54585B"/>
                <w:spacing w:val="-21"/>
                <w:w w:val="105"/>
                <w:sz w:val="18"/>
              </w:rPr>
              <w:t xml:space="preserve"> </w:t>
            </w:r>
            <w:r>
              <w:rPr>
                <w:color w:val="54585B"/>
                <w:w w:val="105"/>
                <w:sz w:val="18"/>
              </w:rPr>
              <w:t>the</w:t>
            </w:r>
            <w:r>
              <w:rPr>
                <w:color w:val="54585B"/>
                <w:spacing w:val="-21"/>
                <w:w w:val="105"/>
                <w:sz w:val="18"/>
              </w:rPr>
              <w:t xml:space="preserve"> </w:t>
            </w:r>
            <w:r>
              <w:rPr>
                <w:color w:val="54585B"/>
                <w:w w:val="105"/>
                <w:sz w:val="18"/>
              </w:rPr>
              <w:t>National</w:t>
            </w:r>
            <w:r>
              <w:rPr>
                <w:color w:val="54585B"/>
                <w:spacing w:val="-21"/>
                <w:w w:val="105"/>
                <w:sz w:val="18"/>
              </w:rPr>
              <w:t xml:space="preserve"> </w:t>
            </w:r>
            <w:r>
              <w:rPr>
                <w:color w:val="54585B"/>
                <w:spacing w:val="-3"/>
                <w:w w:val="105"/>
                <w:sz w:val="18"/>
              </w:rPr>
              <w:t>Law</w:t>
            </w:r>
            <w:r>
              <w:rPr>
                <w:color w:val="54585B"/>
                <w:spacing w:val="-21"/>
                <w:w w:val="105"/>
                <w:sz w:val="18"/>
              </w:rPr>
              <w:t xml:space="preserve"> </w:t>
            </w:r>
            <w:r>
              <w:rPr>
                <w:color w:val="54585B"/>
                <w:w w:val="105"/>
                <w:sz w:val="18"/>
              </w:rPr>
              <w:t>in</w:t>
            </w:r>
            <w:r>
              <w:rPr>
                <w:color w:val="54585B"/>
                <w:spacing w:val="-29"/>
                <w:w w:val="105"/>
                <w:sz w:val="18"/>
              </w:rPr>
              <w:t xml:space="preserve"> </w:t>
            </w:r>
            <w:r>
              <w:rPr>
                <w:color w:val="54585B"/>
                <w:spacing w:val="-3"/>
                <w:w w:val="105"/>
                <w:sz w:val="18"/>
              </w:rPr>
              <w:t>Australia.</w:t>
            </w:r>
            <w:r>
              <w:rPr>
                <w:color w:val="54585B"/>
                <w:spacing w:val="-21"/>
                <w:w w:val="105"/>
                <w:sz w:val="18"/>
              </w:rPr>
              <w:t xml:space="preserve"> </w:t>
            </w:r>
            <w:r>
              <w:rPr>
                <w:color w:val="54585B"/>
                <w:w w:val="105"/>
                <w:sz w:val="18"/>
              </w:rPr>
              <w:t>In</w:t>
            </w:r>
            <w:r>
              <w:rPr>
                <w:color w:val="54585B"/>
                <w:spacing w:val="-21"/>
                <w:w w:val="105"/>
                <w:sz w:val="18"/>
              </w:rPr>
              <w:t xml:space="preserve"> </w:t>
            </w:r>
            <w:r>
              <w:rPr>
                <w:color w:val="54585B"/>
                <w:spacing w:val="-3"/>
                <w:w w:val="105"/>
                <w:sz w:val="18"/>
              </w:rPr>
              <w:t xml:space="preserve">relation </w:t>
            </w:r>
            <w:r>
              <w:rPr>
                <w:color w:val="54585B"/>
                <w:w w:val="105"/>
                <w:sz w:val="18"/>
              </w:rPr>
              <w:t>to</w:t>
            </w:r>
            <w:r>
              <w:rPr>
                <w:color w:val="54585B"/>
                <w:spacing w:val="-17"/>
                <w:w w:val="105"/>
                <w:sz w:val="18"/>
              </w:rPr>
              <w:t xml:space="preserve"> </w:t>
            </w:r>
            <w:r>
              <w:rPr>
                <w:color w:val="54585B"/>
                <w:w w:val="105"/>
                <w:sz w:val="18"/>
              </w:rPr>
              <w:t>a</w:t>
            </w:r>
            <w:r>
              <w:rPr>
                <w:color w:val="54585B"/>
                <w:spacing w:val="-16"/>
                <w:w w:val="105"/>
                <w:sz w:val="18"/>
              </w:rPr>
              <w:t xml:space="preserve"> </w:t>
            </w:r>
            <w:r>
              <w:rPr>
                <w:color w:val="54585B"/>
                <w:w w:val="105"/>
                <w:sz w:val="18"/>
              </w:rPr>
              <w:t>person,</w:t>
            </w:r>
            <w:r>
              <w:rPr>
                <w:color w:val="54585B"/>
                <w:spacing w:val="-16"/>
                <w:w w:val="105"/>
                <w:sz w:val="18"/>
              </w:rPr>
              <w:t xml:space="preserve"> </w:t>
            </w:r>
            <w:r>
              <w:rPr>
                <w:color w:val="54585B"/>
                <w:w w:val="105"/>
                <w:sz w:val="18"/>
              </w:rPr>
              <w:t>it</w:t>
            </w:r>
            <w:r>
              <w:rPr>
                <w:color w:val="54585B"/>
                <w:spacing w:val="-16"/>
                <w:w w:val="105"/>
                <w:sz w:val="18"/>
              </w:rPr>
              <w:t xml:space="preserve"> </w:t>
            </w:r>
            <w:r>
              <w:rPr>
                <w:color w:val="54585B"/>
                <w:w w:val="105"/>
                <w:sz w:val="18"/>
              </w:rPr>
              <w:t>means</w:t>
            </w:r>
            <w:r>
              <w:rPr>
                <w:color w:val="54585B"/>
                <w:spacing w:val="-16"/>
                <w:w w:val="105"/>
                <w:sz w:val="18"/>
              </w:rPr>
              <w:t xml:space="preserve"> </w:t>
            </w:r>
            <w:r>
              <w:rPr>
                <w:color w:val="54585B"/>
                <w:w w:val="105"/>
                <w:sz w:val="18"/>
              </w:rPr>
              <w:t>the</w:t>
            </w:r>
            <w:r>
              <w:rPr>
                <w:color w:val="54585B"/>
                <w:spacing w:val="-16"/>
                <w:w w:val="105"/>
                <w:sz w:val="18"/>
              </w:rPr>
              <w:t xml:space="preserve"> </w:t>
            </w:r>
            <w:r>
              <w:rPr>
                <w:color w:val="54585B"/>
                <w:w w:val="105"/>
                <w:sz w:val="18"/>
              </w:rPr>
              <w:t>person</w:t>
            </w:r>
            <w:r>
              <w:rPr>
                <w:color w:val="54585B"/>
                <w:spacing w:val="-16"/>
                <w:w w:val="105"/>
                <w:sz w:val="18"/>
              </w:rPr>
              <w:t xml:space="preserve"> </w:t>
            </w:r>
            <w:r>
              <w:rPr>
                <w:color w:val="54585B"/>
                <w:w w:val="105"/>
                <w:sz w:val="18"/>
              </w:rPr>
              <w:t>has</w:t>
            </w:r>
            <w:r>
              <w:rPr>
                <w:color w:val="54585B"/>
                <w:spacing w:val="-16"/>
                <w:w w:val="105"/>
                <w:sz w:val="18"/>
              </w:rPr>
              <w:t xml:space="preserve"> </w:t>
            </w:r>
            <w:r>
              <w:rPr>
                <w:color w:val="54585B"/>
                <w:w w:val="105"/>
                <w:sz w:val="18"/>
              </w:rPr>
              <w:t>a</w:t>
            </w:r>
            <w:r>
              <w:rPr>
                <w:color w:val="54585B"/>
                <w:spacing w:val="-16"/>
                <w:w w:val="105"/>
                <w:sz w:val="18"/>
              </w:rPr>
              <w:t xml:space="preserve"> </w:t>
            </w:r>
            <w:r>
              <w:rPr>
                <w:color w:val="54585B"/>
                <w:spacing w:val="-3"/>
                <w:w w:val="105"/>
                <w:sz w:val="18"/>
              </w:rPr>
              <w:t>physical</w:t>
            </w:r>
            <w:r>
              <w:rPr>
                <w:color w:val="54585B"/>
                <w:spacing w:val="-16"/>
                <w:w w:val="105"/>
                <w:sz w:val="18"/>
              </w:rPr>
              <w:t xml:space="preserve"> </w:t>
            </w:r>
            <w:r>
              <w:rPr>
                <w:color w:val="54585B"/>
                <w:w w:val="105"/>
                <w:sz w:val="18"/>
              </w:rPr>
              <w:t>or</w:t>
            </w:r>
            <w:r>
              <w:rPr>
                <w:color w:val="54585B"/>
                <w:spacing w:val="-16"/>
                <w:w w:val="105"/>
                <w:sz w:val="18"/>
              </w:rPr>
              <w:t xml:space="preserve"> </w:t>
            </w:r>
            <w:r>
              <w:rPr>
                <w:color w:val="54585B"/>
                <w:w w:val="105"/>
                <w:sz w:val="18"/>
              </w:rPr>
              <w:t>mental</w:t>
            </w:r>
            <w:r>
              <w:rPr>
                <w:color w:val="54585B"/>
                <w:spacing w:val="-17"/>
                <w:w w:val="105"/>
                <w:sz w:val="18"/>
              </w:rPr>
              <w:t xml:space="preserve"> </w:t>
            </w:r>
            <w:r>
              <w:rPr>
                <w:color w:val="54585B"/>
                <w:w w:val="105"/>
                <w:sz w:val="18"/>
              </w:rPr>
              <w:t>impairment,</w:t>
            </w:r>
            <w:r>
              <w:rPr>
                <w:color w:val="54585B"/>
                <w:spacing w:val="-16"/>
                <w:w w:val="105"/>
                <w:sz w:val="18"/>
              </w:rPr>
              <w:t xml:space="preserve"> </w:t>
            </w:r>
            <w:r>
              <w:rPr>
                <w:color w:val="54585B"/>
                <w:spacing w:val="-3"/>
                <w:w w:val="105"/>
                <w:sz w:val="18"/>
              </w:rPr>
              <w:t>disability,</w:t>
            </w:r>
            <w:r>
              <w:rPr>
                <w:color w:val="54585B"/>
                <w:spacing w:val="-16"/>
                <w:w w:val="105"/>
                <w:sz w:val="18"/>
              </w:rPr>
              <w:t xml:space="preserve"> </w:t>
            </w:r>
            <w:r>
              <w:rPr>
                <w:color w:val="54585B"/>
                <w:spacing w:val="-2"/>
                <w:w w:val="105"/>
                <w:sz w:val="18"/>
              </w:rPr>
              <w:t>condition</w:t>
            </w:r>
            <w:r>
              <w:rPr>
                <w:color w:val="54585B"/>
                <w:spacing w:val="-16"/>
                <w:w w:val="105"/>
                <w:sz w:val="18"/>
              </w:rPr>
              <w:t xml:space="preserve"> </w:t>
            </w:r>
            <w:r>
              <w:rPr>
                <w:color w:val="54585B"/>
                <w:w w:val="105"/>
                <w:sz w:val="18"/>
              </w:rPr>
              <w:t>or</w:t>
            </w:r>
            <w:r>
              <w:rPr>
                <w:color w:val="54585B"/>
                <w:spacing w:val="-16"/>
                <w:w w:val="105"/>
                <w:sz w:val="18"/>
              </w:rPr>
              <w:t xml:space="preserve"> </w:t>
            </w:r>
            <w:r>
              <w:rPr>
                <w:color w:val="54585B"/>
                <w:spacing w:val="-3"/>
                <w:w w:val="105"/>
                <w:sz w:val="18"/>
              </w:rPr>
              <w:t xml:space="preserve">disorder </w:t>
            </w:r>
            <w:r>
              <w:rPr>
                <w:color w:val="54585B"/>
                <w:w w:val="105"/>
                <w:sz w:val="18"/>
              </w:rPr>
              <w:t xml:space="preserve">(including </w:t>
            </w:r>
            <w:r>
              <w:rPr>
                <w:color w:val="54585B"/>
                <w:spacing w:val="-2"/>
                <w:w w:val="105"/>
                <w:sz w:val="18"/>
              </w:rPr>
              <w:t xml:space="preserve">substance </w:t>
            </w:r>
            <w:r>
              <w:rPr>
                <w:color w:val="54585B"/>
                <w:w w:val="105"/>
                <w:sz w:val="18"/>
              </w:rPr>
              <w:t xml:space="preserve">abuse or </w:t>
            </w:r>
            <w:r>
              <w:rPr>
                <w:color w:val="54585B"/>
                <w:spacing w:val="-3"/>
                <w:w w:val="105"/>
                <w:sz w:val="18"/>
              </w:rPr>
              <w:t xml:space="preserve">dependence) </w:t>
            </w:r>
            <w:r>
              <w:rPr>
                <w:color w:val="54585B"/>
                <w:w w:val="105"/>
                <w:sz w:val="18"/>
              </w:rPr>
              <w:t xml:space="preserve">that detrimentally </w:t>
            </w:r>
            <w:r>
              <w:rPr>
                <w:color w:val="54585B"/>
                <w:spacing w:val="-3"/>
                <w:w w:val="105"/>
                <w:sz w:val="18"/>
              </w:rPr>
              <w:t xml:space="preserve">affects </w:t>
            </w:r>
            <w:r>
              <w:rPr>
                <w:color w:val="54585B"/>
                <w:w w:val="105"/>
                <w:sz w:val="18"/>
              </w:rPr>
              <w:t xml:space="preserve">or is </w:t>
            </w:r>
            <w:r>
              <w:rPr>
                <w:color w:val="54585B"/>
                <w:spacing w:val="-3"/>
                <w:w w:val="105"/>
                <w:sz w:val="18"/>
              </w:rPr>
              <w:t xml:space="preserve">likely </w:t>
            </w:r>
            <w:r>
              <w:rPr>
                <w:color w:val="54585B"/>
                <w:w w:val="105"/>
                <w:sz w:val="18"/>
              </w:rPr>
              <w:t xml:space="preserve">to detrimentally </w:t>
            </w:r>
            <w:r>
              <w:rPr>
                <w:color w:val="54585B"/>
                <w:spacing w:val="-3"/>
                <w:w w:val="105"/>
                <w:sz w:val="18"/>
              </w:rPr>
              <w:t>affect:</w:t>
            </w:r>
          </w:p>
          <w:p w14:paraId="18367EC9" w14:textId="77777777" w:rsidR="00EA1D69" w:rsidRDefault="001F5BF3">
            <w:pPr>
              <w:pStyle w:val="TableParagraph"/>
              <w:numPr>
                <w:ilvl w:val="0"/>
                <w:numId w:val="1"/>
              </w:numPr>
              <w:tabs>
                <w:tab w:val="left" w:pos="454"/>
              </w:tabs>
              <w:spacing w:before="60" w:line="235" w:lineRule="auto"/>
              <w:ind w:right="517" w:hanging="340"/>
              <w:rPr>
                <w:sz w:val="18"/>
              </w:rPr>
            </w:pPr>
            <w:r>
              <w:rPr>
                <w:color w:val="54585B"/>
                <w:w w:val="105"/>
                <w:sz w:val="18"/>
              </w:rPr>
              <w:t>for</w:t>
            </w:r>
            <w:r>
              <w:rPr>
                <w:color w:val="54585B"/>
                <w:spacing w:val="-16"/>
                <w:w w:val="105"/>
                <w:sz w:val="18"/>
              </w:rPr>
              <w:t xml:space="preserve"> </w:t>
            </w:r>
            <w:r>
              <w:rPr>
                <w:color w:val="54585B"/>
                <w:w w:val="105"/>
                <w:sz w:val="18"/>
              </w:rPr>
              <w:t>a</w:t>
            </w:r>
            <w:r>
              <w:rPr>
                <w:color w:val="54585B"/>
                <w:spacing w:val="-16"/>
                <w:w w:val="105"/>
                <w:sz w:val="18"/>
              </w:rPr>
              <w:t xml:space="preserve"> </w:t>
            </w:r>
            <w:r>
              <w:rPr>
                <w:color w:val="54585B"/>
                <w:spacing w:val="-3"/>
                <w:w w:val="105"/>
                <w:sz w:val="18"/>
              </w:rPr>
              <w:t>registered</w:t>
            </w:r>
            <w:r>
              <w:rPr>
                <w:color w:val="54585B"/>
                <w:spacing w:val="-16"/>
                <w:w w:val="105"/>
                <w:sz w:val="18"/>
              </w:rPr>
              <w:t xml:space="preserve"> </w:t>
            </w:r>
            <w:r>
              <w:rPr>
                <w:color w:val="54585B"/>
                <w:w w:val="105"/>
                <w:sz w:val="18"/>
              </w:rPr>
              <w:t>health</w:t>
            </w:r>
            <w:r>
              <w:rPr>
                <w:color w:val="54585B"/>
                <w:spacing w:val="-15"/>
                <w:w w:val="105"/>
                <w:sz w:val="18"/>
              </w:rPr>
              <w:t xml:space="preserve"> </w:t>
            </w:r>
            <w:r>
              <w:rPr>
                <w:color w:val="54585B"/>
                <w:spacing w:val="-2"/>
                <w:w w:val="105"/>
                <w:sz w:val="18"/>
              </w:rPr>
              <w:t>practitioner</w:t>
            </w:r>
            <w:r>
              <w:rPr>
                <w:color w:val="54585B"/>
                <w:spacing w:val="-16"/>
                <w:w w:val="105"/>
                <w:sz w:val="18"/>
              </w:rPr>
              <w:t xml:space="preserve"> </w:t>
            </w:r>
            <w:r>
              <w:rPr>
                <w:color w:val="54585B"/>
                <w:w w:val="105"/>
                <w:sz w:val="18"/>
              </w:rPr>
              <w:t>or</w:t>
            </w:r>
            <w:r>
              <w:rPr>
                <w:color w:val="54585B"/>
                <w:spacing w:val="-16"/>
                <w:w w:val="105"/>
                <w:sz w:val="18"/>
              </w:rPr>
              <w:t xml:space="preserve"> </w:t>
            </w:r>
            <w:r>
              <w:rPr>
                <w:color w:val="54585B"/>
                <w:w w:val="105"/>
                <w:sz w:val="18"/>
              </w:rPr>
              <w:t>an</w:t>
            </w:r>
            <w:r>
              <w:rPr>
                <w:color w:val="54585B"/>
                <w:spacing w:val="-16"/>
                <w:w w:val="105"/>
                <w:sz w:val="18"/>
              </w:rPr>
              <w:t xml:space="preserve"> </w:t>
            </w:r>
            <w:r>
              <w:rPr>
                <w:color w:val="54585B"/>
                <w:w w:val="105"/>
                <w:sz w:val="18"/>
              </w:rPr>
              <w:t>applicant</w:t>
            </w:r>
            <w:r>
              <w:rPr>
                <w:color w:val="54585B"/>
                <w:spacing w:val="-15"/>
                <w:w w:val="105"/>
                <w:sz w:val="18"/>
              </w:rPr>
              <w:t xml:space="preserve"> </w:t>
            </w:r>
            <w:r>
              <w:rPr>
                <w:color w:val="54585B"/>
                <w:w w:val="105"/>
                <w:sz w:val="18"/>
              </w:rPr>
              <w:t>for</w:t>
            </w:r>
            <w:r>
              <w:rPr>
                <w:color w:val="54585B"/>
                <w:spacing w:val="-16"/>
                <w:w w:val="105"/>
                <w:sz w:val="18"/>
              </w:rPr>
              <w:t xml:space="preserve"> </w:t>
            </w:r>
            <w:r>
              <w:rPr>
                <w:color w:val="54585B"/>
                <w:spacing w:val="-3"/>
                <w:w w:val="105"/>
                <w:sz w:val="18"/>
              </w:rPr>
              <w:t>registration</w:t>
            </w:r>
            <w:r>
              <w:rPr>
                <w:color w:val="54585B"/>
                <w:spacing w:val="-16"/>
                <w:w w:val="105"/>
                <w:sz w:val="18"/>
              </w:rPr>
              <w:t xml:space="preserve"> </w:t>
            </w:r>
            <w:r>
              <w:rPr>
                <w:color w:val="54585B"/>
                <w:w w:val="105"/>
                <w:sz w:val="18"/>
              </w:rPr>
              <w:t>in</w:t>
            </w:r>
            <w:r>
              <w:rPr>
                <w:color w:val="54585B"/>
                <w:spacing w:val="-16"/>
                <w:w w:val="105"/>
                <w:sz w:val="18"/>
              </w:rPr>
              <w:t xml:space="preserve"> </w:t>
            </w:r>
            <w:r>
              <w:rPr>
                <w:color w:val="54585B"/>
                <w:w w:val="105"/>
                <w:sz w:val="18"/>
              </w:rPr>
              <w:t>a</w:t>
            </w:r>
            <w:r>
              <w:rPr>
                <w:color w:val="54585B"/>
                <w:spacing w:val="-15"/>
                <w:w w:val="105"/>
                <w:sz w:val="18"/>
              </w:rPr>
              <w:t xml:space="preserve"> </w:t>
            </w:r>
            <w:r>
              <w:rPr>
                <w:color w:val="54585B"/>
                <w:w w:val="105"/>
                <w:sz w:val="18"/>
              </w:rPr>
              <w:t>health</w:t>
            </w:r>
            <w:r>
              <w:rPr>
                <w:color w:val="54585B"/>
                <w:spacing w:val="-16"/>
                <w:w w:val="105"/>
                <w:sz w:val="18"/>
              </w:rPr>
              <w:t xml:space="preserve"> </w:t>
            </w:r>
            <w:r>
              <w:rPr>
                <w:color w:val="54585B"/>
                <w:w w:val="105"/>
                <w:sz w:val="18"/>
              </w:rPr>
              <w:t>profession,</w:t>
            </w:r>
            <w:r>
              <w:rPr>
                <w:color w:val="54585B"/>
                <w:spacing w:val="-16"/>
                <w:w w:val="105"/>
                <w:sz w:val="18"/>
              </w:rPr>
              <w:t xml:space="preserve"> </w:t>
            </w:r>
            <w:r>
              <w:rPr>
                <w:color w:val="54585B"/>
                <w:spacing w:val="-2"/>
                <w:w w:val="105"/>
                <w:sz w:val="18"/>
              </w:rPr>
              <w:t xml:space="preserve">the </w:t>
            </w:r>
            <w:r>
              <w:rPr>
                <w:color w:val="54585B"/>
                <w:spacing w:val="-3"/>
                <w:w w:val="105"/>
                <w:sz w:val="18"/>
              </w:rPr>
              <w:t>person’s</w:t>
            </w:r>
            <w:r>
              <w:rPr>
                <w:color w:val="54585B"/>
                <w:spacing w:val="-13"/>
                <w:w w:val="105"/>
                <w:sz w:val="18"/>
              </w:rPr>
              <w:t xml:space="preserve"> </w:t>
            </w:r>
            <w:r>
              <w:rPr>
                <w:color w:val="54585B"/>
                <w:w w:val="105"/>
                <w:sz w:val="18"/>
              </w:rPr>
              <w:t>capacity</w:t>
            </w:r>
            <w:r>
              <w:rPr>
                <w:color w:val="54585B"/>
                <w:spacing w:val="-13"/>
                <w:w w:val="105"/>
                <w:sz w:val="18"/>
              </w:rPr>
              <w:t xml:space="preserve"> </w:t>
            </w:r>
            <w:r>
              <w:rPr>
                <w:color w:val="54585B"/>
                <w:w w:val="105"/>
                <w:sz w:val="18"/>
              </w:rPr>
              <w:t>to</w:t>
            </w:r>
            <w:r>
              <w:rPr>
                <w:color w:val="54585B"/>
                <w:spacing w:val="-13"/>
                <w:w w:val="105"/>
                <w:sz w:val="18"/>
              </w:rPr>
              <w:t xml:space="preserve"> </w:t>
            </w:r>
            <w:r>
              <w:rPr>
                <w:color w:val="54585B"/>
                <w:w w:val="105"/>
                <w:sz w:val="18"/>
              </w:rPr>
              <w:t>practise</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w w:val="105"/>
                <w:sz w:val="18"/>
              </w:rPr>
              <w:t>profession;</w:t>
            </w:r>
            <w:r>
              <w:rPr>
                <w:color w:val="54585B"/>
                <w:spacing w:val="-13"/>
                <w:w w:val="105"/>
                <w:sz w:val="18"/>
              </w:rPr>
              <w:t xml:space="preserve"> </w:t>
            </w:r>
            <w:r>
              <w:rPr>
                <w:color w:val="54585B"/>
                <w:w w:val="105"/>
                <w:sz w:val="18"/>
              </w:rPr>
              <w:t>or</w:t>
            </w:r>
          </w:p>
          <w:p w14:paraId="7DAAB377" w14:textId="77777777" w:rsidR="00EA1D69" w:rsidRDefault="001F5BF3">
            <w:pPr>
              <w:pStyle w:val="TableParagraph"/>
              <w:numPr>
                <w:ilvl w:val="0"/>
                <w:numId w:val="1"/>
              </w:numPr>
              <w:tabs>
                <w:tab w:val="left" w:pos="454"/>
              </w:tabs>
              <w:spacing w:before="54"/>
              <w:ind w:hanging="340"/>
              <w:rPr>
                <w:sz w:val="18"/>
              </w:rPr>
            </w:pPr>
            <w:r>
              <w:rPr>
                <w:color w:val="54585B"/>
                <w:w w:val="105"/>
                <w:sz w:val="18"/>
              </w:rPr>
              <w:t>for</w:t>
            </w:r>
            <w:r>
              <w:rPr>
                <w:color w:val="54585B"/>
                <w:spacing w:val="-13"/>
                <w:w w:val="105"/>
                <w:sz w:val="18"/>
              </w:rPr>
              <w:t xml:space="preserve"> </w:t>
            </w:r>
            <w:r>
              <w:rPr>
                <w:color w:val="54585B"/>
                <w:w w:val="105"/>
                <w:sz w:val="18"/>
              </w:rPr>
              <w:t>a</w:t>
            </w:r>
            <w:r>
              <w:rPr>
                <w:color w:val="54585B"/>
                <w:spacing w:val="-13"/>
                <w:w w:val="105"/>
                <w:sz w:val="18"/>
              </w:rPr>
              <w:t xml:space="preserve"> </w:t>
            </w:r>
            <w:r>
              <w:rPr>
                <w:color w:val="54585B"/>
                <w:w w:val="105"/>
                <w:sz w:val="18"/>
              </w:rPr>
              <w:t>student,</w:t>
            </w:r>
            <w:r>
              <w:rPr>
                <w:color w:val="54585B"/>
                <w:spacing w:val="-12"/>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student’s</w:t>
            </w:r>
            <w:r>
              <w:rPr>
                <w:color w:val="54585B"/>
                <w:spacing w:val="-12"/>
                <w:w w:val="105"/>
                <w:sz w:val="18"/>
              </w:rPr>
              <w:t xml:space="preserve"> </w:t>
            </w:r>
            <w:r>
              <w:rPr>
                <w:color w:val="54585B"/>
                <w:w w:val="105"/>
                <w:sz w:val="18"/>
              </w:rPr>
              <w:t>capacity</w:t>
            </w:r>
            <w:r>
              <w:rPr>
                <w:color w:val="54585B"/>
                <w:spacing w:val="-13"/>
                <w:w w:val="105"/>
                <w:sz w:val="18"/>
              </w:rPr>
              <w:t xml:space="preserve"> </w:t>
            </w:r>
            <w:r>
              <w:rPr>
                <w:color w:val="54585B"/>
                <w:w w:val="105"/>
                <w:sz w:val="18"/>
              </w:rPr>
              <w:t>to</w:t>
            </w:r>
            <w:r>
              <w:rPr>
                <w:color w:val="54585B"/>
                <w:spacing w:val="-12"/>
                <w:w w:val="105"/>
                <w:sz w:val="18"/>
              </w:rPr>
              <w:t xml:space="preserve"> </w:t>
            </w:r>
            <w:r>
              <w:rPr>
                <w:color w:val="54585B"/>
                <w:spacing w:val="-3"/>
                <w:w w:val="105"/>
                <w:sz w:val="18"/>
              </w:rPr>
              <w:t>undertake</w:t>
            </w:r>
            <w:r>
              <w:rPr>
                <w:color w:val="54585B"/>
                <w:spacing w:val="-13"/>
                <w:w w:val="105"/>
                <w:sz w:val="18"/>
              </w:rPr>
              <w:t xml:space="preserve"> </w:t>
            </w:r>
            <w:r>
              <w:rPr>
                <w:color w:val="54585B"/>
                <w:w w:val="105"/>
                <w:sz w:val="18"/>
              </w:rPr>
              <w:t>clinical</w:t>
            </w:r>
            <w:r>
              <w:rPr>
                <w:color w:val="54585B"/>
                <w:spacing w:val="-12"/>
                <w:w w:val="105"/>
                <w:sz w:val="18"/>
              </w:rPr>
              <w:t xml:space="preserve"> </w:t>
            </w:r>
            <w:r>
              <w:rPr>
                <w:color w:val="54585B"/>
                <w:spacing w:val="-3"/>
                <w:w w:val="105"/>
                <w:sz w:val="18"/>
              </w:rPr>
              <w:t>training—</w:t>
            </w:r>
          </w:p>
          <w:p w14:paraId="18B3E341" w14:textId="77777777" w:rsidR="00EA1D69" w:rsidRDefault="001F5BF3">
            <w:pPr>
              <w:pStyle w:val="TableParagraph"/>
              <w:numPr>
                <w:ilvl w:val="1"/>
                <w:numId w:val="1"/>
              </w:numPr>
              <w:tabs>
                <w:tab w:val="left" w:pos="793"/>
                <w:tab w:val="left" w:pos="794"/>
              </w:tabs>
              <w:spacing w:before="53"/>
              <w:ind w:hanging="340"/>
              <w:rPr>
                <w:sz w:val="18"/>
              </w:rPr>
            </w:pPr>
            <w:r>
              <w:rPr>
                <w:color w:val="54585B"/>
                <w:w w:val="105"/>
                <w:sz w:val="18"/>
              </w:rPr>
              <w:t>as</w:t>
            </w:r>
            <w:r>
              <w:rPr>
                <w:color w:val="54585B"/>
                <w:spacing w:val="-14"/>
                <w:w w:val="105"/>
                <w:sz w:val="18"/>
              </w:rPr>
              <w:t xml:space="preserve"> </w:t>
            </w:r>
            <w:r>
              <w:rPr>
                <w:color w:val="54585B"/>
                <w:w w:val="105"/>
                <w:sz w:val="18"/>
              </w:rPr>
              <w:t>part</w:t>
            </w:r>
            <w:r>
              <w:rPr>
                <w:color w:val="54585B"/>
                <w:spacing w:val="-13"/>
                <w:w w:val="105"/>
                <w:sz w:val="18"/>
              </w:rPr>
              <w:t xml:space="preserve"> </w:t>
            </w:r>
            <w:r>
              <w:rPr>
                <w:color w:val="54585B"/>
                <w:w w:val="105"/>
                <w:sz w:val="18"/>
              </w:rPr>
              <w:t>of</w:t>
            </w:r>
            <w:r>
              <w:rPr>
                <w:color w:val="54585B"/>
                <w:spacing w:val="-20"/>
                <w:w w:val="105"/>
                <w:sz w:val="18"/>
              </w:rPr>
              <w:t xml:space="preserve"> </w:t>
            </w:r>
            <w:r>
              <w:rPr>
                <w:color w:val="54585B"/>
                <w:w w:val="105"/>
                <w:sz w:val="18"/>
              </w:rPr>
              <w:t>the</w:t>
            </w:r>
            <w:r>
              <w:rPr>
                <w:color w:val="54585B"/>
                <w:spacing w:val="-13"/>
                <w:w w:val="105"/>
                <w:sz w:val="18"/>
              </w:rPr>
              <w:t xml:space="preserve"> </w:t>
            </w:r>
            <w:r>
              <w:rPr>
                <w:color w:val="54585B"/>
                <w:spacing w:val="-3"/>
                <w:w w:val="105"/>
                <w:sz w:val="18"/>
              </w:rPr>
              <w:t>approved</w:t>
            </w:r>
            <w:r>
              <w:rPr>
                <w:color w:val="54585B"/>
                <w:spacing w:val="-13"/>
                <w:w w:val="105"/>
                <w:sz w:val="18"/>
              </w:rPr>
              <w:t xml:space="preserve"> </w:t>
            </w:r>
            <w:r>
              <w:rPr>
                <w:color w:val="54585B"/>
                <w:spacing w:val="-3"/>
                <w:w w:val="105"/>
                <w:sz w:val="18"/>
              </w:rPr>
              <w:t>program</w:t>
            </w:r>
            <w:r>
              <w:rPr>
                <w:color w:val="54585B"/>
                <w:spacing w:val="-14"/>
                <w:w w:val="105"/>
                <w:sz w:val="18"/>
              </w:rPr>
              <w:t xml:space="preserve"> </w:t>
            </w:r>
            <w:r>
              <w:rPr>
                <w:color w:val="54585B"/>
                <w:w w:val="105"/>
                <w:sz w:val="18"/>
              </w:rPr>
              <w:t>of</w:t>
            </w:r>
            <w:r>
              <w:rPr>
                <w:color w:val="54585B"/>
                <w:spacing w:val="-19"/>
                <w:w w:val="105"/>
                <w:sz w:val="18"/>
              </w:rPr>
              <w:t xml:space="preserve"> </w:t>
            </w:r>
            <w:r>
              <w:rPr>
                <w:color w:val="54585B"/>
                <w:w w:val="105"/>
                <w:sz w:val="18"/>
              </w:rPr>
              <w:t>study</w:t>
            </w:r>
            <w:r>
              <w:rPr>
                <w:color w:val="54585B"/>
                <w:spacing w:val="-13"/>
                <w:w w:val="105"/>
                <w:sz w:val="18"/>
              </w:rPr>
              <w:t xml:space="preserve"> </w:t>
            </w:r>
            <w:r>
              <w:rPr>
                <w:color w:val="54585B"/>
                <w:w w:val="105"/>
                <w:sz w:val="18"/>
              </w:rPr>
              <w:t>in</w:t>
            </w:r>
            <w:r>
              <w:rPr>
                <w:color w:val="54585B"/>
                <w:spacing w:val="-20"/>
                <w:w w:val="105"/>
                <w:sz w:val="18"/>
              </w:rPr>
              <w:t xml:space="preserve"> </w:t>
            </w:r>
            <w:r>
              <w:rPr>
                <w:color w:val="54585B"/>
                <w:w w:val="105"/>
                <w:sz w:val="18"/>
              </w:rPr>
              <w:t>which</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w w:val="105"/>
                <w:sz w:val="18"/>
              </w:rPr>
              <w:t>student</w:t>
            </w:r>
            <w:r>
              <w:rPr>
                <w:color w:val="54585B"/>
                <w:spacing w:val="-14"/>
                <w:w w:val="105"/>
                <w:sz w:val="18"/>
              </w:rPr>
              <w:t xml:space="preserve"> </w:t>
            </w:r>
            <w:r>
              <w:rPr>
                <w:color w:val="54585B"/>
                <w:w w:val="105"/>
                <w:sz w:val="18"/>
              </w:rPr>
              <w:t>is</w:t>
            </w:r>
            <w:r>
              <w:rPr>
                <w:color w:val="54585B"/>
                <w:spacing w:val="-13"/>
                <w:w w:val="105"/>
                <w:sz w:val="18"/>
              </w:rPr>
              <w:t xml:space="preserve"> </w:t>
            </w:r>
            <w:r>
              <w:rPr>
                <w:color w:val="54585B"/>
                <w:w w:val="105"/>
                <w:sz w:val="18"/>
              </w:rPr>
              <w:t>enrolled;</w:t>
            </w:r>
            <w:r>
              <w:rPr>
                <w:color w:val="54585B"/>
                <w:spacing w:val="-13"/>
                <w:w w:val="105"/>
                <w:sz w:val="18"/>
              </w:rPr>
              <w:t xml:space="preserve"> </w:t>
            </w:r>
            <w:r>
              <w:rPr>
                <w:color w:val="54585B"/>
                <w:w w:val="105"/>
                <w:sz w:val="18"/>
              </w:rPr>
              <w:t>or</w:t>
            </w:r>
          </w:p>
          <w:p w14:paraId="4821F461" w14:textId="77777777" w:rsidR="00EA1D69" w:rsidRDefault="001F5BF3">
            <w:pPr>
              <w:pStyle w:val="TableParagraph"/>
              <w:numPr>
                <w:ilvl w:val="1"/>
                <w:numId w:val="1"/>
              </w:numPr>
              <w:tabs>
                <w:tab w:val="left" w:pos="793"/>
                <w:tab w:val="left" w:pos="794"/>
              </w:tabs>
              <w:spacing w:before="53"/>
              <w:ind w:hanging="340"/>
              <w:rPr>
                <w:sz w:val="10"/>
              </w:rPr>
            </w:pPr>
            <w:r>
              <w:rPr>
                <w:color w:val="54585B"/>
                <w:w w:val="105"/>
                <w:sz w:val="18"/>
              </w:rPr>
              <w:t>arranged</w:t>
            </w:r>
            <w:r>
              <w:rPr>
                <w:color w:val="54585B"/>
                <w:spacing w:val="-13"/>
                <w:w w:val="105"/>
                <w:sz w:val="18"/>
              </w:rPr>
              <w:t xml:space="preserve"> </w:t>
            </w:r>
            <w:r>
              <w:rPr>
                <w:color w:val="54585B"/>
                <w:w w:val="105"/>
                <w:sz w:val="18"/>
              </w:rPr>
              <w:t>by</w:t>
            </w:r>
            <w:r>
              <w:rPr>
                <w:color w:val="54585B"/>
                <w:spacing w:val="-13"/>
                <w:w w:val="105"/>
                <w:sz w:val="18"/>
              </w:rPr>
              <w:t xml:space="preserve"> </w:t>
            </w:r>
            <w:r>
              <w:rPr>
                <w:color w:val="54585B"/>
                <w:w w:val="105"/>
                <w:sz w:val="18"/>
              </w:rPr>
              <w:t>an</w:t>
            </w:r>
            <w:r>
              <w:rPr>
                <w:color w:val="54585B"/>
                <w:spacing w:val="-13"/>
                <w:w w:val="105"/>
                <w:sz w:val="18"/>
              </w:rPr>
              <w:t xml:space="preserve"> </w:t>
            </w:r>
            <w:r>
              <w:rPr>
                <w:color w:val="54585B"/>
                <w:w w:val="105"/>
                <w:sz w:val="18"/>
              </w:rPr>
              <w:t>education</w:t>
            </w:r>
            <w:r>
              <w:rPr>
                <w:color w:val="54585B"/>
                <w:spacing w:val="-13"/>
                <w:w w:val="105"/>
                <w:sz w:val="18"/>
              </w:rPr>
              <w:t xml:space="preserve"> </w:t>
            </w:r>
            <w:r>
              <w:rPr>
                <w:color w:val="54585B"/>
                <w:spacing w:val="-4"/>
                <w:w w:val="105"/>
                <w:sz w:val="18"/>
              </w:rPr>
              <w:t>provider.</w:t>
            </w:r>
            <w:r>
              <w:rPr>
                <w:color w:val="54585B"/>
                <w:spacing w:val="-4"/>
                <w:w w:val="105"/>
                <w:position w:val="6"/>
                <w:sz w:val="10"/>
              </w:rPr>
              <w:t>30</w:t>
            </w:r>
          </w:p>
        </w:tc>
      </w:tr>
      <w:tr w:rsidR="00EA1D69" w14:paraId="1DCE02FE" w14:textId="77777777">
        <w:trPr>
          <w:trHeight w:val="1204"/>
        </w:trPr>
        <w:tc>
          <w:tcPr>
            <w:tcW w:w="1701" w:type="dxa"/>
          </w:tcPr>
          <w:p w14:paraId="42119800" w14:textId="77777777" w:rsidR="00EA1D69" w:rsidRDefault="001F5BF3">
            <w:pPr>
              <w:pStyle w:val="TableParagraph"/>
              <w:spacing w:before="71" w:line="232" w:lineRule="auto"/>
              <w:ind w:right="416"/>
              <w:rPr>
                <w:rFonts w:ascii="Century Gothic"/>
                <w:b/>
                <w:sz w:val="18"/>
              </w:rPr>
            </w:pPr>
            <w:r>
              <w:rPr>
                <w:rFonts w:ascii="Century Gothic"/>
                <w:b/>
                <w:color w:val="54585B"/>
                <w:sz w:val="18"/>
              </w:rPr>
              <w:t xml:space="preserve">Medical Radiation Practice </w:t>
            </w:r>
            <w:r>
              <w:rPr>
                <w:rFonts w:ascii="Century Gothic"/>
                <w:b/>
                <w:color w:val="54585B"/>
                <w:w w:val="95"/>
                <w:sz w:val="18"/>
              </w:rPr>
              <w:t xml:space="preserve">Accreditation </w:t>
            </w:r>
            <w:r>
              <w:rPr>
                <w:rFonts w:ascii="Century Gothic"/>
                <w:b/>
                <w:color w:val="54585B"/>
                <w:sz w:val="18"/>
              </w:rPr>
              <w:t>Committee</w:t>
            </w:r>
          </w:p>
        </w:tc>
        <w:tc>
          <w:tcPr>
            <w:tcW w:w="8391" w:type="dxa"/>
          </w:tcPr>
          <w:p w14:paraId="38011D4E" w14:textId="77777777" w:rsidR="00EA1D69" w:rsidRDefault="001F5BF3">
            <w:pPr>
              <w:pStyle w:val="TableParagraph"/>
              <w:spacing w:before="70" w:line="235" w:lineRule="auto"/>
              <w:ind w:right="171"/>
              <w:rPr>
                <w:sz w:val="18"/>
              </w:rPr>
            </w:pPr>
            <w:r>
              <w:rPr>
                <w:color w:val="54585B"/>
                <w:w w:val="105"/>
                <w:sz w:val="18"/>
              </w:rPr>
              <w:t>The</w:t>
            </w:r>
            <w:r>
              <w:rPr>
                <w:color w:val="54585B"/>
                <w:spacing w:val="-9"/>
                <w:w w:val="105"/>
                <w:sz w:val="18"/>
              </w:rPr>
              <w:t xml:space="preserve"> </w:t>
            </w:r>
            <w:r>
              <w:rPr>
                <w:color w:val="54585B"/>
                <w:spacing w:val="-3"/>
                <w:w w:val="105"/>
                <w:sz w:val="18"/>
              </w:rPr>
              <w:t>committee</w:t>
            </w:r>
            <w:r>
              <w:rPr>
                <w:color w:val="54585B"/>
                <w:spacing w:val="-9"/>
                <w:w w:val="105"/>
                <w:sz w:val="18"/>
              </w:rPr>
              <w:t xml:space="preserve"> </w:t>
            </w:r>
            <w:r>
              <w:rPr>
                <w:color w:val="54585B"/>
                <w:w w:val="105"/>
                <w:sz w:val="18"/>
              </w:rPr>
              <w:t>appointed</w:t>
            </w:r>
            <w:r>
              <w:rPr>
                <w:color w:val="54585B"/>
                <w:spacing w:val="-9"/>
                <w:w w:val="105"/>
                <w:sz w:val="18"/>
              </w:rPr>
              <w:t xml:space="preserve"> </w:t>
            </w:r>
            <w:r>
              <w:rPr>
                <w:color w:val="54585B"/>
                <w:w w:val="105"/>
                <w:sz w:val="18"/>
              </w:rPr>
              <w:t>by</w:t>
            </w:r>
            <w:r>
              <w:rPr>
                <w:color w:val="54585B"/>
                <w:spacing w:val="-9"/>
                <w:w w:val="105"/>
                <w:sz w:val="18"/>
              </w:rPr>
              <w:t xml:space="preserve"> </w:t>
            </w:r>
            <w:r>
              <w:rPr>
                <w:color w:val="54585B"/>
                <w:w w:val="105"/>
                <w:sz w:val="18"/>
              </w:rPr>
              <w:t>the</w:t>
            </w:r>
            <w:r>
              <w:rPr>
                <w:color w:val="54585B"/>
                <w:spacing w:val="-8"/>
                <w:w w:val="105"/>
                <w:sz w:val="18"/>
              </w:rPr>
              <w:t xml:space="preserve"> </w:t>
            </w:r>
            <w:r>
              <w:rPr>
                <w:color w:val="54585B"/>
                <w:w w:val="105"/>
                <w:sz w:val="18"/>
              </w:rPr>
              <w:t>Medical</w:t>
            </w:r>
            <w:r>
              <w:rPr>
                <w:color w:val="54585B"/>
                <w:spacing w:val="-9"/>
                <w:w w:val="105"/>
                <w:sz w:val="18"/>
              </w:rPr>
              <w:t xml:space="preserve"> </w:t>
            </w:r>
            <w:r>
              <w:rPr>
                <w:color w:val="54585B"/>
                <w:spacing w:val="-2"/>
                <w:w w:val="105"/>
                <w:sz w:val="18"/>
              </w:rPr>
              <w:t>Radiation</w:t>
            </w:r>
            <w:r>
              <w:rPr>
                <w:color w:val="54585B"/>
                <w:spacing w:val="-9"/>
                <w:w w:val="105"/>
                <w:sz w:val="18"/>
              </w:rPr>
              <w:t xml:space="preserve"> </w:t>
            </w:r>
            <w:r>
              <w:rPr>
                <w:color w:val="54585B"/>
                <w:spacing w:val="-3"/>
                <w:w w:val="105"/>
                <w:sz w:val="18"/>
              </w:rPr>
              <w:t>Practice</w:t>
            </w:r>
            <w:r>
              <w:rPr>
                <w:color w:val="54585B"/>
                <w:spacing w:val="-9"/>
                <w:w w:val="105"/>
                <w:sz w:val="18"/>
              </w:rPr>
              <w:t xml:space="preserve"> </w:t>
            </w:r>
            <w:r>
              <w:rPr>
                <w:color w:val="54585B"/>
                <w:w w:val="105"/>
                <w:sz w:val="18"/>
              </w:rPr>
              <w:t>Board</w:t>
            </w:r>
            <w:r>
              <w:rPr>
                <w:color w:val="54585B"/>
                <w:spacing w:val="-9"/>
                <w:w w:val="105"/>
                <w:sz w:val="18"/>
              </w:rPr>
              <w:t xml:space="preserve"> </w:t>
            </w:r>
            <w:r>
              <w:rPr>
                <w:color w:val="54585B"/>
                <w:w w:val="105"/>
                <w:sz w:val="18"/>
              </w:rPr>
              <w:t>of</w:t>
            </w:r>
            <w:r>
              <w:rPr>
                <w:color w:val="54585B"/>
                <w:spacing w:val="-25"/>
                <w:w w:val="105"/>
                <w:sz w:val="18"/>
              </w:rPr>
              <w:t xml:space="preserve"> </w:t>
            </w:r>
            <w:r>
              <w:rPr>
                <w:color w:val="54585B"/>
                <w:spacing w:val="-3"/>
                <w:w w:val="105"/>
                <w:sz w:val="18"/>
              </w:rPr>
              <w:t>Australia</w:t>
            </w:r>
            <w:r>
              <w:rPr>
                <w:color w:val="54585B"/>
                <w:spacing w:val="-15"/>
                <w:w w:val="105"/>
                <w:sz w:val="18"/>
              </w:rPr>
              <w:t xml:space="preserve"> </w:t>
            </w:r>
            <w:r>
              <w:rPr>
                <w:color w:val="54585B"/>
                <w:w w:val="105"/>
                <w:sz w:val="18"/>
              </w:rPr>
              <w:t>which</w:t>
            </w:r>
            <w:r>
              <w:rPr>
                <w:color w:val="54585B"/>
                <w:spacing w:val="-9"/>
                <w:w w:val="105"/>
                <w:sz w:val="18"/>
              </w:rPr>
              <w:t xml:space="preserve"> </w:t>
            </w:r>
            <w:r>
              <w:rPr>
                <w:color w:val="54585B"/>
                <w:w w:val="105"/>
                <w:sz w:val="18"/>
              </w:rPr>
              <w:t>is</w:t>
            </w:r>
            <w:r>
              <w:rPr>
                <w:color w:val="54585B"/>
                <w:spacing w:val="-9"/>
                <w:w w:val="105"/>
                <w:sz w:val="18"/>
              </w:rPr>
              <w:t xml:space="preserve"> </w:t>
            </w:r>
            <w:r>
              <w:rPr>
                <w:color w:val="54585B"/>
                <w:spacing w:val="-3"/>
                <w:w w:val="105"/>
                <w:sz w:val="18"/>
              </w:rPr>
              <w:t xml:space="preserve">responsible </w:t>
            </w:r>
            <w:r>
              <w:rPr>
                <w:color w:val="54585B"/>
                <w:w w:val="105"/>
                <w:sz w:val="18"/>
              </w:rPr>
              <w:t>for</w:t>
            </w:r>
            <w:r>
              <w:rPr>
                <w:color w:val="54585B"/>
                <w:spacing w:val="-13"/>
                <w:w w:val="105"/>
                <w:sz w:val="18"/>
              </w:rPr>
              <w:t xml:space="preserve"> </w:t>
            </w:r>
            <w:r>
              <w:rPr>
                <w:color w:val="54585B"/>
                <w:w w:val="105"/>
                <w:sz w:val="18"/>
              </w:rPr>
              <w:t>implementing</w:t>
            </w:r>
            <w:r>
              <w:rPr>
                <w:color w:val="54585B"/>
                <w:spacing w:val="-13"/>
                <w:w w:val="105"/>
                <w:sz w:val="18"/>
              </w:rPr>
              <w:t xml:space="preserve"> </w:t>
            </w:r>
            <w:r>
              <w:rPr>
                <w:color w:val="54585B"/>
                <w:w w:val="105"/>
                <w:sz w:val="18"/>
              </w:rPr>
              <w:t>and</w:t>
            </w:r>
            <w:r>
              <w:rPr>
                <w:color w:val="54585B"/>
                <w:spacing w:val="-13"/>
                <w:w w:val="105"/>
                <w:sz w:val="18"/>
              </w:rPr>
              <w:t xml:space="preserve"> </w:t>
            </w:r>
            <w:r>
              <w:rPr>
                <w:color w:val="54585B"/>
                <w:spacing w:val="-2"/>
                <w:w w:val="105"/>
                <w:sz w:val="18"/>
              </w:rPr>
              <w:t>administering</w:t>
            </w:r>
            <w:r>
              <w:rPr>
                <w:color w:val="54585B"/>
                <w:spacing w:val="-12"/>
                <w:w w:val="105"/>
                <w:sz w:val="18"/>
              </w:rPr>
              <w:t xml:space="preserve"> </w:t>
            </w:r>
            <w:r>
              <w:rPr>
                <w:color w:val="54585B"/>
                <w:spacing w:val="-3"/>
                <w:w w:val="105"/>
                <w:sz w:val="18"/>
              </w:rPr>
              <w:t>accreditation.</w:t>
            </w:r>
          </w:p>
        </w:tc>
      </w:tr>
      <w:tr w:rsidR="00EA1D69" w14:paraId="0BE217AF" w14:textId="77777777">
        <w:trPr>
          <w:trHeight w:val="564"/>
        </w:trPr>
        <w:tc>
          <w:tcPr>
            <w:tcW w:w="1701" w:type="dxa"/>
          </w:tcPr>
          <w:p w14:paraId="035592F5" w14:textId="77777777" w:rsidR="00EA1D69" w:rsidRDefault="001F5BF3">
            <w:pPr>
              <w:pStyle w:val="TableParagraph"/>
              <w:spacing w:before="71" w:line="232" w:lineRule="auto"/>
              <w:ind w:right="416"/>
              <w:rPr>
                <w:rFonts w:ascii="Century Gothic"/>
                <w:b/>
                <w:sz w:val="18"/>
              </w:rPr>
            </w:pPr>
            <w:r>
              <w:rPr>
                <w:rFonts w:ascii="Century Gothic"/>
                <w:b/>
                <w:color w:val="54585B"/>
                <w:sz w:val="18"/>
              </w:rPr>
              <w:t>Principles of assessment</w:t>
            </w:r>
          </w:p>
        </w:tc>
        <w:tc>
          <w:tcPr>
            <w:tcW w:w="8391" w:type="dxa"/>
          </w:tcPr>
          <w:p w14:paraId="04F37BD4" w14:textId="77777777" w:rsidR="00EA1D69" w:rsidRDefault="001F5BF3">
            <w:pPr>
              <w:pStyle w:val="TableParagraph"/>
              <w:spacing w:before="70" w:line="235" w:lineRule="auto"/>
              <w:ind w:right="461"/>
              <w:rPr>
                <w:sz w:val="18"/>
              </w:rPr>
            </w:pPr>
            <w:r>
              <w:rPr>
                <w:color w:val="54585B"/>
                <w:w w:val="105"/>
                <w:sz w:val="18"/>
              </w:rPr>
              <w:t>The</w:t>
            </w:r>
            <w:r>
              <w:rPr>
                <w:color w:val="54585B"/>
                <w:spacing w:val="-24"/>
                <w:w w:val="105"/>
                <w:sz w:val="18"/>
              </w:rPr>
              <w:t xml:space="preserve"> </w:t>
            </w:r>
            <w:r>
              <w:rPr>
                <w:color w:val="54585B"/>
                <w:w w:val="105"/>
                <w:sz w:val="18"/>
              </w:rPr>
              <w:t>principles</w:t>
            </w:r>
            <w:r>
              <w:rPr>
                <w:color w:val="54585B"/>
                <w:spacing w:val="-24"/>
                <w:w w:val="105"/>
                <w:sz w:val="18"/>
              </w:rPr>
              <w:t xml:space="preserve"> </w:t>
            </w:r>
            <w:r>
              <w:rPr>
                <w:color w:val="54585B"/>
                <w:w w:val="105"/>
                <w:sz w:val="18"/>
              </w:rPr>
              <w:t>of</w:t>
            </w:r>
            <w:r>
              <w:rPr>
                <w:color w:val="54585B"/>
                <w:spacing w:val="-28"/>
                <w:w w:val="105"/>
                <w:sz w:val="18"/>
              </w:rPr>
              <w:t xml:space="preserve"> </w:t>
            </w:r>
            <w:r>
              <w:rPr>
                <w:color w:val="54585B"/>
                <w:w w:val="105"/>
                <w:sz w:val="18"/>
              </w:rPr>
              <w:t>assessment</w:t>
            </w:r>
            <w:r>
              <w:rPr>
                <w:color w:val="54585B"/>
                <w:spacing w:val="-23"/>
                <w:w w:val="105"/>
                <w:sz w:val="18"/>
              </w:rPr>
              <w:t xml:space="preserve"> </w:t>
            </w:r>
            <w:r>
              <w:rPr>
                <w:color w:val="54585B"/>
                <w:spacing w:val="-2"/>
                <w:w w:val="105"/>
                <w:sz w:val="18"/>
              </w:rPr>
              <w:t>are</w:t>
            </w:r>
            <w:r>
              <w:rPr>
                <w:color w:val="54585B"/>
                <w:spacing w:val="-24"/>
                <w:w w:val="105"/>
                <w:sz w:val="18"/>
              </w:rPr>
              <w:t xml:space="preserve"> </w:t>
            </w:r>
            <w:r>
              <w:rPr>
                <w:color w:val="54585B"/>
                <w:w w:val="105"/>
                <w:sz w:val="18"/>
              </w:rPr>
              <w:t>a</w:t>
            </w:r>
            <w:r>
              <w:rPr>
                <w:color w:val="54585B"/>
                <w:spacing w:val="-23"/>
                <w:w w:val="105"/>
                <w:sz w:val="18"/>
              </w:rPr>
              <w:t xml:space="preserve"> </w:t>
            </w:r>
            <w:r>
              <w:rPr>
                <w:color w:val="54585B"/>
                <w:w w:val="105"/>
                <w:sz w:val="18"/>
              </w:rPr>
              <w:t>set</w:t>
            </w:r>
            <w:r>
              <w:rPr>
                <w:color w:val="54585B"/>
                <w:spacing w:val="-24"/>
                <w:w w:val="105"/>
                <w:sz w:val="18"/>
              </w:rPr>
              <w:t xml:space="preserve"> </w:t>
            </w:r>
            <w:r>
              <w:rPr>
                <w:color w:val="54585B"/>
                <w:w w:val="105"/>
                <w:sz w:val="18"/>
              </w:rPr>
              <w:t>of</w:t>
            </w:r>
            <w:r>
              <w:rPr>
                <w:color w:val="54585B"/>
                <w:spacing w:val="-28"/>
                <w:w w:val="105"/>
                <w:sz w:val="18"/>
              </w:rPr>
              <w:t xml:space="preserve"> </w:t>
            </w:r>
            <w:r>
              <w:rPr>
                <w:color w:val="54585B"/>
                <w:w w:val="105"/>
                <w:sz w:val="18"/>
              </w:rPr>
              <w:t>measures</w:t>
            </w:r>
            <w:r>
              <w:rPr>
                <w:color w:val="54585B"/>
                <w:spacing w:val="-23"/>
                <w:w w:val="105"/>
                <w:sz w:val="18"/>
              </w:rPr>
              <w:t xml:space="preserve"> </w:t>
            </w:r>
            <w:r>
              <w:rPr>
                <w:color w:val="54585B"/>
                <w:w w:val="105"/>
                <w:sz w:val="18"/>
              </w:rPr>
              <w:t>to</w:t>
            </w:r>
            <w:r>
              <w:rPr>
                <w:color w:val="54585B"/>
                <w:spacing w:val="-24"/>
                <w:w w:val="105"/>
                <w:sz w:val="18"/>
              </w:rPr>
              <w:t xml:space="preserve"> </w:t>
            </w:r>
            <w:r>
              <w:rPr>
                <w:color w:val="54585B"/>
                <w:spacing w:val="-2"/>
                <w:w w:val="105"/>
                <w:sz w:val="18"/>
              </w:rPr>
              <w:t>ensure</w:t>
            </w:r>
            <w:r>
              <w:rPr>
                <w:color w:val="54585B"/>
                <w:spacing w:val="-24"/>
                <w:w w:val="105"/>
                <w:sz w:val="18"/>
              </w:rPr>
              <w:t xml:space="preserve"> </w:t>
            </w:r>
            <w:r>
              <w:rPr>
                <w:color w:val="54585B"/>
                <w:w w:val="105"/>
                <w:sz w:val="18"/>
              </w:rPr>
              <w:t>that</w:t>
            </w:r>
            <w:r>
              <w:rPr>
                <w:color w:val="54585B"/>
                <w:spacing w:val="-23"/>
                <w:w w:val="105"/>
                <w:sz w:val="18"/>
              </w:rPr>
              <w:t xml:space="preserve"> </w:t>
            </w:r>
            <w:r>
              <w:rPr>
                <w:color w:val="54585B"/>
                <w:w w:val="105"/>
                <w:sz w:val="18"/>
              </w:rPr>
              <w:t>assessment</w:t>
            </w:r>
            <w:r>
              <w:rPr>
                <w:color w:val="54585B"/>
                <w:spacing w:val="-24"/>
                <w:w w:val="105"/>
                <w:sz w:val="18"/>
              </w:rPr>
              <w:t xml:space="preserve"> </w:t>
            </w:r>
            <w:r>
              <w:rPr>
                <w:color w:val="54585B"/>
                <w:w w:val="105"/>
                <w:sz w:val="18"/>
              </w:rPr>
              <w:t>of</w:t>
            </w:r>
            <w:r>
              <w:rPr>
                <w:color w:val="54585B"/>
                <w:spacing w:val="-28"/>
                <w:w w:val="105"/>
                <w:sz w:val="18"/>
              </w:rPr>
              <w:t xml:space="preserve"> </w:t>
            </w:r>
            <w:r>
              <w:rPr>
                <w:color w:val="54585B"/>
                <w:w w:val="105"/>
                <w:sz w:val="18"/>
              </w:rPr>
              <w:t>students</w:t>
            </w:r>
            <w:r>
              <w:rPr>
                <w:color w:val="54585B"/>
                <w:spacing w:val="-23"/>
                <w:w w:val="105"/>
                <w:sz w:val="18"/>
              </w:rPr>
              <w:t xml:space="preserve"> </w:t>
            </w:r>
            <w:r>
              <w:rPr>
                <w:color w:val="54585B"/>
                <w:w w:val="105"/>
                <w:sz w:val="18"/>
              </w:rPr>
              <w:t>is</w:t>
            </w:r>
            <w:r>
              <w:rPr>
                <w:color w:val="54585B"/>
                <w:spacing w:val="-28"/>
                <w:w w:val="105"/>
                <w:sz w:val="18"/>
              </w:rPr>
              <w:t xml:space="preserve"> </w:t>
            </w:r>
            <w:r>
              <w:rPr>
                <w:color w:val="54585B"/>
                <w:spacing w:val="-3"/>
                <w:w w:val="105"/>
                <w:sz w:val="18"/>
              </w:rPr>
              <w:t xml:space="preserve">valid, </w:t>
            </w:r>
            <w:r>
              <w:rPr>
                <w:color w:val="54585B"/>
                <w:spacing w:val="-2"/>
                <w:w w:val="105"/>
                <w:sz w:val="18"/>
              </w:rPr>
              <w:t xml:space="preserve">reliable, </w:t>
            </w:r>
            <w:r>
              <w:rPr>
                <w:color w:val="54585B"/>
                <w:w w:val="105"/>
                <w:sz w:val="18"/>
              </w:rPr>
              <w:t>flexible and</w:t>
            </w:r>
            <w:r>
              <w:rPr>
                <w:color w:val="54585B"/>
                <w:spacing w:val="-38"/>
                <w:w w:val="105"/>
                <w:sz w:val="18"/>
              </w:rPr>
              <w:t xml:space="preserve"> </w:t>
            </w:r>
            <w:r>
              <w:rPr>
                <w:color w:val="54585B"/>
                <w:spacing w:val="-5"/>
                <w:w w:val="105"/>
                <w:sz w:val="18"/>
              </w:rPr>
              <w:t>fair.</w:t>
            </w:r>
          </w:p>
        </w:tc>
      </w:tr>
      <w:tr w:rsidR="00EA1D69" w14:paraId="7D66566C" w14:textId="77777777">
        <w:trPr>
          <w:trHeight w:val="991"/>
        </w:trPr>
        <w:tc>
          <w:tcPr>
            <w:tcW w:w="1701" w:type="dxa"/>
          </w:tcPr>
          <w:p w14:paraId="7BB359BB" w14:textId="77777777" w:rsidR="00EA1D69" w:rsidRDefault="001F5BF3">
            <w:pPr>
              <w:pStyle w:val="TableParagraph"/>
              <w:spacing w:before="71" w:line="232" w:lineRule="auto"/>
              <w:rPr>
                <w:rFonts w:ascii="Century Gothic"/>
                <w:b/>
                <w:sz w:val="18"/>
              </w:rPr>
            </w:pPr>
            <w:r>
              <w:rPr>
                <w:rFonts w:ascii="Century Gothic"/>
                <w:b/>
                <w:color w:val="54585B"/>
                <w:sz w:val="18"/>
              </w:rPr>
              <w:t xml:space="preserve">Professional capabilities for </w:t>
            </w:r>
            <w:r>
              <w:rPr>
                <w:rFonts w:ascii="Century Gothic"/>
                <w:b/>
                <w:color w:val="54585B"/>
                <w:w w:val="95"/>
                <w:sz w:val="18"/>
              </w:rPr>
              <w:t xml:space="preserve">medical radiation </w:t>
            </w:r>
            <w:r>
              <w:rPr>
                <w:rFonts w:ascii="Century Gothic"/>
                <w:b/>
                <w:color w:val="54585B"/>
                <w:sz w:val="18"/>
              </w:rPr>
              <w:t>practitioners</w:t>
            </w:r>
          </w:p>
        </w:tc>
        <w:tc>
          <w:tcPr>
            <w:tcW w:w="8391" w:type="dxa"/>
          </w:tcPr>
          <w:p w14:paraId="2A864DE0" w14:textId="77777777" w:rsidR="00EA1D69" w:rsidRDefault="001F5BF3">
            <w:pPr>
              <w:pStyle w:val="TableParagraph"/>
              <w:spacing w:before="70" w:line="235" w:lineRule="auto"/>
              <w:ind w:right="90"/>
              <w:rPr>
                <w:sz w:val="18"/>
              </w:rPr>
            </w:pPr>
            <w:r>
              <w:rPr>
                <w:color w:val="54585B"/>
                <w:w w:val="105"/>
                <w:sz w:val="18"/>
              </w:rPr>
              <w:t>Threshold</w:t>
            </w:r>
            <w:r>
              <w:rPr>
                <w:color w:val="54585B"/>
                <w:spacing w:val="-12"/>
                <w:w w:val="105"/>
                <w:sz w:val="18"/>
              </w:rPr>
              <w:t xml:space="preserve"> </w:t>
            </w:r>
            <w:r>
              <w:rPr>
                <w:color w:val="54585B"/>
                <w:w w:val="105"/>
                <w:sz w:val="18"/>
              </w:rPr>
              <w:t>capabilities</w:t>
            </w:r>
            <w:r>
              <w:rPr>
                <w:color w:val="54585B"/>
                <w:spacing w:val="-11"/>
                <w:w w:val="105"/>
                <w:sz w:val="18"/>
              </w:rPr>
              <w:t xml:space="preserve"> </w:t>
            </w:r>
            <w:r>
              <w:rPr>
                <w:color w:val="54585B"/>
                <w:w w:val="105"/>
                <w:sz w:val="18"/>
              </w:rPr>
              <w:t>needed</w:t>
            </w:r>
            <w:r>
              <w:rPr>
                <w:color w:val="54585B"/>
                <w:spacing w:val="-11"/>
                <w:w w:val="105"/>
                <w:sz w:val="18"/>
              </w:rPr>
              <w:t xml:space="preserve"> </w:t>
            </w:r>
            <w:r>
              <w:rPr>
                <w:color w:val="54585B"/>
                <w:w w:val="105"/>
                <w:sz w:val="18"/>
              </w:rPr>
              <w:t>to</w:t>
            </w:r>
            <w:r>
              <w:rPr>
                <w:color w:val="54585B"/>
                <w:spacing w:val="-11"/>
                <w:w w:val="105"/>
                <w:sz w:val="18"/>
              </w:rPr>
              <w:t xml:space="preserve"> </w:t>
            </w:r>
            <w:r>
              <w:rPr>
                <w:color w:val="54585B"/>
                <w:w w:val="105"/>
                <w:sz w:val="18"/>
              </w:rPr>
              <w:t>safely</w:t>
            </w:r>
            <w:r>
              <w:rPr>
                <w:color w:val="54585B"/>
                <w:spacing w:val="-11"/>
                <w:w w:val="105"/>
                <w:sz w:val="18"/>
              </w:rPr>
              <w:t xml:space="preserve"> </w:t>
            </w:r>
            <w:r>
              <w:rPr>
                <w:color w:val="54585B"/>
                <w:w w:val="105"/>
                <w:sz w:val="18"/>
              </w:rPr>
              <w:t>and</w:t>
            </w:r>
            <w:r>
              <w:rPr>
                <w:color w:val="54585B"/>
                <w:spacing w:val="-11"/>
                <w:w w:val="105"/>
                <w:sz w:val="18"/>
              </w:rPr>
              <w:t xml:space="preserve"> </w:t>
            </w:r>
            <w:r>
              <w:rPr>
                <w:color w:val="54585B"/>
                <w:spacing w:val="-3"/>
                <w:w w:val="105"/>
                <w:sz w:val="18"/>
              </w:rPr>
              <w:t>competently</w:t>
            </w:r>
            <w:r>
              <w:rPr>
                <w:color w:val="54585B"/>
                <w:spacing w:val="-12"/>
                <w:w w:val="105"/>
                <w:sz w:val="18"/>
              </w:rPr>
              <w:t xml:space="preserve"> </w:t>
            </w:r>
            <w:r>
              <w:rPr>
                <w:color w:val="54585B"/>
                <w:w w:val="105"/>
                <w:sz w:val="18"/>
              </w:rPr>
              <w:t>practise</w:t>
            </w:r>
            <w:r>
              <w:rPr>
                <w:color w:val="54585B"/>
                <w:spacing w:val="-11"/>
                <w:w w:val="105"/>
                <w:sz w:val="18"/>
              </w:rPr>
              <w:t xml:space="preserve"> </w:t>
            </w:r>
            <w:r>
              <w:rPr>
                <w:color w:val="54585B"/>
                <w:w w:val="105"/>
                <w:sz w:val="18"/>
              </w:rPr>
              <w:t>as</w:t>
            </w:r>
            <w:r>
              <w:rPr>
                <w:color w:val="54585B"/>
                <w:spacing w:val="-11"/>
                <w:w w:val="105"/>
                <w:sz w:val="18"/>
              </w:rPr>
              <w:t xml:space="preserve"> </w:t>
            </w:r>
            <w:r>
              <w:rPr>
                <w:color w:val="54585B"/>
                <w:w w:val="105"/>
                <w:sz w:val="18"/>
              </w:rPr>
              <w:t>a</w:t>
            </w:r>
            <w:r>
              <w:rPr>
                <w:color w:val="54585B"/>
                <w:spacing w:val="-11"/>
                <w:w w:val="105"/>
                <w:sz w:val="18"/>
              </w:rPr>
              <w:t xml:space="preserve"> </w:t>
            </w:r>
            <w:r>
              <w:rPr>
                <w:color w:val="54585B"/>
                <w:w w:val="105"/>
                <w:sz w:val="18"/>
              </w:rPr>
              <w:t>medical</w:t>
            </w:r>
            <w:r>
              <w:rPr>
                <w:color w:val="54585B"/>
                <w:spacing w:val="-11"/>
                <w:w w:val="105"/>
                <w:sz w:val="18"/>
              </w:rPr>
              <w:t xml:space="preserve"> </w:t>
            </w:r>
            <w:r>
              <w:rPr>
                <w:color w:val="54585B"/>
                <w:spacing w:val="-2"/>
                <w:w w:val="105"/>
                <w:sz w:val="18"/>
              </w:rPr>
              <w:t>radiation</w:t>
            </w:r>
            <w:r>
              <w:rPr>
                <w:color w:val="54585B"/>
                <w:spacing w:val="-11"/>
                <w:w w:val="105"/>
                <w:sz w:val="18"/>
              </w:rPr>
              <w:t xml:space="preserve"> </w:t>
            </w:r>
            <w:r>
              <w:rPr>
                <w:color w:val="54585B"/>
                <w:spacing w:val="-3"/>
                <w:w w:val="105"/>
                <w:sz w:val="18"/>
              </w:rPr>
              <w:t xml:space="preserve">practitioner </w:t>
            </w:r>
            <w:r>
              <w:rPr>
                <w:color w:val="54585B"/>
                <w:w w:val="105"/>
                <w:sz w:val="18"/>
              </w:rPr>
              <w:t>in</w:t>
            </w:r>
            <w:r>
              <w:rPr>
                <w:color w:val="54585B"/>
                <w:spacing w:val="-22"/>
                <w:w w:val="105"/>
                <w:sz w:val="18"/>
              </w:rPr>
              <w:t xml:space="preserve"> </w:t>
            </w:r>
            <w:r>
              <w:rPr>
                <w:color w:val="54585B"/>
                <w:spacing w:val="-3"/>
                <w:w w:val="105"/>
                <w:sz w:val="18"/>
              </w:rPr>
              <w:t>Australia.</w:t>
            </w:r>
          </w:p>
        </w:tc>
      </w:tr>
      <w:tr w:rsidR="00EA1D69" w14:paraId="15F9431C" w14:textId="77777777">
        <w:trPr>
          <w:trHeight w:val="564"/>
        </w:trPr>
        <w:tc>
          <w:tcPr>
            <w:tcW w:w="1701" w:type="dxa"/>
          </w:tcPr>
          <w:p w14:paraId="5A0E7B72" w14:textId="77777777" w:rsidR="00EA1D69" w:rsidRDefault="001F5BF3">
            <w:pPr>
              <w:pStyle w:val="TableParagraph"/>
              <w:spacing w:before="66"/>
              <w:rPr>
                <w:rFonts w:ascii="Century Gothic"/>
                <w:b/>
                <w:sz w:val="18"/>
              </w:rPr>
            </w:pPr>
            <w:r>
              <w:rPr>
                <w:rFonts w:ascii="Century Gothic"/>
                <w:b/>
                <w:color w:val="54585B"/>
                <w:w w:val="105"/>
                <w:sz w:val="18"/>
              </w:rPr>
              <w:t>Program of study</w:t>
            </w:r>
          </w:p>
        </w:tc>
        <w:tc>
          <w:tcPr>
            <w:tcW w:w="8391" w:type="dxa"/>
          </w:tcPr>
          <w:p w14:paraId="78A2BB52" w14:textId="77777777" w:rsidR="00EA1D69" w:rsidRDefault="001F5BF3">
            <w:pPr>
              <w:pStyle w:val="TableParagraph"/>
              <w:spacing w:before="70" w:line="235" w:lineRule="auto"/>
              <w:ind w:right="90"/>
              <w:rPr>
                <w:sz w:val="18"/>
              </w:rPr>
            </w:pPr>
            <w:r>
              <w:rPr>
                <w:color w:val="54585B"/>
                <w:w w:val="105"/>
                <w:sz w:val="18"/>
              </w:rPr>
              <w:t>A</w:t>
            </w:r>
            <w:r>
              <w:rPr>
                <w:color w:val="54585B"/>
                <w:spacing w:val="-19"/>
                <w:w w:val="105"/>
                <w:sz w:val="18"/>
              </w:rPr>
              <w:t xml:space="preserve"> </w:t>
            </w:r>
            <w:r>
              <w:rPr>
                <w:color w:val="54585B"/>
                <w:spacing w:val="-3"/>
                <w:w w:val="105"/>
                <w:sz w:val="18"/>
              </w:rPr>
              <w:t>program</w:t>
            </w:r>
            <w:r>
              <w:rPr>
                <w:color w:val="54585B"/>
                <w:spacing w:val="-8"/>
                <w:w w:val="105"/>
                <w:sz w:val="18"/>
              </w:rPr>
              <w:t xml:space="preserve"> </w:t>
            </w:r>
            <w:r>
              <w:rPr>
                <w:color w:val="54585B"/>
                <w:w w:val="105"/>
                <w:sz w:val="18"/>
              </w:rPr>
              <w:t>of</w:t>
            </w:r>
            <w:r>
              <w:rPr>
                <w:color w:val="54585B"/>
                <w:spacing w:val="-15"/>
                <w:w w:val="105"/>
                <w:sz w:val="18"/>
              </w:rPr>
              <w:t xml:space="preserve"> </w:t>
            </w:r>
            <w:r>
              <w:rPr>
                <w:color w:val="54585B"/>
                <w:w w:val="105"/>
                <w:sz w:val="18"/>
              </w:rPr>
              <w:t>study</w:t>
            </w:r>
            <w:r>
              <w:rPr>
                <w:color w:val="54585B"/>
                <w:spacing w:val="-9"/>
                <w:w w:val="105"/>
                <w:sz w:val="18"/>
              </w:rPr>
              <w:t xml:space="preserve"> </w:t>
            </w:r>
            <w:r>
              <w:rPr>
                <w:color w:val="54585B"/>
                <w:spacing w:val="-3"/>
                <w:w w:val="105"/>
                <w:sz w:val="18"/>
              </w:rPr>
              <w:t>(program)</w:t>
            </w:r>
            <w:r>
              <w:rPr>
                <w:color w:val="54585B"/>
                <w:spacing w:val="-8"/>
                <w:w w:val="105"/>
                <w:sz w:val="18"/>
              </w:rPr>
              <w:t xml:space="preserve"> </w:t>
            </w:r>
            <w:r>
              <w:rPr>
                <w:color w:val="54585B"/>
                <w:spacing w:val="-3"/>
                <w:w w:val="105"/>
                <w:sz w:val="18"/>
              </w:rPr>
              <w:t>provided</w:t>
            </w:r>
            <w:r>
              <w:rPr>
                <w:color w:val="54585B"/>
                <w:spacing w:val="-9"/>
                <w:w w:val="105"/>
                <w:sz w:val="18"/>
              </w:rPr>
              <w:t xml:space="preserve"> </w:t>
            </w:r>
            <w:r>
              <w:rPr>
                <w:color w:val="54585B"/>
                <w:w w:val="105"/>
                <w:sz w:val="18"/>
              </w:rPr>
              <w:t>by</w:t>
            </w:r>
            <w:r>
              <w:rPr>
                <w:color w:val="54585B"/>
                <w:spacing w:val="-8"/>
                <w:w w:val="105"/>
                <w:sz w:val="18"/>
              </w:rPr>
              <w:t xml:space="preserve"> </w:t>
            </w:r>
            <w:r>
              <w:rPr>
                <w:color w:val="54585B"/>
                <w:w w:val="105"/>
                <w:sz w:val="18"/>
              </w:rPr>
              <w:t>an</w:t>
            </w:r>
            <w:r>
              <w:rPr>
                <w:color w:val="54585B"/>
                <w:spacing w:val="-9"/>
                <w:w w:val="105"/>
                <w:sz w:val="18"/>
              </w:rPr>
              <w:t xml:space="preserve"> </w:t>
            </w:r>
            <w:r>
              <w:rPr>
                <w:color w:val="54585B"/>
                <w:w w:val="105"/>
                <w:sz w:val="18"/>
              </w:rPr>
              <w:t>education</w:t>
            </w:r>
            <w:r>
              <w:rPr>
                <w:color w:val="54585B"/>
                <w:spacing w:val="-8"/>
                <w:w w:val="105"/>
                <w:sz w:val="18"/>
              </w:rPr>
              <w:t xml:space="preserve"> </w:t>
            </w:r>
            <w:r>
              <w:rPr>
                <w:color w:val="54585B"/>
                <w:spacing w:val="-4"/>
                <w:w w:val="105"/>
                <w:sz w:val="18"/>
              </w:rPr>
              <w:t>provider.</w:t>
            </w:r>
            <w:r>
              <w:rPr>
                <w:color w:val="54585B"/>
                <w:spacing w:val="-9"/>
                <w:w w:val="105"/>
                <w:sz w:val="18"/>
              </w:rPr>
              <w:t xml:space="preserve"> </w:t>
            </w:r>
            <w:r>
              <w:rPr>
                <w:color w:val="54585B"/>
                <w:spacing w:val="-3"/>
                <w:w w:val="105"/>
                <w:sz w:val="18"/>
              </w:rPr>
              <w:t>Note</w:t>
            </w:r>
            <w:r>
              <w:rPr>
                <w:color w:val="54585B"/>
                <w:spacing w:val="-8"/>
                <w:w w:val="105"/>
                <w:sz w:val="18"/>
              </w:rPr>
              <w:t xml:space="preserve"> </w:t>
            </w:r>
            <w:r>
              <w:rPr>
                <w:color w:val="54585B"/>
                <w:w w:val="105"/>
                <w:sz w:val="18"/>
              </w:rPr>
              <w:t>the</w:t>
            </w:r>
            <w:r>
              <w:rPr>
                <w:color w:val="54585B"/>
                <w:spacing w:val="-9"/>
                <w:w w:val="105"/>
                <w:sz w:val="18"/>
              </w:rPr>
              <w:t xml:space="preserve"> </w:t>
            </w:r>
            <w:r>
              <w:rPr>
                <w:color w:val="54585B"/>
                <w:w w:val="105"/>
                <w:sz w:val="18"/>
              </w:rPr>
              <w:t>term</w:t>
            </w:r>
            <w:r>
              <w:rPr>
                <w:color w:val="54585B"/>
                <w:spacing w:val="-8"/>
                <w:w w:val="105"/>
                <w:sz w:val="18"/>
              </w:rPr>
              <w:t xml:space="preserve"> </w:t>
            </w:r>
            <w:r>
              <w:rPr>
                <w:color w:val="54585B"/>
                <w:spacing w:val="-3"/>
                <w:w w:val="105"/>
                <w:sz w:val="18"/>
              </w:rPr>
              <w:t>‘course’</w:t>
            </w:r>
            <w:r>
              <w:rPr>
                <w:color w:val="54585B"/>
                <w:spacing w:val="-9"/>
                <w:w w:val="105"/>
                <w:sz w:val="18"/>
              </w:rPr>
              <w:t xml:space="preserve"> </w:t>
            </w:r>
            <w:r>
              <w:rPr>
                <w:color w:val="54585B"/>
                <w:w w:val="105"/>
                <w:sz w:val="18"/>
              </w:rPr>
              <w:t>is</w:t>
            </w:r>
            <w:r>
              <w:rPr>
                <w:color w:val="54585B"/>
                <w:spacing w:val="-8"/>
                <w:w w:val="105"/>
                <w:sz w:val="18"/>
              </w:rPr>
              <w:t xml:space="preserve"> </w:t>
            </w:r>
            <w:r>
              <w:rPr>
                <w:color w:val="54585B"/>
                <w:w w:val="105"/>
                <w:sz w:val="18"/>
              </w:rPr>
              <w:t>used</w:t>
            </w:r>
            <w:r>
              <w:rPr>
                <w:color w:val="54585B"/>
                <w:spacing w:val="-9"/>
                <w:w w:val="105"/>
                <w:sz w:val="18"/>
              </w:rPr>
              <w:t xml:space="preserve"> </w:t>
            </w:r>
            <w:r>
              <w:rPr>
                <w:color w:val="54585B"/>
                <w:w w:val="105"/>
                <w:sz w:val="18"/>
              </w:rPr>
              <w:t>by many education</w:t>
            </w:r>
            <w:r>
              <w:rPr>
                <w:color w:val="54585B"/>
                <w:spacing w:val="-26"/>
                <w:w w:val="105"/>
                <w:sz w:val="18"/>
              </w:rPr>
              <w:t xml:space="preserve"> </w:t>
            </w:r>
            <w:r>
              <w:rPr>
                <w:color w:val="54585B"/>
                <w:spacing w:val="-3"/>
                <w:w w:val="105"/>
                <w:sz w:val="18"/>
              </w:rPr>
              <w:t>providers.</w:t>
            </w:r>
          </w:p>
        </w:tc>
      </w:tr>
      <w:tr w:rsidR="00EA1D69" w14:paraId="73B6E7B7" w14:textId="77777777">
        <w:trPr>
          <w:trHeight w:val="777"/>
        </w:trPr>
        <w:tc>
          <w:tcPr>
            <w:tcW w:w="1701" w:type="dxa"/>
          </w:tcPr>
          <w:p w14:paraId="169048A4" w14:textId="77777777" w:rsidR="00EA1D69" w:rsidRDefault="001F5BF3">
            <w:pPr>
              <w:pStyle w:val="TableParagraph"/>
              <w:spacing w:before="71" w:line="232" w:lineRule="auto"/>
              <w:ind w:right="416"/>
              <w:rPr>
                <w:rFonts w:ascii="Century Gothic"/>
                <w:b/>
                <w:sz w:val="18"/>
              </w:rPr>
            </w:pPr>
            <w:r>
              <w:rPr>
                <w:rFonts w:ascii="Century Gothic"/>
                <w:b/>
                <w:color w:val="54585B"/>
                <w:sz w:val="18"/>
              </w:rPr>
              <w:t>Reliable assessment/ reliability</w:t>
            </w:r>
          </w:p>
        </w:tc>
        <w:tc>
          <w:tcPr>
            <w:tcW w:w="8391" w:type="dxa"/>
          </w:tcPr>
          <w:p w14:paraId="383F6949" w14:textId="77777777" w:rsidR="00EA1D69" w:rsidRDefault="001F5BF3">
            <w:pPr>
              <w:pStyle w:val="TableParagraph"/>
              <w:spacing w:before="67"/>
              <w:rPr>
                <w:sz w:val="10"/>
              </w:rPr>
            </w:pPr>
            <w:r>
              <w:rPr>
                <w:color w:val="54585B"/>
                <w:w w:val="105"/>
                <w:sz w:val="18"/>
              </w:rPr>
              <w:t>The degree to which an assessment tool produces stable and consistent results.</w:t>
            </w:r>
            <w:r>
              <w:rPr>
                <w:color w:val="54585B"/>
                <w:w w:val="105"/>
                <w:position w:val="6"/>
                <w:sz w:val="10"/>
              </w:rPr>
              <w:t>31</w:t>
            </w:r>
          </w:p>
        </w:tc>
      </w:tr>
      <w:tr w:rsidR="00EA1D69" w14:paraId="4C2BD3B7" w14:textId="77777777">
        <w:trPr>
          <w:trHeight w:val="564"/>
        </w:trPr>
        <w:tc>
          <w:tcPr>
            <w:tcW w:w="1701" w:type="dxa"/>
          </w:tcPr>
          <w:p w14:paraId="4AE43B49" w14:textId="77777777" w:rsidR="00EA1D69" w:rsidRDefault="001F5BF3">
            <w:pPr>
              <w:pStyle w:val="TableParagraph"/>
              <w:spacing w:before="66"/>
              <w:rPr>
                <w:rFonts w:ascii="Century Gothic"/>
                <w:b/>
                <w:sz w:val="18"/>
              </w:rPr>
            </w:pPr>
            <w:r>
              <w:rPr>
                <w:rFonts w:ascii="Century Gothic"/>
                <w:b/>
                <w:color w:val="54585B"/>
                <w:sz w:val="18"/>
              </w:rPr>
              <w:t>Simulation</w:t>
            </w:r>
          </w:p>
        </w:tc>
        <w:tc>
          <w:tcPr>
            <w:tcW w:w="8391" w:type="dxa"/>
          </w:tcPr>
          <w:p w14:paraId="30C33743" w14:textId="77777777" w:rsidR="00EA1D69" w:rsidRDefault="001F5BF3">
            <w:pPr>
              <w:pStyle w:val="TableParagraph"/>
              <w:spacing w:before="70" w:line="235" w:lineRule="auto"/>
              <w:ind w:right="90"/>
              <w:rPr>
                <w:sz w:val="10"/>
              </w:rPr>
            </w:pPr>
            <w:r>
              <w:rPr>
                <w:color w:val="54585B"/>
                <w:w w:val="105"/>
                <w:sz w:val="18"/>
              </w:rPr>
              <w:t>Simulation</w:t>
            </w:r>
            <w:r>
              <w:rPr>
                <w:color w:val="54585B"/>
                <w:spacing w:val="-14"/>
                <w:w w:val="105"/>
                <w:sz w:val="18"/>
              </w:rPr>
              <w:t xml:space="preserve"> </w:t>
            </w:r>
            <w:r>
              <w:rPr>
                <w:color w:val="54585B"/>
                <w:spacing w:val="-2"/>
                <w:w w:val="105"/>
                <w:sz w:val="18"/>
              </w:rPr>
              <w:t>refers</w:t>
            </w:r>
            <w:r>
              <w:rPr>
                <w:color w:val="54585B"/>
                <w:spacing w:val="-13"/>
                <w:w w:val="105"/>
                <w:sz w:val="18"/>
              </w:rPr>
              <w:t xml:space="preserve"> </w:t>
            </w:r>
            <w:r>
              <w:rPr>
                <w:color w:val="54585B"/>
                <w:w w:val="105"/>
                <w:sz w:val="18"/>
              </w:rPr>
              <w:t>to</w:t>
            </w:r>
            <w:r>
              <w:rPr>
                <w:color w:val="54585B"/>
                <w:spacing w:val="-14"/>
                <w:w w:val="105"/>
                <w:sz w:val="18"/>
              </w:rPr>
              <w:t xml:space="preserve"> </w:t>
            </w:r>
            <w:r>
              <w:rPr>
                <w:color w:val="54585B"/>
                <w:w w:val="105"/>
                <w:sz w:val="18"/>
              </w:rPr>
              <w:t>the</w:t>
            </w:r>
            <w:r>
              <w:rPr>
                <w:color w:val="54585B"/>
                <w:spacing w:val="-13"/>
                <w:w w:val="105"/>
                <w:sz w:val="18"/>
              </w:rPr>
              <w:t xml:space="preserve"> </w:t>
            </w:r>
            <w:r>
              <w:rPr>
                <w:color w:val="54585B"/>
                <w:w w:val="105"/>
                <w:sz w:val="18"/>
              </w:rPr>
              <w:t>artificial</w:t>
            </w:r>
            <w:r>
              <w:rPr>
                <w:color w:val="54585B"/>
                <w:spacing w:val="-14"/>
                <w:w w:val="105"/>
                <w:sz w:val="18"/>
              </w:rPr>
              <w:t xml:space="preserve"> </w:t>
            </w:r>
            <w:r>
              <w:rPr>
                <w:color w:val="54585B"/>
                <w:spacing w:val="-3"/>
                <w:w w:val="105"/>
                <w:sz w:val="18"/>
              </w:rPr>
              <w:t>representation</w:t>
            </w:r>
            <w:r>
              <w:rPr>
                <w:color w:val="54585B"/>
                <w:spacing w:val="-13"/>
                <w:w w:val="105"/>
                <w:sz w:val="18"/>
              </w:rPr>
              <w:t xml:space="preserve"> </w:t>
            </w:r>
            <w:r>
              <w:rPr>
                <w:color w:val="54585B"/>
                <w:w w:val="105"/>
                <w:sz w:val="18"/>
              </w:rPr>
              <w:t>of</w:t>
            </w:r>
            <w:r>
              <w:rPr>
                <w:color w:val="54585B"/>
                <w:spacing w:val="-20"/>
                <w:w w:val="105"/>
                <w:sz w:val="18"/>
              </w:rPr>
              <w:t xml:space="preserve"> </w:t>
            </w:r>
            <w:r>
              <w:rPr>
                <w:color w:val="54585B"/>
                <w:w w:val="105"/>
                <w:sz w:val="18"/>
              </w:rPr>
              <w:t>a</w:t>
            </w:r>
            <w:r>
              <w:rPr>
                <w:color w:val="54585B"/>
                <w:spacing w:val="-13"/>
                <w:w w:val="105"/>
                <w:sz w:val="18"/>
              </w:rPr>
              <w:t xml:space="preserve"> </w:t>
            </w:r>
            <w:r>
              <w:rPr>
                <w:color w:val="54585B"/>
                <w:spacing w:val="-3"/>
                <w:w w:val="105"/>
                <w:sz w:val="18"/>
              </w:rPr>
              <w:t>real-world</w:t>
            </w:r>
            <w:r>
              <w:rPr>
                <w:color w:val="54585B"/>
                <w:spacing w:val="-14"/>
                <w:w w:val="105"/>
                <w:sz w:val="18"/>
              </w:rPr>
              <w:t xml:space="preserve"> </w:t>
            </w:r>
            <w:r>
              <w:rPr>
                <w:color w:val="54585B"/>
                <w:spacing w:val="-3"/>
                <w:w w:val="105"/>
                <w:sz w:val="18"/>
              </w:rPr>
              <w:t>process</w:t>
            </w:r>
            <w:r>
              <w:rPr>
                <w:color w:val="54585B"/>
                <w:spacing w:val="-13"/>
                <w:w w:val="105"/>
                <w:sz w:val="18"/>
              </w:rPr>
              <w:t xml:space="preserve"> </w:t>
            </w:r>
            <w:r>
              <w:rPr>
                <w:color w:val="54585B"/>
                <w:w w:val="105"/>
                <w:sz w:val="18"/>
              </w:rPr>
              <w:t>to</w:t>
            </w:r>
            <w:r>
              <w:rPr>
                <w:color w:val="54585B"/>
                <w:spacing w:val="-13"/>
                <w:w w:val="105"/>
                <w:sz w:val="18"/>
              </w:rPr>
              <w:t xml:space="preserve"> </w:t>
            </w:r>
            <w:r>
              <w:rPr>
                <w:color w:val="54585B"/>
                <w:spacing w:val="-3"/>
                <w:w w:val="105"/>
                <w:sz w:val="18"/>
              </w:rPr>
              <w:t>achieve</w:t>
            </w:r>
            <w:r>
              <w:rPr>
                <w:color w:val="54585B"/>
                <w:spacing w:val="-14"/>
                <w:w w:val="105"/>
                <w:sz w:val="18"/>
              </w:rPr>
              <w:t xml:space="preserve"> </w:t>
            </w:r>
            <w:r>
              <w:rPr>
                <w:color w:val="54585B"/>
                <w:w w:val="105"/>
                <w:sz w:val="18"/>
              </w:rPr>
              <w:t>educational</w:t>
            </w:r>
            <w:r>
              <w:rPr>
                <w:color w:val="54585B"/>
                <w:spacing w:val="-13"/>
                <w:w w:val="105"/>
                <w:sz w:val="18"/>
              </w:rPr>
              <w:t xml:space="preserve"> </w:t>
            </w:r>
            <w:r>
              <w:rPr>
                <w:color w:val="54585B"/>
                <w:w w:val="105"/>
                <w:sz w:val="18"/>
              </w:rPr>
              <w:t>goals via experiential</w:t>
            </w:r>
            <w:r>
              <w:rPr>
                <w:color w:val="54585B"/>
                <w:spacing w:val="-27"/>
                <w:w w:val="105"/>
                <w:sz w:val="18"/>
              </w:rPr>
              <w:t xml:space="preserve"> </w:t>
            </w:r>
            <w:r>
              <w:rPr>
                <w:color w:val="54585B"/>
                <w:spacing w:val="-3"/>
                <w:w w:val="105"/>
                <w:sz w:val="18"/>
              </w:rPr>
              <w:t>learning.</w:t>
            </w:r>
            <w:r>
              <w:rPr>
                <w:color w:val="54585B"/>
                <w:spacing w:val="-3"/>
                <w:w w:val="105"/>
                <w:position w:val="6"/>
                <w:sz w:val="10"/>
              </w:rPr>
              <w:t>32</w:t>
            </w:r>
          </w:p>
        </w:tc>
      </w:tr>
    </w:tbl>
    <w:p w14:paraId="4865ED2B" w14:textId="77777777" w:rsidR="00EA1D69" w:rsidRDefault="00EA1D69">
      <w:pPr>
        <w:pStyle w:val="BodyText"/>
        <w:rPr>
          <w:sz w:val="20"/>
        </w:rPr>
      </w:pPr>
    </w:p>
    <w:p w14:paraId="094874B9" w14:textId="77777777" w:rsidR="00EA1D69" w:rsidRDefault="00EA1D69">
      <w:pPr>
        <w:pStyle w:val="BodyText"/>
        <w:rPr>
          <w:sz w:val="20"/>
        </w:rPr>
      </w:pPr>
    </w:p>
    <w:p w14:paraId="3BB2987A" w14:textId="77777777" w:rsidR="00EA1D69" w:rsidRDefault="001F5BF3">
      <w:pPr>
        <w:pStyle w:val="BodyText"/>
        <w:spacing w:before="1"/>
        <w:rPr>
          <w:sz w:val="29"/>
        </w:rPr>
      </w:pPr>
      <w:r>
        <w:pict w14:anchorId="3B174999">
          <v:line id="_x0000_s1027" style="position:absolute;z-index:-251658240;mso-wrap-distance-left:0;mso-wrap-distance-right:0;mso-position-horizontal-relative:page" from="45.35pt,19.9pt" to="158.75pt,19.9pt" strokecolor="#33b0ab" strokeweight=".25011mm">
            <v:stroke dashstyle="dash"/>
            <w10:wrap type="topAndBottom" anchorx="page"/>
          </v:line>
        </w:pict>
      </w:r>
    </w:p>
    <w:p w14:paraId="4D904DCC" w14:textId="77777777" w:rsidR="00EA1D69" w:rsidRDefault="001F5BF3">
      <w:pPr>
        <w:pStyle w:val="ListParagraph"/>
        <w:numPr>
          <w:ilvl w:val="0"/>
          <w:numId w:val="55"/>
        </w:numPr>
        <w:tabs>
          <w:tab w:val="left" w:pos="334"/>
        </w:tabs>
        <w:spacing w:before="106" w:line="223" w:lineRule="auto"/>
        <w:ind w:right="387" w:hanging="226"/>
        <w:rPr>
          <w:sz w:val="16"/>
        </w:rPr>
      </w:pPr>
      <w:r>
        <w:rPr>
          <w:color w:val="54585B"/>
          <w:w w:val="105"/>
          <w:sz w:val="16"/>
        </w:rPr>
        <w:t>Health</w:t>
      </w:r>
      <w:r>
        <w:rPr>
          <w:color w:val="54585B"/>
          <w:spacing w:val="-24"/>
          <w:w w:val="105"/>
          <w:sz w:val="16"/>
        </w:rPr>
        <w:t xml:space="preserve"> </w:t>
      </w:r>
      <w:r>
        <w:rPr>
          <w:color w:val="54585B"/>
          <w:w w:val="105"/>
          <w:sz w:val="16"/>
        </w:rPr>
        <w:t>Professions</w:t>
      </w:r>
      <w:r>
        <w:rPr>
          <w:color w:val="54585B"/>
          <w:spacing w:val="-24"/>
          <w:w w:val="105"/>
          <w:sz w:val="16"/>
        </w:rPr>
        <w:t xml:space="preserve"> </w:t>
      </w:r>
      <w:r>
        <w:rPr>
          <w:color w:val="54585B"/>
          <w:spacing w:val="-3"/>
          <w:w w:val="105"/>
          <w:sz w:val="16"/>
        </w:rPr>
        <w:t>Network</w:t>
      </w:r>
      <w:r>
        <w:rPr>
          <w:color w:val="54585B"/>
          <w:spacing w:val="-24"/>
          <w:w w:val="105"/>
          <w:sz w:val="16"/>
        </w:rPr>
        <w:t xml:space="preserve"> </w:t>
      </w:r>
      <w:r>
        <w:rPr>
          <w:color w:val="54585B"/>
          <w:w w:val="105"/>
          <w:sz w:val="16"/>
        </w:rPr>
        <w:t>Nursing</w:t>
      </w:r>
      <w:r>
        <w:rPr>
          <w:color w:val="54585B"/>
          <w:spacing w:val="-24"/>
          <w:w w:val="105"/>
          <w:sz w:val="16"/>
        </w:rPr>
        <w:t xml:space="preserve"> </w:t>
      </w:r>
      <w:r>
        <w:rPr>
          <w:color w:val="54585B"/>
          <w:w w:val="105"/>
          <w:sz w:val="16"/>
        </w:rPr>
        <w:t>and</w:t>
      </w:r>
      <w:r>
        <w:rPr>
          <w:color w:val="54585B"/>
          <w:spacing w:val="-24"/>
          <w:w w:val="105"/>
          <w:sz w:val="16"/>
        </w:rPr>
        <w:t xml:space="preserve"> </w:t>
      </w:r>
      <w:r>
        <w:rPr>
          <w:color w:val="54585B"/>
          <w:w w:val="105"/>
          <w:sz w:val="16"/>
        </w:rPr>
        <w:t>Midwifery</w:t>
      </w:r>
      <w:r>
        <w:rPr>
          <w:color w:val="54585B"/>
          <w:spacing w:val="-24"/>
          <w:w w:val="105"/>
          <w:sz w:val="16"/>
        </w:rPr>
        <w:t xml:space="preserve"> </w:t>
      </w:r>
      <w:r>
        <w:rPr>
          <w:color w:val="54585B"/>
          <w:spacing w:val="-3"/>
          <w:w w:val="105"/>
          <w:sz w:val="16"/>
        </w:rPr>
        <w:t>Office</w:t>
      </w:r>
      <w:r>
        <w:rPr>
          <w:color w:val="54585B"/>
          <w:spacing w:val="-28"/>
          <w:w w:val="105"/>
          <w:sz w:val="16"/>
        </w:rPr>
        <w:t xml:space="preserve"> </w:t>
      </w:r>
      <w:r>
        <w:rPr>
          <w:color w:val="54585B"/>
          <w:w w:val="105"/>
          <w:sz w:val="16"/>
        </w:rPr>
        <w:t>within</w:t>
      </w:r>
      <w:r>
        <w:rPr>
          <w:color w:val="54585B"/>
          <w:spacing w:val="-23"/>
          <w:w w:val="105"/>
          <w:sz w:val="16"/>
        </w:rPr>
        <w:t xml:space="preserve"> </w:t>
      </w:r>
      <w:r>
        <w:rPr>
          <w:color w:val="54585B"/>
          <w:w w:val="105"/>
          <w:sz w:val="16"/>
        </w:rPr>
        <w:t>the</w:t>
      </w:r>
      <w:r>
        <w:rPr>
          <w:color w:val="54585B"/>
          <w:spacing w:val="-24"/>
          <w:w w:val="105"/>
          <w:sz w:val="16"/>
        </w:rPr>
        <w:t xml:space="preserve"> </w:t>
      </w:r>
      <w:r>
        <w:rPr>
          <w:color w:val="54585B"/>
          <w:w w:val="105"/>
          <w:sz w:val="16"/>
        </w:rPr>
        <w:t>Department</w:t>
      </w:r>
      <w:r>
        <w:rPr>
          <w:color w:val="54585B"/>
          <w:spacing w:val="-24"/>
          <w:w w:val="105"/>
          <w:sz w:val="16"/>
        </w:rPr>
        <w:t xml:space="preserve"> </w:t>
      </w:r>
      <w:r>
        <w:rPr>
          <w:color w:val="54585B"/>
          <w:w w:val="105"/>
          <w:sz w:val="16"/>
        </w:rPr>
        <w:t>of</w:t>
      </w:r>
      <w:r>
        <w:rPr>
          <w:color w:val="54585B"/>
          <w:spacing w:val="-28"/>
          <w:w w:val="105"/>
          <w:sz w:val="16"/>
        </w:rPr>
        <w:t xml:space="preserve"> </w:t>
      </w:r>
      <w:r>
        <w:rPr>
          <w:color w:val="54585B"/>
          <w:w w:val="105"/>
          <w:sz w:val="16"/>
        </w:rPr>
        <w:t>Human</w:t>
      </w:r>
      <w:r>
        <w:rPr>
          <w:color w:val="54585B"/>
          <w:spacing w:val="-24"/>
          <w:w w:val="105"/>
          <w:sz w:val="16"/>
        </w:rPr>
        <w:t xml:space="preserve"> </w:t>
      </w:r>
      <w:r>
        <w:rPr>
          <w:color w:val="54585B"/>
          <w:spacing w:val="-3"/>
          <w:w w:val="105"/>
          <w:sz w:val="16"/>
        </w:rPr>
        <w:t>Resources</w:t>
      </w:r>
      <w:r>
        <w:rPr>
          <w:color w:val="54585B"/>
          <w:spacing w:val="-24"/>
          <w:w w:val="105"/>
          <w:sz w:val="16"/>
        </w:rPr>
        <w:t xml:space="preserve"> </w:t>
      </w:r>
      <w:r>
        <w:rPr>
          <w:color w:val="54585B"/>
          <w:w w:val="105"/>
          <w:sz w:val="16"/>
        </w:rPr>
        <w:t>for</w:t>
      </w:r>
      <w:r>
        <w:rPr>
          <w:color w:val="54585B"/>
          <w:spacing w:val="-24"/>
          <w:w w:val="105"/>
          <w:sz w:val="16"/>
        </w:rPr>
        <w:t xml:space="preserve"> </w:t>
      </w:r>
      <w:r>
        <w:rPr>
          <w:color w:val="54585B"/>
          <w:w w:val="105"/>
          <w:sz w:val="16"/>
        </w:rPr>
        <w:t>Health</w:t>
      </w:r>
      <w:r>
        <w:rPr>
          <w:color w:val="54585B"/>
          <w:spacing w:val="-24"/>
          <w:w w:val="105"/>
          <w:sz w:val="16"/>
        </w:rPr>
        <w:t xml:space="preserve"> </w:t>
      </w:r>
      <w:r>
        <w:rPr>
          <w:color w:val="54585B"/>
          <w:w w:val="105"/>
          <w:sz w:val="16"/>
        </w:rPr>
        <w:t>(2010).</w:t>
      </w:r>
      <w:r>
        <w:rPr>
          <w:color w:val="54585B"/>
          <w:spacing w:val="-23"/>
          <w:w w:val="105"/>
          <w:sz w:val="16"/>
        </w:rPr>
        <w:t xml:space="preserve"> </w:t>
      </w:r>
      <w:r>
        <w:rPr>
          <w:rFonts w:ascii="Verdana"/>
          <w:i/>
          <w:color w:val="54585B"/>
          <w:spacing w:val="-3"/>
          <w:w w:val="105"/>
          <w:sz w:val="16"/>
        </w:rPr>
        <w:t>Framework</w:t>
      </w:r>
      <w:r>
        <w:rPr>
          <w:rFonts w:ascii="Verdana"/>
          <w:i/>
          <w:color w:val="54585B"/>
          <w:spacing w:val="-31"/>
          <w:w w:val="105"/>
          <w:sz w:val="16"/>
        </w:rPr>
        <w:t xml:space="preserve"> </w:t>
      </w:r>
      <w:r>
        <w:rPr>
          <w:rFonts w:ascii="Verdana"/>
          <w:i/>
          <w:color w:val="54585B"/>
          <w:spacing w:val="-2"/>
          <w:w w:val="105"/>
          <w:sz w:val="16"/>
        </w:rPr>
        <w:t xml:space="preserve">for </w:t>
      </w:r>
      <w:r>
        <w:rPr>
          <w:rFonts w:ascii="Verdana"/>
          <w:i/>
          <w:color w:val="54585B"/>
          <w:w w:val="105"/>
          <w:sz w:val="16"/>
        </w:rPr>
        <w:t>action</w:t>
      </w:r>
      <w:r>
        <w:rPr>
          <w:rFonts w:ascii="Verdana"/>
          <w:i/>
          <w:color w:val="54585B"/>
          <w:spacing w:val="-33"/>
          <w:w w:val="105"/>
          <w:sz w:val="16"/>
        </w:rPr>
        <w:t xml:space="preserve"> </w:t>
      </w:r>
      <w:r>
        <w:rPr>
          <w:rFonts w:ascii="Verdana"/>
          <w:i/>
          <w:color w:val="54585B"/>
          <w:w w:val="105"/>
          <w:sz w:val="16"/>
        </w:rPr>
        <w:t>on</w:t>
      </w:r>
      <w:r>
        <w:rPr>
          <w:rFonts w:ascii="Verdana"/>
          <w:i/>
          <w:color w:val="54585B"/>
          <w:spacing w:val="-32"/>
          <w:w w:val="105"/>
          <w:sz w:val="16"/>
        </w:rPr>
        <w:t xml:space="preserve"> </w:t>
      </w:r>
      <w:r>
        <w:rPr>
          <w:rFonts w:ascii="Verdana"/>
          <w:i/>
          <w:color w:val="54585B"/>
          <w:spacing w:val="-3"/>
          <w:w w:val="105"/>
          <w:sz w:val="16"/>
        </w:rPr>
        <w:t>interprofessional</w:t>
      </w:r>
      <w:r>
        <w:rPr>
          <w:rFonts w:ascii="Verdana"/>
          <w:i/>
          <w:color w:val="54585B"/>
          <w:spacing w:val="-32"/>
          <w:w w:val="105"/>
          <w:sz w:val="16"/>
        </w:rPr>
        <w:t xml:space="preserve"> </w:t>
      </w:r>
      <w:r>
        <w:rPr>
          <w:rFonts w:ascii="Verdana"/>
          <w:i/>
          <w:color w:val="54585B"/>
          <w:w w:val="105"/>
          <w:sz w:val="16"/>
        </w:rPr>
        <w:t>education</w:t>
      </w:r>
      <w:r>
        <w:rPr>
          <w:rFonts w:ascii="Verdana"/>
          <w:i/>
          <w:color w:val="54585B"/>
          <w:spacing w:val="-33"/>
          <w:w w:val="105"/>
          <w:sz w:val="16"/>
        </w:rPr>
        <w:t xml:space="preserve"> </w:t>
      </w:r>
      <w:r>
        <w:rPr>
          <w:rFonts w:ascii="Verdana"/>
          <w:i/>
          <w:color w:val="54585B"/>
          <w:w w:val="105"/>
          <w:sz w:val="16"/>
        </w:rPr>
        <w:t>&amp;</w:t>
      </w:r>
      <w:r>
        <w:rPr>
          <w:rFonts w:ascii="Verdana"/>
          <w:i/>
          <w:color w:val="54585B"/>
          <w:spacing w:val="-32"/>
          <w:w w:val="105"/>
          <w:sz w:val="16"/>
        </w:rPr>
        <w:t xml:space="preserve"> </w:t>
      </w:r>
      <w:r>
        <w:rPr>
          <w:rFonts w:ascii="Verdana"/>
          <w:i/>
          <w:color w:val="54585B"/>
          <w:spacing w:val="-3"/>
          <w:w w:val="105"/>
          <w:sz w:val="16"/>
        </w:rPr>
        <w:t>collaborative</w:t>
      </w:r>
      <w:r>
        <w:rPr>
          <w:rFonts w:ascii="Verdana"/>
          <w:i/>
          <w:color w:val="54585B"/>
          <w:spacing w:val="-32"/>
          <w:w w:val="105"/>
          <w:sz w:val="16"/>
        </w:rPr>
        <w:t xml:space="preserve"> </w:t>
      </w:r>
      <w:r>
        <w:rPr>
          <w:rFonts w:ascii="Verdana"/>
          <w:i/>
          <w:color w:val="54585B"/>
          <w:spacing w:val="-3"/>
          <w:w w:val="105"/>
          <w:sz w:val="16"/>
        </w:rPr>
        <w:t>practice</w:t>
      </w:r>
      <w:r>
        <w:rPr>
          <w:color w:val="54585B"/>
          <w:spacing w:val="-3"/>
          <w:w w:val="105"/>
          <w:sz w:val="16"/>
        </w:rPr>
        <w:t>.</w:t>
      </w:r>
      <w:r>
        <w:rPr>
          <w:color w:val="54585B"/>
          <w:spacing w:val="-26"/>
          <w:w w:val="105"/>
          <w:sz w:val="16"/>
        </w:rPr>
        <w:t xml:space="preserve"> </w:t>
      </w:r>
      <w:r>
        <w:rPr>
          <w:color w:val="54585B"/>
          <w:spacing w:val="-3"/>
          <w:w w:val="105"/>
          <w:sz w:val="16"/>
        </w:rPr>
        <w:t>Geneva,</w:t>
      </w:r>
      <w:r>
        <w:rPr>
          <w:color w:val="54585B"/>
          <w:spacing w:val="-31"/>
          <w:w w:val="105"/>
          <w:sz w:val="16"/>
        </w:rPr>
        <w:t xml:space="preserve"> </w:t>
      </w:r>
      <w:r>
        <w:rPr>
          <w:color w:val="54585B"/>
          <w:spacing w:val="-4"/>
          <w:w w:val="105"/>
          <w:sz w:val="16"/>
        </w:rPr>
        <w:t>World</w:t>
      </w:r>
      <w:r>
        <w:rPr>
          <w:color w:val="54585B"/>
          <w:spacing w:val="-26"/>
          <w:w w:val="105"/>
          <w:sz w:val="16"/>
        </w:rPr>
        <w:t xml:space="preserve"> </w:t>
      </w:r>
      <w:r>
        <w:rPr>
          <w:color w:val="54585B"/>
          <w:w w:val="105"/>
          <w:sz w:val="16"/>
        </w:rPr>
        <w:t>Health</w:t>
      </w:r>
      <w:r>
        <w:rPr>
          <w:color w:val="54585B"/>
          <w:spacing w:val="-26"/>
          <w:w w:val="105"/>
          <w:sz w:val="16"/>
        </w:rPr>
        <w:t xml:space="preserve"> </w:t>
      </w:r>
      <w:r>
        <w:rPr>
          <w:color w:val="54585B"/>
          <w:spacing w:val="-2"/>
          <w:w w:val="105"/>
          <w:sz w:val="16"/>
        </w:rPr>
        <w:t>Organization</w:t>
      </w:r>
      <w:r>
        <w:rPr>
          <w:color w:val="54585B"/>
          <w:spacing w:val="-26"/>
          <w:w w:val="105"/>
          <w:sz w:val="16"/>
        </w:rPr>
        <w:t xml:space="preserve"> </w:t>
      </w:r>
      <w:r>
        <w:rPr>
          <w:color w:val="54585B"/>
          <w:w w:val="105"/>
          <w:sz w:val="16"/>
        </w:rPr>
        <w:t>(WHO),</w:t>
      </w:r>
      <w:r>
        <w:rPr>
          <w:color w:val="54585B"/>
          <w:spacing w:val="-26"/>
          <w:w w:val="105"/>
          <w:sz w:val="16"/>
        </w:rPr>
        <w:t xml:space="preserve"> </w:t>
      </w:r>
      <w:r>
        <w:rPr>
          <w:color w:val="54585B"/>
          <w:w w:val="105"/>
          <w:sz w:val="16"/>
        </w:rPr>
        <w:t>see</w:t>
      </w:r>
      <w:r>
        <w:rPr>
          <w:color w:val="54585B"/>
          <w:spacing w:val="-29"/>
          <w:w w:val="105"/>
          <w:sz w:val="16"/>
        </w:rPr>
        <w:t xml:space="preserve"> </w:t>
      </w:r>
      <w:hyperlink r:id="rId51">
        <w:r>
          <w:rPr>
            <w:color w:val="54585B"/>
            <w:spacing w:val="-4"/>
            <w:w w:val="105"/>
            <w:sz w:val="16"/>
            <w:u w:val="single" w:color="54585B"/>
          </w:rPr>
          <w:t>www.who.int/hrh/</w:t>
        </w:r>
      </w:hyperlink>
      <w:hyperlink r:id="rId52">
        <w:r>
          <w:rPr>
            <w:color w:val="54585B"/>
            <w:spacing w:val="-4"/>
            <w:w w:val="105"/>
            <w:sz w:val="16"/>
            <w:u w:val="single" w:color="54585B"/>
          </w:rPr>
          <w:t xml:space="preserve"> resources/framework_action/en/</w:t>
        </w:r>
      </w:hyperlink>
      <w:r>
        <w:rPr>
          <w:color w:val="54585B"/>
          <w:spacing w:val="-4"/>
          <w:w w:val="105"/>
          <w:sz w:val="16"/>
        </w:rPr>
        <w:t>.</w:t>
      </w:r>
      <w:r>
        <w:rPr>
          <w:color w:val="54585B"/>
          <w:spacing w:val="-19"/>
          <w:w w:val="105"/>
          <w:sz w:val="16"/>
        </w:rPr>
        <w:t xml:space="preserve"> </w:t>
      </w:r>
      <w:r>
        <w:rPr>
          <w:color w:val="54585B"/>
          <w:spacing w:val="-3"/>
          <w:w w:val="105"/>
          <w:sz w:val="16"/>
        </w:rPr>
        <w:t>Accessed</w:t>
      </w:r>
      <w:r>
        <w:rPr>
          <w:color w:val="54585B"/>
          <w:spacing w:val="-11"/>
          <w:w w:val="105"/>
          <w:sz w:val="16"/>
        </w:rPr>
        <w:t xml:space="preserve"> </w:t>
      </w:r>
      <w:r>
        <w:rPr>
          <w:color w:val="54585B"/>
          <w:w w:val="105"/>
          <w:sz w:val="16"/>
        </w:rPr>
        <w:t>15</w:t>
      </w:r>
      <w:r>
        <w:rPr>
          <w:color w:val="54585B"/>
          <w:spacing w:val="-11"/>
          <w:w w:val="105"/>
          <w:sz w:val="16"/>
        </w:rPr>
        <w:t xml:space="preserve"> </w:t>
      </w:r>
      <w:r>
        <w:rPr>
          <w:color w:val="54585B"/>
          <w:spacing w:val="-3"/>
          <w:w w:val="105"/>
          <w:sz w:val="16"/>
        </w:rPr>
        <w:t>February</w:t>
      </w:r>
      <w:r>
        <w:rPr>
          <w:color w:val="54585B"/>
          <w:spacing w:val="-10"/>
          <w:w w:val="105"/>
          <w:sz w:val="16"/>
        </w:rPr>
        <w:t xml:space="preserve"> </w:t>
      </w:r>
      <w:r>
        <w:rPr>
          <w:color w:val="54585B"/>
          <w:spacing w:val="-4"/>
          <w:w w:val="105"/>
          <w:sz w:val="16"/>
        </w:rPr>
        <w:t>2019.</w:t>
      </w:r>
    </w:p>
    <w:p w14:paraId="34055DE8" w14:textId="77777777" w:rsidR="00EA1D69" w:rsidRDefault="001F5BF3">
      <w:pPr>
        <w:pStyle w:val="ListParagraph"/>
        <w:numPr>
          <w:ilvl w:val="0"/>
          <w:numId w:val="55"/>
        </w:numPr>
        <w:tabs>
          <w:tab w:val="left" w:pos="334"/>
        </w:tabs>
        <w:spacing w:before="45"/>
        <w:ind w:hanging="226"/>
        <w:rPr>
          <w:sz w:val="16"/>
        </w:rPr>
      </w:pPr>
      <w:r>
        <w:rPr>
          <w:color w:val="54585B"/>
          <w:spacing w:val="-3"/>
          <w:w w:val="105"/>
          <w:sz w:val="16"/>
        </w:rPr>
        <w:t>Adapted</w:t>
      </w:r>
      <w:r>
        <w:rPr>
          <w:color w:val="54585B"/>
          <w:spacing w:val="-12"/>
          <w:w w:val="105"/>
          <w:sz w:val="16"/>
        </w:rPr>
        <w:t xml:space="preserve"> </w:t>
      </w:r>
      <w:r>
        <w:rPr>
          <w:color w:val="54585B"/>
          <w:w w:val="105"/>
          <w:sz w:val="16"/>
        </w:rPr>
        <w:t>from</w:t>
      </w:r>
      <w:r>
        <w:rPr>
          <w:color w:val="54585B"/>
          <w:spacing w:val="-20"/>
          <w:w w:val="105"/>
          <w:sz w:val="16"/>
        </w:rPr>
        <w:t xml:space="preserve"> </w:t>
      </w:r>
      <w:r>
        <w:rPr>
          <w:color w:val="54585B"/>
          <w:spacing w:val="-3"/>
          <w:w w:val="105"/>
          <w:sz w:val="16"/>
        </w:rPr>
        <w:t>Australian</w:t>
      </w:r>
      <w:r>
        <w:rPr>
          <w:color w:val="54585B"/>
          <w:spacing w:val="-11"/>
          <w:w w:val="105"/>
          <w:sz w:val="16"/>
        </w:rPr>
        <w:t xml:space="preserve"> </w:t>
      </w:r>
      <w:r>
        <w:rPr>
          <w:color w:val="54585B"/>
          <w:w w:val="105"/>
          <w:sz w:val="16"/>
        </w:rPr>
        <w:t>Qualificatio</w:t>
      </w:r>
      <w:r>
        <w:rPr>
          <w:color w:val="54585B"/>
          <w:w w:val="105"/>
          <w:sz w:val="16"/>
        </w:rPr>
        <w:t>ns</w:t>
      </w:r>
      <w:r>
        <w:rPr>
          <w:color w:val="54585B"/>
          <w:spacing w:val="-12"/>
          <w:w w:val="105"/>
          <w:sz w:val="16"/>
        </w:rPr>
        <w:t xml:space="preserve"> </w:t>
      </w:r>
      <w:r>
        <w:rPr>
          <w:color w:val="54585B"/>
          <w:spacing w:val="-3"/>
          <w:w w:val="105"/>
          <w:sz w:val="16"/>
        </w:rPr>
        <w:t>Framework,</w:t>
      </w:r>
      <w:r>
        <w:rPr>
          <w:color w:val="54585B"/>
          <w:spacing w:val="-11"/>
          <w:w w:val="105"/>
          <w:sz w:val="16"/>
        </w:rPr>
        <w:t xml:space="preserve"> </w:t>
      </w:r>
      <w:r>
        <w:rPr>
          <w:color w:val="54585B"/>
          <w:spacing w:val="-2"/>
          <w:w w:val="105"/>
          <w:sz w:val="16"/>
        </w:rPr>
        <w:t>Second</w:t>
      </w:r>
      <w:r>
        <w:rPr>
          <w:color w:val="54585B"/>
          <w:spacing w:val="-12"/>
          <w:w w:val="105"/>
          <w:sz w:val="16"/>
        </w:rPr>
        <w:t xml:space="preserve"> </w:t>
      </w:r>
      <w:r>
        <w:rPr>
          <w:color w:val="54585B"/>
          <w:w w:val="105"/>
          <w:sz w:val="16"/>
        </w:rPr>
        <w:t>Edition</w:t>
      </w:r>
      <w:r>
        <w:rPr>
          <w:color w:val="54585B"/>
          <w:spacing w:val="-16"/>
          <w:w w:val="105"/>
          <w:sz w:val="16"/>
        </w:rPr>
        <w:t xml:space="preserve"> </w:t>
      </w:r>
      <w:r>
        <w:rPr>
          <w:color w:val="54585B"/>
          <w:w w:val="105"/>
          <w:sz w:val="16"/>
        </w:rPr>
        <w:t>January</w:t>
      </w:r>
      <w:r>
        <w:rPr>
          <w:color w:val="54585B"/>
          <w:spacing w:val="-12"/>
          <w:w w:val="105"/>
          <w:sz w:val="16"/>
        </w:rPr>
        <w:t xml:space="preserve"> </w:t>
      </w:r>
      <w:r>
        <w:rPr>
          <w:color w:val="54585B"/>
          <w:w w:val="105"/>
          <w:sz w:val="16"/>
        </w:rPr>
        <w:t>2013,</w:t>
      </w:r>
      <w:r>
        <w:rPr>
          <w:color w:val="54585B"/>
          <w:spacing w:val="-11"/>
          <w:w w:val="105"/>
          <w:sz w:val="16"/>
        </w:rPr>
        <w:t xml:space="preserve"> </w:t>
      </w:r>
      <w:r>
        <w:rPr>
          <w:color w:val="54585B"/>
          <w:w w:val="105"/>
          <w:sz w:val="16"/>
        </w:rPr>
        <w:t>see</w:t>
      </w:r>
      <w:r>
        <w:rPr>
          <w:color w:val="54585B"/>
          <w:spacing w:val="-17"/>
          <w:w w:val="105"/>
          <w:sz w:val="16"/>
        </w:rPr>
        <w:t xml:space="preserve"> </w:t>
      </w:r>
      <w:hyperlink r:id="rId53">
        <w:r>
          <w:rPr>
            <w:color w:val="54585B"/>
            <w:spacing w:val="-4"/>
            <w:w w:val="105"/>
            <w:sz w:val="16"/>
            <w:u w:val="single" w:color="54585B"/>
          </w:rPr>
          <w:t>www.aqf.edu.au/</w:t>
        </w:r>
      </w:hyperlink>
      <w:r>
        <w:rPr>
          <w:color w:val="54585B"/>
          <w:spacing w:val="-4"/>
          <w:w w:val="105"/>
          <w:sz w:val="16"/>
        </w:rPr>
        <w:t>.</w:t>
      </w:r>
    </w:p>
    <w:p w14:paraId="4CF05C1B" w14:textId="77777777" w:rsidR="00EA1D69" w:rsidRDefault="001F5BF3">
      <w:pPr>
        <w:pStyle w:val="ListParagraph"/>
        <w:numPr>
          <w:ilvl w:val="0"/>
          <w:numId w:val="55"/>
        </w:numPr>
        <w:tabs>
          <w:tab w:val="left" w:pos="334"/>
        </w:tabs>
        <w:spacing w:before="44"/>
        <w:ind w:hanging="226"/>
        <w:rPr>
          <w:sz w:val="16"/>
        </w:rPr>
      </w:pPr>
      <w:r>
        <w:rPr>
          <w:color w:val="54585B"/>
          <w:w w:val="105"/>
          <w:sz w:val="16"/>
        </w:rPr>
        <w:t>Section</w:t>
      </w:r>
      <w:r>
        <w:rPr>
          <w:color w:val="54585B"/>
          <w:spacing w:val="-35"/>
          <w:w w:val="105"/>
          <w:sz w:val="16"/>
        </w:rPr>
        <w:t xml:space="preserve"> </w:t>
      </w:r>
      <w:r>
        <w:rPr>
          <w:color w:val="54585B"/>
          <w:w w:val="105"/>
          <w:sz w:val="16"/>
        </w:rPr>
        <w:t>143(1)</w:t>
      </w:r>
      <w:r>
        <w:rPr>
          <w:color w:val="54585B"/>
          <w:spacing w:val="-34"/>
          <w:w w:val="105"/>
          <w:sz w:val="16"/>
        </w:rPr>
        <w:t xml:space="preserve"> </w:t>
      </w:r>
      <w:r>
        <w:rPr>
          <w:color w:val="54585B"/>
          <w:w w:val="105"/>
          <w:sz w:val="16"/>
        </w:rPr>
        <w:t>of</w:t>
      </w:r>
      <w:r>
        <w:rPr>
          <w:color w:val="54585B"/>
          <w:spacing w:val="-36"/>
          <w:w w:val="105"/>
          <w:sz w:val="16"/>
        </w:rPr>
        <w:t xml:space="preserve"> </w:t>
      </w:r>
      <w:r>
        <w:rPr>
          <w:color w:val="54585B"/>
          <w:w w:val="105"/>
          <w:sz w:val="16"/>
        </w:rPr>
        <w:t>the</w:t>
      </w:r>
      <w:r>
        <w:rPr>
          <w:color w:val="54585B"/>
          <w:spacing w:val="-34"/>
          <w:w w:val="105"/>
          <w:sz w:val="16"/>
        </w:rPr>
        <w:t xml:space="preserve"> </w:t>
      </w:r>
      <w:r>
        <w:rPr>
          <w:color w:val="54585B"/>
          <w:w w:val="105"/>
          <w:sz w:val="16"/>
        </w:rPr>
        <w:t>National</w:t>
      </w:r>
      <w:r>
        <w:rPr>
          <w:color w:val="54585B"/>
          <w:spacing w:val="-34"/>
          <w:w w:val="105"/>
          <w:sz w:val="16"/>
        </w:rPr>
        <w:t xml:space="preserve"> </w:t>
      </w:r>
      <w:r>
        <w:rPr>
          <w:color w:val="54585B"/>
          <w:spacing w:val="-5"/>
          <w:w w:val="105"/>
          <w:sz w:val="16"/>
        </w:rPr>
        <w:t>Law.</w:t>
      </w:r>
    </w:p>
    <w:p w14:paraId="3C0A54F2" w14:textId="77777777" w:rsidR="00EA1D69" w:rsidRDefault="001F5BF3">
      <w:pPr>
        <w:pStyle w:val="ListParagraph"/>
        <w:numPr>
          <w:ilvl w:val="0"/>
          <w:numId w:val="55"/>
        </w:numPr>
        <w:tabs>
          <w:tab w:val="left" w:pos="334"/>
        </w:tabs>
        <w:spacing w:before="43"/>
        <w:ind w:hanging="226"/>
        <w:rPr>
          <w:sz w:val="16"/>
        </w:rPr>
      </w:pPr>
      <w:r>
        <w:rPr>
          <w:color w:val="54585B"/>
          <w:w w:val="105"/>
          <w:sz w:val="16"/>
        </w:rPr>
        <w:t>Section</w:t>
      </w:r>
      <w:r>
        <w:rPr>
          <w:color w:val="54585B"/>
          <w:spacing w:val="-28"/>
          <w:w w:val="105"/>
          <w:sz w:val="16"/>
        </w:rPr>
        <w:t xml:space="preserve"> </w:t>
      </w:r>
      <w:r>
        <w:rPr>
          <w:color w:val="54585B"/>
          <w:w w:val="105"/>
          <w:sz w:val="16"/>
        </w:rPr>
        <w:t>144(2)</w:t>
      </w:r>
      <w:r>
        <w:rPr>
          <w:color w:val="54585B"/>
          <w:spacing w:val="-27"/>
          <w:w w:val="105"/>
          <w:sz w:val="16"/>
        </w:rPr>
        <w:t xml:space="preserve"> </w:t>
      </w:r>
      <w:r>
        <w:rPr>
          <w:color w:val="54585B"/>
          <w:w w:val="105"/>
          <w:sz w:val="16"/>
        </w:rPr>
        <w:t>of</w:t>
      </w:r>
      <w:r>
        <w:rPr>
          <w:color w:val="54585B"/>
          <w:spacing w:val="-30"/>
          <w:w w:val="105"/>
          <w:sz w:val="16"/>
        </w:rPr>
        <w:t xml:space="preserve"> </w:t>
      </w:r>
      <w:r>
        <w:rPr>
          <w:color w:val="54585B"/>
          <w:w w:val="105"/>
          <w:sz w:val="16"/>
        </w:rPr>
        <w:t>the</w:t>
      </w:r>
      <w:r>
        <w:rPr>
          <w:color w:val="54585B"/>
          <w:spacing w:val="-27"/>
          <w:w w:val="105"/>
          <w:sz w:val="16"/>
        </w:rPr>
        <w:t xml:space="preserve"> </w:t>
      </w:r>
      <w:r>
        <w:rPr>
          <w:color w:val="54585B"/>
          <w:w w:val="105"/>
          <w:sz w:val="16"/>
        </w:rPr>
        <w:t>National</w:t>
      </w:r>
      <w:r>
        <w:rPr>
          <w:color w:val="54585B"/>
          <w:spacing w:val="-27"/>
          <w:w w:val="105"/>
          <w:sz w:val="16"/>
        </w:rPr>
        <w:t xml:space="preserve"> </w:t>
      </w:r>
      <w:r>
        <w:rPr>
          <w:color w:val="54585B"/>
          <w:spacing w:val="-5"/>
          <w:w w:val="105"/>
          <w:sz w:val="16"/>
        </w:rPr>
        <w:t>Law.</w:t>
      </w:r>
    </w:p>
    <w:p w14:paraId="73699949" w14:textId="77777777" w:rsidR="00EA1D69" w:rsidRDefault="001F5BF3">
      <w:pPr>
        <w:pStyle w:val="ListParagraph"/>
        <w:numPr>
          <w:ilvl w:val="0"/>
          <w:numId w:val="55"/>
        </w:numPr>
        <w:tabs>
          <w:tab w:val="left" w:pos="334"/>
        </w:tabs>
        <w:spacing w:before="44"/>
        <w:ind w:hanging="226"/>
        <w:rPr>
          <w:sz w:val="16"/>
        </w:rPr>
      </w:pPr>
      <w:r>
        <w:rPr>
          <w:color w:val="54585B"/>
          <w:w w:val="105"/>
          <w:sz w:val="16"/>
        </w:rPr>
        <w:t>Section</w:t>
      </w:r>
      <w:r>
        <w:rPr>
          <w:color w:val="54585B"/>
          <w:spacing w:val="-12"/>
          <w:w w:val="105"/>
          <w:sz w:val="16"/>
        </w:rPr>
        <w:t xml:space="preserve"> </w:t>
      </w:r>
      <w:r>
        <w:rPr>
          <w:color w:val="54585B"/>
          <w:w w:val="105"/>
          <w:sz w:val="16"/>
        </w:rPr>
        <w:t>5</w:t>
      </w:r>
      <w:r>
        <w:rPr>
          <w:color w:val="54585B"/>
          <w:spacing w:val="-11"/>
          <w:w w:val="105"/>
          <w:sz w:val="16"/>
        </w:rPr>
        <w:t xml:space="preserve"> </w:t>
      </w:r>
      <w:r>
        <w:rPr>
          <w:color w:val="54585B"/>
          <w:w w:val="105"/>
          <w:sz w:val="16"/>
        </w:rPr>
        <w:t>of</w:t>
      </w:r>
      <w:r>
        <w:rPr>
          <w:color w:val="54585B"/>
          <w:spacing w:val="-17"/>
          <w:w w:val="105"/>
          <w:sz w:val="16"/>
        </w:rPr>
        <w:t xml:space="preserve"> </w:t>
      </w:r>
      <w:r>
        <w:rPr>
          <w:color w:val="54585B"/>
          <w:w w:val="105"/>
          <w:sz w:val="16"/>
        </w:rPr>
        <w:t>the</w:t>
      </w:r>
      <w:r>
        <w:rPr>
          <w:color w:val="54585B"/>
          <w:spacing w:val="-12"/>
          <w:w w:val="105"/>
          <w:sz w:val="16"/>
        </w:rPr>
        <w:t xml:space="preserve"> </w:t>
      </w:r>
      <w:r>
        <w:rPr>
          <w:color w:val="54585B"/>
          <w:w w:val="105"/>
          <w:sz w:val="16"/>
        </w:rPr>
        <w:t>National</w:t>
      </w:r>
      <w:r>
        <w:rPr>
          <w:color w:val="54585B"/>
          <w:spacing w:val="-11"/>
          <w:w w:val="105"/>
          <w:sz w:val="16"/>
        </w:rPr>
        <w:t xml:space="preserve"> </w:t>
      </w:r>
      <w:r>
        <w:rPr>
          <w:color w:val="54585B"/>
          <w:spacing w:val="-3"/>
          <w:w w:val="105"/>
          <w:sz w:val="16"/>
        </w:rPr>
        <w:t>Law</w:t>
      </w:r>
    </w:p>
    <w:p w14:paraId="352A6966" w14:textId="77777777" w:rsidR="00EA1D69" w:rsidRDefault="001F5BF3">
      <w:pPr>
        <w:pStyle w:val="ListParagraph"/>
        <w:numPr>
          <w:ilvl w:val="0"/>
          <w:numId w:val="55"/>
        </w:numPr>
        <w:tabs>
          <w:tab w:val="left" w:pos="334"/>
        </w:tabs>
        <w:spacing w:before="44"/>
        <w:ind w:hanging="226"/>
        <w:rPr>
          <w:sz w:val="16"/>
        </w:rPr>
      </w:pPr>
      <w:r>
        <w:rPr>
          <w:color w:val="54585B"/>
          <w:sz w:val="16"/>
        </w:rPr>
        <w:t>‘Principles</w:t>
      </w:r>
      <w:r>
        <w:rPr>
          <w:color w:val="54585B"/>
          <w:spacing w:val="9"/>
          <w:sz w:val="16"/>
        </w:rPr>
        <w:t xml:space="preserve"> </w:t>
      </w:r>
      <w:r>
        <w:rPr>
          <w:color w:val="54585B"/>
          <w:sz w:val="16"/>
        </w:rPr>
        <w:t>of</w:t>
      </w:r>
      <w:r>
        <w:rPr>
          <w:color w:val="54585B"/>
          <w:spacing w:val="-10"/>
          <w:sz w:val="16"/>
        </w:rPr>
        <w:t xml:space="preserve"> </w:t>
      </w:r>
      <w:r>
        <w:rPr>
          <w:color w:val="54585B"/>
          <w:sz w:val="16"/>
        </w:rPr>
        <w:t>Assessment</w:t>
      </w:r>
      <w:r>
        <w:rPr>
          <w:color w:val="54585B"/>
          <w:spacing w:val="10"/>
          <w:sz w:val="16"/>
        </w:rPr>
        <w:t xml:space="preserve"> </w:t>
      </w:r>
      <w:r>
        <w:rPr>
          <w:color w:val="54585B"/>
          <w:w w:val="110"/>
          <w:sz w:val="16"/>
        </w:rPr>
        <w:t>-</w:t>
      </w:r>
      <w:r>
        <w:rPr>
          <w:color w:val="54585B"/>
          <w:spacing w:val="4"/>
          <w:w w:val="110"/>
          <w:sz w:val="16"/>
        </w:rPr>
        <w:t xml:space="preserve"> </w:t>
      </w:r>
      <w:r>
        <w:rPr>
          <w:color w:val="54585B"/>
          <w:sz w:val="16"/>
        </w:rPr>
        <w:t>Part</w:t>
      </w:r>
      <w:r>
        <w:rPr>
          <w:color w:val="54585B"/>
          <w:spacing w:val="9"/>
          <w:sz w:val="16"/>
        </w:rPr>
        <w:t xml:space="preserve"> </w:t>
      </w:r>
      <w:r>
        <w:rPr>
          <w:color w:val="54585B"/>
          <w:sz w:val="16"/>
        </w:rPr>
        <w:t>1</w:t>
      </w:r>
      <w:r>
        <w:rPr>
          <w:color w:val="54585B"/>
          <w:spacing w:val="9"/>
          <w:sz w:val="16"/>
        </w:rPr>
        <w:t xml:space="preserve"> </w:t>
      </w:r>
      <w:r>
        <w:rPr>
          <w:color w:val="54585B"/>
          <w:spacing w:val="-3"/>
          <w:sz w:val="16"/>
        </w:rPr>
        <w:t>(Reliability),</w:t>
      </w:r>
      <w:r>
        <w:rPr>
          <w:color w:val="54585B"/>
          <w:spacing w:val="10"/>
          <w:sz w:val="16"/>
        </w:rPr>
        <w:t xml:space="preserve"> </w:t>
      </w:r>
      <w:r>
        <w:rPr>
          <w:color w:val="54585B"/>
          <w:sz w:val="16"/>
        </w:rPr>
        <w:t>see</w:t>
      </w:r>
      <w:r>
        <w:rPr>
          <w:color w:val="54585B"/>
          <w:spacing w:val="2"/>
          <w:sz w:val="16"/>
        </w:rPr>
        <w:t xml:space="preserve"> </w:t>
      </w:r>
      <w:hyperlink r:id="rId54">
        <w:r>
          <w:rPr>
            <w:color w:val="54585B"/>
            <w:spacing w:val="-3"/>
            <w:sz w:val="16"/>
            <w:u w:val="single" w:color="54585B"/>
          </w:rPr>
          <w:t>www.ittacademy.net.au/principles-assessment-part-1/</w:t>
        </w:r>
      </w:hyperlink>
      <w:r>
        <w:rPr>
          <w:color w:val="54585B"/>
          <w:spacing w:val="-3"/>
          <w:sz w:val="16"/>
        </w:rPr>
        <w:t>. Accessed</w:t>
      </w:r>
      <w:r>
        <w:rPr>
          <w:color w:val="54585B"/>
          <w:spacing w:val="10"/>
          <w:sz w:val="16"/>
        </w:rPr>
        <w:t xml:space="preserve"> </w:t>
      </w:r>
      <w:r>
        <w:rPr>
          <w:color w:val="54585B"/>
          <w:sz w:val="16"/>
        </w:rPr>
        <w:t>15</w:t>
      </w:r>
      <w:r>
        <w:rPr>
          <w:color w:val="54585B"/>
          <w:spacing w:val="9"/>
          <w:sz w:val="16"/>
        </w:rPr>
        <w:t xml:space="preserve"> </w:t>
      </w:r>
      <w:r>
        <w:rPr>
          <w:color w:val="54585B"/>
          <w:spacing w:val="-3"/>
          <w:sz w:val="16"/>
        </w:rPr>
        <w:t>February</w:t>
      </w:r>
      <w:r>
        <w:rPr>
          <w:color w:val="54585B"/>
          <w:spacing w:val="9"/>
          <w:sz w:val="16"/>
        </w:rPr>
        <w:t xml:space="preserve"> </w:t>
      </w:r>
      <w:r>
        <w:rPr>
          <w:color w:val="54585B"/>
          <w:spacing w:val="-4"/>
          <w:sz w:val="16"/>
        </w:rPr>
        <w:t>2019.</w:t>
      </w:r>
    </w:p>
    <w:p w14:paraId="371A4CD7" w14:textId="77777777" w:rsidR="00EA1D69" w:rsidRDefault="001F5BF3">
      <w:pPr>
        <w:pStyle w:val="ListParagraph"/>
        <w:numPr>
          <w:ilvl w:val="0"/>
          <w:numId w:val="55"/>
        </w:numPr>
        <w:tabs>
          <w:tab w:val="left" w:pos="334"/>
        </w:tabs>
        <w:spacing w:before="42"/>
        <w:ind w:hanging="226"/>
        <w:rPr>
          <w:sz w:val="16"/>
        </w:rPr>
      </w:pPr>
      <w:r>
        <w:rPr>
          <w:color w:val="54585B"/>
          <w:w w:val="105"/>
          <w:sz w:val="16"/>
        </w:rPr>
        <w:t>Al-Elq</w:t>
      </w:r>
      <w:r>
        <w:rPr>
          <w:color w:val="54585B"/>
          <w:spacing w:val="-30"/>
          <w:w w:val="105"/>
          <w:sz w:val="16"/>
        </w:rPr>
        <w:t xml:space="preserve"> </w:t>
      </w:r>
      <w:r>
        <w:rPr>
          <w:color w:val="54585B"/>
          <w:w w:val="105"/>
          <w:sz w:val="16"/>
        </w:rPr>
        <w:t>AH</w:t>
      </w:r>
      <w:r>
        <w:rPr>
          <w:color w:val="54585B"/>
          <w:spacing w:val="-24"/>
          <w:w w:val="105"/>
          <w:sz w:val="16"/>
        </w:rPr>
        <w:t xml:space="preserve"> </w:t>
      </w:r>
      <w:r>
        <w:rPr>
          <w:color w:val="54585B"/>
          <w:w w:val="105"/>
          <w:sz w:val="16"/>
        </w:rPr>
        <w:t>(2010)</w:t>
      </w:r>
      <w:r>
        <w:rPr>
          <w:color w:val="54585B"/>
          <w:spacing w:val="-24"/>
          <w:w w:val="105"/>
          <w:sz w:val="16"/>
        </w:rPr>
        <w:t xml:space="preserve"> </w:t>
      </w:r>
      <w:r>
        <w:rPr>
          <w:color w:val="54585B"/>
          <w:w w:val="105"/>
          <w:sz w:val="16"/>
        </w:rPr>
        <w:t>‘Simulation-based</w:t>
      </w:r>
      <w:r>
        <w:rPr>
          <w:color w:val="54585B"/>
          <w:spacing w:val="-24"/>
          <w:w w:val="105"/>
          <w:sz w:val="16"/>
        </w:rPr>
        <w:t xml:space="preserve"> </w:t>
      </w:r>
      <w:r>
        <w:rPr>
          <w:color w:val="54585B"/>
          <w:w w:val="105"/>
          <w:sz w:val="16"/>
        </w:rPr>
        <w:t>medical</w:t>
      </w:r>
      <w:r>
        <w:rPr>
          <w:color w:val="54585B"/>
          <w:spacing w:val="-23"/>
          <w:w w:val="105"/>
          <w:sz w:val="16"/>
        </w:rPr>
        <w:t xml:space="preserve"> </w:t>
      </w:r>
      <w:r>
        <w:rPr>
          <w:color w:val="54585B"/>
          <w:w w:val="105"/>
          <w:sz w:val="16"/>
        </w:rPr>
        <w:t>teaching</w:t>
      </w:r>
      <w:r>
        <w:rPr>
          <w:color w:val="54585B"/>
          <w:spacing w:val="-24"/>
          <w:w w:val="105"/>
          <w:sz w:val="16"/>
        </w:rPr>
        <w:t xml:space="preserve"> </w:t>
      </w:r>
      <w:r>
        <w:rPr>
          <w:color w:val="54585B"/>
          <w:w w:val="105"/>
          <w:sz w:val="16"/>
        </w:rPr>
        <w:t>and</w:t>
      </w:r>
      <w:r>
        <w:rPr>
          <w:color w:val="54585B"/>
          <w:spacing w:val="-24"/>
          <w:w w:val="105"/>
          <w:sz w:val="16"/>
        </w:rPr>
        <w:t xml:space="preserve"> </w:t>
      </w:r>
      <w:r>
        <w:rPr>
          <w:color w:val="54585B"/>
          <w:spacing w:val="-4"/>
          <w:w w:val="105"/>
          <w:sz w:val="16"/>
        </w:rPr>
        <w:t>learning’.</w:t>
      </w:r>
      <w:r>
        <w:rPr>
          <w:color w:val="54585B"/>
          <w:spacing w:val="-24"/>
          <w:w w:val="105"/>
          <w:sz w:val="16"/>
        </w:rPr>
        <w:t xml:space="preserve"> </w:t>
      </w:r>
      <w:r>
        <w:rPr>
          <w:rFonts w:ascii="Verdana" w:hAnsi="Verdana"/>
          <w:i/>
          <w:color w:val="54585B"/>
          <w:w w:val="105"/>
          <w:sz w:val="16"/>
        </w:rPr>
        <w:t>Journal</w:t>
      </w:r>
      <w:r>
        <w:rPr>
          <w:rFonts w:ascii="Verdana" w:hAnsi="Verdana"/>
          <w:i/>
          <w:color w:val="54585B"/>
          <w:spacing w:val="-30"/>
          <w:w w:val="105"/>
          <w:sz w:val="16"/>
        </w:rPr>
        <w:t xml:space="preserve"> </w:t>
      </w:r>
      <w:r>
        <w:rPr>
          <w:rFonts w:ascii="Verdana" w:hAnsi="Verdana"/>
          <w:i/>
          <w:color w:val="54585B"/>
          <w:w w:val="105"/>
          <w:sz w:val="16"/>
        </w:rPr>
        <w:t>of</w:t>
      </w:r>
      <w:r>
        <w:rPr>
          <w:rFonts w:ascii="Verdana" w:hAnsi="Verdana"/>
          <w:i/>
          <w:color w:val="54585B"/>
          <w:spacing w:val="-34"/>
          <w:w w:val="105"/>
          <w:sz w:val="16"/>
        </w:rPr>
        <w:t xml:space="preserve"> </w:t>
      </w:r>
      <w:r>
        <w:rPr>
          <w:rFonts w:ascii="Verdana" w:hAnsi="Verdana"/>
          <w:i/>
          <w:color w:val="54585B"/>
          <w:spacing w:val="-3"/>
          <w:w w:val="105"/>
          <w:sz w:val="16"/>
        </w:rPr>
        <w:t>Family</w:t>
      </w:r>
      <w:r>
        <w:rPr>
          <w:rFonts w:ascii="Verdana" w:hAnsi="Verdana"/>
          <w:i/>
          <w:color w:val="54585B"/>
          <w:spacing w:val="-30"/>
          <w:w w:val="105"/>
          <w:sz w:val="16"/>
        </w:rPr>
        <w:t xml:space="preserve"> </w:t>
      </w:r>
      <w:r>
        <w:rPr>
          <w:rFonts w:ascii="Verdana" w:hAnsi="Verdana"/>
          <w:i/>
          <w:color w:val="54585B"/>
          <w:w w:val="105"/>
          <w:sz w:val="16"/>
        </w:rPr>
        <w:t>and</w:t>
      </w:r>
      <w:r>
        <w:rPr>
          <w:rFonts w:ascii="Verdana" w:hAnsi="Verdana"/>
          <w:i/>
          <w:color w:val="54585B"/>
          <w:spacing w:val="-31"/>
          <w:w w:val="105"/>
          <w:sz w:val="16"/>
        </w:rPr>
        <w:t xml:space="preserve"> </w:t>
      </w:r>
      <w:r>
        <w:rPr>
          <w:rFonts w:ascii="Verdana" w:hAnsi="Verdana"/>
          <w:i/>
          <w:color w:val="54585B"/>
          <w:spacing w:val="-2"/>
          <w:w w:val="105"/>
          <w:sz w:val="16"/>
        </w:rPr>
        <w:t>Community</w:t>
      </w:r>
      <w:r>
        <w:rPr>
          <w:rFonts w:ascii="Verdana" w:hAnsi="Verdana"/>
          <w:i/>
          <w:color w:val="54585B"/>
          <w:spacing w:val="-30"/>
          <w:w w:val="105"/>
          <w:sz w:val="16"/>
        </w:rPr>
        <w:t xml:space="preserve"> </w:t>
      </w:r>
      <w:r>
        <w:rPr>
          <w:rFonts w:ascii="Verdana" w:hAnsi="Verdana"/>
          <w:i/>
          <w:color w:val="54585B"/>
          <w:w w:val="105"/>
          <w:sz w:val="16"/>
        </w:rPr>
        <w:t>Medicine</w:t>
      </w:r>
      <w:r>
        <w:rPr>
          <w:color w:val="54585B"/>
          <w:w w:val="105"/>
          <w:sz w:val="16"/>
        </w:rPr>
        <w:t>.</w:t>
      </w:r>
      <w:r>
        <w:rPr>
          <w:color w:val="54585B"/>
          <w:spacing w:val="-24"/>
          <w:w w:val="105"/>
          <w:sz w:val="16"/>
        </w:rPr>
        <w:t xml:space="preserve"> </w:t>
      </w:r>
      <w:r>
        <w:rPr>
          <w:color w:val="54585B"/>
          <w:w w:val="105"/>
          <w:sz w:val="16"/>
        </w:rPr>
        <w:t>17(1),35-40.</w:t>
      </w:r>
    </w:p>
    <w:p w14:paraId="0702A555" w14:textId="77777777" w:rsidR="00EA1D69" w:rsidRDefault="00EA1D69">
      <w:pPr>
        <w:rPr>
          <w:sz w:val="16"/>
        </w:rPr>
        <w:sectPr w:rsidR="00EA1D69">
          <w:pgSz w:w="11910" w:h="16840"/>
          <w:pgMar w:top="880" w:right="660" w:bottom="1040" w:left="800" w:header="0" w:footer="771" w:gutter="0"/>
          <w:cols w:space="720"/>
        </w:sectPr>
      </w:pPr>
    </w:p>
    <w:tbl>
      <w:tblPr>
        <w:tblW w:w="0" w:type="auto"/>
        <w:tblInd w:w="127" w:type="dxa"/>
        <w:tblBorders>
          <w:top w:val="single" w:sz="8" w:space="0" w:color="00B1E3"/>
          <w:left w:val="single" w:sz="8" w:space="0" w:color="00B1E3"/>
          <w:bottom w:val="single" w:sz="8" w:space="0" w:color="00B1E3"/>
          <w:right w:val="single" w:sz="8" w:space="0" w:color="00B1E3"/>
          <w:insideH w:val="single" w:sz="8" w:space="0" w:color="00B1E3"/>
          <w:insideV w:val="single" w:sz="8" w:space="0" w:color="00B1E3"/>
        </w:tblBorders>
        <w:tblLayout w:type="fixed"/>
        <w:tblCellMar>
          <w:left w:w="0" w:type="dxa"/>
          <w:right w:w="0" w:type="dxa"/>
        </w:tblCellMar>
        <w:tblLook w:val="01E0" w:firstRow="1" w:lastRow="1" w:firstColumn="1" w:lastColumn="1" w:noHBand="0" w:noVBand="0"/>
      </w:tblPr>
      <w:tblGrid>
        <w:gridCol w:w="1701"/>
        <w:gridCol w:w="8391"/>
      </w:tblGrid>
      <w:tr w:rsidR="00EA1D69" w14:paraId="4C4DAA02" w14:textId="77777777">
        <w:trPr>
          <w:trHeight w:val="777"/>
        </w:trPr>
        <w:tc>
          <w:tcPr>
            <w:tcW w:w="1701" w:type="dxa"/>
          </w:tcPr>
          <w:p w14:paraId="0B8D5D76" w14:textId="77777777" w:rsidR="00EA1D69" w:rsidRDefault="001F5BF3">
            <w:pPr>
              <w:pStyle w:val="TableParagraph"/>
              <w:spacing w:before="71" w:line="232" w:lineRule="auto"/>
              <w:rPr>
                <w:rFonts w:ascii="Century Gothic"/>
                <w:b/>
                <w:sz w:val="18"/>
              </w:rPr>
            </w:pPr>
            <w:bookmarkStart w:id="23" w:name="List_of_acronyms"/>
            <w:bookmarkStart w:id="24" w:name="_bookmark9"/>
            <w:bookmarkEnd w:id="23"/>
            <w:bookmarkEnd w:id="24"/>
            <w:r>
              <w:rPr>
                <w:rFonts w:ascii="Century Gothic"/>
                <w:b/>
                <w:color w:val="54585B"/>
                <w:sz w:val="18"/>
              </w:rPr>
              <w:t>Social determinants of health</w:t>
            </w:r>
          </w:p>
        </w:tc>
        <w:tc>
          <w:tcPr>
            <w:tcW w:w="8391" w:type="dxa"/>
          </w:tcPr>
          <w:p w14:paraId="49473875" w14:textId="77777777" w:rsidR="00EA1D69" w:rsidRDefault="001F5BF3">
            <w:pPr>
              <w:pStyle w:val="TableParagraph"/>
              <w:spacing w:before="70" w:line="235" w:lineRule="auto"/>
              <w:ind w:right="286"/>
              <w:jc w:val="both"/>
              <w:rPr>
                <w:sz w:val="10"/>
              </w:rPr>
            </w:pPr>
            <w:r>
              <w:rPr>
                <w:color w:val="54585B"/>
                <w:w w:val="105"/>
                <w:sz w:val="18"/>
              </w:rPr>
              <w:t>The</w:t>
            </w:r>
            <w:r>
              <w:rPr>
                <w:color w:val="54585B"/>
                <w:spacing w:val="-11"/>
                <w:w w:val="105"/>
                <w:sz w:val="18"/>
              </w:rPr>
              <w:t xml:space="preserve"> </w:t>
            </w:r>
            <w:r>
              <w:rPr>
                <w:color w:val="54585B"/>
                <w:spacing w:val="-3"/>
                <w:w w:val="105"/>
                <w:sz w:val="18"/>
              </w:rPr>
              <w:t>circumstances</w:t>
            </w:r>
            <w:r>
              <w:rPr>
                <w:color w:val="54585B"/>
                <w:spacing w:val="-11"/>
                <w:w w:val="105"/>
                <w:sz w:val="18"/>
              </w:rPr>
              <w:t xml:space="preserve"> </w:t>
            </w:r>
            <w:r>
              <w:rPr>
                <w:color w:val="54585B"/>
                <w:w w:val="105"/>
                <w:sz w:val="18"/>
              </w:rPr>
              <w:t>in</w:t>
            </w:r>
            <w:r>
              <w:rPr>
                <w:color w:val="54585B"/>
                <w:spacing w:val="-18"/>
                <w:w w:val="105"/>
                <w:sz w:val="18"/>
              </w:rPr>
              <w:t xml:space="preserve"> </w:t>
            </w:r>
            <w:r>
              <w:rPr>
                <w:color w:val="54585B"/>
                <w:w w:val="105"/>
                <w:sz w:val="18"/>
              </w:rPr>
              <w:t>which</w:t>
            </w:r>
            <w:r>
              <w:rPr>
                <w:color w:val="54585B"/>
                <w:spacing w:val="-11"/>
                <w:w w:val="105"/>
                <w:sz w:val="18"/>
              </w:rPr>
              <w:t xml:space="preserve"> </w:t>
            </w:r>
            <w:r>
              <w:rPr>
                <w:color w:val="54585B"/>
                <w:w w:val="105"/>
                <w:sz w:val="18"/>
              </w:rPr>
              <w:t>people</w:t>
            </w:r>
            <w:r>
              <w:rPr>
                <w:color w:val="54585B"/>
                <w:spacing w:val="-11"/>
                <w:w w:val="105"/>
                <w:sz w:val="18"/>
              </w:rPr>
              <w:t xml:space="preserve"> </w:t>
            </w:r>
            <w:r>
              <w:rPr>
                <w:color w:val="54585B"/>
                <w:spacing w:val="-6"/>
                <w:w w:val="105"/>
                <w:sz w:val="18"/>
              </w:rPr>
              <w:t>grow,</w:t>
            </w:r>
            <w:r>
              <w:rPr>
                <w:color w:val="54585B"/>
                <w:spacing w:val="-10"/>
                <w:w w:val="105"/>
                <w:sz w:val="18"/>
              </w:rPr>
              <w:t xml:space="preserve"> </w:t>
            </w:r>
            <w:r>
              <w:rPr>
                <w:color w:val="54585B"/>
                <w:spacing w:val="-3"/>
                <w:w w:val="105"/>
                <w:sz w:val="18"/>
              </w:rPr>
              <w:t>live,</w:t>
            </w:r>
            <w:r>
              <w:rPr>
                <w:color w:val="54585B"/>
                <w:spacing w:val="-18"/>
                <w:w w:val="105"/>
                <w:sz w:val="18"/>
              </w:rPr>
              <w:t xml:space="preserve"> </w:t>
            </w:r>
            <w:r>
              <w:rPr>
                <w:color w:val="54585B"/>
                <w:spacing w:val="-3"/>
                <w:w w:val="105"/>
                <w:sz w:val="18"/>
              </w:rPr>
              <w:t>work,</w:t>
            </w:r>
            <w:r>
              <w:rPr>
                <w:color w:val="54585B"/>
                <w:spacing w:val="-11"/>
                <w:w w:val="105"/>
                <w:sz w:val="18"/>
              </w:rPr>
              <w:t xml:space="preserve"> </w:t>
            </w:r>
            <w:r>
              <w:rPr>
                <w:color w:val="54585B"/>
                <w:w w:val="105"/>
                <w:sz w:val="18"/>
              </w:rPr>
              <w:t>and</w:t>
            </w:r>
            <w:r>
              <w:rPr>
                <w:color w:val="54585B"/>
                <w:spacing w:val="-11"/>
                <w:w w:val="105"/>
                <w:sz w:val="18"/>
              </w:rPr>
              <w:t xml:space="preserve"> </w:t>
            </w:r>
            <w:r>
              <w:rPr>
                <w:color w:val="54585B"/>
                <w:w w:val="105"/>
                <w:sz w:val="18"/>
              </w:rPr>
              <w:t>age,</w:t>
            </w:r>
            <w:r>
              <w:rPr>
                <w:color w:val="54585B"/>
                <w:spacing w:val="-11"/>
                <w:w w:val="105"/>
                <w:sz w:val="18"/>
              </w:rPr>
              <w:t xml:space="preserve"> </w:t>
            </w:r>
            <w:r>
              <w:rPr>
                <w:color w:val="54585B"/>
                <w:w w:val="105"/>
                <w:sz w:val="18"/>
              </w:rPr>
              <w:t>and</w:t>
            </w:r>
            <w:r>
              <w:rPr>
                <w:color w:val="54585B"/>
                <w:spacing w:val="-11"/>
                <w:w w:val="105"/>
                <w:sz w:val="18"/>
              </w:rPr>
              <w:t xml:space="preserve"> </w:t>
            </w:r>
            <w:r>
              <w:rPr>
                <w:color w:val="54585B"/>
                <w:w w:val="105"/>
                <w:sz w:val="18"/>
              </w:rPr>
              <w:t>the</w:t>
            </w:r>
            <w:r>
              <w:rPr>
                <w:color w:val="54585B"/>
                <w:spacing w:val="-10"/>
                <w:w w:val="105"/>
                <w:sz w:val="18"/>
              </w:rPr>
              <w:t xml:space="preserve"> </w:t>
            </w:r>
            <w:r>
              <w:rPr>
                <w:color w:val="54585B"/>
                <w:spacing w:val="-3"/>
                <w:w w:val="105"/>
                <w:sz w:val="18"/>
              </w:rPr>
              <w:t>systems</w:t>
            </w:r>
            <w:r>
              <w:rPr>
                <w:color w:val="54585B"/>
                <w:spacing w:val="-11"/>
                <w:w w:val="105"/>
                <w:sz w:val="18"/>
              </w:rPr>
              <w:t xml:space="preserve"> </w:t>
            </w:r>
            <w:r>
              <w:rPr>
                <w:color w:val="54585B"/>
                <w:w w:val="105"/>
                <w:sz w:val="18"/>
              </w:rPr>
              <w:t>put</w:t>
            </w:r>
            <w:r>
              <w:rPr>
                <w:color w:val="54585B"/>
                <w:spacing w:val="-11"/>
                <w:w w:val="105"/>
                <w:sz w:val="18"/>
              </w:rPr>
              <w:t xml:space="preserve"> </w:t>
            </w:r>
            <w:r>
              <w:rPr>
                <w:color w:val="54585B"/>
                <w:w w:val="105"/>
                <w:sz w:val="18"/>
              </w:rPr>
              <w:t>in</w:t>
            </w:r>
            <w:r>
              <w:rPr>
                <w:color w:val="54585B"/>
                <w:spacing w:val="-11"/>
                <w:w w:val="105"/>
                <w:sz w:val="18"/>
              </w:rPr>
              <w:t xml:space="preserve"> </w:t>
            </w:r>
            <w:r>
              <w:rPr>
                <w:color w:val="54585B"/>
                <w:w w:val="105"/>
                <w:sz w:val="18"/>
              </w:rPr>
              <w:t>place</w:t>
            </w:r>
            <w:r>
              <w:rPr>
                <w:color w:val="54585B"/>
                <w:spacing w:val="-11"/>
                <w:w w:val="105"/>
                <w:sz w:val="18"/>
              </w:rPr>
              <w:t xml:space="preserve"> </w:t>
            </w:r>
            <w:r>
              <w:rPr>
                <w:color w:val="54585B"/>
                <w:w w:val="105"/>
                <w:sz w:val="18"/>
              </w:rPr>
              <w:t>to</w:t>
            </w:r>
            <w:r>
              <w:rPr>
                <w:color w:val="54585B"/>
                <w:spacing w:val="-11"/>
                <w:w w:val="105"/>
                <w:sz w:val="18"/>
              </w:rPr>
              <w:t xml:space="preserve"> </w:t>
            </w:r>
            <w:r>
              <w:rPr>
                <w:color w:val="54585B"/>
                <w:w w:val="105"/>
                <w:sz w:val="18"/>
              </w:rPr>
              <w:t>deal with</w:t>
            </w:r>
            <w:r>
              <w:rPr>
                <w:color w:val="54585B"/>
                <w:spacing w:val="-17"/>
                <w:w w:val="105"/>
                <w:sz w:val="18"/>
              </w:rPr>
              <w:t xml:space="preserve"> </w:t>
            </w:r>
            <w:r>
              <w:rPr>
                <w:color w:val="54585B"/>
                <w:w w:val="105"/>
                <w:sz w:val="18"/>
              </w:rPr>
              <w:t>illness.</w:t>
            </w:r>
            <w:r>
              <w:rPr>
                <w:color w:val="54585B"/>
                <w:spacing w:val="-26"/>
                <w:w w:val="105"/>
                <w:sz w:val="18"/>
              </w:rPr>
              <w:t xml:space="preserve"> </w:t>
            </w:r>
            <w:r>
              <w:rPr>
                <w:color w:val="54585B"/>
                <w:w w:val="105"/>
                <w:sz w:val="18"/>
              </w:rPr>
              <w:t>The</w:t>
            </w:r>
            <w:r>
              <w:rPr>
                <w:color w:val="54585B"/>
                <w:spacing w:val="-17"/>
                <w:w w:val="105"/>
                <w:sz w:val="18"/>
              </w:rPr>
              <w:t xml:space="preserve"> </w:t>
            </w:r>
            <w:r>
              <w:rPr>
                <w:color w:val="54585B"/>
                <w:w w:val="105"/>
                <w:sz w:val="18"/>
              </w:rPr>
              <w:t>conditions</w:t>
            </w:r>
            <w:r>
              <w:rPr>
                <w:color w:val="54585B"/>
                <w:spacing w:val="-17"/>
                <w:w w:val="105"/>
                <w:sz w:val="18"/>
              </w:rPr>
              <w:t xml:space="preserve"> </w:t>
            </w:r>
            <w:r>
              <w:rPr>
                <w:color w:val="54585B"/>
                <w:w w:val="105"/>
                <w:sz w:val="18"/>
              </w:rPr>
              <w:t>in</w:t>
            </w:r>
            <w:r>
              <w:rPr>
                <w:color w:val="54585B"/>
                <w:spacing w:val="-22"/>
                <w:w w:val="105"/>
                <w:sz w:val="18"/>
              </w:rPr>
              <w:t xml:space="preserve"> </w:t>
            </w:r>
            <w:r>
              <w:rPr>
                <w:color w:val="54585B"/>
                <w:w w:val="105"/>
                <w:sz w:val="18"/>
              </w:rPr>
              <w:t>which</w:t>
            </w:r>
            <w:r>
              <w:rPr>
                <w:color w:val="54585B"/>
                <w:spacing w:val="-17"/>
                <w:w w:val="105"/>
                <w:sz w:val="18"/>
              </w:rPr>
              <w:t xml:space="preserve"> </w:t>
            </w:r>
            <w:r>
              <w:rPr>
                <w:color w:val="54585B"/>
                <w:w w:val="105"/>
                <w:sz w:val="18"/>
              </w:rPr>
              <w:t>people</w:t>
            </w:r>
            <w:r>
              <w:rPr>
                <w:color w:val="54585B"/>
                <w:spacing w:val="-17"/>
                <w:w w:val="105"/>
                <w:sz w:val="18"/>
              </w:rPr>
              <w:t xml:space="preserve"> </w:t>
            </w:r>
            <w:r>
              <w:rPr>
                <w:color w:val="54585B"/>
                <w:spacing w:val="-3"/>
                <w:w w:val="105"/>
                <w:sz w:val="18"/>
              </w:rPr>
              <w:t>live</w:t>
            </w:r>
            <w:r>
              <w:rPr>
                <w:color w:val="54585B"/>
                <w:spacing w:val="-17"/>
                <w:w w:val="105"/>
                <w:sz w:val="18"/>
              </w:rPr>
              <w:t xml:space="preserve"> </w:t>
            </w:r>
            <w:r>
              <w:rPr>
                <w:color w:val="54585B"/>
                <w:w w:val="105"/>
                <w:sz w:val="18"/>
              </w:rPr>
              <w:t>and</w:t>
            </w:r>
            <w:r>
              <w:rPr>
                <w:color w:val="54585B"/>
                <w:spacing w:val="-17"/>
                <w:w w:val="105"/>
                <w:sz w:val="18"/>
              </w:rPr>
              <w:t xml:space="preserve"> </w:t>
            </w:r>
            <w:r>
              <w:rPr>
                <w:color w:val="54585B"/>
                <w:w w:val="105"/>
                <w:sz w:val="18"/>
              </w:rPr>
              <w:t>die</w:t>
            </w:r>
            <w:r>
              <w:rPr>
                <w:color w:val="54585B"/>
                <w:spacing w:val="-17"/>
                <w:w w:val="105"/>
                <w:sz w:val="18"/>
              </w:rPr>
              <w:t xml:space="preserve"> </w:t>
            </w:r>
            <w:r>
              <w:rPr>
                <w:color w:val="54585B"/>
                <w:w w:val="105"/>
                <w:sz w:val="18"/>
              </w:rPr>
              <w:t>are,</w:t>
            </w:r>
            <w:r>
              <w:rPr>
                <w:color w:val="54585B"/>
                <w:spacing w:val="-17"/>
                <w:w w:val="105"/>
                <w:sz w:val="18"/>
              </w:rPr>
              <w:t xml:space="preserve"> </w:t>
            </w:r>
            <w:r>
              <w:rPr>
                <w:color w:val="54585B"/>
                <w:w w:val="105"/>
                <w:sz w:val="18"/>
              </w:rPr>
              <w:t>in</w:t>
            </w:r>
            <w:r>
              <w:rPr>
                <w:color w:val="54585B"/>
                <w:spacing w:val="-17"/>
                <w:w w:val="105"/>
                <w:sz w:val="18"/>
              </w:rPr>
              <w:t xml:space="preserve"> </w:t>
            </w:r>
            <w:r>
              <w:rPr>
                <w:color w:val="54585B"/>
                <w:w w:val="105"/>
                <w:sz w:val="18"/>
              </w:rPr>
              <w:t>turn,</w:t>
            </w:r>
            <w:r>
              <w:rPr>
                <w:color w:val="54585B"/>
                <w:spacing w:val="-17"/>
                <w:w w:val="105"/>
                <w:sz w:val="18"/>
              </w:rPr>
              <w:t xml:space="preserve"> </w:t>
            </w:r>
            <w:r>
              <w:rPr>
                <w:color w:val="54585B"/>
                <w:w w:val="105"/>
                <w:sz w:val="18"/>
              </w:rPr>
              <w:t>shaped</w:t>
            </w:r>
            <w:r>
              <w:rPr>
                <w:color w:val="54585B"/>
                <w:spacing w:val="-17"/>
                <w:w w:val="105"/>
                <w:sz w:val="18"/>
              </w:rPr>
              <w:t xml:space="preserve"> </w:t>
            </w:r>
            <w:r>
              <w:rPr>
                <w:color w:val="54585B"/>
                <w:w w:val="105"/>
                <w:sz w:val="18"/>
              </w:rPr>
              <w:t>by</w:t>
            </w:r>
            <w:r>
              <w:rPr>
                <w:color w:val="54585B"/>
                <w:spacing w:val="-17"/>
                <w:w w:val="105"/>
                <w:sz w:val="18"/>
              </w:rPr>
              <w:t xml:space="preserve"> </w:t>
            </w:r>
            <w:r>
              <w:rPr>
                <w:color w:val="54585B"/>
                <w:w w:val="105"/>
                <w:sz w:val="18"/>
              </w:rPr>
              <w:t>political,</w:t>
            </w:r>
            <w:r>
              <w:rPr>
                <w:color w:val="54585B"/>
                <w:spacing w:val="-17"/>
                <w:w w:val="105"/>
                <w:sz w:val="18"/>
              </w:rPr>
              <w:t xml:space="preserve"> </w:t>
            </w:r>
            <w:r>
              <w:rPr>
                <w:color w:val="54585B"/>
                <w:w w:val="105"/>
                <w:sz w:val="18"/>
              </w:rPr>
              <w:t>social,</w:t>
            </w:r>
            <w:r>
              <w:rPr>
                <w:color w:val="54585B"/>
                <w:spacing w:val="-17"/>
                <w:w w:val="105"/>
                <w:sz w:val="18"/>
              </w:rPr>
              <w:t xml:space="preserve"> </w:t>
            </w:r>
            <w:r>
              <w:rPr>
                <w:color w:val="54585B"/>
                <w:spacing w:val="-2"/>
                <w:w w:val="105"/>
                <w:sz w:val="18"/>
              </w:rPr>
              <w:t xml:space="preserve">and </w:t>
            </w:r>
            <w:r>
              <w:rPr>
                <w:color w:val="54585B"/>
                <w:w w:val="105"/>
                <w:sz w:val="18"/>
              </w:rPr>
              <w:t>economic</w:t>
            </w:r>
            <w:r>
              <w:rPr>
                <w:color w:val="54585B"/>
                <w:spacing w:val="-13"/>
                <w:w w:val="105"/>
                <w:sz w:val="18"/>
              </w:rPr>
              <w:t xml:space="preserve"> </w:t>
            </w:r>
            <w:r>
              <w:rPr>
                <w:color w:val="54585B"/>
                <w:spacing w:val="-3"/>
                <w:w w:val="105"/>
                <w:sz w:val="18"/>
              </w:rPr>
              <w:t>forces.</w:t>
            </w:r>
            <w:r>
              <w:rPr>
                <w:color w:val="54585B"/>
                <w:spacing w:val="-3"/>
                <w:w w:val="105"/>
                <w:position w:val="6"/>
                <w:sz w:val="10"/>
              </w:rPr>
              <w:t>33</w:t>
            </w:r>
          </w:p>
        </w:tc>
      </w:tr>
      <w:tr w:rsidR="00EA1D69" w14:paraId="74D2531D" w14:textId="77777777">
        <w:trPr>
          <w:trHeight w:val="564"/>
        </w:trPr>
        <w:tc>
          <w:tcPr>
            <w:tcW w:w="1701" w:type="dxa"/>
          </w:tcPr>
          <w:p w14:paraId="5A7FEFD5" w14:textId="77777777" w:rsidR="00EA1D69" w:rsidRDefault="001F5BF3">
            <w:pPr>
              <w:pStyle w:val="TableParagraph"/>
              <w:spacing w:before="66"/>
              <w:rPr>
                <w:rFonts w:ascii="Century Gothic"/>
                <w:b/>
                <w:sz w:val="18"/>
              </w:rPr>
            </w:pPr>
            <w:r>
              <w:rPr>
                <w:rFonts w:ascii="Century Gothic"/>
                <w:b/>
                <w:color w:val="54585B"/>
                <w:w w:val="110"/>
                <w:sz w:val="18"/>
              </w:rPr>
              <w:t>Unit/subject</w:t>
            </w:r>
          </w:p>
        </w:tc>
        <w:tc>
          <w:tcPr>
            <w:tcW w:w="8391" w:type="dxa"/>
          </w:tcPr>
          <w:p w14:paraId="7920A7CD" w14:textId="77777777" w:rsidR="00EA1D69" w:rsidRDefault="001F5BF3">
            <w:pPr>
              <w:pStyle w:val="TableParagraph"/>
              <w:spacing w:before="70" w:line="235" w:lineRule="auto"/>
              <w:ind w:right="220"/>
              <w:rPr>
                <w:sz w:val="18"/>
              </w:rPr>
            </w:pPr>
            <w:r>
              <w:rPr>
                <w:color w:val="54585B"/>
                <w:w w:val="110"/>
                <w:sz w:val="18"/>
              </w:rPr>
              <w:t>A</w:t>
            </w:r>
            <w:r>
              <w:rPr>
                <w:color w:val="54585B"/>
                <w:spacing w:val="-37"/>
                <w:w w:val="110"/>
                <w:sz w:val="18"/>
              </w:rPr>
              <w:t xml:space="preserve"> </w:t>
            </w:r>
            <w:r>
              <w:rPr>
                <w:color w:val="54585B"/>
                <w:spacing w:val="-2"/>
                <w:w w:val="110"/>
                <w:sz w:val="18"/>
              </w:rPr>
              <w:t>component</w:t>
            </w:r>
            <w:r>
              <w:rPr>
                <w:color w:val="54585B"/>
                <w:spacing w:val="-31"/>
                <w:w w:val="110"/>
                <w:sz w:val="18"/>
              </w:rPr>
              <w:t xml:space="preserve"> </w:t>
            </w:r>
            <w:r>
              <w:rPr>
                <w:color w:val="54585B"/>
                <w:w w:val="110"/>
                <w:sz w:val="18"/>
              </w:rPr>
              <w:t>of</w:t>
            </w:r>
            <w:r>
              <w:rPr>
                <w:color w:val="54585B"/>
                <w:spacing w:val="-34"/>
                <w:w w:val="110"/>
                <w:sz w:val="18"/>
              </w:rPr>
              <w:t xml:space="preserve"> </w:t>
            </w:r>
            <w:r>
              <w:rPr>
                <w:color w:val="54585B"/>
                <w:w w:val="110"/>
                <w:sz w:val="18"/>
              </w:rPr>
              <w:t>a</w:t>
            </w:r>
            <w:r>
              <w:rPr>
                <w:color w:val="54585B"/>
                <w:spacing w:val="-31"/>
                <w:w w:val="110"/>
                <w:sz w:val="18"/>
              </w:rPr>
              <w:t xml:space="preserve"> </w:t>
            </w:r>
            <w:r>
              <w:rPr>
                <w:color w:val="54585B"/>
                <w:w w:val="110"/>
                <w:sz w:val="18"/>
              </w:rPr>
              <w:t>medical</w:t>
            </w:r>
            <w:r>
              <w:rPr>
                <w:color w:val="54585B"/>
                <w:spacing w:val="-30"/>
                <w:w w:val="110"/>
                <w:sz w:val="18"/>
              </w:rPr>
              <w:t xml:space="preserve"> </w:t>
            </w:r>
            <w:r>
              <w:rPr>
                <w:color w:val="54585B"/>
                <w:spacing w:val="-2"/>
                <w:w w:val="110"/>
                <w:sz w:val="18"/>
              </w:rPr>
              <w:t>radiation</w:t>
            </w:r>
            <w:r>
              <w:rPr>
                <w:color w:val="54585B"/>
                <w:spacing w:val="-31"/>
                <w:w w:val="110"/>
                <w:sz w:val="18"/>
              </w:rPr>
              <w:t xml:space="preserve"> </w:t>
            </w:r>
            <w:r>
              <w:rPr>
                <w:color w:val="54585B"/>
                <w:spacing w:val="-3"/>
                <w:w w:val="110"/>
                <w:sz w:val="18"/>
              </w:rPr>
              <w:t>practice</w:t>
            </w:r>
            <w:r>
              <w:rPr>
                <w:color w:val="54585B"/>
                <w:spacing w:val="-30"/>
                <w:w w:val="110"/>
                <w:sz w:val="18"/>
              </w:rPr>
              <w:t xml:space="preserve"> </w:t>
            </w:r>
            <w:r>
              <w:rPr>
                <w:color w:val="54585B"/>
                <w:spacing w:val="-3"/>
                <w:w w:val="110"/>
                <w:sz w:val="18"/>
              </w:rPr>
              <w:t>program.</w:t>
            </w:r>
            <w:r>
              <w:rPr>
                <w:color w:val="54585B"/>
                <w:spacing w:val="-31"/>
                <w:w w:val="110"/>
                <w:sz w:val="18"/>
              </w:rPr>
              <w:t xml:space="preserve"> </w:t>
            </w:r>
            <w:r>
              <w:rPr>
                <w:color w:val="54585B"/>
                <w:spacing w:val="-3"/>
                <w:w w:val="110"/>
                <w:sz w:val="18"/>
              </w:rPr>
              <w:t>Note</w:t>
            </w:r>
            <w:r>
              <w:rPr>
                <w:color w:val="54585B"/>
                <w:spacing w:val="-30"/>
                <w:w w:val="110"/>
                <w:sz w:val="18"/>
              </w:rPr>
              <w:t xml:space="preserve"> </w:t>
            </w:r>
            <w:r>
              <w:rPr>
                <w:color w:val="54585B"/>
                <w:w w:val="110"/>
                <w:sz w:val="18"/>
              </w:rPr>
              <w:t>the</w:t>
            </w:r>
            <w:r>
              <w:rPr>
                <w:color w:val="54585B"/>
                <w:spacing w:val="-31"/>
                <w:w w:val="110"/>
                <w:sz w:val="18"/>
              </w:rPr>
              <w:t xml:space="preserve"> </w:t>
            </w:r>
            <w:r>
              <w:rPr>
                <w:color w:val="54585B"/>
                <w:w w:val="110"/>
                <w:sz w:val="18"/>
              </w:rPr>
              <w:t>terms</w:t>
            </w:r>
            <w:r>
              <w:rPr>
                <w:color w:val="54585B"/>
                <w:spacing w:val="-30"/>
                <w:w w:val="110"/>
                <w:sz w:val="18"/>
              </w:rPr>
              <w:t xml:space="preserve"> </w:t>
            </w:r>
            <w:r>
              <w:rPr>
                <w:color w:val="54585B"/>
                <w:spacing w:val="-3"/>
                <w:w w:val="110"/>
                <w:sz w:val="18"/>
              </w:rPr>
              <w:t>‘course’</w:t>
            </w:r>
            <w:r>
              <w:rPr>
                <w:color w:val="54585B"/>
                <w:spacing w:val="-30"/>
                <w:w w:val="110"/>
                <w:sz w:val="18"/>
              </w:rPr>
              <w:t xml:space="preserve"> </w:t>
            </w:r>
            <w:r>
              <w:rPr>
                <w:color w:val="54585B"/>
                <w:w w:val="110"/>
                <w:sz w:val="18"/>
              </w:rPr>
              <w:t>or</w:t>
            </w:r>
            <w:r>
              <w:rPr>
                <w:color w:val="54585B"/>
                <w:spacing w:val="-31"/>
                <w:w w:val="110"/>
                <w:sz w:val="18"/>
              </w:rPr>
              <w:t xml:space="preserve"> </w:t>
            </w:r>
            <w:r>
              <w:rPr>
                <w:color w:val="54585B"/>
                <w:w w:val="110"/>
                <w:sz w:val="18"/>
              </w:rPr>
              <w:t>‘topic’</w:t>
            </w:r>
            <w:r>
              <w:rPr>
                <w:color w:val="54585B"/>
                <w:spacing w:val="-30"/>
                <w:w w:val="110"/>
                <w:sz w:val="18"/>
              </w:rPr>
              <w:t xml:space="preserve"> </w:t>
            </w:r>
            <w:r>
              <w:rPr>
                <w:color w:val="54585B"/>
                <w:spacing w:val="-2"/>
                <w:w w:val="110"/>
                <w:sz w:val="18"/>
              </w:rPr>
              <w:t>are</w:t>
            </w:r>
            <w:r>
              <w:rPr>
                <w:color w:val="54585B"/>
                <w:spacing w:val="-31"/>
                <w:w w:val="110"/>
                <w:sz w:val="18"/>
              </w:rPr>
              <w:t xml:space="preserve"> </w:t>
            </w:r>
            <w:r>
              <w:rPr>
                <w:color w:val="54585B"/>
                <w:w w:val="110"/>
                <w:sz w:val="18"/>
              </w:rPr>
              <w:t>used</w:t>
            </w:r>
            <w:r>
              <w:rPr>
                <w:color w:val="54585B"/>
                <w:spacing w:val="-30"/>
                <w:w w:val="110"/>
                <w:sz w:val="18"/>
              </w:rPr>
              <w:t xml:space="preserve"> </w:t>
            </w:r>
            <w:r>
              <w:rPr>
                <w:color w:val="54585B"/>
                <w:w w:val="110"/>
                <w:sz w:val="18"/>
              </w:rPr>
              <w:t>in many</w:t>
            </w:r>
            <w:r>
              <w:rPr>
                <w:color w:val="54585B"/>
                <w:spacing w:val="-17"/>
                <w:w w:val="110"/>
                <w:sz w:val="18"/>
              </w:rPr>
              <w:t xml:space="preserve"> </w:t>
            </w:r>
            <w:r>
              <w:rPr>
                <w:color w:val="54585B"/>
                <w:spacing w:val="-3"/>
                <w:w w:val="110"/>
                <w:sz w:val="18"/>
              </w:rPr>
              <w:t>programs.</w:t>
            </w:r>
          </w:p>
        </w:tc>
      </w:tr>
      <w:tr w:rsidR="00EA1D69" w14:paraId="436DCCD2" w14:textId="77777777">
        <w:trPr>
          <w:trHeight w:val="777"/>
        </w:trPr>
        <w:tc>
          <w:tcPr>
            <w:tcW w:w="1701" w:type="dxa"/>
          </w:tcPr>
          <w:p w14:paraId="43CB7240" w14:textId="77777777" w:rsidR="00EA1D69" w:rsidRDefault="001F5BF3">
            <w:pPr>
              <w:pStyle w:val="TableParagraph"/>
              <w:spacing w:before="71" w:line="232" w:lineRule="auto"/>
              <w:ind w:right="416"/>
              <w:rPr>
                <w:rFonts w:ascii="Century Gothic"/>
                <w:b/>
                <w:sz w:val="18"/>
              </w:rPr>
            </w:pPr>
            <w:r>
              <w:rPr>
                <w:rFonts w:ascii="Century Gothic"/>
                <w:b/>
                <w:color w:val="54585B"/>
                <w:sz w:val="18"/>
              </w:rPr>
              <w:t>Valid assessment/ validity</w:t>
            </w:r>
          </w:p>
        </w:tc>
        <w:tc>
          <w:tcPr>
            <w:tcW w:w="8391" w:type="dxa"/>
          </w:tcPr>
          <w:p w14:paraId="6EEADEAF" w14:textId="77777777" w:rsidR="00EA1D69" w:rsidRDefault="001F5BF3">
            <w:pPr>
              <w:pStyle w:val="TableParagraph"/>
              <w:spacing w:before="67"/>
              <w:rPr>
                <w:sz w:val="10"/>
              </w:rPr>
            </w:pPr>
            <w:r>
              <w:rPr>
                <w:color w:val="54585B"/>
                <w:w w:val="105"/>
                <w:sz w:val="18"/>
              </w:rPr>
              <w:t>How well an assessment measures what it is purported to measure.</w:t>
            </w:r>
            <w:r>
              <w:rPr>
                <w:color w:val="54585B"/>
                <w:w w:val="105"/>
                <w:position w:val="6"/>
                <w:sz w:val="10"/>
              </w:rPr>
              <w:t>34</w:t>
            </w:r>
          </w:p>
        </w:tc>
      </w:tr>
      <w:tr w:rsidR="00EA1D69" w14:paraId="5D4CA2F8" w14:textId="77777777">
        <w:trPr>
          <w:trHeight w:val="777"/>
        </w:trPr>
        <w:tc>
          <w:tcPr>
            <w:tcW w:w="1701" w:type="dxa"/>
          </w:tcPr>
          <w:p w14:paraId="665767D5" w14:textId="77777777" w:rsidR="00EA1D69" w:rsidRDefault="001F5BF3">
            <w:pPr>
              <w:pStyle w:val="TableParagraph"/>
              <w:spacing w:before="71" w:line="232" w:lineRule="auto"/>
              <w:rPr>
                <w:rFonts w:ascii="Century Gothic"/>
                <w:b/>
                <w:sz w:val="18"/>
              </w:rPr>
            </w:pPr>
            <w:r>
              <w:rPr>
                <w:rFonts w:ascii="Century Gothic"/>
                <w:b/>
                <w:color w:val="54585B"/>
                <w:sz w:val="18"/>
              </w:rPr>
              <w:t>Work-integrated learning</w:t>
            </w:r>
          </w:p>
        </w:tc>
        <w:tc>
          <w:tcPr>
            <w:tcW w:w="8391" w:type="dxa"/>
          </w:tcPr>
          <w:p w14:paraId="42374486" w14:textId="77777777" w:rsidR="00EA1D69" w:rsidRDefault="001F5BF3">
            <w:pPr>
              <w:pStyle w:val="TableParagraph"/>
              <w:spacing w:before="70" w:line="235" w:lineRule="auto"/>
              <w:ind w:right="90"/>
              <w:rPr>
                <w:sz w:val="18"/>
              </w:rPr>
            </w:pPr>
            <w:r>
              <w:rPr>
                <w:color w:val="54585B"/>
                <w:w w:val="105"/>
                <w:sz w:val="18"/>
              </w:rPr>
              <w:t>An</w:t>
            </w:r>
            <w:r>
              <w:rPr>
                <w:color w:val="54585B"/>
                <w:spacing w:val="-18"/>
                <w:w w:val="105"/>
                <w:sz w:val="18"/>
              </w:rPr>
              <w:t xml:space="preserve"> </w:t>
            </w:r>
            <w:r>
              <w:rPr>
                <w:color w:val="54585B"/>
                <w:w w:val="105"/>
                <w:sz w:val="18"/>
              </w:rPr>
              <w:t>umbrella</w:t>
            </w:r>
            <w:r>
              <w:rPr>
                <w:color w:val="54585B"/>
                <w:spacing w:val="-18"/>
                <w:w w:val="105"/>
                <w:sz w:val="18"/>
              </w:rPr>
              <w:t xml:space="preserve"> </w:t>
            </w:r>
            <w:r>
              <w:rPr>
                <w:color w:val="54585B"/>
                <w:w w:val="105"/>
                <w:sz w:val="18"/>
              </w:rPr>
              <w:t>term</w:t>
            </w:r>
            <w:r>
              <w:rPr>
                <w:color w:val="54585B"/>
                <w:spacing w:val="-18"/>
                <w:w w:val="105"/>
                <w:sz w:val="18"/>
              </w:rPr>
              <w:t xml:space="preserve"> </w:t>
            </w:r>
            <w:r>
              <w:rPr>
                <w:color w:val="54585B"/>
                <w:w w:val="105"/>
                <w:sz w:val="18"/>
              </w:rPr>
              <w:t>for</w:t>
            </w:r>
            <w:r>
              <w:rPr>
                <w:color w:val="54585B"/>
                <w:spacing w:val="-17"/>
                <w:w w:val="105"/>
                <w:sz w:val="18"/>
              </w:rPr>
              <w:t xml:space="preserve"> </w:t>
            </w:r>
            <w:r>
              <w:rPr>
                <w:color w:val="54585B"/>
                <w:w w:val="105"/>
                <w:sz w:val="18"/>
              </w:rPr>
              <w:t>a</w:t>
            </w:r>
            <w:r>
              <w:rPr>
                <w:color w:val="54585B"/>
                <w:spacing w:val="-18"/>
                <w:w w:val="105"/>
                <w:sz w:val="18"/>
              </w:rPr>
              <w:t xml:space="preserve"> </w:t>
            </w:r>
            <w:r>
              <w:rPr>
                <w:color w:val="54585B"/>
                <w:w w:val="105"/>
                <w:sz w:val="18"/>
              </w:rPr>
              <w:t>range</w:t>
            </w:r>
            <w:r>
              <w:rPr>
                <w:color w:val="54585B"/>
                <w:spacing w:val="-18"/>
                <w:w w:val="105"/>
                <w:sz w:val="18"/>
              </w:rPr>
              <w:t xml:space="preserve"> </w:t>
            </w:r>
            <w:r>
              <w:rPr>
                <w:color w:val="54585B"/>
                <w:w w:val="105"/>
                <w:sz w:val="18"/>
              </w:rPr>
              <w:t>of</w:t>
            </w:r>
            <w:r>
              <w:rPr>
                <w:color w:val="54585B"/>
                <w:spacing w:val="-23"/>
                <w:w w:val="105"/>
                <w:sz w:val="18"/>
              </w:rPr>
              <w:t xml:space="preserve"> </w:t>
            </w:r>
            <w:r>
              <w:rPr>
                <w:color w:val="54585B"/>
                <w:w w:val="105"/>
                <w:sz w:val="18"/>
              </w:rPr>
              <w:t>approaches</w:t>
            </w:r>
            <w:r>
              <w:rPr>
                <w:color w:val="54585B"/>
                <w:spacing w:val="-18"/>
                <w:w w:val="105"/>
                <w:sz w:val="18"/>
              </w:rPr>
              <w:t xml:space="preserve"> </w:t>
            </w:r>
            <w:r>
              <w:rPr>
                <w:color w:val="54585B"/>
                <w:w w:val="105"/>
                <w:sz w:val="18"/>
              </w:rPr>
              <w:t>and</w:t>
            </w:r>
            <w:r>
              <w:rPr>
                <w:color w:val="54585B"/>
                <w:spacing w:val="-17"/>
                <w:w w:val="105"/>
                <w:sz w:val="18"/>
              </w:rPr>
              <w:t xml:space="preserve"> </w:t>
            </w:r>
            <w:r>
              <w:rPr>
                <w:color w:val="54585B"/>
                <w:spacing w:val="-3"/>
                <w:w w:val="105"/>
                <w:sz w:val="18"/>
              </w:rPr>
              <w:t>strategies</w:t>
            </w:r>
            <w:r>
              <w:rPr>
                <w:color w:val="54585B"/>
                <w:spacing w:val="-18"/>
                <w:w w:val="105"/>
                <w:sz w:val="18"/>
              </w:rPr>
              <w:t xml:space="preserve"> </w:t>
            </w:r>
            <w:r>
              <w:rPr>
                <w:color w:val="54585B"/>
                <w:w w:val="105"/>
                <w:sz w:val="18"/>
              </w:rPr>
              <w:t>that</w:t>
            </w:r>
            <w:r>
              <w:rPr>
                <w:color w:val="54585B"/>
                <w:spacing w:val="-18"/>
                <w:w w:val="105"/>
                <w:sz w:val="18"/>
              </w:rPr>
              <w:t xml:space="preserve"> </w:t>
            </w:r>
            <w:r>
              <w:rPr>
                <w:color w:val="54585B"/>
                <w:spacing w:val="-3"/>
                <w:w w:val="105"/>
                <w:sz w:val="18"/>
              </w:rPr>
              <w:t>integrate</w:t>
            </w:r>
            <w:r>
              <w:rPr>
                <w:color w:val="54585B"/>
                <w:spacing w:val="-17"/>
                <w:w w:val="105"/>
                <w:sz w:val="18"/>
              </w:rPr>
              <w:t xml:space="preserve"> </w:t>
            </w:r>
            <w:r>
              <w:rPr>
                <w:color w:val="54585B"/>
                <w:w w:val="105"/>
                <w:sz w:val="18"/>
              </w:rPr>
              <w:t>academic</w:t>
            </w:r>
            <w:r>
              <w:rPr>
                <w:color w:val="54585B"/>
                <w:spacing w:val="-18"/>
                <w:w w:val="105"/>
                <w:sz w:val="18"/>
              </w:rPr>
              <w:t xml:space="preserve"> </w:t>
            </w:r>
            <w:r>
              <w:rPr>
                <w:color w:val="54585B"/>
                <w:w w:val="105"/>
                <w:sz w:val="18"/>
              </w:rPr>
              <w:t>learning</w:t>
            </w:r>
            <w:r>
              <w:rPr>
                <w:color w:val="54585B"/>
                <w:spacing w:val="-18"/>
                <w:w w:val="105"/>
                <w:sz w:val="18"/>
              </w:rPr>
              <w:t xml:space="preserve"> </w:t>
            </w:r>
            <w:r>
              <w:rPr>
                <w:color w:val="54585B"/>
                <w:spacing w:val="-3"/>
                <w:w w:val="105"/>
                <w:sz w:val="18"/>
              </w:rPr>
              <w:t xml:space="preserve">(theory) </w:t>
            </w:r>
            <w:r>
              <w:rPr>
                <w:color w:val="54585B"/>
                <w:w w:val="105"/>
                <w:sz w:val="18"/>
              </w:rPr>
              <w:t>with</w:t>
            </w:r>
            <w:r>
              <w:rPr>
                <w:color w:val="54585B"/>
                <w:spacing w:val="-11"/>
                <w:w w:val="105"/>
                <w:sz w:val="18"/>
              </w:rPr>
              <w:t xml:space="preserve"> </w:t>
            </w:r>
            <w:r>
              <w:rPr>
                <w:color w:val="54585B"/>
                <w:w w:val="105"/>
                <w:sz w:val="18"/>
              </w:rPr>
              <w:t>its</w:t>
            </w:r>
            <w:r>
              <w:rPr>
                <w:color w:val="54585B"/>
                <w:spacing w:val="-11"/>
                <w:w w:val="105"/>
                <w:sz w:val="18"/>
              </w:rPr>
              <w:t xml:space="preserve"> </w:t>
            </w:r>
            <w:r>
              <w:rPr>
                <w:color w:val="54585B"/>
                <w:w w:val="105"/>
                <w:sz w:val="18"/>
              </w:rPr>
              <w:t>application</w:t>
            </w:r>
            <w:r>
              <w:rPr>
                <w:color w:val="54585B"/>
                <w:spacing w:val="-10"/>
                <w:w w:val="105"/>
                <w:sz w:val="18"/>
              </w:rPr>
              <w:t xml:space="preserve"> </w:t>
            </w:r>
            <w:r>
              <w:rPr>
                <w:color w:val="54585B"/>
                <w:w w:val="105"/>
                <w:sz w:val="18"/>
              </w:rPr>
              <w:t>to</w:t>
            </w:r>
            <w:r>
              <w:rPr>
                <w:color w:val="54585B"/>
                <w:spacing w:val="-11"/>
                <w:w w:val="105"/>
                <w:sz w:val="18"/>
              </w:rPr>
              <w:t xml:space="preserve"> </w:t>
            </w:r>
            <w:r>
              <w:rPr>
                <w:color w:val="54585B"/>
                <w:spacing w:val="-3"/>
                <w:w w:val="105"/>
                <w:sz w:val="18"/>
              </w:rPr>
              <w:t>practice</w:t>
            </w:r>
            <w:r>
              <w:rPr>
                <w:color w:val="54585B"/>
                <w:spacing w:val="-17"/>
                <w:w w:val="105"/>
                <w:sz w:val="18"/>
              </w:rPr>
              <w:t xml:space="preserve"> </w:t>
            </w:r>
            <w:r>
              <w:rPr>
                <w:color w:val="54585B"/>
                <w:w w:val="105"/>
                <w:sz w:val="18"/>
              </w:rPr>
              <w:t>within</w:t>
            </w:r>
            <w:r>
              <w:rPr>
                <w:color w:val="54585B"/>
                <w:spacing w:val="-11"/>
                <w:w w:val="105"/>
                <w:sz w:val="18"/>
              </w:rPr>
              <w:t xml:space="preserve"> </w:t>
            </w:r>
            <w:r>
              <w:rPr>
                <w:color w:val="54585B"/>
                <w:w w:val="105"/>
                <w:sz w:val="18"/>
              </w:rPr>
              <w:t>a</w:t>
            </w:r>
            <w:r>
              <w:rPr>
                <w:color w:val="54585B"/>
                <w:spacing w:val="-10"/>
                <w:w w:val="105"/>
                <w:sz w:val="18"/>
              </w:rPr>
              <w:t xml:space="preserve"> </w:t>
            </w:r>
            <w:r>
              <w:rPr>
                <w:color w:val="54585B"/>
                <w:w w:val="105"/>
                <w:sz w:val="18"/>
              </w:rPr>
              <w:t>purposefully</w:t>
            </w:r>
            <w:r>
              <w:rPr>
                <w:color w:val="54585B"/>
                <w:spacing w:val="-11"/>
                <w:w w:val="105"/>
                <w:sz w:val="18"/>
              </w:rPr>
              <w:t xml:space="preserve"> </w:t>
            </w:r>
            <w:r>
              <w:rPr>
                <w:color w:val="54585B"/>
                <w:w w:val="105"/>
                <w:sz w:val="18"/>
              </w:rPr>
              <w:t>designed</w:t>
            </w:r>
            <w:r>
              <w:rPr>
                <w:color w:val="54585B"/>
                <w:spacing w:val="-11"/>
                <w:w w:val="105"/>
                <w:sz w:val="18"/>
              </w:rPr>
              <w:t xml:space="preserve"> </w:t>
            </w:r>
            <w:r>
              <w:rPr>
                <w:color w:val="54585B"/>
                <w:w w:val="105"/>
                <w:sz w:val="18"/>
              </w:rPr>
              <w:t>curriculum.</w:t>
            </w:r>
            <w:r>
              <w:rPr>
                <w:color w:val="54585B"/>
                <w:spacing w:val="-20"/>
                <w:w w:val="105"/>
                <w:sz w:val="18"/>
              </w:rPr>
              <w:t xml:space="preserve"> </w:t>
            </w:r>
            <w:r>
              <w:rPr>
                <w:color w:val="54585B"/>
                <w:w w:val="105"/>
                <w:sz w:val="18"/>
              </w:rPr>
              <w:t>The</w:t>
            </w:r>
            <w:r>
              <w:rPr>
                <w:color w:val="54585B"/>
                <w:spacing w:val="-10"/>
                <w:w w:val="105"/>
                <w:sz w:val="18"/>
              </w:rPr>
              <w:t xml:space="preserve"> </w:t>
            </w:r>
            <w:r>
              <w:rPr>
                <w:color w:val="54585B"/>
                <w:w w:val="105"/>
                <w:sz w:val="18"/>
              </w:rPr>
              <w:t>application</w:t>
            </w:r>
            <w:r>
              <w:rPr>
                <w:color w:val="54585B"/>
                <w:spacing w:val="-11"/>
                <w:w w:val="105"/>
                <w:sz w:val="18"/>
              </w:rPr>
              <w:t xml:space="preserve"> </w:t>
            </w:r>
            <w:r>
              <w:rPr>
                <w:color w:val="54585B"/>
                <w:w w:val="105"/>
                <w:sz w:val="18"/>
              </w:rPr>
              <w:t>to</w:t>
            </w:r>
            <w:r>
              <w:rPr>
                <w:color w:val="54585B"/>
                <w:spacing w:val="-11"/>
                <w:w w:val="105"/>
                <w:sz w:val="18"/>
              </w:rPr>
              <w:t xml:space="preserve"> </w:t>
            </w:r>
            <w:r>
              <w:rPr>
                <w:color w:val="54585B"/>
                <w:spacing w:val="-3"/>
                <w:w w:val="105"/>
                <w:sz w:val="18"/>
              </w:rPr>
              <w:t xml:space="preserve">practice </w:t>
            </w:r>
            <w:r>
              <w:rPr>
                <w:color w:val="54585B"/>
                <w:w w:val="105"/>
                <w:sz w:val="18"/>
              </w:rPr>
              <w:t>may</w:t>
            </w:r>
            <w:r>
              <w:rPr>
                <w:color w:val="54585B"/>
                <w:spacing w:val="-14"/>
                <w:w w:val="105"/>
                <w:sz w:val="18"/>
              </w:rPr>
              <w:t xml:space="preserve"> </w:t>
            </w:r>
            <w:r>
              <w:rPr>
                <w:color w:val="54585B"/>
                <w:w w:val="105"/>
                <w:sz w:val="18"/>
              </w:rPr>
              <w:t>be</w:t>
            </w:r>
            <w:r>
              <w:rPr>
                <w:color w:val="54585B"/>
                <w:spacing w:val="-13"/>
                <w:w w:val="105"/>
                <w:sz w:val="18"/>
              </w:rPr>
              <w:t xml:space="preserve"> </w:t>
            </w:r>
            <w:r>
              <w:rPr>
                <w:color w:val="54585B"/>
                <w:w w:val="105"/>
                <w:sz w:val="18"/>
              </w:rPr>
              <w:t>real</w:t>
            </w:r>
            <w:r>
              <w:rPr>
                <w:color w:val="54585B"/>
                <w:spacing w:val="-14"/>
                <w:w w:val="105"/>
                <w:sz w:val="18"/>
              </w:rPr>
              <w:t xml:space="preserve"> </w:t>
            </w:r>
            <w:r>
              <w:rPr>
                <w:color w:val="54585B"/>
                <w:w w:val="105"/>
                <w:sz w:val="18"/>
              </w:rPr>
              <w:t>or</w:t>
            </w:r>
            <w:r>
              <w:rPr>
                <w:color w:val="54585B"/>
                <w:spacing w:val="-13"/>
                <w:w w:val="105"/>
                <w:sz w:val="18"/>
              </w:rPr>
              <w:t xml:space="preserve"> </w:t>
            </w:r>
            <w:r>
              <w:rPr>
                <w:color w:val="54585B"/>
                <w:w w:val="105"/>
                <w:sz w:val="18"/>
              </w:rPr>
              <w:t>simulated</w:t>
            </w:r>
            <w:r>
              <w:rPr>
                <w:color w:val="54585B"/>
                <w:spacing w:val="-13"/>
                <w:w w:val="105"/>
                <w:sz w:val="18"/>
              </w:rPr>
              <w:t xml:space="preserve"> </w:t>
            </w:r>
            <w:r>
              <w:rPr>
                <w:color w:val="54585B"/>
                <w:w w:val="105"/>
                <w:sz w:val="18"/>
              </w:rPr>
              <w:t>and</w:t>
            </w:r>
            <w:r>
              <w:rPr>
                <w:color w:val="54585B"/>
                <w:spacing w:val="-14"/>
                <w:w w:val="105"/>
                <w:sz w:val="18"/>
              </w:rPr>
              <w:t xml:space="preserve"> </w:t>
            </w:r>
            <w:r>
              <w:rPr>
                <w:color w:val="54585B"/>
                <w:w w:val="105"/>
                <w:sz w:val="18"/>
              </w:rPr>
              <w:t>can</w:t>
            </w:r>
            <w:r>
              <w:rPr>
                <w:color w:val="54585B"/>
                <w:spacing w:val="-13"/>
                <w:w w:val="105"/>
                <w:sz w:val="18"/>
              </w:rPr>
              <w:t xml:space="preserve"> </w:t>
            </w:r>
            <w:r>
              <w:rPr>
                <w:color w:val="54585B"/>
                <w:w w:val="105"/>
                <w:sz w:val="18"/>
              </w:rPr>
              <w:t>occur</w:t>
            </w:r>
            <w:r>
              <w:rPr>
                <w:color w:val="54585B"/>
                <w:spacing w:val="-13"/>
                <w:w w:val="105"/>
                <w:sz w:val="18"/>
              </w:rPr>
              <w:t xml:space="preserve"> </w:t>
            </w:r>
            <w:r>
              <w:rPr>
                <w:color w:val="54585B"/>
                <w:w w:val="105"/>
                <w:sz w:val="18"/>
              </w:rPr>
              <w:t>in</w:t>
            </w:r>
            <w:r>
              <w:rPr>
                <w:color w:val="54585B"/>
                <w:spacing w:val="-14"/>
                <w:w w:val="105"/>
                <w:sz w:val="18"/>
              </w:rPr>
              <w:t xml:space="preserve"> </w:t>
            </w:r>
            <w:r>
              <w:rPr>
                <w:color w:val="54585B"/>
                <w:w w:val="105"/>
                <w:sz w:val="18"/>
              </w:rPr>
              <w:t>the</w:t>
            </w:r>
            <w:r>
              <w:rPr>
                <w:color w:val="54585B"/>
                <w:spacing w:val="-19"/>
                <w:w w:val="105"/>
                <w:sz w:val="18"/>
              </w:rPr>
              <w:t xml:space="preserve"> </w:t>
            </w:r>
            <w:r>
              <w:rPr>
                <w:color w:val="54585B"/>
                <w:spacing w:val="-3"/>
                <w:w w:val="105"/>
                <w:sz w:val="18"/>
              </w:rPr>
              <w:t>workplace</w:t>
            </w:r>
            <w:r>
              <w:rPr>
                <w:color w:val="54585B"/>
                <w:spacing w:val="-13"/>
                <w:w w:val="105"/>
                <w:sz w:val="18"/>
              </w:rPr>
              <w:t xml:space="preserve"> </w:t>
            </w:r>
            <w:r>
              <w:rPr>
                <w:color w:val="54585B"/>
                <w:w w:val="105"/>
                <w:sz w:val="18"/>
              </w:rPr>
              <w:t>or</w:t>
            </w:r>
            <w:r>
              <w:rPr>
                <w:color w:val="54585B"/>
                <w:spacing w:val="-14"/>
                <w:w w:val="105"/>
                <w:sz w:val="18"/>
              </w:rPr>
              <w:t xml:space="preserve"> </w:t>
            </w:r>
            <w:r>
              <w:rPr>
                <w:color w:val="54585B"/>
                <w:w w:val="105"/>
                <w:sz w:val="18"/>
              </w:rPr>
              <w:t>at</w:t>
            </w:r>
            <w:r>
              <w:rPr>
                <w:color w:val="54585B"/>
                <w:spacing w:val="-13"/>
                <w:w w:val="105"/>
                <w:sz w:val="18"/>
              </w:rPr>
              <w:t xml:space="preserve"> </w:t>
            </w:r>
            <w:r>
              <w:rPr>
                <w:color w:val="54585B"/>
                <w:w w:val="105"/>
                <w:sz w:val="18"/>
              </w:rPr>
              <w:t>the</w:t>
            </w:r>
            <w:r>
              <w:rPr>
                <w:color w:val="54585B"/>
                <w:spacing w:val="-13"/>
                <w:w w:val="105"/>
                <w:sz w:val="18"/>
              </w:rPr>
              <w:t xml:space="preserve"> </w:t>
            </w:r>
            <w:r>
              <w:rPr>
                <w:color w:val="54585B"/>
                <w:w w:val="105"/>
                <w:sz w:val="18"/>
              </w:rPr>
              <w:t>education</w:t>
            </w:r>
            <w:r>
              <w:rPr>
                <w:color w:val="54585B"/>
                <w:spacing w:val="-14"/>
                <w:w w:val="105"/>
                <w:sz w:val="18"/>
              </w:rPr>
              <w:t xml:space="preserve"> </w:t>
            </w:r>
            <w:r>
              <w:rPr>
                <w:color w:val="54585B"/>
                <w:spacing w:val="-2"/>
                <w:w w:val="105"/>
                <w:sz w:val="18"/>
              </w:rPr>
              <w:t>institution.</w:t>
            </w:r>
          </w:p>
        </w:tc>
      </w:tr>
      <w:tr w:rsidR="00EA1D69" w14:paraId="7273A792" w14:textId="77777777">
        <w:trPr>
          <w:trHeight w:val="2813"/>
        </w:trPr>
        <w:tc>
          <w:tcPr>
            <w:tcW w:w="1701" w:type="dxa"/>
          </w:tcPr>
          <w:p w14:paraId="6014D936" w14:textId="77777777" w:rsidR="00EA1D69" w:rsidRDefault="001F5BF3">
            <w:pPr>
              <w:pStyle w:val="TableParagraph"/>
              <w:spacing w:before="71" w:line="232" w:lineRule="auto"/>
              <w:rPr>
                <w:rFonts w:ascii="Century Gothic"/>
                <w:b/>
                <w:sz w:val="18"/>
              </w:rPr>
            </w:pPr>
            <w:r>
              <w:rPr>
                <w:rFonts w:ascii="Century Gothic"/>
                <w:b/>
                <w:color w:val="54585B"/>
                <w:sz w:val="18"/>
              </w:rPr>
              <w:t>Work-integrated learning supervisor/ supervision</w:t>
            </w:r>
          </w:p>
        </w:tc>
        <w:tc>
          <w:tcPr>
            <w:tcW w:w="8391" w:type="dxa"/>
          </w:tcPr>
          <w:p w14:paraId="1ADDD3A5" w14:textId="77777777" w:rsidR="00EA1D69" w:rsidRDefault="001F5BF3">
            <w:pPr>
              <w:pStyle w:val="TableParagraph"/>
              <w:spacing w:before="70" w:line="235" w:lineRule="auto"/>
              <w:ind w:right="155"/>
              <w:rPr>
                <w:sz w:val="18"/>
              </w:rPr>
            </w:pPr>
            <w:r>
              <w:rPr>
                <w:color w:val="54585B"/>
                <w:w w:val="105"/>
                <w:sz w:val="18"/>
              </w:rPr>
              <w:t xml:space="preserve">A </w:t>
            </w:r>
            <w:r>
              <w:rPr>
                <w:color w:val="54585B"/>
                <w:spacing w:val="-3"/>
                <w:w w:val="105"/>
                <w:sz w:val="18"/>
              </w:rPr>
              <w:t xml:space="preserve">work-integrated </w:t>
            </w:r>
            <w:r>
              <w:rPr>
                <w:color w:val="54585B"/>
                <w:w w:val="105"/>
                <w:sz w:val="18"/>
              </w:rPr>
              <w:t xml:space="preserve">learning </w:t>
            </w:r>
            <w:r>
              <w:rPr>
                <w:color w:val="54585B"/>
                <w:spacing w:val="-3"/>
                <w:w w:val="105"/>
                <w:sz w:val="18"/>
              </w:rPr>
              <w:t xml:space="preserve">supervisor, </w:t>
            </w:r>
            <w:r>
              <w:rPr>
                <w:color w:val="54585B"/>
                <w:w w:val="105"/>
                <w:sz w:val="18"/>
              </w:rPr>
              <w:t xml:space="preserve">also </w:t>
            </w:r>
            <w:r>
              <w:rPr>
                <w:color w:val="54585B"/>
                <w:spacing w:val="-3"/>
                <w:w w:val="105"/>
                <w:sz w:val="18"/>
              </w:rPr>
              <w:t xml:space="preserve">known </w:t>
            </w:r>
            <w:r>
              <w:rPr>
                <w:color w:val="54585B"/>
                <w:w w:val="105"/>
                <w:sz w:val="18"/>
              </w:rPr>
              <w:t xml:space="preserve">as a clinical </w:t>
            </w:r>
            <w:r>
              <w:rPr>
                <w:color w:val="54585B"/>
                <w:spacing w:val="-3"/>
                <w:w w:val="105"/>
                <w:sz w:val="18"/>
              </w:rPr>
              <w:t xml:space="preserve">supervisor, </w:t>
            </w:r>
            <w:r>
              <w:rPr>
                <w:color w:val="54585B"/>
                <w:w w:val="105"/>
                <w:sz w:val="18"/>
              </w:rPr>
              <w:t xml:space="preserve">is an </w:t>
            </w:r>
            <w:r>
              <w:rPr>
                <w:color w:val="54585B"/>
                <w:spacing w:val="-3"/>
                <w:w w:val="105"/>
                <w:sz w:val="18"/>
              </w:rPr>
              <w:t xml:space="preserve">appropriately </w:t>
            </w:r>
            <w:r>
              <w:rPr>
                <w:color w:val="54585B"/>
                <w:w w:val="105"/>
                <w:sz w:val="18"/>
              </w:rPr>
              <w:t xml:space="preserve">qualified and </w:t>
            </w:r>
            <w:r>
              <w:rPr>
                <w:color w:val="54585B"/>
                <w:spacing w:val="-3"/>
                <w:w w:val="105"/>
                <w:sz w:val="18"/>
              </w:rPr>
              <w:t xml:space="preserve">recognised </w:t>
            </w:r>
            <w:r>
              <w:rPr>
                <w:color w:val="54585B"/>
                <w:spacing w:val="-2"/>
                <w:w w:val="105"/>
                <w:sz w:val="18"/>
              </w:rPr>
              <w:t xml:space="preserve">professional </w:t>
            </w:r>
            <w:r>
              <w:rPr>
                <w:color w:val="54585B"/>
                <w:w w:val="105"/>
                <w:sz w:val="18"/>
              </w:rPr>
              <w:t xml:space="preserve">who guides </w:t>
            </w:r>
            <w:r>
              <w:rPr>
                <w:color w:val="54585B"/>
                <w:spacing w:val="-2"/>
                <w:w w:val="105"/>
                <w:sz w:val="18"/>
              </w:rPr>
              <w:t xml:space="preserve">learners’ </w:t>
            </w:r>
            <w:r>
              <w:rPr>
                <w:color w:val="54585B"/>
                <w:w w:val="105"/>
                <w:sz w:val="18"/>
              </w:rPr>
              <w:t xml:space="preserve">education and training during </w:t>
            </w:r>
            <w:r>
              <w:rPr>
                <w:color w:val="54585B"/>
                <w:spacing w:val="-3"/>
                <w:w w:val="105"/>
                <w:sz w:val="18"/>
              </w:rPr>
              <w:t xml:space="preserve">work- integrated </w:t>
            </w:r>
            <w:r>
              <w:rPr>
                <w:color w:val="54585B"/>
                <w:w w:val="105"/>
                <w:sz w:val="18"/>
              </w:rPr>
              <w:t xml:space="preserve">learning. The </w:t>
            </w:r>
            <w:r>
              <w:rPr>
                <w:color w:val="54585B"/>
                <w:spacing w:val="-3"/>
                <w:w w:val="105"/>
                <w:sz w:val="18"/>
              </w:rPr>
              <w:t xml:space="preserve">supervisor’s </w:t>
            </w:r>
            <w:r>
              <w:rPr>
                <w:color w:val="54585B"/>
                <w:w w:val="105"/>
                <w:sz w:val="18"/>
              </w:rPr>
              <w:t xml:space="preserve">role may encompass educational, support and </w:t>
            </w:r>
            <w:r>
              <w:rPr>
                <w:color w:val="54585B"/>
                <w:spacing w:val="-3"/>
                <w:w w:val="105"/>
                <w:sz w:val="18"/>
              </w:rPr>
              <w:t xml:space="preserve">organisational </w:t>
            </w:r>
            <w:r>
              <w:rPr>
                <w:color w:val="54585B"/>
                <w:w w:val="105"/>
                <w:sz w:val="18"/>
              </w:rPr>
              <w:t>functions.</w:t>
            </w:r>
            <w:r>
              <w:rPr>
                <w:color w:val="54585B"/>
                <w:spacing w:val="-27"/>
                <w:w w:val="105"/>
                <w:sz w:val="18"/>
              </w:rPr>
              <w:t xml:space="preserve"> </w:t>
            </w:r>
            <w:r>
              <w:rPr>
                <w:color w:val="54585B"/>
                <w:w w:val="105"/>
                <w:sz w:val="18"/>
              </w:rPr>
              <w:t>T</w:t>
            </w:r>
            <w:r>
              <w:rPr>
                <w:color w:val="54585B"/>
                <w:w w:val="105"/>
                <w:sz w:val="18"/>
              </w:rPr>
              <w:t>he</w:t>
            </w:r>
            <w:r>
              <w:rPr>
                <w:color w:val="54585B"/>
                <w:spacing w:val="-19"/>
                <w:w w:val="105"/>
                <w:sz w:val="18"/>
              </w:rPr>
              <w:t xml:space="preserve"> </w:t>
            </w:r>
            <w:r>
              <w:rPr>
                <w:color w:val="54585B"/>
                <w:w w:val="105"/>
                <w:sz w:val="18"/>
              </w:rPr>
              <w:t>supervisor</w:t>
            </w:r>
            <w:r>
              <w:rPr>
                <w:color w:val="54585B"/>
                <w:spacing w:val="-18"/>
                <w:w w:val="105"/>
                <w:sz w:val="18"/>
              </w:rPr>
              <w:t xml:space="preserve"> </w:t>
            </w:r>
            <w:r>
              <w:rPr>
                <w:color w:val="54585B"/>
                <w:w w:val="105"/>
                <w:sz w:val="18"/>
              </w:rPr>
              <w:t>is</w:t>
            </w:r>
            <w:r>
              <w:rPr>
                <w:color w:val="54585B"/>
                <w:spacing w:val="-19"/>
                <w:w w:val="105"/>
                <w:sz w:val="18"/>
              </w:rPr>
              <w:t xml:space="preserve"> </w:t>
            </w:r>
            <w:r>
              <w:rPr>
                <w:color w:val="54585B"/>
                <w:w w:val="105"/>
                <w:sz w:val="18"/>
              </w:rPr>
              <w:t>responsible</w:t>
            </w:r>
            <w:r>
              <w:rPr>
                <w:color w:val="54585B"/>
                <w:spacing w:val="-18"/>
                <w:w w:val="105"/>
                <w:sz w:val="18"/>
              </w:rPr>
              <w:t xml:space="preserve"> </w:t>
            </w:r>
            <w:r>
              <w:rPr>
                <w:color w:val="54585B"/>
                <w:w w:val="105"/>
                <w:sz w:val="18"/>
              </w:rPr>
              <w:t>for</w:t>
            </w:r>
            <w:r>
              <w:rPr>
                <w:color w:val="54585B"/>
                <w:spacing w:val="-19"/>
                <w:w w:val="105"/>
                <w:sz w:val="18"/>
              </w:rPr>
              <w:t xml:space="preserve"> </w:t>
            </w:r>
            <w:r>
              <w:rPr>
                <w:color w:val="54585B"/>
                <w:w w:val="105"/>
                <w:sz w:val="18"/>
              </w:rPr>
              <w:t>ensuring</w:t>
            </w:r>
            <w:r>
              <w:rPr>
                <w:color w:val="54585B"/>
                <w:spacing w:val="-19"/>
                <w:w w:val="105"/>
                <w:sz w:val="18"/>
              </w:rPr>
              <w:t xml:space="preserve"> </w:t>
            </w:r>
            <w:r>
              <w:rPr>
                <w:color w:val="54585B"/>
                <w:w w:val="105"/>
                <w:sz w:val="18"/>
              </w:rPr>
              <w:t>safe,</w:t>
            </w:r>
            <w:r>
              <w:rPr>
                <w:color w:val="54585B"/>
                <w:spacing w:val="-18"/>
                <w:w w:val="105"/>
                <w:sz w:val="18"/>
              </w:rPr>
              <w:t xml:space="preserve"> </w:t>
            </w:r>
            <w:r>
              <w:rPr>
                <w:color w:val="54585B"/>
                <w:spacing w:val="-3"/>
                <w:w w:val="105"/>
                <w:sz w:val="18"/>
              </w:rPr>
              <w:t>appropriate</w:t>
            </w:r>
            <w:r>
              <w:rPr>
                <w:color w:val="54585B"/>
                <w:spacing w:val="-19"/>
                <w:w w:val="105"/>
                <w:sz w:val="18"/>
              </w:rPr>
              <w:t xml:space="preserve"> </w:t>
            </w:r>
            <w:r>
              <w:rPr>
                <w:color w:val="54585B"/>
                <w:w w:val="105"/>
                <w:sz w:val="18"/>
              </w:rPr>
              <w:t>and</w:t>
            </w:r>
            <w:r>
              <w:rPr>
                <w:color w:val="54585B"/>
                <w:spacing w:val="-18"/>
                <w:w w:val="105"/>
                <w:sz w:val="18"/>
              </w:rPr>
              <w:t xml:space="preserve"> </w:t>
            </w:r>
            <w:r>
              <w:rPr>
                <w:color w:val="54585B"/>
                <w:w w:val="105"/>
                <w:sz w:val="18"/>
              </w:rPr>
              <w:t>high-quality</w:t>
            </w:r>
            <w:r>
              <w:rPr>
                <w:color w:val="54585B"/>
                <w:spacing w:val="-19"/>
                <w:w w:val="105"/>
                <w:sz w:val="18"/>
              </w:rPr>
              <w:t xml:space="preserve"> </w:t>
            </w:r>
            <w:r>
              <w:rPr>
                <w:color w:val="54585B"/>
                <w:spacing w:val="-4"/>
                <w:w w:val="105"/>
                <w:sz w:val="18"/>
              </w:rPr>
              <w:t xml:space="preserve">patient/client </w:t>
            </w:r>
            <w:r>
              <w:rPr>
                <w:color w:val="54585B"/>
                <w:spacing w:val="-3"/>
                <w:w w:val="105"/>
                <w:sz w:val="18"/>
              </w:rPr>
              <w:t>care.</w:t>
            </w:r>
          </w:p>
          <w:p w14:paraId="4B0D316A" w14:textId="77777777" w:rsidR="00EA1D69" w:rsidRDefault="001F5BF3">
            <w:pPr>
              <w:pStyle w:val="TableParagraph"/>
              <w:spacing w:before="117" w:line="235" w:lineRule="auto"/>
              <w:ind w:right="148"/>
              <w:rPr>
                <w:sz w:val="18"/>
              </w:rPr>
            </w:pPr>
            <w:r>
              <w:rPr>
                <w:color w:val="54585B"/>
                <w:spacing w:val="-4"/>
                <w:w w:val="110"/>
                <w:sz w:val="18"/>
              </w:rPr>
              <w:t>Work-integrated</w:t>
            </w:r>
            <w:r>
              <w:rPr>
                <w:color w:val="54585B"/>
                <w:spacing w:val="-45"/>
                <w:w w:val="110"/>
                <w:sz w:val="18"/>
              </w:rPr>
              <w:t xml:space="preserve"> </w:t>
            </w:r>
            <w:r>
              <w:rPr>
                <w:color w:val="54585B"/>
                <w:w w:val="110"/>
                <w:sz w:val="18"/>
              </w:rPr>
              <w:t>learning</w:t>
            </w:r>
            <w:r>
              <w:rPr>
                <w:color w:val="54585B"/>
                <w:spacing w:val="-44"/>
                <w:w w:val="110"/>
                <w:sz w:val="18"/>
              </w:rPr>
              <w:t xml:space="preserve"> </w:t>
            </w:r>
            <w:r>
              <w:rPr>
                <w:color w:val="54585B"/>
                <w:w w:val="110"/>
                <w:sz w:val="18"/>
              </w:rPr>
              <w:t>supervision</w:t>
            </w:r>
            <w:r>
              <w:rPr>
                <w:color w:val="54585B"/>
                <w:spacing w:val="-44"/>
                <w:w w:val="110"/>
                <w:sz w:val="18"/>
              </w:rPr>
              <w:t xml:space="preserve"> </w:t>
            </w:r>
            <w:r>
              <w:rPr>
                <w:color w:val="54585B"/>
                <w:w w:val="110"/>
                <w:sz w:val="18"/>
              </w:rPr>
              <w:t>is</w:t>
            </w:r>
            <w:r>
              <w:rPr>
                <w:color w:val="54585B"/>
                <w:spacing w:val="-45"/>
                <w:w w:val="110"/>
                <w:sz w:val="18"/>
              </w:rPr>
              <w:t xml:space="preserve"> </w:t>
            </w:r>
            <w:r>
              <w:rPr>
                <w:color w:val="54585B"/>
                <w:w w:val="110"/>
                <w:sz w:val="18"/>
              </w:rPr>
              <w:t>a</w:t>
            </w:r>
            <w:r>
              <w:rPr>
                <w:color w:val="54585B"/>
                <w:spacing w:val="-44"/>
                <w:w w:val="110"/>
                <w:sz w:val="18"/>
              </w:rPr>
              <w:t xml:space="preserve"> </w:t>
            </w:r>
            <w:r>
              <w:rPr>
                <w:color w:val="54585B"/>
                <w:w w:val="110"/>
                <w:sz w:val="18"/>
              </w:rPr>
              <w:t>mechanism</w:t>
            </w:r>
            <w:r>
              <w:rPr>
                <w:color w:val="54585B"/>
                <w:spacing w:val="-44"/>
                <w:w w:val="110"/>
                <w:sz w:val="18"/>
              </w:rPr>
              <w:t xml:space="preserve"> </w:t>
            </w:r>
            <w:r>
              <w:rPr>
                <w:color w:val="54585B"/>
                <w:w w:val="110"/>
                <w:sz w:val="18"/>
              </w:rPr>
              <w:t>used</w:t>
            </w:r>
            <w:r>
              <w:rPr>
                <w:color w:val="54585B"/>
                <w:spacing w:val="-45"/>
                <w:w w:val="110"/>
                <w:sz w:val="18"/>
              </w:rPr>
              <w:t xml:space="preserve"> </w:t>
            </w:r>
            <w:r>
              <w:rPr>
                <w:color w:val="54585B"/>
                <w:w w:val="110"/>
                <w:sz w:val="18"/>
              </w:rPr>
              <w:t>by</w:t>
            </w:r>
            <w:r>
              <w:rPr>
                <w:color w:val="54585B"/>
                <w:spacing w:val="-44"/>
                <w:w w:val="110"/>
                <w:sz w:val="18"/>
              </w:rPr>
              <w:t xml:space="preserve"> </w:t>
            </w:r>
            <w:r>
              <w:rPr>
                <w:color w:val="54585B"/>
                <w:w w:val="110"/>
                <w:sz w:val="18"/>
              </w:rPr>
              <w:t>the</w:t>
            </w:r>
            <w:r>
              <w:rPr>
                <w:color w:val="54585B"/>
                <w:spacing w:val="-44"/>
                <w:w w:val="110"/>
                <w:sz w:val="18"/>
              </w:rPr>
              <w:t xml:space="preserve"> </w:t>
            </w:r>
            <w:r>
              <w:rPr>
                <w:color w:val="54585B"/>
                <w:w w:val="110"/>
                <w:sz w:val="18"/>
              </w:rPr>
              <w:t>education</w:t>
            </w:r>
            <w:r>
              <w:rPr>
                <w:color w:val="54585B"/>
                <w:spacing w:val="-44"/>
                <w:w w:val="110"/>
                <w:sz w:val="18"/>
              </w:rPr>
              <w:t xml:space="preserve"> </w:t>
            </w:r>
            <w:r>
              <w:rPr>
                <w:color w:val="54585B"/>
                <w:spacing w:val="-3"/>
                <w:w w:val="110"/>
                <w:sz w:val="18"/>
              </w:rPr>
              <w:t>provider</w:t>
            </w:r>
            <w:r>
              <w:rPr>
                <w:color w:val="54585B"/>
                <w:spacing w:val="-45"/>
                <w:w w:val="110"/>
                <w:sz w:val="18"/>
              </w:rPr>
              <w:t xml:space="preserve"> </w:t>
            </w:r>
            <w:r>
              <w:rPr>
                <w:color w:val="54585B"/>
                <w:w w:val="110"/>
                <w:sz w:val="18"/>
              </w:rPr>
              <w:t>and</w:t>
            </w:r>
            <w:r>
              <w:rPr>
                <w:color w:val="54585B"/>
                <w:spacing w:val="-46"/>
                <w:w w:val="110"/>
                <w:sz w:val="18"/>
              </w:rPr>
              <w:t xml:space="preserve"> </w:t>
            </w:r>
            <w:r>
              <w:rPr>
                <w:color w:val="54585B"/>
                <w:spacing w:val="-3"/>
                <w:w w:val="110"/>
                <w:sz w:val="18"/>
              </w:rPr>
              <w:t xml:space="preserve">workplace </w:t>
            </w:r>
            <w:r>
              <w:rPr>
                <w:color w:val="54585B"/>
                <w:w w:val="110"/>
                <w:sz w:val="18"/>
              </w:rPr>
              <w:t>to</w:t>
            </w:r>
            <w:r>
              <w:rPr>
                <w:color w:val="54585B"/>
                <w:spacing w:val="-31"/>
                <w:w w:val="110"/>
                <w:sz w:val="18"/>
              </w:rPr>
              <w:t xml:space="preserve"> </w:t>
            </w:r>
            <w:r>
              <w:rPr>
                <w:color w:val="54585B"/>
                <w:spacing w:val="-2"/>
                <w:w w:val="110"/>
                <w:sz w:val="18"/>
              </w:rPr>
              <w:t>assure</w:t>
            </w:r>
            <w:r>
              <w:rPr>
                <w:color w:val="54585B"/>
                <w:spacing w:val="-30"/>
                <w:w w:val="110"/>
                <w:sz w:val="18"/>
              </w:rPr>
              <w:t xml:space="preserve"> </w:t>
            </w:r>
            <w:r>
              <w:rPr>
                <w:color w:val="54585B"/>
                <w:w w:val="110"/>
                <w:sz w:val="18"/>
              </w:rPr>
              <w:t>the</w:t>
            </w:r>
            <w:r>
              <w:rPr>
                <w:color w:val="54585B"/>
                <w:spacing w:val="-30"/>
                <w:w w:val="110"/>
                <w:sz w:val="18"/>
              </w:rPr>
              <w:t xml:space="preserve"> </w:t>
            </w:r>
            <w:r>
              <w:rPr>
                <w:color w:val="54585B"/>
                <w:w w:val="110"/>
                <w:sz w:val="18"/>
              </w:rPr>
              <w:t>student</w:t>
            </w:r>
            <w:r>
              <w:rPr>
                <w:color w:val="54585B"/>
                <w:spacing w:val="-30"/>
                <w:w w:val="110"/>
                <w:sz w:val="18"/>
              </w:rPr>
              <w:t xml:space="preserve"> </w:t>
            </w:r>
            <w:r>
              <w:rPr>
                <w:color w:val="54585B"/>
                <w:w w:val="110"/>
                <w:sz w:val="18"/>
              </w:rPr>
              <w:t>is</w:t>
            </w:r>
            <w:r>
              <w:rPr>
                <w:color w:val="54585B"/>
                <w:spacing w:val="-30"/>
                <w:w w:val="110"/>
                <w:sz w:val="18"/>
              </w:rPr>
              <w:t xml:space="preserve"> </w:t>
            </w:r>
            <w:r>
              <w:rPr>
                <w:color w:val="54585B"/>
                <w:w w:val="110"/>
                <w:sz w:val="18"/>
              </w:rPr>
              <w:t>practising</w:t>
            </w:r>
            <w:r>
              <w:rPr>
                <w:color w:val="54585B"/>
                <w:spacing w:val="-30"/>
                <w:w w:val="110"/>
                <w:sz w:val="18"/>
              </w:rPr>
              <w:t xml:space="preserve"> </w:t>
            </w:r>
            <w:r>
              <w:rPr>
                <w:color w:val="54585B"/>
                <w:spacing w:val="-4"/>
                <w:w w:val="110"/>
                <w:sz w:val="18"/>
              </w:rPr>
              <w:t>safely,</w:t>
            </w:r>
            <w:r>
              <w:rPr>
                <w:color w:val="54585B"/>
                <w:spacing w:val="-30"/>
                <w:w w:val="110"/>
                <w:sz w:val="18"/>
              </w:rPr>
              <w:t xml:space="preserve"> </w:t>
            </w:r>
            <w:r>
              <w:rPr>
                <w:color w:val="54585B"/>
                <w:spacing w:val="-3"/>
                <w:w w:val="110"/>
                <w:sz w:val="18"/>
              </w:rPr>
              <w:t>competently</w:t>
            </w:r>
            <w:r>
              <w:rPr>
                <w:color w:val="54585B"/>
                <w:spacing w:val="-30"/>
                <w:w w:val="110"/>
                <w:sz w:val="18"/>
              </w:rPr>
              <w:t xml:space="preserve"> </w:t>
            </w:r>
            <w:r>
              <w:rPr>
                <w:color w:val="54585B"/>
                <w:w w:val="110"/>
                <w:sz w:val="18"/>
              </w:rPr>
              <w:t>and</w:t>
            </w:r>
            <w:r>
              <w:rPr>
                <w:color w:val="54585B"/>
                <w:spacing w:val="-30"/>
                <w:w w:val="110"/>
                <w:sz w:val="18"/>
              </w:rPr>
              <w:t xml:space="preserve"> </w:t>
            </w:r>
            <w:r>
              <w:rPr>
                <w:color w:val="54585B"/>
                <w:spacing w:val="-4"/>
                <w:w w:val="110"/>
                <w:sz w:val="18"/>
              </w:rPr>
              <w:t>ethically.</w:t>
            </w:r>
            <w:r>
              <w:rPr>
                <w:color w:val="54585B"/>
                <w:spacing w:val="-31"/>
                <w:w w:val="110"/>
                <w:sz w:val="18"/>
              </w:rPr>
              <w:t xml:space="preserve"> </w:t>
            </w:r>
            <w:r>
              <w:rPr>
                <w:color w:val="54585B"/>
                <w:w w:val="110"/>
                <w:sz w:val="18"/>
              </w:rPr>
              <w:t>It</w:t>
            </w:r>
            <w:r>
              <w:rPr>
                <w:color w:val="54585B"/>
                <w:spacing w:val="-30"/>
                <w:w w:val="110"/>
                <w:sz w:val="18"/>
              </w:rPr>
              <w:t xml:space="preserve"> </w:t>
            </w:r>
            <w:r>
              <w:rPr>
                <w:color w:val="54585B"/>
                <w:spacing w:val="-4"/>
                <w:w w:val="110"/>
                <w:sz w:val="18"/>
              </w:rPr>
              <w:t>involves</w:t>
            </w:r>
            <w:r>
              <w:rPr>
                <w:color w:val="54585B"/>
                <w:spacing w:val="-30"/>
                <w:w w:val="110"/>
                <w:sz w:val="18"/>
              </w:rPr>
              <w:t xml:space="preserve"> </w:t>
            </w:r>
            <w:r>
              <w:rPr>
                <w:color w:val="54585B"/>
                <w:spacing w:val="-3"/>
                <w:w w:val="110"/>
                <w:sz w:val="18"/>
              </w:rPr>
              <w:t>oversight</w:t>
            </w:r>
            <w:r>
              <w:rPr>
                <w:color w:val="54585B"/>
                <w:spacing w:val="-30"/>
                <w:w w:val="110"/>
                <w:sz w:val="18"/>
              </w:rPr>
              <w:t xml:space="preserve"> </w:t>
            </w:r>
            <w:r>
              <w:rPr>
                <w:color w:val="54585B"/>
                <w:w w:val="110"/>
                <w:sz w:val="18"/>
              </w:rPr>
              <w:t>-</w:t>
            </w:r>
            <w:r>
              <w:rPr>
                <w:color w:val="54585B"/>
                <w:spacing w:val="-30"/>
                <w:w w:val="110"/>
                <w:sz w:val="18"/>
              </w:rPr>
              <w:t xml:space="preserve"> </w:t>
            </w:r>
            <w:r>
              <w:rPr>
                <w:color w:val="54585B"/>
                <w:spacing w:val="-2"/>
                <w:w w:val="110"/>
                <w:sz w:val="18"/>
              </w:rPr>
              <w:t>either direct</w:t>
            </w:r>
            <w:r>
              <w:rPr>
                <w:color w:val="54585B"/>
                <w:spacing w:val="-26"/>
                <w:w w:val="110"/>
                <w:sz w:val="18"/>
              </w:rPr>
              <w:t xml:space="preserve"> </w:t>
            </w:r>
            <w:r>
              <w:rPr>
                <w:color w:val="54585B"/>
                <w:w w:val="110"/>
                <w:sz w:val="18"/>
              </w:rPr>
              <w:t>or</w:t>
            </w:r>
            <w:r>
              <w:rPr>
                <w:color w:val="54585B"/>
                <w:spacing w:val="-25"/>
                <w:w w:val="110"/>
                <w:sz w:val="18"/>
              </w:rPr>
              <w:t xml:space="preserve"> </w:t>
            </w:r>
            <w:r>
              <w:rPr>
                <w:color w:val="54585B"/>
                <w:w w:val="110"/>
                <w:sz w:val="18"/>
              </w:rPr>
              <w:t>indirect</w:t>
            </w:r>
            <w:r>
              <w:rPr>
                <w:color w:val="54585B"/>
                <w:spacing w:val="-26"/>
                <w:w w:val="110"/>
                <w:sz w:val="18"/>
              </w:rPr>
              <w:t xml:space="preserve"> </w:t>
            </w:r>
            <w:r>
              <w:rPr>
                <w:color w:val="54585B"/>
                <w:w w:val="110"/>
                <w:sz w:val="18"/>
              </w:rPr>
              <w:t>-</w:t>
            </w:r>
            <w:r>
              <w:rPr>
                <w:color w:val="54585B"/>
                <w:spacing w:val="-25"/>
                <w:w w:val="110"/>
                <w:sz w:val="18"/>
              </w:rPr>
              <w:t xml:space="preserve"> </w:t>
            </w:r>
            <w:r>
              <w:rPr>
                <w:color w:val="54585B"/>
                <w:w w:val="110"/>
                <w:sz w:val="18"/>
              </w:rPr>
              <w:t>by</w:t>
            </w:r>
            <w:r>
              <w:rPr>
                <w:color w:val="54585B"/>
                <w:spacing w:val="-26"/>
                <w:w w:val="110"/>
                <w:sz w:val="18"/>
              </w:rPr>
              <w:t xml:space="preserve"> </w:t>
            </w:r>
            <w:r>
              <w:rPr>
                <w:color w:val="54585B"/>
                <w:w w:val="110"/>
                <w:sz w:val="18"/>
              </w:rPr>
              <w:t>an</w:t>
            </w:r>
            <w:r>
              <w:rPr>
                <w:color w:val="54585B"/>
                <w:spacing w:val="-25"/>
                <w:w w:val="110"/>
                <w:sz w:val="18"/>
              </w:rPr>
              <w:t xml:space="preserve"> </w:t>
            </w:r>
            <w:r>
              <w:rPr>
                <w:color w:val="54585B"/>
                <w:spacing w:val="-3"/>
                <w:w w:val="110"/>
                <w:sz w:val="18"/>
              </w:rPr>
              <w:t>appropriately</w:t>
            </w:r>
            <w:r>
              <w:rPr>
                <w:color w:val="54585B"/>
                <w:spacing w:val="-25"/>
                <w:w w:val="110"/>
                <w:sz w:val="18"/>
              </w:rPr>
              <w:t xml:space="preserve"> </w:t>
            </w:r>
            <w:r>
              <w:rPr>
                <w:color w:val="54585B"/>
                <w:w w:val="110"/>
                <w:sz w:val="18"/>
              </w:rPr>
              <w:t>qualified</w:t>
            </w:r>
            <w:r>
              <w:rPr>
                <w:color w:val="54585B"/>
                <w:spacing w:val="-26"/>
                <w:w w:val="110"/>
                <w:sz w:val="18"/>
              </w:rPr>
              <w:t xml:space="preserve"> </w:t>
            </w:r>
            <w:r>
              <w:rPr>
                <w:color w:val="54585B"/>
                <w:spacing w:val="-3"/>
                <w:w w:val="110"/>
                <w:sz w:val="18"/>
              </w:rPr>
              <w:t>supervisor(s)</w:t>
            </w:r>
            <w:r>
              <w:rPr>
                <w:color w:val="54585B"/>
                <w:spacing w:val="-25"/>
                <w:w w:val="110"/>
                <w:sz w:val="18"/>
              </w:rPr>
              <w:t xml:space="preserve"> </w:t>
            </w:r>
            <w:r>
              <w:rPr>
                <w:color w:val="54585B"/>
                <w:w w:val="110"/>
                <w:sz w:val="18"/>
              </w:rPr>
              <w:t>to</w:t>
            </w:r>
            <w:r>
              <w:rPr>
                <w:color w:val="54585B"/>
                <w:spacing w:val="-26"/>
                <w:w w:val="110"/>
                <w:sz w:val="18"/>
              </w:rPr>
              <w:t xml:space="preserve"> </w:t>
            </w:r>
            <w:r>
              <w:rPr>
                <w:color w:val="54585B"/>
                <w:w w:val="110"/>
                <w:sz w:val="18"/>
              </w:rPr>
              <w:t>guide,</w:t>
            </w:r>
            <w:r>
              <w:rPr>
                <w:color w:val="54585B"/>
                <w:spacing w:val="-25"/>
                <w:w w:val="110"/>
                <w:sz w:val="18"/>
              </w:rPr>
              <w:t xml:space="preserve"> </w:t>
            </w:r>
            <w:r>
              <w:rPr>
                <w:color w:val="54585B"/>
                <w:spacing w:val="-3"/>
                <w:w w:val="110"/>
                <w:sz w:val="18"/>
              </w:rPr>
              <w:t>provide</w:t>
            </w:r>
            <w:r>
              <w:rPr>
                <w:color w:val="54585B"/>
                <w:spacing w:val="-25"/>
                <w:w w:val="110"/>
                <w:sz w:val="18"/>
              </w:rPr>
              <w:t xml:space="preserve"> </w:t>
            </w:r>
            <w:r>
              <w:rPr>
                <w:color w:val="54585B"/>
                <w:w w:val="110"/>
                <w:sz w:val="18"/>
              </w:rPr>
              <w:t>feedback</w:t>
            </w:r>
            <w:r>
              <w:rPr>
                <w:color w:val="54585B"/>
                <w:spacing w:val="-26"/>
                <w:w w:val="110"/>
                <w:sz w:val="18"/>
              </w:rPr>
              <w:t xml:space="preserve"> </w:t>
            </w:r>
            <w:r>
              <w:rPr>
                <w:color w:val="54585B"/>
                <w:spacing w:val="-2"/>
                <w:w w:val="110"/>
                <w:sz w:val="18"/>
              </w:rPr>
              <w:t>on,</w:t>
            </w:r>
          </w:p>
          <w:p w14:paraId="542D8C7E" w14:textId="77777777" w:rsidR="00EA1D69" w:rsidRDefault="001F5BF3">
            <w:pPr>
              <w:pStyle w:val="TableParagraph"/>
              <w:spacing w:before="2" w:line="235" w:lineRule="auto"/>
              <w:ind w:right="90"/>
              <w:rPr>
                <w:sz w:val="18"/>
              </w:rPr>
            </w:pPr>
            <w:r>
              <w:rPr>
                <w:color w:val="54585B"/>
                <w:w w:val="105"/>
                <w:sz w:val="18"/>
              </w:rPr>
              <w:t>and</w:t>
            </w:r>
            <w:r>
              <w:rPr>
                <w:color w:val="54585B"/>
                <w:spacing w:val="-16"/>
                <w:w w:val="105"/>
                <w:sz w:val="18"/>
              </w:rPr>
              <w:t xml:space="preserve"> </w:t>
            </w:r>
            <w:r>
              <w:rPr>
                <w:color w:val="54585B"/>
                <w:w w:val="105"/>
                <w:sz w:val="18"/>
              </w:rPr>
              <w:t>assess</w:t>
            </w:r>
            <w:r>
              <w:rPr>
                <w:color w:val="54585B"/>
                <w:spacing w:val="-15"/>
                <w:w w:val="105"/>
                <w:sz w:val="18"/>
              </w:rPr>
              <w:t xml:space="preserve"> </w:t>
            </w:r>
            <w:r>
              <w:rPr>
                <w:color w:val="54585B"/>
                <w:w w:val="105"/>
                <w:sz w:val="18"/>
              </w:rPr>
              <w:t>personal,</w:t>
            </w:r>
            <w:r>
              <w:rPr>
                <w:color w:val="54585B"/>
                <w:spacing w:val="-16"/>
                <w:w w:val="105"/>
                <w:sz w:val="18"/>
              </w:rPr>
              <w:t xml:space="preserve"> </w:t>
            </w:r>
            <w:r>
              <w:rPr>
                <w:color w:val="54585B"/>
                <w:spacing w:val="-2"/>
                <w:w w:val="105"/>
                <w:sz w:val="18"/>
              </w:rPr>
              <w:t>professional</w:t>
            </w:r>
            <w:r>
              <w:rPr>
                <w:color w:val="54585B"/>
                <w:spacing w:val="-15"/>
                <w:w w:val="105"/>
                <w:sz w:val="18"/>
              </w:rPr>
              <w:t xml:space="preserve"> </w:t>
            </w:r>
            <w:r>
              <w:rPr>
                <w:color w:val="54585B"/>
                <w:w w:val="105"/>
                <w:sz w:val="18"/>
              </w:rPr>
              <w:t>and</w:t>
            </w:r>
            <w:r>
              <w:rPr>
                <w:color w:val="54585B"/>
                <w:spacing w:val="-15"/>
                <w:w w:val="105"/>
                <w:sz w:val="18"/>
              </w:rPr>
              <w:t xml:space="preserve"> </w:t>
            </w:r>
            <w:r>
              <w:rPr>
                <w:color w:val="54585B"/>
                <w:w w:val="105"/>
                <w:sz w:val="18"/>
              </w:rPr>
              <w:t>educational</w:t>
            </w:r>
            <w:r>
              <w:rPr>
                <w:color w:val="54585B"/>
                <w:spacing w:val="-16"/>
                <w:w w:val="105"/>
                <w:sz w:val="18"/>
              </w:rPr>
              <w:t xml:space="preserve"> </w:t>
            </w:r>
            <w:r>
              <w:rPr>
                <w:color w:val="54585B"/>
                <w:spacing w:val="-3"/>
                <w:w w:val="105"/>
                <w:sz w:val="18"/>
              </w:rPr>
              <w:t>development</w:t>
            </w:r>
            <w:r>
              <w:rPr>
                <w:color w:val="54585B"/>
                <w:spacing w:val="-15"/>
                <w:w w:val="105"/>
                <w:sz w:val="18"/>
              </w:rPr>
              <w:t xml:space="preserve"> </w:t>
            </w:r>
            <w:r>
              <w:rPr>
                <w:color w:val="54585B"/>
                <w:w w:val="105"/>
                <w:sz w:val="18"/>
              </w:rPr>
              <w:t>in</w:t>
            </w:r>
            <w:r>
              <w:rPr>
                <w:color w:val="54585B"/>
                <w:spacing w:val="-15"/>
                <w:w w:val="105"/>
                <w:sz w:val="18"/>
              </w:rPr>
              <w:t xml:space="preserve"> </w:t>
            </w:r>
            <w:r>
              <w:rPr>
                <w:color w:val="54585B"/>
                <w:w w:val="105"/>
                <w:sz w:val="18"/>
              </w:rPr>
              <w:t>the</w:t>
            </w:r>
            <w:r>
              <w:rPr>
                <w:color w:val="54585B"/>
                <w:spacing w:val="-16"/>
                <w:w w:val="105"/>
                <w:sz w:val="18"/>
              </w:rPr>
              <w:t xml:space="preserve"> </w:t>
            </w:r>
            <w:r>
              <w:rPr>
                <w:color w:val="54585B"/>
                <w:spacing w:val="-3"/>
                <w:w w:val="105"/>
                <w:sz w:val="18"/>
              </w:rPr>
              <w:t>context</w:t>
            </w:r>
            <w:r>
              <w:rPr>
                <w:color w:val="54585B"/>
                <w:spacing w:val="-15"/>
                <w:w w:val="105"/>
                <w:sz w:val="18"/>
              </w:rPr>
              <w:t xml:space="preserve"> </w:t>
            </w:r>
            <w:r>
              <w:rPr>
                <w:color w:val="54585B"/>
                <w:w w:val="105"/>
                <w:sz w:val="18"/>
              </w:rPr>
              <w:t>of</w:t>
            </w:r>
            <w:r>
              <w:rPr>
                <w:color w:val="54585B"/>
                <w:spacing w:val="-21"/>
                <w:w w:val="105"/>
                <w:sz w:val="18"/>
              </w:rPr>
              <w:t xml:space="preserve"> </w:t>
            </w:r>
            <w:r>
              <w:rPr>
                <w:color w:val="54585B"/>
                <w:w w:val="105"/>
                <w:sz w:val="18"/>
              </w:rPr>
              <w:t>each</w:t>
            </w:r>
            <w:r>
              <w:rPr>
                <w:color w:val="54585B"/>
                <w:spacing w:val="-16"/>
                <w:w w:val="105"/>
                <w:sz w:val="18"/>
              </w:rPr>
              <w:t xml:space="preserve"> </w:t>
            </w:r>
            <w:r>
              <w:rPr>
                <w:color w:val="54585B"/>
                <w:spacing w:val="-3"/>
                <w:w w:val="105"/>
                <w:sz w:val="18"/>
              </w:rPr>
              <w:t xml:space="preserve">learner’s experience </w:t>
            </w:r>
            <w:r>
              <w:rPr>
                <w:color w:val="54585B"/>
                <w:w w:val="105"/>
                <w:sz w:val="18"/>
              </w:rPr>
              <w:t xml:space="preserve">of </w:t>
            </w:r>
            <w:r>
              <w:rPr>
                <w:color w:val="54585B"/>
                <w:spacing w:val="-3"/>
                <w:w w:val="105"/>
                <w:sz w:val="18"/>
              </w:rPr>
              <w:t xml:space="preserve">providing </w:t>
            </w:r>
            <w:r>
              <w:rPr>
                <w:color w:val="54585B"/>
                <w:w w:val="105"/>
                <w:sz w:val="18"/>
              </w:rPr>
              <w:t xml:space="preserve">safe, </w:t>
            </w:r>
            <w:r>
              <w:rPr>
                <w:color w:val="54585B"/>
                <w:spacing w:val="-3"/>
                <w:w w:val="105"/>
                <w:sz w:val="18"/>
              </w:rPr>
              <w:t xml:space="preserve">appropriate </w:t>
            </w:r>
            <w:r>
              <w:rPr>
                <w:color w:val="54585B"/>
                <w:w w:val="105"/>
                <w:sz w:val="18"/>
              </w:rPr>
              <w:t xml:space="preserve">and high-quality </w:t>
            </w:r>
            <w:r>
              <w:rPr>
                <w:color w:val="54585B"/>
                <w:spacing w:val="-4"/>
                <w:w w:val="105"/>
                <w:sz w:val="18"/>
              </w:rPr>
              <w:t xml:space="preserve">patient/client </w:t>
            </w:r>
            <w:r>
              <w:rPr>
                <w:color w:val="54585B"/>
                <w:w w:val="105"/>
                <w:sz w:val="18"/>
              </w:rPr>
              <w:t xml:space="preserve">care. </w:t>
            </w:r>
            <w:r>
              <w:rPr>
                <w:color w:val="54585B"/>
                <w:spacing w:val="-4"/>
                <w:w w:val="105"/>
                <w:sz w:val="18"/>
              </w:rPr>
              <w:t xml:space="preserve">Work-integrated </w:t>
            </w:r>
            <w:r>
              <w:rPr>
                <w:color w:val="54585B"/>
                <w:w w:val="105"/>
                <w:sz w:val="18"/>
              </w:rPr>
              <w:t xml:space="preserve">learning supervision may be direct, indirect or </w:t>
            </w:r>
            <w:r>
              <w:rPr>
                <w:color w:val="54585B"/>
                <w:spacing w:val="-3"/>
                <w:w w:val="105"/>
                <w:sz w:val="18"/>
              </w:rPr>
              <w:t xml:space="preserve">remote according </w:t>
            </w:r>
            <w:r>
              <w:rPr>
                <w:color w:val="54585B"/>
                <w:w w:val="105"/>
                <w:sz w:val="18"/>
              </w:rPr>
              <w:t xml:space="preserve">to the </w:t>
            </w:r>
            <w:r>
              <w:rPr>
                <w:color w:val="54585B"/>
                <w:spacing w:val="-3"/>
                <w:w w:val="105"/>
                <w:sz w:val="18"/>
              </w:rPr>
              <w:t xml:space="preserve">context </w:t>
            </w:r>
            <w:r>
              <w:rPr>
                <w:color w:val="54585B"/>
                <w:w w:val="105"/>
                <w:sz w:val="18"/>
              </w:rPr>
              <w:t xml:space="preserve">in which </w:t>
            </w:r>
            <w:r>
              <w:rPr>
                <w:color w:val="54585B"/>
                <w:spacing w:val="-2"/>
                <w:w w:val="105"/>
                <w:sz w:val="18"/>
              </w:rPr>
              <w:t xml:space="preserve">the </w:t>
            </w:r>
            <w:r>
              <w:rPr>
                <w:color w:val="54585B"/>
                <w:spacing w:val="-3"/>
                <w:w w:val="105"/>
                <w:sz w:val="18"/>
              </w:rPr>
              <w:t>student’s</w:t>
            </w:r>
            <w:r>
              <w:rPr>
                <w:color w:val="54585B"/>
                <w:spacing w:val="-14"/>
                <w:w w:val="105"/>
                <w:sz w:val="18"/>
              </w:rPr>
              <w:t xml:space="preserve"> </w:t>
            </w:r>
            <w:r>
              <w:rPr>
                <w:color w:val="54585B"/>
                <w:w w:val="105"/>
                <w:sz w:val="18"/>
              </w:rPr>
              <w:t>learning</w:t>
            </w:r>
            <w:r>
              <w:rPr>
                <w:color w:val="54585B"/>
                <w:spacing w:val="-13"/>
                <w:w w:val="105"/>
                <w:sz w:val="18"/>
              </w:rPr>
              <w:t xml:space="preserve"> </w:t>
            </w:r>
            <w:r>
              <w:rPr>
                <w:color w:val="54585B"/>
                <w:w w:val="105"/>
                <w:sz w:val="18"/>
              </w:rPr>
              <w:t>is</w:t>
            </w:r>
            <w:r>
              <w:rPr>
                <w:color w:val="54585B"/>
                <w:spacing w:val="-13"/>
                <w:w w:val="105"/>
                <w:sz w:val="18"/>
              </w:rPr>
              <w:t xml:space="preserve"> </w:t>
            </w:r>
            <w:r>
              <w:rPr>
                <w:color w:val="54585B"/>
                <w:w w:val="105"/>
                <w:sz w:val="18"/>
              </w:rPr>
              <w:t>being</w:t>
            </w:r>
            <w:r>
              <w:rPr>
                <w:color w:val="54585B"/>
                <w:spacing w:val="-13"/>
                <w:w w:val="105"/>
                <w:sz w:val="18"/>
              </w:rPr>
              <w:t xml:space="preserve"> </w:t>
            </w:r>
            <w:r>
              <w:rPr>
                <w:color w:val="54585B"/>
                <w:w w:val="105"/>
                <w:sz w:val="18"/>
              </w:rPr>
              <w:t>supervised.</w:t>
            </w:r>
          </w:p>
        </w:tc>
      </w:tr>
    </w:tbl>
    <w:p w14:paraId="59F07829" w14:textId="77777777" w:rsidR="00EA1D69" w:rsidRDefault="00EA1D69">
      <w:pPr>
        <w:pStyle w:val="BodyText"/>
        <w:spacing w:before="3"/>
        <w:rPr>
          <w:sz w:val="11"/>
        </w:rPr>
      </w:pPr>
    </w:p>
    <w:p w14:paraId="793E9AED" w14:textId="77777777" w:rsidR="00EA1D69" w:rsidRDefault="001F5BF3">
      <w:pPr>
        <w:pStyle w:val="Heading1"/>
        <w:spacing w:before="97"/>
      </w:pPr>
      <w:r>
        <w:rPr>
          <w:color w:val="00B1E3"/>
          <w:spacing w:val="-5"/>
          <w:w w:val="110"/>
        </w:rPr>
        <w:t xml:space="preserve">List </w:t>
      </w:r>
      <w:r>
        <w:rPr>
          <w:color w:val="00B1E3"/>
          <w:spacing w:val="-3"/>
          <w:w w:val="110"/>
        </w:rPr>
        <w:t>of</w:t>
      </w:r>
      <w:r>
        <w:rPr>
          <w:color w:val="00B1E3"/>
          <w:spacing w:val="-72"/>
          <w:w w:val="110"/>
        </w:rPr>
        <w:t xml:space="preserve"> </w:t>
      </w:r>
      <w:r>
        <w:rPr>
          <w:color w:val="00B1E3"/>
          <w:spacing w:val="-7"/>
          <w:w w:val="110"/>
        </w:rPr>
        <w:t>acronyms</w:t>
      </w:r>
    </w:p>
    <w:p w14:paraId="71CA74B9" w14:textId="77777777" w:rsidR="00EA1D69" w:rsidRDefault="00EA1D69">
      <w:pPr>
        <w:pStyle w:val="BodyText"/>
        <w:spacing w:before="8"/>
        <w:rPr>
          <w:rFonts w:ascii="Century Gothic"/>
          <w:b/>
          <w:sz w:val="15"/>
        </w:rPr>
      </w:pPr>
    </w:p>
    <w:tbl>
      <w:tblPr>
        <w:tblW w:w="0" w:type="auto"/>
        <w:tblInd w:w="127" w:type="dxa"/>
        <w:tblBorders>
          <w:top w:val="single" w:sz="8" w:space="0" w:color="00B1E3"/>
          <w:left w:val="single" w:sz="8" w:space="0" w:color="00B1E3"/>
          <w:bottom w:val="single" w:sz="8" w:space="0" w:color="00B1E3"/>
          <w:right w:val="single" w:sz="8" w:space="0" w:color="00B1E3"/>
          <w:insideH w:val="single" w:sz="8" w:space="0" w:color="00B1E3"/>
          <w:insideV w:val="single" w:sz="8" w:space="0" w:color="00B1E3"/>
        </w:tblBorders>
        <w:tblLayout w:type="fixed"/>
        <w:tblCellMar>
          <w:left w:w="0" w:type="dxa"/>
          <w:right w:w="0" w:type="dxa"/>
        </w:tblCellMar>
        <w:tblLook w:val="01E0" w:firstRow="1" w:lastRow="1" w:firstColumn="1" w:lastColumn="1" w:noHBand="0" w:noVBand="0"/>
      </w:tblPr>
      <w:tblGrid>
        <w:gridCol w:w="1701"/>
        <w:gridCol w:w="8391"/>
      </w:tblGrid>
      <w:tr w:rsidR="00EA1D69" w14:paraId="7051D292" w14:textId="77777777">
        <w:trPr>
          <w:trHeight w:val="350"/>
        </w:trPr>
        <w:tc>
          <w:tcPr>
            <w:tcW w:w="1701" w:type="dxa"/>
          </w:tcPr>
          <w:p w14:paraId="7EECDC82" w14:textId="77777777" w:rsidR="00EA1D69" w:rsidRDefault="001F5BF3">
            <w:pPr>
              <w:pStyle w:val="TableParagraph"/>
              <w:spacing w:before="66"/>
              <w:rPr>
                <w:rFonts w:ascii="Century Gothic"/>
                <w:b/>
                <w:sz w:val="18"/>
              </w:rPr>
            </w:pPr>
            <w:r>
              <w:rPr>
                <w:rFonts w:ascii="Century Gothic"/>
                <w:b/>
                <w:color w:val="54585B"/>
                <w:sz w:val="18"/>
              </w:rPr>
              <w:t>AHPRA</w:t>
            </w:r>
          </w:p>
        </w:tc>
        <w:tc>
          <w:tcPr>
            <w:tcW w:w="8391" w:type="dxa"/>
          </w:tcPr>
          <w:p w14:paraId="5FD45871" w14:textId="77777777" w:rsidR="00EA1D69" w:rsidRDefault="001F5BF3">
            <w:pPr>
              <w:pStyle w:val="TableParagraph"/>
              <w:spacing w:before="67"/>
              <w:rPr>
                <w:sz w:val="18"/>
              </w:rPr>
            </w:pPr>
            <w:r>
              <w:rPr>
                <w:color w:val="54585B"/>
                <w:w w:val="105"/>
                <w:sz w:val="18"/>
              </w:rPr>
              <w:t>Australian Health Practitioner Regulation Agency</w:t>
            </w:r>
          </w:p>
        </w:tc>
      </w:tr>
      <w:tr w:rsidR="00EA1D69" w14:paraId="1CC3CFA6" w14:textId="77777777">
        <w:trPr>
          <w:trHeight w:val="350"/>
        </w:trPr>
        <w:tc>
          <w:tcPr>
            <w:tcW w:w="1701" w:type="dxa"/>
          </w:tcPr>
          <w:p w14:paraId="0E081DFC" w14:textId="77777777" w:rsidR="00EA1D69" w:rsidRDefault="001F5BF3">
            <w:pPr>
              <w:pStyle w:val="TableParagraph"/>
              <w:spacing w:before="66"/>
              <w:rPr>
                <w:rFonts w:ascii="Century Gothic"/>
                <w:b/>
                <w:sz w:val="18"/>
              </w:rPr>
            </w:pPr>
            <w:r>
              <w:rPr>
                <w:rFonts w:ascii="Century Gothic"/>
                <w:b/>
                <w:color w:val="54585B"/>
                <w:sz w:val="18"/>
              </w:rPr>
              <w:t>AQF</w:t>
            </w:r>
          </w:p>
        </w:tc>
        <w:tc>
          <w:tcPr>
            <w:tcW w:w="8391" w:type="dxa"/>
          </w:tcPr>
          <w:p w14:paraId="6872F23C" w14:textId="77777777" w:rsidR="00EA1D69" w:rsidRDefault="001F5BF3">
            <w:pPr>
              <w:pStyle w:val="TableParagraph"/>
              <w:spacing w:before="67"/>
              <w:rPr>
                <w:sz w:val="18"/>
              </w:rPr>
            </w:pPr>
            <w:r>
              <w:rPr>
                <w:color w:val="54585B"/>
                <w:w w:val="105"/>
                <w:sz w:val="18"/>
              </w:rPr>
              <w:t>Australian Qualifications Framework</w:t>
            </w:r>
          </w:p>
        </w:tc>
      </w:tr>
      <w:tr w:rsidR="00EA1D69" w14:paraId="7B5EF1B3" w14:textId="77777777">
        <w:trPr>
          <w:trHeight w:val="350"/>
        </w:trPr>
        <w:tc>
          <w:tcPr>
            <w:tcW w:w="1701" w:type="dxa"/>
          </w:tcPr>
          <w:p w14:paraId="1F01E3B5" w14:textId="77777777" w:rsidR="00EA1D69" w:rsidRDefault="001F5BF3">
            <w:pPr>
              <w:pStyle w:val="TableParagraph"/>
              <w:spacing w:before="66"/>
              <w:rPr>
                <w:rFonts w:ascii="Century Gothic"/>
                <w:b/>
                <w:sz w:val="18"/>
              </w:rPr>
            </w:pPr>
            <w:r>
              <w:rPr>
                <w:rFonts w:ascii="Century Gothic"/>
                <w:b/>
                <w:color w:val="54585B"/>
                <w:w w:val="110"/>
                <w:sz w:val="18"/>
              </w:rPr>
              <w:t>DET</w:t>
            </w:r>
          </w:p>
        </w:tc>
        <w:tc>
          <w:tcPr>
            <w:tcW w:w="8391" w:type="dxa"/>
          </w:tcPr>
          <w:p w14:paraId="26894669" w14:textId="77777777" w:rsidR="00EA1D69" w:rsidRDefault="001F5BF3">
            <w:pPr>
              <w:pStyle w:val="TableParagraph"/>
              <w:spacing w:before="67"/>
              <w:rPr>
                <w:sz w:val="18"/>
              </w:rPr>
            </w:pPr>
            <w:r>
              <w:rPr>
                <w:color w:val="54585B"/>
                <w:w w:val="105"/>
                <w:sz w:val="18"/>
              </w:rPr>
              <w:t>Department of Education and Training</w:t>
            </w:r>
          </w:p>
        </w:tc>
      </w:tr>
      <w:tr w:rsidR="00EA1D69" w14:paraId="6E227DC9" w14:textId="77777777">
        <w:trPr>
          <w:trHeight w:val="350"/>
        </w:trPr>
        <w:tc>
          <w:tcPr>
            <w:tcW w:w="1701" w:type="dxa"/>
          </w:tcPr>
          <w:p w14:paraId="046B4BC7" w14:textId="77777777" w:rsidR="00EA1D69" w:rsidRDefault="001F5BF3">
            <w:pPr>
              <w:pStyle w:val="TableParagraph"/>
              <w:spacing w:before="66"/>
              <w:rPr>
                <w:rFonts w:ascii="Century Gothic"/>
                <w:b/>
                <w:sz w:val="18"/>
              </w:rPr>
            </w:pPr>
            <w:r>
              <w:rPr>
                <w:rFonts w:ascii="Century Gothic"/>
                <w:b/>
                <w:color w:val="54585B"/>
                <w:sz w:val="18"/>
              </w:rPr>
              <w:t>EPA</w:t>
            </w:r>
          </w:p>
        </w:tc>
        <w:tc>
          <w:tcPr>
            <w:tcW w:w="8391" w:type="dxa"/>
          </w:tcPr>
          <w:p w14:paraId="2346CC90" w14:textId="77777777" w:rsidR="00EA1D69" w:rsidRDefault="001F5BF3">
            <w:pPr>
              <w:pStyle w:val="TableParagraph"/>
              <w:spacing w:before="67"/>
              <w:rPr>
                <w:sz w:val="18"/>
              </w:rPr>
            </w:pPr>
            <w:r>
              <w:rPr>
                <w:color w:val="54585B"/>
                <w:w w:val="105"/>
                <w:sz w:val="18"/>
              </w:rPr>
              <w:t>Environment Protection Authority</w:t>
            </w:r>
          </w:p>
        </w:tc>
      </w:tr>
      <w:tr w:rsidR="00EA1D69" w14:paraId="0AC094C8" w14:textId="77777777">
        <w:trPr>
          <w:trHeight w:val="350"/>
        </w:trPr>
        <w:tc>
          <w:tcPr>
            <w:tcW w:w="1701" w:type="dxa"/>
          </w:tcPr>
          <w:p w14:paraId="3C40812E" w14:textId="77777777" w:rsidR="00EA1D69" w:rsidRDefault="001F5BF3">
            <w:pPr>
              <w:pStyle w:val="TableParagraph"/>
              <w:spacing w:before="66"/>
              <w:rPr>
                <w:rFonts w:ascii="Century Gothic"/>
                <w:b/>
                <w:sz w:val="18"/>
              </w:rPr>
            </w:pPr>
            <w:r>
              <w:rPr>
                <w:rFonts w:ascii="Century Gothic"/>
                <w:b/>
                <w:color w:val="54585B"/>
                <w:w w:val="105"/>
                <w:sz w:val="18"/>
              </w:rPr>
              <w:t>HES</w:t>
            </w:r>
          </w:p>
        </w:tc>
        <w:tc>
          <w:tcPr>
            <w:tcW w:w="8391" w:type="dxa"/>
          </w:tcPr>
          <w:p w14:paraId="11A8909D" w14:textId="77777777" w:rsidR="00EA1D69" w:rsidRDefault="001F5BF3">
            <w:pPr>
              <w:pStyle w:val="TableParagraph"/>
              <w:spacing w:before="67"/>
              <w:rPr>
                <w:sz w:val="18"/>
              </w:rPr>
            </w:pPr>
            <w:r>
              <w:rPr>
                <w:color w:val="54585B"/>
                <w:w w:val="105"/>
                <w:sz w:val="18"/>
              </w:rPr>
              <w:t>Higher Education Standards</w:t>
            </w:r>
          </w:p>
        </w:tc>
      </w:tr>
      <w:tr w:rsidR="00EA1D69" w14:paraId="09F633F1" w14:textId="77777777">
        <w:trPr>
          <w:trHeight w:val="350"/>
        </w:trPr>
        <w:tc>
          <w:tcPr>
            <w:tcW w:w="1701" w:type="dxa"/>
          </w:tcPr>
          <w:p w14:paraId="1918638C" w14:textId="77777777" w:rsidR="00EA1D69" w:rsidRDefault="001F5BF3">
            <w:pPr>
              <w:pStyle w:val="TableParagraph"/>
              <w:spacing w:before="66"/>
              <w:rPr>
                <w:rFonts w:ascii="Century Gothic"/>
                <w:b/>
                <w:sz w:val="18"/>
              </w:rPr>
            </w:pPr>
            <w:r>
              <w:rPr>
                <w:rFonts w:ascii="Century Gothic"/>
                <w:b/>
                <w:color w:val="54585B"/>
                <w:w w:val="105"/>
                <w:sz w:val="18"/>
              </w:rPr>
              <w:t>HESP</w:t>
            </w:r>
          </w:p>
        </w:tc>
        <w:tc>
          <w:tcPr>
            <w:tcW w:w="8391" w:type="dxa"/>
          </w:tcPr>
          <w:p w14:paraId="57AFAFC0" w14:textId="77777777" w:rsidR="00EA1D69" w:rsidRDefault="001F5BF3">
            <w:pPr>
              <w:pStyle w:val="TableParagraph"/>
              <w:spacing w:before="67"/>
              <w:rPr>
                <w:sz w:val="18"/>
              </w:rPr>
            </w:pPr>
            <w:r>
              <w:rPr>
                <w:color w:val="54585B"/>
                <w:w w:val="105"/>
                <w:sz w:val="18"/>
              </w:rPr>
              <w:t>Higher Education Standards Panel</w:t>
            </w:r>
          </w:p>
        </w:tc>
      </w:tr>
      <w:tr w:rsidR="00EA1D69" w14:paraId="6154D433" w14:textId="77777777">
        <w:trPr>
          <w:trHeight w:val="350"/>
        </w:trPr>
        <w:tc>
          <w:tcPr>
            <w:tcW w:w="1701" w:type="dxa"/>
          </w:tcPr>
          <w:p w14:paraId="45335A33" w14:textId="77777777" w:rsidR="00EA1D69" w:rsidRDefault="001F5BF3">
            <w:pPr>
              <w:pStyle w:val="TableParagraph"/>
              <w:spacing w:before="66"/>
              <w:rPr>
                <w:rFonts w:ascii="Century Gothic"/>
                <w:b/>
                <w:sz w:val="18"/>
              </w:rPr>
            </w:pPr>
            <w:r>
              <w:rPr>
                <w:rFonts w:ascii="Century Gothic"/>
                <w:b/>
                <w:color w:val="54585B"/>
                <w:sz w:val="18"/>
              </w:rPr>
              <w:t>NSQHS Standards</w:t>
            </w:r>
          </w:p>
        </w:tc>
        <w:tc>
          <w:tcPr>
            <w:tcW w:w="8391" w:type="dxa"/>
          </w:tcPr>
          <w:p w14:paraId="5E183276" w14:textId="77777777" w:rsidR="00EA1D69" w:rsidRDefault="001F5BF3">
            <w:pPr>
              <w:pStyle w:val="TableParagraph"/>
              <w:spacing w:before="67"/>
              <w:rPr>
                <w:sz w:val="18"/>
              </w:rPr>
            </w:pPr>
            <w:r>
              <w:rPr>
                <w:color w:val="54585B"/>
                <w:w w:val="105"/>
                <w:sz w:val="18"/>
              </w:rPr>
              <w:t>National Safety and Quality Health Service Standards</w:t>
            </w:r>
          </w:p>
        </w:tc>
      </w:tr>
      <w:tr w:rsidR="00EA1D69" w14:paraId="71E12BC5" w14:textId="77777777">
        <w:trPr>
          <w:trHeight w:val="350"/>
        </w:trPr>
        <w:tc>
          <w:tcPr>
            <w:tcW w:w="1701" w:type="dxa"/>
          </w:tcPr>
          <w:p w14:paraId="0E5D819F" w14:textId="77777777" w:rsidR="00EA1D69" w:rsidRDefault="001F5BF3">
            <w:pPr>
              <w:pStyle w:val="TableParagraph"/>
              <w:spacing w:before="66"/>
              <w:rPr>
                <w:rFonts w:ascii="Century Gothic"/>
                <w:b/>
                <w:sz w:val="18"/>
              </w:rPr>
            </w:pPr>
            <w:r>
              <w:rPr>
                <w:rFonts w:ascii="Century Gothic"/>
                <w:b/>
                <w:color w:val="54585B"/>
                <w:w w:val="105"/>
                <w:sz w:val="18"/>
              </w:rPr>
              <w:t>TEQSA</w:t>
            </w:r>
          </w:p>
        </w:tc>
        <w:tc>
          <w:tcPr>
            <w:tcW w:w="8391" w:type="dxa"/>
          </w:tcPr>
          <w:p w14:paraId="3442631D" w14:textId="77777777" w:rsidR="00EA1D69" w:rsidRDefault="001F5BF3">
            <w:pPr>
              <w:pStyle w:val="TableParagraph"/>
              <w:spacing w:before="67"/>
              <w:rPr>
                <w:sz w:val="18"/>
              </w:rPr>
            </w:pPr>
            <w:r>
              <w:rPr>
                <w:color w:val="54585B"/>
                <w:w w:val="105"/>
                <w:sz w:val="18"/>
              </w:rPr>
              <w:t>Tertiary Education Quality and Standards Agency</w:t>
            </w:r>
          </w:p>
        </w:tc>
      </w:tr>
      <w:tr w:rsidR="00EA1D69" w14:paraId="7B95D0B4" w14:textId="77777777">
        <w:trPr>
          <w:trHeight w:val="350"/>
        </w:trPr>
        <w:tc>
          <w:tcPr>
            <w:tcW w:w="1701" w:type="dxa"/>
          </w:tcPr>
          <w:p w14:paraId="66591568" w14:textId="77777777" w:rsidR="00EA1D69" w:rsidRDefault="001F5BF3">
            <w:pPr>
              <w:pStyle w:val="TableParagraph"/>
              <w:spacing w:before="66"/>
              <w:rPr>
                <w:rFonts w:ascii="Century Gothic"/>
                <w:b/>
                <w:sz w:val="18"/>
              </w:rPr>
            </w:pPr>
            <w:r>
              <w:rPr>
                <w:rFonts w:ascii="Century Gothic"/>
                <w:b/>
                <w:color w:val="54585B"/>
                <w:w w:val="110"/>
                <w:sz w:val="18"/>
              </w:rPr>
              <w:t>WHS</w:t>
            </w:r>
          </w:p>
        </w:tc>
        <w:tc>
          <w:tcPr>
            <w:tcW w:w="8391" w:type="dxa"/>
          </w:tcPr>
          <w:p w14:paraId="029725E7" w14:textId="77777777" w:rsidR="00EA1D69" w:rsidRDefault="001F5BF3">
            <w:pPr>
              <w:pStyle w:val="TableParagraph"/>
              <w:spacing w:before="67"/>
              <w:rPr>
                <w:sz w:val="18"/>
              </w:rPr>
            </w:pPr>
            <w:r>
              <w:rPr>
                <w:color w:val="54585B"/>
                <w:w w:val="105"/>
                <w:sz w:val="18"/>
              </w:rPr>
              <w:t>Workplace health and safety</w:t>
            </w:r>
          </w:p>
        </w:tc>
      </w:tr>
    </w:tbl>
    <w:p w14:paraId="3D7475AA" w14:textId="77777777" w:rsidR="00EA1D69" w:rsidRDefault="00EA1D69">
      <w:pPr>
        <w:pStyle w:val="BodyText"/>
        <w:rPr>
          <w:rFonts w:ascii="Century Gothic"/>
          <w:b/>
          <w:sz w:val="20"/>
        </w:rPr>
      </w:pPr>
    </w:p>
    <w:p w14:paraId="37D2D74C" w14:textId="77777777" w:rsidR="00EA1D69" w:rsidRDefault="00EA1D69">
      <w:pPr>
        <w:pStyle w:val="BodyText"/>
        <w:rPr>
          <w:rFonts w:ascii="Century Gothic"/>
          <w:b/>
          <w:sz w:val="20"/>
        </w:rPr>
      </w:pPr>
    </w:p>
    <w:p w14:paraId="2E9A3E99" w14:textId="77777777" w:rsidR="00EA1D69" w:rsidRDefault="00EA1D69">
      <w:pPr>
        <w:pStyle w:val="BodyText"/>
        <w:rPr>
          <w:rFonts w:ascii="Century Gothic"/>
          <w:b/>
          <w:sz w:val="20"/>
        </w:rPr>
      </w:pPr>
    </w:p>
    <w:p w14:paraId="6E605210" w14:textId="77777777" w:rsidR="00EA1D69" w:rsidRDefault="00EA1D69">
      <w:pPr>
        <w:pStyle w:val="BodyText"/>
        <w:rPr>
          <w:rFonts w:ascii="Century Gothic"/>
          <w:b/>
          <w:sz w:val="20"/>
        </w:rPr>
      </w:pPr>
    </w:p>
    <w:p w14:paraId="003931E4" w14:textId="77777777" w:rsidR="00EA1D69" w:rsidRDefault="00EA1D69">
      <w:pPr>
        <w:pStyle w:val="BodyText"/>
        <w:rPr>
          <w:rFonts w:ascii="Century Gothic"/>
          <w:b/>
          <w:sz w:val="20"/>
        </w:rPr>
      </w:pPr>
    </w:p>
    <w:p w14:paraId="2D3BB7E5" w14:textId="77777777" w:rsidR="00EA1D69" w:rsidRDefault="00EA1D69">
      <w:pPr>
        <w:pStyle w:val="BodyText"/>
        <w:rPr>
          <w:rFonts w:ascii="Century Gothic"/>
          <w:b/>
          <w:sz w:val="20"/>
        </w:rPr>
      </w:pPr>
    </w:p>
    <w:p w14:paraId="670A8B48" w14:textId="77777777" w:rsidR="00EA1D69" w:rsidRDefault="00EA1D69">
      <w:pPr>
        <w:pStyle w:val="BodyText"/>
        <w:rPr>
          <w:rFonts w:ascii="Century Gothic"/>
          <w:b/>
          <w:sz w:val="20"/>
        </w:rPr>
      </w:pPr>
    </w:p>
    <w:p w14:paraId="1A8E2F23" w14:textId="77777777" w:rsidR="00EA1D69" w:rsidRDefault="00EA1D69">
      <w:pPr>
        <w:pStyle w:val="BodyText"/>
        <w:rPr>
          <w:rFonts w:ascii="Century Gothic"/>
          <w:b/>
          <w:sz w:val="20"/>
        </w:rPr>
      </w:pPr>
    </w:p>
    <w:p w14:paraId="5BB30D5B" w14:textId="77777777" w:rsidR="00EA1D69" w:rsidRDefault="00EA1D69">
      <w:pPr>
        <w:pStyle w:val="BodyText"/>
        <w:rPr>
          <w:rFonts w:ascii="Century Gothic"/>
          <w:b/>
          <w:sz w:val="20"/>
        </w:rPr>
      </w:pPr>
    </w:p>
    <w:p w14:paraId="7F144C5F" w14:textId="77777777" w:rsidR="00EA1D69" w:rsidRDefault="00EA1D69">
      <w:pPr>
        <w:pStyle w:val="BodyText"/>
        <w:rPr>
          <w:rFonts w:ascii="Century Gothic"/>
          <w:b/>
          <w:sz w:val="20"/>
        </w:rPr>
      </w:pPr>
    </w:p>
    <w:p w14:paraId="48C2E36E" w14:textId="77777777" w:rsidR="00EA1D69" w:rsidRDefault="00EA1D69">
      <w:pPr>
        <w:pStyle w:val="BodyText"/>
        <w:rPr>
          <w:rFonts w:ascii="Century Gothic"/>
          <w:b/>
          <w:sz w:val="20"/>
        </w:rPr>
      </w:pPr>
    </w:p>
    <w:p w14:paraId="779BC3CE" w14:textId="77777777" w:rsidR="00EA1D69" w:rsidRDefault="00EA1D69">
      <w:pPr>
        <w:pStyle w:val="BodyText"/>
        <w:rPr>
          <w:rFonts w:ascii="Century Gothic"/>
          <w:b/>
          <w:sz w:val="20"/>
        </w:rPr>
      </w:pPr>
    </w:p>
    <w:p w14:paraId="2DB3B5AA" w14:textId="77777777" w:rsidR="00EA1D69" w:rsidRDefault="001F5BF3">
      <w:pPr>
        <w:pStyle w:val="BodyText"/>
        <w:spacing w:before="5"/>
        <w:rPr>
          <w:rFonts w:ascii="Century Gothic"/>
          <w:b/>
          <w:sz w:val="17"/>
        </w:rPr>
      </w:pPr>
      <w:r>
        <w:pict w14:anchorId="076F50B2">
          <v:line id="_x0000_s1026" style="position:absolute;z-index:-251657216;mso-wrap-distance-left:0;mso-wrap-distance-right:0;mso-position-horizontal-relative:page" from="45.35pt,13.05pt" to="158.75pt,13.05pt" strokecolor="#33b0ab" strokeweight=".25011mm">
            <v:stroke dashstyle="dash"/>
            <w10:wrap type="topAndBottom" anchorx="page"/>
          </v:line>
        </w:pict>
      </w:r>
    </w:p>
    <w:p w14:paraId="624D1019" w14:textId="77777777" w:rsidR="00EA1D69" w:rsidRDefault="001F5BF3">
      <w:pPr>
        <w:pStyle w:val="ListParagraph"/>
        <w:numPr>
          <w:ilvl w:val="0"/>
          <w:numId w:val="55"/>
        </w:numPr>
        <w:tabs>
          <w:tab w:val="left" w:pos="334"/>
        </w:tabs>
        <w:spacing w:before="106" w:line="223" w:lineRule="auto"/>
        <w:ind w:right="444" w:hanging="226"/>
        <w:rPr>
          <w:sz w:val="16"/>
        </w:rPr>
      </w:pPr>
      <w:r>
        <w:rPr>
          <w:color w:val="54585B"/>
          <w:sz w:val="16"/>
        </w:rPr>
        <w:t>Commission</w:t>
      </w:r>
      <w:r>
        <w:rPr>
          <w:color w:val="54585B"/>
          <w:spacing w:val="-18"/>
          <w:sz w:val="16"/>
        </w:rPr>
        <w:t xml:space="preserve"> </w:t>
      </w:r>
      <w:r>
        <w:rPr>
          <w:color w:val="54585B"/>
          <w:sz w:val="16"/>
        </w:rPr>
        <w:t>on</w:t>
      </w:r>
      <w:r>
        <w:rPr>
          <w:color w:val="54585B"/>
          <w:spacing w:val="-17"/>
          <w:sz w:val="16"/>
        </w:rPr>
        <w:t xml:space="preserve"> </w:t>
      </w:r>
      <w:r>
        <w:rPr>
          <w:color w:val="54585B"/>
          <w:sz w:val="16"/>
        </w:rPr>
        <w:t>Social</w:t>
      </w:r>
      <w:r>
        <w:rPr>
          <w:color w:val="54585B"/>
          <w:spacing w:val="-17"/>
          <w:sz w:val="16"/>
        </w:rPr>
        <w:t xml:space="preserve"> </w:t>
      </w:r>
      <w:r>
        <w:rPr>
          <w:color w:val="54585B"/>
          <w:spacing w:val="-2"/>
          <w:sz w:val="16"/>
        </w:rPr>
        <w:t>Determinants</w:t>
      </w:r>
      <w:r>
        <w:rPr>
          <w:color w:val="54585B"/>
          <w:spacing w:val="-17"/>
          <w:sz w:val="16"/>
        </w:rPr>
        <w:t xml:space="preserve"> </w:t>
      </w:r>
      <w:r>
        <w:rPr>
          <w:color w:val="54585B"/>
          <w:sz w:val="16"/>
        </w:rPr>
        <w:t>of</w:t>
      </w:r>
      <w:r>
        <w:rPr>
          <w:color w:val="54585B"/>
          <w:spacing w:val="-22"/>
          <w:sz w:val="16"/>
        </w:rPr>
        <w:t xml:space="preserve"> </w:t>
      </w:r>
      <w:r>
        <w:rPr>
          <w:color w:val="54585B"/>
          <w:sz w:val="16"/>
        </w:rPr>
        <w:t>Health</w:t>
      </w:r>
      <w:r>
        <w:rPr>
          <w:color w:val="54585B"/>
          <w:spacing w:val="-17"/>
          <w:sz w:val="16"/>
        </w:rPr>
        <w:t xml:space="preserve"> </w:t>
      </w:r>
      <w:r>
        <w:rPr>
          <w:color w:val="54585B"/>
          <w:sz w:val="16"/>
        </w:rPr>
        <w:t>(2008).</w:t>
      </w:r>
      <w:r>
        <w:rPr>
          <w:color w:val="54585B"/>
          <w:spacing w:val="-17"/>
          <w:sz w:val="16"/>
        </w:rPr>
        <w:t xml:space="preserve"> </w:t>
      </w:r>
      <w:r>
        <w:rPr>
          <w:rFonts w:ascii="Verdana"/>
          <w:i/>
          <w:color w:val="54585B"/>
          <w:sz w:val="16"/>
        </w:rPr>
        <w:t>Closing</w:t>
      </w:r>
      <w:r>
        <w:rPr>
          <w:rFonts w:ascii="Verdana"/>
          <w:i/>
          <w:color w:val="54585B"/>
          <w:spacing w:val="-23"/>
          <w:sz w:val="16"/>
        </w:rPr>
        <w:t xml:space="preserve"> </w:t>
      </w:r>
      <w:r>
        <w:rPr>
          <w:rFonts w:ascii="Verdana"/>
          <w:i/>
          <w:color w:val="54585B"/>
          <w:sz w:val="16"/>
        </w:rPr>
        <w:t>the</w:t>
      </w:r>
      <w:r>
        <w:rPr>
          <w:rFonts w:ascii="Verdana"/>
          <w:i/>
          <w:color w:val="54585B"/>
          <w:spacing w:val="-24"/>
          <w:sz w:val="16"/>
        </w:rPr>
        <w:t xml:space="preserve"> </w:t>
      </w:r>
      <w:r>
        <w:rPr>
          <w:rFonts w:ascii="Verdana"/>
          <w:i/>
          <w:color w:val="54585B"/>
          <w:sz w:val="16"/>
        </w:rPr>
        <w:t>gap</w:t>
      </w:r>
      <w:r>
        <w:rPr>
          <w:rFonts w:ascii="Verdana"/>
          <w:i/>
          <w:color w:val="54585B"/>
          <w:spacing w:val="-23"/>
          <w:sz w:val="16"/>
        </w:rPr>
        <w:t xml:space="preserve"> </w:t>
      </w:r>
      <w:r>
        <w:rPr>
          <w:rFonts w:ascii="Verdana"/>
          <w:i/>
          <w:color w:val="54585B"/>
          <w:sz w:val="16"/>
        </w:rPr>
        <w:t>in</w:t>
      </w:r>
      <w:r>
        <w:rPr>
          <w:rFonts w:ascii="Verdana"/>
          <w:i/>
          <w:color w:val="54585B"/>
          <w:spacing w:val="-23"/>
          <w:sz w:val="16"/>
        </w:rPr>
        <w:t xml:space="preserve"> </w:t>
      </w:r>
      <w:r>
        <w:rPr>
          <w:rFonts w:ascii="Verdana"/>
          <w:i/>
          <w:color w:val="54585B"/>
          <w:sz w:val="16"/>
        </w:rPr>
        <w:t>a</w:t>
      </w:r>
      <w:r>
        <w:rPr>
          <w:rFonts w:ascii="Verdana"/>
          <w:i/>
          <w:color w:val="54585B"/>
          <w:spacing w:val="-23"/>
          <w:sz w:val="16"/>
        </w:rPr>
        <w:t xml:space="preserve"> </w:t>
      </w:r>
      <w:r>
        <w:rPr>
          <w:rFonts w:ascii="Verdana"/>
          <w:i/>
          <w:color w:val="54585B"/>
          <w:sz w:val="16"/>
        </w:rPr>
        <w:t>generation:</w:t>
      </w:r>
      <w:r>
        <w:rPr>
          <w:rFonts w:ascii="Verdana"/>
          <w:i/>
          <w:color w:val="54585B"/>
          <w:spacing w:val="-24"/>
          <w:sz w:val="16"/>
        </w:rPr>
        <w:t xml:space="preserve"> </w:t>
      </w:r>
      <w:r>
        <w:rPr>
          <w:rFonts w:ascii="Verdana"/>
          <w:i/>
          <w:color w:val="54585B"/>
          <w:sz w:val="16"/>
        </w:rPr>
        <w:t>health</w:t>
      </w:r>
      <w:r>
        <w:rPr>
          <w:rFonts w:ascii="Verdana"/>
          <w:i/>
          <w:color w:val="54585B"/>
          <w:spacing w:val="-23"/>
          <w:sz w:val="16"/>
        </w:rPr>
        <w:t xml:space="preserve"> </w:t>
      </w:r>
      <w:r>
        <w:rPr>
          <w:rFonts w:ascii="Verdana"/>
          <w:i/>
          <w:color w:val="54585B"/>
          <w:sz w:val="16"/>
        </w:rPr>
        <w:t>equity</w:t>
      </w:r>
      <w:r>
        <w:rPr>
          <w:rFonts w:ascii="Verdana"/>
          <w:i/>
          <w:color w:val="54585B"/>
          <w:spacing w:val="-23"/>
          <w:sz w:val="16"/>
        </w:rPr>
        <w:t xml:space="preserve"> </w:t>
      </w:r>
      <w:r>
        <w:rPr>
          <w:rFonts w:ascii="Verdana"/>
          <w:i/>
          <w:color w:val="54585B"/>
          <w:sz w:val="16"/>
        </w:rPr>
        <w:t>through</w:t>
      </w:r>
      <w:r>
        <w:rPr>
          <w:rFonts w:ascii="Verdana"/>
          <w:i/>
          <w:color w:val="54585B"/>
          <w:spacing w:val="-24"/>
          <w:sz w:val="16"/>
        </w:rPr>
        <w:t xml:space="preserve"> </w:t>
      </w:r>
      <w:r>
        <w:rPr>
          <w:rFonts w:ascii="Verdana"/>
          <w:i/>
          <w:color w:val="54585B"/>
          <w:sz w:val="16"/>
        </w:rPr>
        <w:t>action</w:t>
      </w:r>
      <w:r>
        <w:rPr>
          <w:rFonts w:ascii="Verdana"/>
          <w:i/>
          <w:color w:val="54585B"/>
          <w:spacing w:val="-23"/>
          <w:sz w:val="16"/>
        </w:rPr>
        <w:t xml:space="preserve"> </w:t>
      </w:r>
      <w:r>
        <w:rPr>
          <w:rFonts w:ascii="Verdana"/>
          <w:i/>
          <w:color w:val="54585B"/>
          <w:sz w:val="16"/>
        </w:rPr>
        <w:t>on</w:t>
      </w:r>
      <w:r>
        <w:rPr>
          <w:rFonts w:ascii="Verdana"/>
          <w:i/>
          <w:color w:val="54585B"/>
          <w:spacing w:val="-23"/>
          <w:sz w:val="16"/>
        </w:rPr>
        <w:t xml:space="preserve"> </w:t>
      </w:r>
      <w:r>
        <w:rPr>
          <w:rFonts w:ascii="Verdana"/>
          <w:i/>
          <w:color w:val="54585B"/>
          <w:sz w:val="16"/>
        </w:rPr>
        <w:t>the</w:t>
      </w:r>
      <w:r>
        <w:rPr>
          <w:rFonts w:ascii="Verdana"/>
          <w:i/>
          <w:color w:val="54585B"/>
          <w:spacing w:val="-23"/>
          <w:sz w:val="16"/>
        </w:rPr>
        <w:t xml:space="preserve"> </w:t>
      </w:r>
      <w:r>
        <w:rPr>
          <w:rFonts w:ascii="Verdana"/>
          <w:i/>
          <w:color w:val="54585B"/>
          <w:spacing w:val="-2"/>
          <w:sz w:val="16"/>
        </w:rPr>
        <w:t>social determinants</w:t>
      </w:r>
      <w:r>
        <w:rPr>
          <w:rFonts w:ascii="Verdana"/>
          <w:i/>
          <w:color w:val="54585B"/>
          <w:spacing w:val="-33"/>
          <w:sz w:val="16"/>
        </w:rPr>
        <w:t xml:space="preserve"> </w:t>
      </w:r>
      <w:r>
        <w:rPr>
          <w:rFonts w:ascii="Verdana"/>
          <w:i/>
          <w:color w:val="54585B"/>
          <w:sz w:val="16"/>
        </w:rPr>
        <w:t>of</w:t>
      </w:r>
      <w:r>
        <w:rPr>
          <w:rFonts w:ascii="Verdana"/>
          <w:i/>
          <w:color w:val="54585B"/>
          <w:spacing w:val="-35"/>
          <w:sz w:val="16"/>
        </w:rPr>
        <w:t xml:space="preserve"> </w:t>
      </w:r>
      <w:r>
        <w:rPr>
          <w:rFonts w:ascii="Verdana"/>
          <w:i/>
          <w:color w:val="54585B"/>
          <w:sz w:val="16"/>
        </w:rPr>
        <w:t>health.</w:t>
      </w:r>
      <w:r>
        <w:rPr>
          <w:rFonts w:ascii="Verdana"/>
          <w:i/>
          <w:color w:val="54585B"/>
          <w:spacing w:val="-32"/>
          <w:sz w:val="16"/>
        </w:rPr>
        <w:t xml:space="preserve"> </w:t>
      </w:r>
      <w:r>
        <w:rPr>
          <w:rFonts w:ascii="Verdana"/>
          <w:i/>
          <w:color w:val="54585B"/>
          <w:sz w:val="16"/>
        </w:rPr>
        <w:t>Final</w:t>
      </w:r>
      <w:r>
        <w:rPr>
          <w:rFonts w:ascii="Verdana"/>
          <w:i/>
          <w:color w:val="54585B"/>
          <w:spacing w:val="-32"/>
          <w:sz w:val="16"/>
        </w:rPr>
        <w:t xml:space="preserve"> </w:t>
      </w:r>
      <w:r>
        <w:rPr>
          <w:rFonts w:ascii="Verdana"/>
          <w:i/>
          <w:color w:val="54585B"/>
          <w:spacing w:val="-2"/>
          <w:sz w:val="16"/>
        </w:rPr>
        <w:t>report</w:t>
      </w:r>
      <w:r>
        <w:rPr>
          <w:rFonts w:ascii="Verdana"/>
          <w:i/>
          <w:color w:val="54585B"/>
          <w:spacing w:val="-33"/>
          <w:sz w:val="16"/>
        </w:rPr>
        <w:t xml:space="preserve"> </w:t>
      </w:r>
      <w:r>
        <w:rPr>
          <w:rFonts w:ascii="Verdana"/>
          <w:i/>
          <w:color w:val="54585B"/>
          <w:sz w:val="16"/>
        </w:rPr>
        <w:t>of</w:t>
      </w:r>
      <w:r>
        <w:rPr>
          <w:rFonts w:ascii="Verdana"/>
          <w:i/>
          <w:color w:val="54585B"/>
          <w:spacing w:val="-35"/>
          <w:sz w:val="16"/>
        </w:rPr>
        <w:t xml:space="preserve"> </w:t>
      </w:r>
      <w:r>
        <w:rPr>
          <w:rFonts w:ascii="Verdana"/>
          <w:i/>
          <w:color w:val="54585B"/>
          <w:sz w:val="16"/>
        </w:rPr>
        <w:t>the</w:t>
      </w:r>
      <w:r>
        <w:rPr>
          <w:rFonts w:ascii="Verdana"/>
          <w:i/>
          <w:color w:val="54585B"/>
          <w:spacing w:val="-32"/>
          <w:sz w:val="16"/>
        </w:rPr>
        <w:t xml:space="preserve"> </w:t>
      </w:r>
      <w:r>
        <w:rPr>
          <w:rFonts w:ascii="Verdana"/>
          <w:i/>
          <w:color w:val="54585B"/>
          <w:sz w:val="16"/>
        </w:rPr>
        <w:t>Commission</w:t>
      </w:r>
      <w:r>
        <w:rPr>
          <w:rFonts w:ascii="Verdana"/>
          <w:i/>
          <w:color w:val="54585B"/>
          <w:spacing w:val="-32"/>
          <w:sz w:val="16"/>
        </w:rPr>
        <w:t xml:space="preserve"> </w:t>
      </w:r>
      <w:r>
        <w:rPr>
          <w:rFonts w:ascii="Verdana"/>
          <w:i/>
          <w:color w:val="54585B"/>
          <w:sz w:val="16"/>
        </w:rPr>
        <w:t>on</w:t>
      </w:r>
      <w:r>
        <w:rPr>
          <w:rFonts w:ascii="Verdana"/>
          <w:i/>
          <w:color w:val="54585B"/>
          <w:spacing w:val="-33"/>
          <w:sz w:val="16"/>
        </w:rPr>
        <w:t xml:space="preserve"> </w:t>
      </w:r>
      <w:r>
        <w:rPr>
          <w:rFonts w:ascii="Verdana"/>
          <w:i/>
          <w:color w:val="54585B"/>
          <w:sz w:val="16"/>
        </w:rPr>
        <w:t>Social</w:t>
      </w:r>
      <w:r>
        <w:rPr>
          <w:rFonts w:ascii="Verdana"/>
          <w:i/>
          <w:color w:val="54585B"/>
          <w:spacing w:val="-32"/>
          <w:sz w:val="16"/>
        </w:rPr>
        <w:t xml:space="preserve"> </w:t>
      </w:r>
      <w:r>
        <w:rPr>
          <w:rFonts w:ascii="Verdana"/>
          <w:i/>
          <w:color w:val="54585B"/>
          <w:spacing w:val="-2"/>
          <w:sz w:val="16"/>
        </w:rPr>
        <w:t>Determinants</w:t>
      </w:r>
      <w:r>
        <w:rPr>
          <w:rFonts w:ascii="Verdana"/>
          <w:i/>
          <w:color w:val="54585B"/>
          <w:spacing w:val="-32"/>
          <w:sz w:val="16"/>
        </w:rPr>
        <w:t xml:space="preserve"> </w:t>
      </w:r>
      <w:r>
        <w:rPr>
          <w:rFonts w:ascii="Verdana"/>
          <w:i/>
          <w:color w:val="54585B"/>
          <w:sz w:val="16"/>
        </w:rPr>
        <w:t>of</w:t>
      </w:r>
      <w:r>
        <w:rPr>
          <w:rFonts w:ascii="Verdana"/>
          <w:i/>
          <w:color w:val="54585B"/>
          <w:spacing w:val="-35"/>
          <w:sz w:val="16"/>
        </w:rPr>
        <w:t xml:space="preserve"> </w:t>
      </w:r>
      <w:r>
        <w:rPr>
          <w:rFonts w:ascii="Verdana"/>
          <w:i/>
          <w:color w:val="54585B"/>
          <w:sz w:val="16"/>
        </w:rPr>
        <w:t>Health</w:t>
      </w:r>
      <w:r>
        <w:rPr>
          <w:color w:val="54585B"/>
          <w:sz w:val="16"/>
        </w:rPr>
        <w:t>.</w:t>
      </w:r>
      <w:r>
        <w:rPr>
          <w:color w:val="54585B"/>
          <w:spacing w:val="-26"/>
          <w:sz w:val="16"/>
        </w:rPr>
        <w:t xml:space="preserve"> </w:t>
      </w:r>
      <w:r>
        <w:rPr>
          <w:color w:val="54585B"/>
          <w:spacing w:val="-3"/>
          <w:sz w:val="16"/>
        </w:rPr>
        <w:t>Geneva,</w:t>
      </w:r>
      <w:r>
        <w:rPr>
          <w:color w:val="54585B"/>
          <w:spacing w:val="-31"/>
          <w:sz w:val="16"/>
        </w:rPr>
        <w:t xml:space="preserve"> </w:t>
      </w:r>
      <w:r>
        <w:rPr>
          <w:color w:val="54585B"/>
          <w:spacing w:val="-4"/>
          <w:sz w:val="16"/>
        </w:rPr>
        <w:t>World</w:t>
      </w:r>
      <w:r>
        <w:rPr>
          <w:color w:val="54585B"/>
          <w:spacing w:val="-26"/>
          <w:sz w:val="16"/>
        </w:rPr>
        <w:t xml:space="preserve"> </w:t>
      </w:r>
      <w:r>
        <w:rPr>
          <w:color w:val="54585B"/>
          <w:sz w:val="16"/>
        </w:rPr>
        <w:t>Health</w:t>
      </w:r>
      <w:r>
        <w:rPr>
          <w:color w:val="54585B"/>
          <w:spacing w:val="-26"/>
          <w:sz w:val="16"/>
        </w:rPr>
        <w:t xml:space="preserve"> </w:t>
      </w:r>
      <w:r>
        <w:rPr>
          <w:color w:val="54585B"/>
          <w:spacing w:val="-2"/>
          <w:sz w:val="16"/>
        </w:rPr>
        <w:t>Organization</w:t>
      </w:r>
      <w:r>
        <w:rPr>
          <w:color w:val="54585B"/>
          <w:spacing w:val="-26"/>
          <w:sz w:val="16"/>
        </w:rPr>
        <w:t xml:space="preserve"> </w:t>
      </w:r>
      <w:r>
        <w:rPr>
          <w:color w:val="54585B"/>
          <w:spacing w:val="-3"/>
          <w:sz w:val="16"/>
        </w:rPr>
        <w:t xml:space="preserve">(WHO), </w:t>
      </w:r>
      <w:r>
        <w:rPr>
          <w:color w:val="54585B"/>
          <w:sz w:val="16"/>
        </w:rPr>
        <w:t xml:space="preserve">see </w:t>
      </w:r>
      <w:hyperlink r:id="rId55">
        <w:r>
          <w:rPr>
            <w:color w:val="54585B"/>
            <w:spacing w:val="-4"/>
            <w:sz w:val="16"/>
            <w:u w:val="single" w:color="54585B"/>
          </w:rPr>
          <w:t>www.who.int/social_determinants/thecommission/finalreport/en/</w:t>
        </w:r>
      </w:hyperlink>
      <w:r>
        <w:rPr>
          <w:color w:val="54585B"/>
          <w:spacing w:val="-4"/>
          <w:sz w:val="16"/>
        </w:rPr>
        <w:t xml:space="preserve">. </w:t>
      </w:r>
      <w:r>
        <w:rPr>
          <w:color w:val="54585B"/>
          <w:spacing w:val="-3"/>
          <w:sz w:val="16"/>
        </w:rPr>
        <w:t xml:space="preserve">Accessed </w:t>
      </w:r>
      <w:r>
        <w:rPr>
          <w:color w:val="54585B"/>
          <w:sz w:val="16"/>
        </w:rPr>
        <w:t xml:space="preserve">15 </w:t>
      </w:r>
      <w:r>
        <w:rPr>
          <w:color w:val="54585B"/>
          <w:spacing w:val="-3"/>
          <w:sz w:val="16"/>
        </w:rPr>
        <w:t>February</w:t>
      </w:r>
      <w:r>
        <w:rPr>
          <w:color w:val="54585B"/>
          <w:spacing w:val="-8"/>
          <w:sz w:val="16"/>
        </w:rPr>
        <w:t xml:space="preserve"> </w:t>
      </w:r>
      <w:r>
        <w:rPr>
          <w:color w:val="54585B"/>
          <w:spacing w:val="-4"/>
          <w:sz w:val="16"/>
        </w:rPr>
        <w:t>2019.</w:t>
      </w:r>
    </w:p>
    <w:p w14:paraId="416F8B03" w14:textId="77777777" w:rsidR="00EA1D69" w:rsidRDefault="001F5BF3">
      <w:pPr>
        <w:pStyle w:val="ListParagraph"/>
        <w:numPr>
          <w:ilvl w:val="0"/>
          <w:numId w:val="55"/>
        </w:numPr>
        <w:tabs>
          <w:tab w:val="left" w:pos="334"/>
        </w:tabs>
        <w:spacing w:before="57" w:line="223" w:lineRule="auto"/>
        <w:ind w:right="470" w:hanging="226"/>
        <w:rPr>
          <w:sz w:val="16"/>
        </w:rPr>
      </w:pPr>
      <w:r>
        <w:rPr>
          <w:color w:val="54585B"/>
          <w:w w:val="110"/>
          <w:sz w:val="16"/>
        </w:rPr>
        <w:t>‘Principles</w:t>
      </w:r>
      <w:r>
        <w:rPr>
          <w:color w:val="54585B"/>
          <w:spacing w:val="-38"/>
          <w:w w:val="110"/>
          <w:sz w:val="16"/>
        </w:rPr>
        <w:t xml:space="preserve"> </w:t>
      </w:r>
      <w:r>
        <w:rPr>
          <w:color w:val="54585B"/>
          <w:w w:val="110"/>
          <w:sz w:val="16"/>
        </w:rPr>
        <w:t>of</w:t>
      </w:r>
      <w:r>
        <w:rPr>
          <w:color w:val="54585B"/>
          <w:spacing w:val="-43"/>
          <w:w w:val="110"/>
          <w:sz w:val="16"/>
        </w:rPr>
        <w:t xml:space="preserve"> </w:t>
      </w:r>
      <w:r>
        <w:rPr>
          <w:color w:val="54585B"/>
          <w:w w:val="110"/>
          <w:sz w:val="16"/>
        </w:rPr>
        <w:t>Assessment</w:t>
      </w:r>
      <w:r>
        <w:rPr>
          <w:color w:val="54585B"/>
          <w:spacing w:val="-37"/>
          <w:w w:val="110"/>
          <w:sz w:val="16"/>
        </w:rPr>
        <w:t xml:space="preserve"> </w:t>
      </w:r>
      <w:r>
        <w:rPr>
          <w:color w:val="54585B"/>
          <w:w w:val="110"/>
          <w:sz w:val="16"/>
        </w:rPr>
        <w:t>-</w:t>
      </w:r>
      <w:r>
        <w:rPr>
          <w:color w:val="54585B"/>
          <w:spacing w:val="-38"/>
          <w:w w:val="110"/>
          <w:sz w:val="16"/>
        </w:rPr>
        <w:t xml:space="preserve"> </w:t>
      </w:r>
      <w:r>
        <w:rPr>
          <w:color w:val="54585B"/>
          <w:w w:val="110"/>
          <w:sz w:val="16"/>
        </w:rPr>
        <w:t>Part</w:t>
      </w:r>
      <w:r>
        <w:rPr>
          <w:color w:val="54585B"/>
          <w:spacing w:val="-37"/>
          <w:w w:val="110"/>
          <w:sz w:val="16"/>
        </w:rPr>
        <w:t xml:space="preserve"> </w:t>
      </w:r>
      <w:r>
        <w:rPr>
          <w:color w:val="54585B"/>
          <w:w w:val="110"/>
          <w:sz w:val="16"/>
        </w:rPr>
        <w:t>4</w:t>
      </w:r>
      <w:r>
        <w:rPr>
          <w:color w:val="54585B"/>
          <w:spacing w:val="-37"/>
          <w:w w:val="110"/>
          <w:sz w:val="16"/>
        </w:rPr>
        <w:t xml:space="preserve"> </w:t>
      </w:r>
      <w:r>
        <w:rPr>
          <w:color w:val="54585B"/>
          <w:spacing w:val="-3"/>
          <w:w w:val="110"/>
          <w:sz w:val="16"/>
        </w:rPr>
        <w:t>(Validity),</w:t>
      </w:r>
      <w:r>
        <w:rPr>
          <w:color w:val="54585B"/>
          <w:spacing w:val="-38"/>
          <w:w w:val="110"/>
          <w:sz w:val="16"/>
        </w:rPr>
        <w:t xml:space="preserve"> </w:t>
      </w:r>
      <w:r>
        <w:rPr>
          <w:color w:val="54585B"/>
          <w:w w:val="110"/>
          <w:sz w:val="16"/>
        </w:rPr>
        <w:t>see</w:t>
      </w:r>
      <w:r>
        <w:rPr>
          <w:color w:val="54585B"/>
          <w:spacing w:val="-39"/>
          <w:w w:val="110"/>
          <w:sz w:val="16"/>
        </w:rPr>
        <w:t xml:space="preserve"> </w:t>
      </w:r>
      <w:hyperlink r:id="rId56">
        <w:r>
          <w:rPr>
            <w:color w:val="54585B"/>
            <w:spacing w:val="-4"/>
            <w:w w:val="110"/>
            <w:sz w:val="16"/>
            <w:u w:val="single" w:color="54585B"/>
          </w:rPr>
          <w:t>www.ittacademy.net.au/principles-assessment-part-4-validity/</w:t>
        </w:r>
      </w:hyperlink>
      <w:r>
        <w:rPr>
          <w:color w:val="54585B"/>
          <w:spacing w:val="-4"/>
          <w:w w:val="110"/>
          <w:sz w:val="16"/>
        </w:rPr>
        <w:t>.</w:t>
      </w:r>
      <w:r>
        <w:rPr>
          <w:color w:val="54585B"/>
          <w:spacing w:val="-41"/>
          <w:w w:val="110"/>
          <w:sz w:val="16"/>
        </w:rPr>
        <w:t xml:space="preserve"> </w:t>
      </w:r>
      <w:r>
        <w:rPr>
          <w:color w:val="54585B"/>
          <w:spacing w:val="-3"/>
          <w:w w:val="110"/>
          <w:sz w:val="16"/>
        </w:rPr>
        <w:t>Accessed</w:t>
      </w:r>
      <w:r>
        <w:rPr>
          <w:color w:val="54585B"/>
          <w:spacing w:val="-37"/>
          <w:w w:val="110"/>
          <w:sz w:val="16"/>
        </w:rPr>
        <w:t xml:space="preserve"> </w:t>
      </w:r>
      <w:r>
        <w:rPr>
          <w:color w:val="54585B"/>
          <w:w w:val="110"/>
          <w:sz w:val="16"/>
        </w:rPr>
        <w:t>15</w:t>
      </w:r>
      <w:r>
        <w:rPr>
          <w:color w:val="54585B"/>
          <w:spacing w:val="-38"/>
          <w:w w:val="110"/>
          <w:sz w:val="16"/>
        </w:rPr>
        <w:t xml:space="preserve"> </w:t>
      </w:r>
      <w:r>
        <w:rPr>
          <w:color w:val="54585B"/>
          <w:spacing w:val="-3"/>
          <w:w w:val="110"/>
          <w:sz w:val="16"/>
        </w:rPr>
        <w:t xml:space="preserve">February </w:t>
      </w:r>
      <w:r>
        <w:rPr>
          <w:color w:val="54585B"/>
          <w:spacing w:val="-4"/>
          <w:w w:val="110"/>
          <w:sz w:val="16"/>
        </w:rPr>
        <w:t>2019.</w:t>
      </w:r>
    </w:p>
    <w:sectPr w:rsidR="00EA1D69">
      <w:pgSz w:w="11910" w:h="16840"/>
      <w:pgMar w:top="880" w:right="660" w:bottom="1040" w:left="8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0798" w14:textId="77777777" w:rsidR="00000000" w:rsidRDefault="001F5BF3">
      <w:r>
        <w:separator/>
      </w:r>
    </w:p>
  </w:endnote>
  <w:endnote w:type="continuationSeparator" w:id="0">
    <w:p w14:paraId="15C5DEA4" w14:textId="77777777" w:rsidR="00000000" w:rsidRDefault="001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02C7" w14:textId="77777777" w:rsidR="00EA1D69" w:rsidRDefault="001F5BF3">
    <w:pPr>
      <w:pStyle w:val="BodyText"/>
      <w:spacing w:line="14" w:lineRule="auto"/>
      <w:rPr>
        <w:sz w:val="20"/>
      </w:rPr>
    </w:pPr>
    <w:r>
      <w:pict w14:anchorId="77870038">
        <v:line id="_x0000_s2103" style="position:absolute;z-index:-40120;mso-position-horizontal-relative:page;mso-position-vertical-relative:page" from="2.85pt,810.7pt" to="2.85pt,841.9pt" strokecolor="#00b1e3" strokeweight="1.99989mm">
          <w10:wrap anchorx="page" anchory="page"/>
        </v:line>
      </w:pict>
    </w:r>
    <w:r>
      <w:pict w14:anchorId="1120581C">
        <v:line id="_x0000_s2102" style="position:absolute;z-index:-40096;mso-position-horizontal-relative:page;mso-position-vertical-relative:page" from="14.15pt,810.7pt" to="14.15pt,841.9pt" strokecolor="#33b0ab" strokeweight="1.99989mm">
          <w10:wrap anchorx="page" anchory="page"/>
        </v:line>
      </w:pict>
    </w:r>
    <w:r>
      <w:pict w14:anchorId="20E0F614">
        <v:line id="_x0000_s2101" style="position:absolute;z-index:-40072;mso-position-horizontal-relative:page;mso-position-vertical-relative:page" from="25.5pt,810.7pt" to="25.5pt,841.9pt" strokecolor="#33b0ab" strokeweight="1.99989mm">
          <w10:wrap anchorx="page" anchory="page"/>
        </v:line>
      </w:pict>
    </w:r>
    <w:r>
      <w:pict w14:anchorId="714D10D0">
        <v:line id="_x0000_s2100" style="position:absolute;z-index:-40048;mso-position-horizontal-relative:page;mso-position-vertical-relative:page" from="36.85pt,810.7pt" to="36.85pt,841.9pt" strokecolor="#a2bb3a" strokeweight="1.99989mm">
          <w10:wrap anchorx="page" anchory="page"/>
        </v:line>
      </w:pict>
    </w:r>
    <w:r>
      <w:pict w14:anchorId="348AFA91">
        <v:line id="_x0000_s2099" style="position:absolute;z-index:-40024;mso-position-horizontal-relative:page;mso-position-vertical-relative:page" from="48.2pt,810.7pt" to="48.2pt,841.9pt" strokecolor="#00b1e3" strokeweight="1.99989mm">
          <w10:wrap anchorx="page" anchory="page"/>
        </v:line>
      </w:pict>
    </w:r>
    <w:r>
      <w:pict w14:anchorId="52BB6205">
        <v:line id="_x0000_s2098" style="position:absolute;z-index:-40000;mso-position-horizontal-relative:page;mso-position-vertical-relative:page" from="59.55pt,810.7pt" to="59.55pt,841.9pt" strokecolor="#ced797" strokeweight="1.99989mm">
          <w10:wrap anchorx="page" anchory="page"/>
        </v:line>
      </w:pict>
    </w:r>
    <w:r>
      <w:pict w14:anchorId="79AC2F62">
        <v:line id="_x0000_s2097" style="position:absolute;z-index:-39976;mso-position-horizontal-relative:page;mso-position-vertical-relative:page" from="70.85pt,810.7pt" to="70.85pt,841.9pt" strokecolor="#00b1e3" strokeweight="1.99989mm">
          <w10:wrap anchorx="page" anchory="page"/>
        </v:line>
      </w:pict>
    </w:r>
    <w:r>
      <w:pict w14:anchorId="5DA2AD13">
        <v:line id="_x0000_s2096" style="position:absolute;z-index:-39952;mso-position-horizontal-relative:page;mso-position-vertical-relative:page" from="82.2pt,810.7pt" to="82.2pt,841.9pt" strokecolor="#33b0ab" strokeweight="1.99989mm">
          <w10:wrap anchorx="page" anchory="page"/>
        </v:line>
      </w:pict>
    </w:r>
    <w:r>
      <w:pict w14:anchorId="44D69016">
        <v:line id="_x0000_s2095" style="position:absolute;z-index:-39928;mso-position-horizontal-relative:page;mso-position-vertical-relative:page" from="93.55pt,810.7pt" to="93.55pt,841.9pt" strokecolor="#9bd2ef" strokeweight="1.99989mm">
          <w10:wrap anchorx="page" anchory="page"/>
        </v:line>
      </w:pict>
    </w:r>
    <w:r>
      <w:pict w14:anchorId="76628231">
        <v:line id="_x0000_s2094" style="position:absolute;z-index:-39904;mso-position-horizontal-relative:page;mso-position-vertical-relative:page" from="104.9pt,810.7pt" to="104.9pt,841.9pt" strokecolor="#00b1e3" strokeweight="1.99989mm">
          <w10:wrap anchorx="page" anchory="page"/>
        </v:line>
      </w:pict>
    </w:r>
    <w:r>
      <w:pict w14:anchorId="3C2988B6">
        <v:line id="_x0000_s2093" style="position:absolute;z-index:-39880;mso-position-horizontal-relative:page;mso-position-vertical-relative:page" from="116.2pt,810.7pt" to="116.2pt,841.9pt" strokecolor="#077dc2" strokeweight="1.99989mm">
          <w10:wrap anchorx="page" anchory="page"/>
        </v:line>
      </w:pict>
    </w:r>
    <w:r>
      <w:pict w14:anchorId="206E9226">
        <v:line id="_x0000_s2092" style="position:absolute;z-index:-39856;mso-position-horizontal-relative:page;mso-position-vertical-relative:page" from="127.55pt,810.7pt" to="127.55pt,841.9pt" strokecolor="#90b1dd" strokeweight="1.99989mm">
          <w10:wrap anchorx="page" anchory="page"/>
        </v:line>
      </w:pict>
    </w:r>
    <w:r>
      <w:pict w14:anchorId="4CE98216">
        <v:line id="_x0000_s2091" style="position:absolute;z-index:-39832;mso-position-horizontal-relative:page;mso-position-vertical-relative:page" from="138.9pt,810.7pt" to="138.9pt,841.9pt" strokecolor="#00b1e3" strokeweight="1.99989mm">
          <w10:wrap anchorx="page" anchory="page"/>
        </v:line>
      </w:pict>
    </w:r>
    <w:r>
      <w:pict w14:anchorId="35306E5E">
        <v:line id="_x0000_s2090" style="position:absolute;z-index:-39808;mso-position-horizontal-relative:page;mso-position-vertical-relative:page" from="150.25pt,810.7pt" to="150.25pt,841.9pt" strokecolor="#9bd2ef" strokeweight="1.99989mm">
          <w10:wrap anchorx="page" anchory="page"/>
        </v:line>
      </w:pict>
    </w:r>
    <w:r>
      <w:pict w14:anchorId="1E06E6F7">
        <v:line id="_x0000_s2089" style="position:absolute;z-index:-39784;mso-position-horizontal-relative:page;mso-position-vertical-relative:page" from="161.55pt,810.7pt" to="161.55pt,841.9pt" strokecolor="#077dc2" strokeweight="1.99989mm">
          <w10:wrap anchorx="page" anchory="page"/>
        </v:line>
      </w:pict>
    </w:r>
    <w:r>
      <w:pict w14:anchorId="09D74AE8">
        <v:line id="_x0000_s2088" style="position:absolute;z-index:-39760;mso-position-horizontal-relative:page;mso-position-vertical-relative:page" from="172.9pt,810.7pt" to="172.9pt,841.9pt" strokecolor="#33b0ab" strokeweight="1.99989mm">
          <w10:wrap anchorx="page" anchory="page"/>
        </v:line>
      </w:pict>
    </w:r>
    <w:r>
      <w:pict w14:anchorId="23614A19">
        <v:line id="_x0000_s2087" style="position:absolute;z-index:-39736;mso-position-horizontal-relative:page;mso-position-vertical-relative:page" from="184.25pt,810.7pt" to="184.25pt,841.9pt" strokecolor="#00b1e3" strokeweight="1.99989mm">
          <w10:wrap anchorx="page" anchory="page"/>
        </v:line>
      </w:pict>
    </w:r>
    <w:r>
      <w:pict w14:anchorId="6664742D">
        <v:line id="_x0000_s2086" style="position:absolute;z-index:-39712;mso-position-horizontal-relative:page;mso-position-vertical-relative:page" from="195.6pt,810.7pt" to="195.6pt,841.9pt" strokecolor="#00b1e3" strokeweight="1.99989mm">
          <w10:wrap anchorx="page" anchory="page"/>
        </v:line>
      </w:pict>
    </w:r>
    <w:r>
      <w:pict w14:anchorId="36C9CD0C">
        <v:line id="_x0000_s2085" style="position:absolute;z-index:-39688;mso-position-horizontal-relative:page;mso-position-vertical-relative:page" from="206.95pt,810.7pt" to="206.95pt,841.9pt" strokecolor="#00b1e3" strokeweight="1.99989mm">
          <w10:wrap anchorx="page" anchory="page"/>
        </v:line>
      </w:pict>
    </w:r>
    <w:r>
      <w:pict w14:anchorId="76CC1202">
        <v:line id="_x0000_s2084" style="position:absolute;z-index:-39664;mso-position-horizontal-relative:page;mso-position-vertical-relative:page" from="218.25pt,810.7pt" to="218.25pt,841.9pt" strokecolor="#a2bb3a" strokeweight="1.99989mm">
          <w10:wrap anchorx="page" anchory="page"/>
        </v:line>
      </w:pict>
    </w:r>
    <w:r>
      <w:pict w14:anchorId="0DDBCFF7">
        <v:line id="_x0000_s2083" style="position:absolute;z-index:-39640;mso-position-horizontal-relative:page;mso-position-vertical-relative:page" from="229.6pt,810.7pt" to="229.6pt,841.9pt" strokecolor="#ced797" strokeweight="1.99989mm">
          <w10:wrap anchorx="page" anchory="page"/>
        </v:line>
      </w:pict>
    </w:r>
    <w:r>
      <w:pict w14:anchorId="44C5E64F">
        <v:line id="_x0000_s2082" style="position:absolute;z-index:-39616;mso-position-horizontal-relative:page;mso-position-vertical-relative:page" from="240.95pt,810.7pt" to="240.95pt,841.9pt" strokecolor="#00b1e3" strokeweight="1.99989mm">
          <w10:wrap anchorx="page" anchory="page"/>
        </v:line>
      </w:pict>
    </w:r>
    <w:r>
      <w:pict w14:anchorId="77214BA6">
        <v:line id="_x0000_s2081" style="position:absolute;z-index:-39592;mso-position-horizontal-relative:page;mso-position-vertical-relative:page" from="252.3pt,810.7pt" to="252.3pt,841.9pt" strokecolor="#ced797" strokeweight="1.99989mm">
          <w10:wrap anchorx="page" anchory="page"/>
        </v:line>
      </w:pict>
    </w:r>
    <w:r>
      <w:pict w14:anchorId="53600F2C">
        <v:line id="_x0000_s2080" style="position:absolute;z-index:-39568;mso-position-horizontal-relative:page;mso-position-vertical-relative:page" from="263.6pt,810.7pt" to="263.6pt,841.9pt" strokecolor="#00b1e3" strokeweight="1.99989mm">
          <w10:wrap anchorx="page" anchory="page"/>
        </v:line>
      </w:pict>
    </w:r>
    <w:r>
      <w:pict w14:anchorId="2732EC2B">
        <v:line id="_x0000_s2079" style="position:absolute;z-index:-39544;mso-position-horizontal-relative:page;mso-position-vertical-relative:page" from="274.95pt,810.7pt" to="274.95pt,841.9pt" strokecolor="#00b1e3" strokeweight="1.99989mm">
          <w10:wrap anchorx="page" anchory="page"/>
        </v:line>
      </w:pict>
    </w:r>
    <w:r>
      <w:pict w14:anchorId="679AF7A6">
        <v:line id="_x0000_s2078" style="position:absolute;z-index:-39520;mso-position-horizontal-relative:page;mso-position-vertical-relative:page" from="286.3pt,810.7pt" to="286.3pt,841.9pt" strokecolor="#a2d1cf" strokeweight="1.99989mm">
          <w10:wrap anchorx="page" anchory="page"/>
        </v:line>
      </w:pict>
    </w:r>
    <w:r>
      <w:pict w14:anchorId="3F1B86D4">
        <v:line id="_x0000_s2077" style="position:absolute;z-index:-39496;mso-position-horizontal-relative:page;mso-position-vertical-relative:page" from="297.65pt,810.7pt" to="297.65pt,841.9pt" strokecolor="#90b1dd" strokeweight="1.99989mm">
          <w10:wrap anchorx="page" anchory="page"/>
        </v:line>
      </w:pict>
    </w:r>
    <w:r>
      <w:pict w14:anchorId="1E103F98">
        <v:line id="_x0000_s2076" style="position:absolute;z-index:-39472;mso-position-horizontal-relative:page;mso-position-vertical-relative:page" from="309pt,810.7pt" to="309pt,841.9pt" strokecolor="#00b1e3" strokeweight="1.99989mm">
          <w10:wrap anchorx="page" anchory="page"/>
        </v:line>
      </w:pict>
    </w:r>
    <w:r>
      <w:pict w14:anchorId="7064761E">
        <v:line id="_x0000_s2075" style="position:absolute;z-index:-39448;mso-position-horizontal-relative:page;mso-position-vertical-relative:page" from="320.3pt,810.7pt" to="320.3pt,841.9pt" strokecolor="#00b1e3" strokeweight="1.99989mm">
          <w10:wrap anchorx="page" anchory="page"/>
        </v:line>
      </w:pict>
    </w:r>
    <w:r>
      <w:pict w14:anchorId="59145D2D">
        <v:line id="_x0000_s2074" style="position:absolute;z-index:-39424;mso-position-horizontal-relative:page;mso-position-vertical-relative:page" from="331.65pt,810.7pt" to="331.65pt,841.9pt" strokecolor="#33b0ab" strokeweight="1.99989mm">
          <w10:wrap anchorx="page" anchory="page"/>
        </v:line>
      </w:pict>
    </w:r>
    <w:r>
      <w:pict w14:anchorId="7D475FFC">
        <v:line id="_x0000_s2073" style="position:absolute;z-index:-39400;mso-position-horizontal-relative:page;mso-position-vertical-relative:page" from="343pt,810.7pt" to="343pt,841.9pt" strokecolor="#00b1e3" strokeweight="1.99989mm">
          <w10:wrap anchorx="page" anchory="page"/>
        </v:line>
      </w:pict>
    </w:r>
    <w:r>
      <w:pict w14:anchorId="363A422E">
        <v:line id="_x0000_s2072" style="position:absolute;z-index:-39376;mso-position-horizontal-relative:page;mso-position-vertical-relative:page" from="354.35pt,810.7pt" to="354.35pt,841.9pt" strokecolor="#9bd2ef" strokeweight="1.99989mm">
          <w10:wrap anchorx="page" anchory="page"/>
        </v:line>
      </w:pict>
    </w:r>
    <w:r>
      <w:pict w14:anchorId="7409AD75">
        <v:line id="_x0000_s2071" style="position:absolute;z-index:-39352;mso-position-horizontal-relative:page;mso-position-vertical-relative:page" from="365.65pt,810.7pt" to="365.65pt,841.9pt" strokecolor="#00b1e3" strokeweight="1.99989mm">
          <w10:wrap anchorx="page" anchory="page"/>
        </v:line>
      </w:pict>
    </w:r>
    <w:r>
      <w:pict w14:anchorId="32505E09">
        <v:line id="_x0000_s2070" style="position:absolute;z-index:-39328;mso-position-horizontal-relative:page;mso-position-vertical-relative:page" from="377pt,810.7pt" to="377pt,841.9pt" strokecolor="#a2bb3a" strokeweight="1.99989mm">
          <w10:wrap anchorx="page" anchory="page"/>
        </v:line>
      </w:pict>
    </w:r>
    <w:r>
      <w:pict w14:anchorId="503454E9">
        <v:line id="_x0000_s2069" style="position:absolute;z-index:-39304;mso-position-horizontal-relative:page;mso-position-vertical-relative:page" from="388.35pt,810.7pt" to="388.35pt,841.9pt" strokecolor="#00b1e3" strokeweight="1.99989mm">
          <w10:wrap anchorx="page" anchory="page"/>
        </v:line>
      </w:pict>
    </w:r>
    <w:r>
      <w:pict w14:anchorId="02AA6017">
        <v:line id="_x0000_s2068" style="position:absolute;z-index:-39280;mso-position-horizontal-relative:page;mso-position-vertical-relative:page" from="399.7pt,810.7pt" to="399.7pt,841.9pt" strokecolor="#00b1e3" strokeweight="1.99989mm">
          <w10:wrap anchorx="page" anchory="page"/>
        </v:line>
      </w:pict>
    </w:r>
    <w:r>
      <w:pict w14:anchorId="5D3505FB">
        <v:line id="_x0000_s2067" style="position:absolute;z-index:-39256;mso-position-horizontal-relative:page;mso-position-vertical-relative:page" from="411pt,810.7pt" to="411pt,841.9pt" strokecolor="#00b1e3" strokeweight="1.99989mm">
          <w10:wrap anchorx="page" anchory="page"/>
        </v:line>
      </w:pict>
    </w:r>
    <w:r>
      <w:pict w14:anchorId="56334DCB">
        <v:line id="_x0000_s2066" style="position:absolute;z-index:-39232;mso-position-horizontal-relative:page;mso-position-vertical-relative:page" from="422.35pt,810.7pt" to="422.35pt,841.9pt" strokecolor="#077dc2" strokeweight="1.99989mm">
          <w10:wrap anchorx="page" anchory="page"/>
        </v:line>
      </w:pict>
    </w:r>
    <w:r>
      <w:pict w14:anchorId="093C4CE6">
        <v:line id="_x0000_s2065" style="position:absolute;z-index:-39208;mso-position-horizontal-relative:page;mso-position-vertical-relative:page" from="433.7pt,810.7pt" to="433.7pt,841.9pt" strokecolor="#00b1e3" strokeweight="1.99989mm">
          <w10:wrap anchorx="page" anchory="page"/>
        </v:line>
      </w:pict>
    </w:r>
    <w:r>
      <w:pict w14:anchorId="695ED976">
        <v:line id="_x0000_s2064" style="position:absolute;z-index:-39184;mso-position-horizontal-relative:page;mso-position-vertical-relative:page" from="445.05pt,810.7pt" to="445.05pt,841.9pt" strokecolor="#90b1dd" strokeweight="1.99989mm">
          <w10:wrap anchorx="page" anchory="page"/>
        </v:line>
      </w:pict>
    </w:r>
    <w:r>
      <w:pict w14:anchorId="76C96FC3">
        <v:line id="_x0000_s2063" style="position:absolute;z-index:-39160;mso-position-horizontal-relative:page;mso-position-vertical-relative:page" from="456.4pt,810.7pt" to="456.4pt,841.9pt" strokecolor="#077dc2" strokeweight="1.99989mm">
          <w10:wrap anchorx="page" anchory="page"/>
        </v:line>
      </w:pict>
    </w:r>
    <w:r>
      <w:pict w14:anchorId="28D17B43">
        <v:line id="_x0000_s2062" style="position:absolute;z-index:-39136;mso-position-horizontal-relative:page;mso-position-vertical-relative:page" from="467.7pt,810.7pt" to="467.7pt,841.9pt" strokecolor="#a2d1cf" strokeweight="1.99989mm">
          <w10:wrap anchorx="page" anchory="page"/>
        </v:line>
      </w:pict>
    </w:r>
    <w:r>
      <w:pict w14:anchorId="077270B7">
        <v:line id="_x0000_s2061" style="position:absolute;z-index:-39112;mso-position-horizontal-relative:page;mso-position-vertical-relative:page" from="479.05pt,810.7pt" to="479.05pt,841.9pt" strokecolor="#00b1e3" strokeweight="1.99989mm">
          <w10:wrap anchorx="page" anchory="page"/>
        </v:line>
      </w:pict>
    </w:r>
    <w:r>
      <w:pict w14:anchorId="4C5AD8DF">
        <v:line id="_x0000_s2060" style="position:absolute;z-index:-39088;mso-position-horizontal-relative:page;mso-position-vertical-relative:page" from="490.4pt,810.7pt" to="490.4pt,841.9pt" strokecolor="#33b0ab" strokeweight="1.99989mm">
          <w10:wrap anchorx="page" anchory="page"/>
        </v:line>
      </w:pict>
    </w:r>
    <w:r>
      <w:pict w14:anchorId="543ECC49">
        <v:line id="_x0000_s2059" style="position:absolute;z-index:-39064;mso-position-horizontal-relative:page;mso-position-vertical-relative:page" from="501.75pt,810.7pt" to="501.75pt,841.9pt" strokecolor="#00b1e3" strokeweight="1.99989mm">
          <w10:wrap anchorx="page" anchory="page"/>
        </v:line>
      </w:pict>
    </w:r>
    <w:r>
      <w:pict w14:anchorId="082FEE3B">
        <v:line id="_x0000_s2058" style="position:absolute;z-index:-39040;mso-position-horizontal-relative:page;mso-position-vertical-relative:page" from="513.05pt,810.7pt" to="513.05pt,841.9pt" strokecolor="#ced797" strokeweight="1.99989mm">
          <w10:wrap anchorx="page" anchory="page"/>
        </v:line>
      </w:pict>
    </w:r>
    <w:r>
      <w:pict w14:anchorId="31D2FB84">
        <v:line id="_x0000_s2057" style="position:absolute;z-index:-39016;mso-position-horizontal-relative:page;mso-position-vertical-relative:page" from="524.4pt,810.7pt" to="524.4pt,841.9pt" strokecolor="#00b1e3" strokeweight="1.99989mm">
          <w10:wrap anchorx="page" anchory="page"/>
        </v:line>
      </w:pict>
    </w:r>
    <w:r>
      <w:pict w14:anchorId="0607C5A2">
        <v:line id="_x0000_s2056" style="position:absolute;z-index:-38992;mso-position-horizontal-relative:page;mso-position-vertical-relative:page" from="535.75pt,810.7pt" to="535.75pt,841.9pt" strokecolor="#90b1dd" strokeweight="1.99989mm">
          <w10:wrap anchorx="page" anchory="page"/>
        </v:line>
      </w:pict>
    </w:r>
    <w:r>
      <w:pict w14:anchorId="733580AF">
        <v:line id="_x0000_s2055" style="position:absolute;z-index:-38968;mso-position-horizontal-relative:page;mso-position-vertical-relative:page" from="547.1pt,810.7pt" to="547.1pt,841.9pt" strokecolor="#00b1e3" strokeweight="1.99989mm">
          <w10:wrap anchorx="page" anchory="page"/>
        </v:line>
      </w:pict>
    </w:r>
    <w:r>
      <w:pict w14:anchorId="6696B98D">
        <v:line id="_x0000_s2054" style="position:absolute;z-index:-38944;mso-position-horizontal-relative:page;mso-position-vertical-relative:page" from="558.4pt,810.7pt" to="558.4pt,841.9pt" strokecolor="#00b1e3" strokeweight="1.99989mm">
          <w10:wrap anchorx="page" anchory="page"/>
        </v:line>
      </w:pict>
    </w:r>
    <w:r>
      <w:pict w14:anchorId="3F59395A">
        <v:line id="_x0000_s2053" style="position:absolute;z-index:-38920;mso-position-horizontal-relative:page;mso-position-vertical-relative:page" from="569.75pt,810.7pt" to="569.75pt,841.9pt" strokecolor="#00b1e3" strokeweight="1.99989mm">
          <w10:wrap anchorx="page" anchory="page"/>
        </v:line>
      </w:pict>
    </w:r>
    <w:r>
      <w:pict w14:anchorId="5CFA1772">
        <v:line id="_x0000_s2052" style="position:absolute;z-index:-38896;mso-position-horizontal-relative:page;mso-position-vertical-relative:page" from="581.1pt,810.7pt" to="581.1pt,841.9pt" strokecolor="#a2d1cf" strokeweight="1.99989mm">
          <w10:wrap anchorx="page" anchory="page"/>
        </v:line>
      </w:pict>
    </w:r>
    <w:r>
      <w:pict w14:anchorId="016263E2">
        <v:line id="_x0000_s2051" style="position:absolute;z-index:-38872;mso-position-horizontal-relative:page;mso-position-vertical-relative:page" from="592.45pt,810.7pt" to="592.45pt,841.9pt" strokecolor="#00b1e3" strokeweight="1.99989mm">
          <w10:wrap anchorx="page" anchory="page"/>
        </v:line>
      </w:pict>
    </w:r>
    <w:r>
      <w:pict w14:anchorId="369E850E">
        <v:shapetype id="_x0000_t202" coordsize="21600,21600" o:spt="202" path="m,l,21600r21600,l21600,xe">
          <v:stroke joinstyle="miter"/>
          <v:path gradientshapeok="t" o:connecttype="rect"/>
        </v:shapetype>
        <v:shape id="_x0000_s2050" type="#_x0000_t202" style="position:absolute;margin-left:44.35pt;margin-top:788.35pt;width:216.75pt;height:12pt;z-index:-38848;mso-position-horizontal-relative:page;mso-position-vertical-relative:page" filled="f" stroked="f">
          <v:textbox inset="0,0,0,0">
            <w:txbxContent>
              <w:p w14:paraId="42F80216" w14:textId="77777777" w:rsidR="00EA1D69" w:rsidRDefault="001F5BF3">
                <w:pPr>
                  <w:spacing w:before="19"/>
                  <w:ind w:left="20"/>
                  <w:rPr>
                    <w:rFonts w:ascii="Century Gothic"/>
                    <w:b/>
                    <w:sz w:val="16"/>
                  </w:rPr>
                </w:pPr>
                <w:r>
                  <w:rPr>
                    <w:rFonts w:ascii="Century Gothic"/>
                    <w:b/>
                    <w:color w:val="33B0AB"/>
                    <w:spacing w:val="-3"/>
                    <w:w w:val="95"/>
                    <w:sz w:val="16"/>
                  </w:rPr>
                  <w:t xml:space="preserve">Accreditation </w:t>
                </w:r>
                <w:r>
                  <w:rPr>
                    <w:rFonts w:ascii="Century Gothic"/>
                    <w:b/>
                    <w:color w:val="33B0AB"/>
                    <w:w w:val="95"/>
                    <w:sz w:val="16"/>
                  </w:rPr>
                  <w:t xml:space="preserve">standards: Medical </w:t>
                </w:r>
                <w:r>
                  <w:rPr>
                    <w:rFonts w:ascii="Century Gothic"/>
                    <w:b/>
                    <w:color w:val="33B0AB"/>
                    <w:spacing w:val="-2"/>
                    <w:w w:val="95"/>
                    <w:sz w:val="16"/>
                  </w:rPr>
                  <w:t xml:space="preserve">radiation </w:t>
                </w:r>
                <w:r>
                  <w:rPr>
                    <w:rFonts w:ascii="Century Gothic"/>
                    <w:b/>
                    <w:color w:val="33B0AB"/>
                    <w:spacing w:val="-3"/>
                    <w:w w:val="95"/>
                    <w:sz w:val="16"/>
                  </w:rPr>
                  <w:t xml:space="preserve">practice </w:t>
                </w:r>
                <w:r>
                  <w:rPr>
                    <w:rFonts w:ascii="Century Gothic"/>
                    <w:b/>
                    <w:color w:val="33B0AB"/>
                    <w:spacing w:val="-2"/>
                    <w:w w:val="95"/>
                    <w:sz w:val="16"/>
                  </w:rPr>
                  <w:t>(2019)</w:t>
                </w:r>
              </w:p>
            </w:txbxContent>
          </v:textbox>
          <w10:wrap anchorx="page" anchory="page"/>
        </v:shape>
      </w:pict>
    </w:r>
    <w:r>
      <w:pict w14:anchorId="7A634D84">
        <v:shape id="_x0000_s2049" type="#_x0000_t202" style="position:absolute;margin-left:538.25pt;margin-top:788.35pt;width:13.7pt;height:12pt;z-index:-38824;mso-position-horizontal-relative:page;mso-position-vertical-relative:page" filled="f" stroked="f">
          <v:textbox inset="0,0,0,0">
            <w:txbxContent>
              <w:p w14:paraId="015FC431" w14:textId="77777777" w:rsidR="00EA1D69" w:rsidRDefault="001F5BF3">
                <w:pPr>
                  <w:spacing w:before="19"/>
                  <w:ind w:left="40"/>
                  <w:rPr>
                    <w:rFonts w:ascii="Century Gothic"/>
                    <w:b/>
                    <w:sz w:val="16"/>
                  </w:rPr>
                </w:pPr>
                <w:r>
                  <w:fldChar w:fldCharType="begin"/>
                </w:r>
                <w:r>
                  <w:rPr>
                    <w:rFonts w:ascii="Century Gothic"/>
                    <w:b/>
                    <w:color w:val="33B0AB"/>
                    <w:w w:val="110"/>
                    <w:sz w:val="16"/>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DD71" w14:textId="77777777" w:rsidR="00000000" w:rsidRDefault="001F5BF3">
      <w:r>
        <w:separator/>
      </w:r>
    </w:p>
  </w:footnote>
  <w:footnote w:type="continuationSeparator" w:id="0">
    <w:p w14:paraId="57411AE7" w14:textId="77777777" w:rsidR="00000000" w:rsidRDefault="001F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44F"/>
    <w:multiLevelType w:val="hybridMultilevel"/>
    <w:tmpl w:val="5156CEF6"/>
    <w:lvl w:ilvl="0" w:tplc="6062FA5A">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D5A225D4">
      <w:numFmt w:val="bullet"/>
      <w:lvlText w:val="•"/>
      <w:lvlJc w:val="left"/>
      <w:pPr>
        <w:ind w:left="1174" w:hanging="341"/>
      </w:pPr>
      <w:rPr>
        <w:rFonts w:hint="default"/>
        <w:lang w:val="en-US" w:eastAsia="en-US" w:bidi="en-US"/>
      </w:rPr>
    </w:lvl>
    <w:lvl w:ilvl="2" w:tplc="AF108AFC">
      <w:numFmt w:val="bullet"/>
      <w:lvlText w:val="•"/>
      <w:lvlJc w:val="left"/>
      <w:pPr>
        <w:ind w:left="1848" w:hanging="341"/>
      </w:pPr>
      <w:rPr>
        <w:rFonts w:hint="default"/>
        <w:lang w:val="en-US" w:eastAsia="en-US" w:bidi="en-US"/>
      </w:rPr>
    </w:lvl>
    <w:lvl w:ilvl="3" w:tplc="7A9AE886">
      <w:numFmt w:val="bullet"/>
      <w:lvlText w:val="•"/>
      <w:lvlJc w:val="left"/>
      <w:pPr>
        <w:ind w:left="2522" w:hanging="341"/>
      </w:pPr>
      <w:rPr>
        <w:rFonts w:hint="default"/>
        <w:lang w:val="en-US" w:eastAsia="en-US" w:bidi="en-US"/>
      </w:rPr>
    </w:lvl>
    <w:lvl w:ilvl="4" w:tplc="1102B9D0">
      <w:numFmt w:val="bullet"/>
      <w:lvlText w:val="•"/>
      <w:lvlJc w:val="left"/>
      <w:pPr>
        <w:ind w:left="3196" w:hanging="341"/>
      </w:pPr>
      <w:rPr>
        <w:rFonts w:hint="default"/>
        <w:lang w:val="en-US" w:eastAsia="en-US" w:bidi="en-US"/>
      </w:rPr>
    </w:lvl>
    <w:lvl w:ilvl="5" w:tplc="CED4331C">
      <w:numFmt w:val="bullet"/>
      <w:lvlText w:val="•"/>
      <w:lvlJc w:val="left"/>
      <w:pPr>
        <w:ind w:left="3871" w:hanging="341"/>
      </w:pPr>
      <w:rPr>
        <w:rFonts w:hint="default"/>
        <w:lang w:val="en-US" w:eastAsia="en-US" w:bidi="en-US"/>
      </w:rPr>
    </w:lvl>
    <w:lvl w:ilvl="6" w:tplc="1D8AB342">
      <w:numFmt w:val="bullet"/>
      <w:lvlText w:val="•"/>
      <w:lvlJc w:val="left"/>
      <w:pPr>
        <w:ind w:left="4545" w:hanging="341"/>
      </w:pPr>
      <w:rPr>
        <w:rFonts w:hint="default"/>
        <w:lang w:val="en-US" w:eastAsia="en-US" w:bidi="en-US"/>
      </w:rPr>
    </w:lvl>
    <w:lvl w:ilvl="7" w:tplc="5FDACC36">
      <w:numFmt w:val="bullet"/>
      <w:lvlText w:val="•"/>
      <w:lvlJc w:val="left"/>
      <w:pPr>
        <w:ind w:left="5219" w:hanging="341"/>
      </w:pPr>
      <w:rPr>
        <w:rFonts w:hint="default"/>
        <w:lang w:val="en-US" w:eastAsia="en-US" w:bidi="en-US"/>
      </w:rPr>
    </w:lvl>
    <w:lvl w:ilvl="8" w:tplc="F21A587C">
      <w:numFmt w:val="bullet"/>
      <w:lvlText w:val="•"/>
      <w:lvlJc w:val="left"/>
      <w:pPr>
        <w:ind w:left="5893" w:hanging="341"/>
      </w:pPr>
      <w:rPr>
        <w:rFonts w:hint="default"/>
        <w:lang w:val="en-US" w:eastAsia="en-US" w:bidi="en-US"/>
      </w:rPr>
    </w:lvl>
  </w:abstractNum>
  <w:abstractNum w:abstractNumId="1" w15:restartNumberingAfterBreak="0">
    <w:nsid w:val="026A5691"/>
    <w:multiLevelType w:val="hybridMultilevel"/>
    <w:tmpl w:val="986273BE"/>
    <w:lvl w:ilvl="0" w:tplc="CCCC62EA">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333CF078">
      <w:numFmt w:val="bullet"/>
      <w:lvlText w:val="•"/>
      <w:lvlJc w:val="left"/>
      <w:pPr>
        <w:ind w:left="1174" w:hanging="341"/>
      </w:pPr>
      <w:rPr>
        <w:rFonts w:hint="default"/>
        <w:lang w:val="en-US" w:eastAsia="en-US" w:bidi="en-US"/>
      </w:rPr>
    </w:lvl>
    <w:lvl w:ilvl="2" w:tplc="AE0481EA">
      <w:numFmt w:val="bullet"/>
      <w:lvlText w:val="•"/>
      <w:lvlJc w:val="left"/>
      <w:pPr>
        <w:ind w:left="1848" w:hanging="341"/>
      </w:pPr>
      <w:rPr>
        <w:rFonts w:hint="default"/>
        <w:lang w:val="en-US" w:eastAsia="en-US" w:bidi="en-US"/>
      </w:rPr>
    </w:lvl>
    <w:lvl w:ilvl="3" w:tplc="4FA268BE">
      <w:numFmt w:val="bullet"/>
      <w:lvlText w:val="•"/>
      <w:lvlJc w:val="left"/>
      <w:pPr>
        <w:ind w:left="2522" w:hanging="341"/>
      </w:pPr>
      <w:rPr>
        <w:rFonts w:hint="default"/>
        <w:lang w:val="en-US" w:eastAsia="en-US" w:bidi="en-US"/>
      </w:rPr>
    </w:lvl>
    <w:lvl w:ilvl="4" w:tplc="BF4414FC">
      <w:numFmt w:val="bullet"/>
      <w:lvlText w:val="•"/>
      <w:lvlJc w:val="left"/>
      <w:pPr>
        <w:ind w:left="3196" w:hanging="341"/>
      </w:pPr>
      <w:rPr>
        <w:rFonts w:hint="default"/>
        <w:lang w:val="en-US" w:eastAsia="en-US" w:bidi="en-US"/>
      </w:rPr>
    </w:lvl>
    <w:lvl w:ilvl="5" w:tplc="86FA916A">
      <w:numFmt w:val="bullet"/>
      <w:lvlText w:val="•"/>
      <w:lvlJc w:val="left"/>
      <w:pPr>
        <w:ind w:left="3871" w:hanging="341"/>
      </w:pPr>
      <w:rPr>
        <w:rFonts w:hint="default"/>
        <w:lang w:val="en-US" w:eastAsia="en-US" w:bidi="en-US"/>
      </w:rPr>
    </w:lvl>
    <w:lvl w:ilvl="6" w:tplc="04847C0E">
      <w:numFmt w:val="bullet"/>
      <w:lvlText w:val="•"/>
      <w:lvlJc w:val="left"/>
      <w:pPr>
        <w:ind w:left="4545" w:hanging="341"/>
      </w:pPr>
      <w:rPr>
        <w:rFonts w:hint="default"/>
        <w:lang w:val="en-US" w:eastAsia="en-US" w:bidi="en-US"/>
      </w:rPr>
    </w:lvl>
    <w:lvl w:ilvl="7" w:tplc="ABA09E30">
      <w:numFmt w:val="bullet"/>
      <w:lvlText w:val="•"/>
      <w:lvlJc w:val="left"/>
      <w:pPr>
        <w:ind w:left="5219" w:hanging="341"/>
      </w:pPr>
      <w:rPr>
        <w:rFonts w:hint="default"/>
        <w:lang w:val="en-US" w:eastAsia="en-US" w:bidi="en-US"/>
      </w:rPr>
    </w:lvl>
    <w:lvl w:ilvl="8" w:tplc="29E0E800">
      <w:numFmt w:val="bullet"/>
      <w:lvlText w:val="•"/>
      <w:lvlJc w:val="left"/>
      <w:pPr>
        <w:ind w:left="5893" w:hanging="341"/>
      </w:pPr>
      <w:rPr>
        <w:rFonts w:hint="default"/>
        <w:lang w:val="en-US" w:eastAsia="en-US" w:bidi="en-US"/>
      </w:rPr>
    </w:lvl>
  </w:abstractNum>
  <w:abstractNum w:abstractNumId="2" w15:restartNumberingAfterBreak="0">
    <w:nsid w:val="03492CDD"/>
    <w:multiLevelType w:val="hybridMultilevel"/>
    <w:tmpl w:val="A18AD4C0"/>
    <w:lvl w:ilvl="0" w:tplc="816C72C4">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4D40F952">
      <w:numFmt w:val="bullet"/>
      <w:lvlText w:val="•"/>
      <w:lvlJc w:val="left"/>
      <w:pPr>
        <w:ind w:left="1109" w:hanging="341"/>
      </w:pPr>
      <w:rPr>
        <w:rFonts w:hint="default"/>
        <w:lang w:val="en-US" w:eastAsia="en-US" w:bidi="en-US"/>
      </w:rPr>
    </w:lvl>
    <w:lvl w:ilvl="2" w:tplc="4834437A">
      <w:numFmt w:val="bullet"/>
      <w:lvlText w:val="•"/>
      <w:lvlJc w:val="left"/>
      <w:pPr>
        <w:ind w:left="1759" w:hanging="341"/>
      </w:pPr>
      <w:rPr>
        <w:rFonts w:hint="default"/>
        <w:lang w:val="en-US" w:eastAsia="en-US" w:bidi="en-US"/>
      </w:rPr>
    </w:lvl>
    <w:lvl w:ilvl="3" w:tplc="05A4E006">
      <w:numFmt w:val="bullet"/>
      <w:lvlText w:val="•"/>
      <w:lvlJc w:val="left"/>
      <w:pPr>
        <w:ind w:left="2409" w:hanging="341"/>
      </w:pPr>
      <w:rPr>
        <w:rFonts w:hint="default"/>
        <w:lang w:val="en-US" w:eastAsia="en-US" w:bidi="en-US"/>
      </w:rPr>
    </w:lvl>
    <w:lvl w:ilvl="4" w:tplc="E2AC9340">
      <w:numFmt w:val="bullet"/>
      <w:lvlText w:val="•"/>
      <w:lvlJc w:val="left"/>
      <w:pPr>
        <w:ind w:left="3059" w:hanging="341"/>
      </w:pPr>
      <w:rPr>
        <w:rFonts w:hint="default"/>
        <w:lang w:val="en-US" w:eastAsia="en-US" w:bidi="en-US"/>
      </w:rPr>
    </w:lvl>
    <w:lvl w:ilvl="5" w:tplc="77C8ADF4">
      <w:numFmt w:val="bullet"/>
      <w:lvlText w:val="•"/>
      <w:lvlJc w:val="left"/>
      <w:pPr>
        <w:ind w:left="3709" w:hanging="341"/>
      </w:pPr>
      <w:rPr>
        <w:rFonts w:hint="default"/>
        <w:lang w:val="en-US" w:eastAsia="en-US" w:bidi="en-US"/>
      </w:rPr>
    </w:lvl>
    <w:lvl w:ilvl="6" w:tplc="ED765FE2">
      <w:numFmt w:val="bullet"/>
      <w:lvlText w:val="•"/>
      <w:lvlJc w:val="left"/>
      <w:pPr>
        <w:ind w:left="4358" w:hanging="341"/>
      </w:pPr>
      <w:rPr>
        <w:rFonts w:hint="default"/>
        <w:lang w:val="en-US" w:eastAsia="en-US" w:bidi="en-US"/>
      </w:rPr>
    </w:lvl>
    <w:lvl w:ilvl="7" w:tplc="E0C0C9DC">
      <w:numFmt w:val="bullet"/>
      <w:lvlText w:val="•"/>
      <w:lvlJc w:val="left"/>
      <w:pPr>
        <w:ind w:left="5008" w:hanging="341"/>
      </w:pPr>
      <w:rPr>
        <w:rFonts w:hint="default"/>
        <w:lang w:val="en-US" w:eastAsia="en-US" w:bidi="en-US"/>
      </w:rPr>
    </w:lvl>
    <w:lvl w:ilvl="8" w:tplc="88CECEEA">
      <w:numFmt w:val="bullet"/>
      <w:lvlText w:val="•"/>
      <w:lvlJc w:val="left"/>
      <w:pPr>
        <w:ind w:left="5658" w:hanging="341"/>
      </w:pPr>
      <w:rPr>
        <w:rFonts w:hint="default"/>
        <w:lang w:val="en-US" w:eastAsia="en-US" w:bidi="en-US"/>
      </w:rPr>
    </w:lvl>
  </w:abstractNum>
  <w:abstractNum w:abstractNumId="3" w15:restartNumberingAfterBreak="0">
    <w:nsid w:val="06953951"/>
    <w:multiLevelType w:val="hybridMultilevel"/>
    <w:tmpl w:val="2B501D68"/>
    <w:lvl w:ilvl="0" w:tplc="6EAC3D22">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C80618E6">
      <w:numFmt w:val="bullet"/>
      <w:lvlText w:val="•"/>
      <w:lvlJc w:val="left"/>
      <w:pPr>
        <w:ind w:left="1109" w:hanging="341"/>
      </w:pPr>
      <w:rPr>
        <w:rFonts w:hint="default"/>
        <w:lang w:val="en-US" w:eastAsia="en-US" w:bidi="en-US"/>
      </w:rPr>
    </w:lvl>
    <w:lvl w:ilvl="2" w:tplc="AA48270C">
      <w:numFmt w:val="bullet"/>
      <w:lvlText w:val="•"/>
      <w:lvlJc w:val="left"/>
      <w:pPr>
        <w:ind w:left="1759" w:hanging="341"/>
      </w:pPr>
      <w:rPr>
        <w:rFonts w:hint="default"/>
        <w:lang w:val="en-US" w:eastAsia="en-US" w:bidi="en-US"/>
      </w:rPr>
    </w:lvl>
    <w:lvl w:ilvl="3" w:tplc="4698C9D2">
      <w:numFmt w:val="bullet"/>
      <w:lvlText w:val="•"/>
      <w:lvlJc w:val="left"/>
      <w:pPr>
        <w:ind w:left="2409" w:hanging="341"/>
      </w:pPr>
      <w:rPr>
        <w:rFonts w:hint="default"/>
        <w:lang w:val="en-US" w:eastAsia="en-US" w:bidi="en-US"/>
      </w:rPr>
    </w:lvl>
    <w:lvl w:ilvl="4" w:tplc="F3720816">
      <w:numFmt w:val="bullet"/>
      <w:lvlText w:val="•"/>
      <w:lvlJc w:val="left"/>
      <w:pPr>
        <w:ind w:left="3059" w:hanging="341"/>
      </w:pPr>
      <w:rPr>
        <w:rFonts w:hint="default"/>
        <w:lang w:val="en-US" w:eastAsia="en-US" w:bidi="en-US"/>
      </w:rPr>
    </w:lvl>
    <w:lvl w:ilvl="5" w:tplc="762CD92E">
      <w:numFmt w:val="bullet"/>
      <w:lvlText w:val="•"/>
      <w:lvlJc w:val="left"/>
      <w:pPr>
        <w:ind w:left="3709" w:hanging="341"/>
      </w:pPr>
      <w:rPr>
        <w:rFonts w:hint="default"/>
        <w:lang w:val="en-US" w:eastAsia="en-US" w:bidi="en-US"/>
      </w:rPr>
    </w:lvl>
    <w:lvl w:ilvl="6" w:tplc="5FCA26AC">
      <w:numFmt w:val="bullet"/>
      <w:lvlText w:val="•"/>
      <w:lvlJc w:val="left"/>
      <w:pPr>
        <w:ind w:left="4358" w:hanging="341"/>
      </w:pPr>
      <w:rPr>
        <w:rFonts w:hint="default"/>
        <w:lang w:val="en-US" w:eastAsia="en-US" w:bidi="en-US"/>
      </w:rPr>
    </w:lvl>
    <w:lvl w:ilvl="7" w:tplc="18B2DAE0">
      <w:numFmt w:val="bullet"/>
      <w:lvlText w:val="•"/>
      <w:lvlJc w:val="left"/>
      <w:pPr>
        <w:ind w:left="5008" w:hanging="341"/>
      </w:pPr>
      <w:rPr>
        <w:rFonts w:hint="default"/>
        <w:lang w:val="en-US" w:eastAsia="en-US" w:bidi="en-US"/>
      </w:rPr>
    </w:lvl>
    <w:lvl w:ilvl="8" w:tplc="8322453E">
      <w:numFmt w:val="bullet"/>
      <w:lvlText w:val="•"/>
      <w:lvlJc w:val="left"/>
      <w:pPr>
        <w:ind w:left="5658" w:hanging="341"/>
      </w:pPr>
      <w:rPr>
        <w:rFonts w:hint="default"/>
        <w:lang w:val="en-US" w:eastAsia="en-US" w:bidi="en-US"/>
      </w:rPr>
    </w:lvl>
  </w:abstractNum>
  <w:abstractNum w:abstractNumId="4" w15:restartNumberingAfterBreak="0">
    <w:nsid w:val="0C0837A0"/>
    <w:multiLevelType w:val="hybridMultilevel"/>
    <w:tmpl w:val="88F831D0"/>
    <w:lvl w:ilvl="0" w:tplc="7648495A">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980A5786">
      <w:numFmt w:val="bullet"/>
      <w:lvlText w:val="•"/>
      <w:lvlJc w:val="left"/>
      <w:pPr>
        <w:ind w:left="1251" w:hanging="341"/>
      </w:pPr>
      <w:rPr>
        <w:rFonts w:hint="default"/>
        <w:lang w:val="en-US" w:eastAsia="en-US" w:bidi="en-US"/>
      </w:rPr>
    </w:lvl>
    <w:lvl w:ilvl="2" w:tplc="1B3C1C6E">
      <w:numFmt w:val="bullet"/>
      <w:lvlText w:val="•"/>
      <w:lvlJc w:val="left"/>
      <w:pPr>
        <w:ind w:left="2042" w:hanging="341"/>
      </w:pPr>
      <w:rPr>
        <w:rFonts w:hint="default"/>
        <w:lang w:val="en-US" w:eastAsia="en-US" w:bidi="en-US"/>
      </w:rPr>
    </w:lvl>
    <w:lvl w:ilvl="3" w:tplc="069CECE4">
      <w:numFmt w:val="bullet"/>
      <w:lvlText w:val="•"/>
      <w:lvlJc w:val="left"/>
      <w:pPr>
        <w:ind w:left="2833" w:hanging="341"/>
      </w:pPr>
      <w:rPr>
        <w:rFonts w:hint="default"/>
        <w:lang w:val="en-US" w:eastAsia="en-US" w:bidi="en-US"/>
      </w:rPr>
    </w:lvl>
    <w:lvl w:ilvl="4" w:tplc="80407510">
      <w:numFmt w:val="bullet"/>
      <w:lvlText w:val="•"/>
      <w:lvlJc w:val="left"/>
      <w:pPr>
        <w:ind w:left="3624" w:hanging="341"/>
      </w:pPr>
      <w:rPr>
        <w:rFonts w:hint="default"/>
        <w:lang w:val="en-US" w:eastAsia="en-US" w:bidi="en-US"/>
      </w:rPr>
    </w:lvl>
    <w:lvl w:ilvl="5" w:tplc="41CE0264">
      <w:numFmt w:val="bullet"/>
      <w:lvlText w:val="•"/>
      <w:lvlJc w:val="left"/>
      <w:pPr>
        <w:ind w:left="4415" w:hanging="341"/>
      </w:pPr>
      <w:rPr>
        <w:rFonts w:hint="default"/>
        <w:lang w:val="en-US" w:eastAsia="en-US" w:bidi="en-US"/>
      </w:rPr>
    </w:lvl>
    <w:lvl w:ilvl="6" w:tplc="28209A9E">
      <w:numFmt w:val="bullet"/>
      <w:lvlText w:val="•"/>
      <w:lvlJc w:val="left"/>
      <w:pPr>
        <w:ind w:left="5206" w:hanging="341"/>
      </w:pPr>
      <w:rPr>
        <w:rFonts w:hint="default"/>
        <w:lang w:val="en-US" w:eastAsia="en-US" w:bidi="en-US"/>
      </w:rPr>
    </w:lvl>
    <w:lvl w:ilvl="7" w:tplc="11289866">
      <w:numFmt w:val="bullet"/>
      <w:lvlText w:val="•"/>
      <w:lvlJc w:val="left"/>
      <w:pPr>
        <w:ind w:left="5997" w:hanging="341"/>
      </w:pPr>
      <w:rPr>
        <w:rFonts w:hint="default"/>
        <w:lang w:val="en-US" w:eastAsia="en-US" w:bidi="en-US"/>
      </w:rPr>
    </w:lvl>
    <w:lvl w:ilvl="8" w:tplc="E68E8DAC">
      <w:numFmt w:val="bullet"/>
      <w:lvlText w:val="•"/>
      <w:lvlJc w:val="left"/>
      <w:pPr>
        <w:ind w:left="6788" w:hanging="341"/>
      </w:pPr>
      <w:rPr>
        <w:rFonts w:hint="default"/>
        <w:lang w:val="en-US" w:eastAsia="en-US" w:bidi="en-US"/>
      </w:rPr>
    </w:lvl>
  </w:abstractNum>
  <w:abstractNum w:abstractNumId="5" w15:restartNumberingAfterBreak="0">
    <w:nsid w:val="0C932329"/>
    <w:multiLevelType w:val="hybridMultilevel"/>
    <w:tmpl w:val="2E024B6E"/>
    <w:lvl w:ilvl="0" w:tplc="306AB616">
      <w:start w:val="1"/>
      <w:numFmt w:val="lowerLetter"/>
      <w:lvlText w:val="%1)"/>
      <w:lvlJc w:val="left"/>
      <w:pPr>
        <w:ind w:left="447" w:hanging="341"/>
        <w:jc w:val="left"/>
      </w:pPr>
      <w:rPr>
        <w:rFonts w:ascii="Tahoma" w:eastAsia="Tahoma" w:hAnsi="Tahoma" w:cs="Tahoma" w:hint="default"/>
        <w:color w:val="54585B"/>
        <w:spacing w:val="-2"/>
        <w:w w:val="93"/>
        <w:sz w:val="18"/>
        <w:szCs w:val="18"/>
        <w:lang w:val="en-US" w:eastAsia="en-US" w:bidi="en-US"/>
      </w:rPr>
    </w:lvl>
    <w:lvl w:ilvl="1" w:tplc="F5EAB48A">
      <w:numFmt w:val="bullet"/>
      <w:lvlText w:val="•"/>
      <w:lvlJc w:val="left"/>
      <w:pPr>
        <w:ind w:left="1440" w:hanging="341"/>
      </w:pPr>
      <w:rPr>
        <w:rFonts w:hint="default"/>
        <w:lang w:val="en-US" w:eastAsia="en-US" w:bidi="en-US"/>
      </w:rPr>
    </w:lvl>
    <w:lvl w:ilvl="2" w:tplc="BA8AE5AE">
      <w:numFmt w:val="bullet"/>
      <w:lvlText w:val="•"/>
      <w:lvlJc w:val="left"/>
      <w:pPr>
        <w:ind w:left="2441" w:hanging="341"/>
      </w:pPr>
      <w:rPr>
        <w:rFonts w:hint="default"/>
        <w:lang w:val="en-US" w:eastAsia="en-US" w:bidi="en-US"/>
      </w:rPr>
    </w:lvl>
    <w:lvl w:ilvl="3" w:tplc="CC44D4F6">
      <w:numFmt w:val="bullet"/>
      <w:lvlText w:val="•"/>
      <w:lvlJc w:val="left"/>
      <w:pPr>
        <w:ind w:left="3441" w:hanging="341"/>
      </w:pPr>
      <w:rPr>
        <w:rFonts w:hint="default"/>
        <w:lang w:val="en-US" w:eastAsia="en-US" w:bidi="en-US"/>
      </w:rPr>
    </w:lvl>
    <w:lvl w:ilvl="4" w:tplc="A3660E40">
      <w:numFmt w:val="bullet"/>
      <w:lvlText w:val="•"/>
      <w:lvlJc w:val="left"/>
      <w:pPr>
        <w:ind w:left="4442" w:hanging="341"/>
      </w:pPr>
      <w:rPr>
        <w:rFonts w:hint="default"/>
        <w:lang w:val="en-US" w:eastAsia="en-US" w:bidi="en-US"/>
      </w:rPr>
    </w:lvl>
    <w:lvl w:ilvl="5" w:tplc="F2FEC506">
      <w:numFmt w:val="bullet"/>
      <w:lvlText w:val="•"/>
      <w:lvlJc w:val="left"/>
      <w:pPr>
        <w:ind w:left="5442" w:hanging="341"/>
      </w:pPr>
      <w:rPr>
        <w:rFonts w:hint="default"/>
        <w:lang w:val="en-US" w:eastAsia="en-US" w:bidi="en-US"/>
      </w:rPr>
    </w:lvl>
    <w:lvl w:ilvl="6" w:tplc="1C9E2A04">
      <w:numFmt w:val="bullet"/>
      <w:lvlText w:val="•"/>
      <w:lvlJc w:val="left"/>
      <w:pPr>
        <w:ind w:left="6443" w:hanging="341"/>
      </w:pPr>
      <w:rPr>
        <w:rFonts w:hint="default"/>
        <w:lang w:val="en-US" w:eastAsia="en-US" w:bidi="en-US"/>
      </w:rPr>
    </w:lvl>
    <w:lvl w:ilvl="7" w:tplc="667C0348">
      <w:numFmt w:val="bullet"/>
      <w:lvlText w:val="•"/>
      <w:lvlJc w:val="left"/>
      <w:pPr>
        <w:ind w:left="7443" w:hanging="341"/>
      </w:pPr>
      <w:rPr>
        <w:rFonts w:hint="default"/>
        <w:lang w:val="en-US" w:eastAsia="en-US" w:bidi="en-US"/>
      </w:rPr>
    </w:lvl>
    <w:lvl w:ilvl="8" w:tplc="33A46832">
      <w:numFmt w:val="bullet"/>
      <w:lvlText w:val="•"/>
      <w:lvlJc w:val="left"/>
      <w:pPr>
        <w:ind w:left="8444" w:hanging="341"/>
      </w:pPr>
      <w:rPr>
        <w:rFonts w:hint="default"/>
        <w:lang w:val="en-US" w:eastAsia="en-US" w:bidi="en-US"/>
      </w:rPr>
    </w:lvl>
  </w:abstractNum>
  <w:abstractNum w:abstractNumId="6" w15:restartNumberingAfterBreak="0">
    <w:nsid w:val="1196674D"/>
    <w:multiLevelType w:val="hybridMultilevel"/>
    <w:tmpl w:val="A63A9A4E"/>
    <w:lvl w:ilvl="0" w:tplc="1B0CE31A">
      <w:numFmt w:val="bullet"/>
      <w:lvlText w:val="•"/>
      <w:lvlJc w:val="left"/>
      <w:pPr>
        <w:ind w:left="510" w:hanging="341"/>
      </w:pPr>
      <w:rPr>
        <w:rFonts w:ascii="Tahoma" w:eastAsia="Tahoma" w:hAnsi="Tahoma" w:cs="Tahoma" w:hint="default"/>
        <w:color w:val="54585B"/>
        <w:w w:val="82"/>
        <w:sz w:val="18"/>
        <w:szCs w:val="18"/>
        <w:lang w:val="en-US" w:eastAsia="en-US" w:bidi="en-US"/>
      </w:rPr>
    </w:lvl>
    <w:lvl w:ilvl="1" w:tplc="0F964090">
      <w:numFmt w:val="bullet"/>
      <w:lvlText w:val="•"/>
      <w:lvlJc w:val="left"/>
      <w:pPr>
        <w:ind w:left="1197" w:hanging="341"/>
      </w:pPr>
      <w:rPr>
        <w:rFonts w:hint="default"/>
        <w:lang w:val="en-US" w:eastAsia="en-US" w:bidi="en-US"/>
      </w:rPr>
    </w:lvl>
    <w:lvl w:ilvl="2" w:tplc="2998029A">
      <w:numFmt w:val="bullet"/>
      <w:lvlText w:val="•"/>
      <w:lvlJc w:val="left"/>
      <w:pPr>
        <w:ind w:left="1875" w:hanging="341"/>
      </w:pPr>
      <w:rPr>
        <w:rFonts w:hint="default"/>
        <w:lang w:val="en-US" w:eastAsia="en-US" w:bidi="en-US"/>
      </w:rPr>
    </w:lvl>
    <w:lvl w:ilvl="3" w:tplc="2F567EEA">
      <w:numFmt w:val="bullet"/>
      <w:lvlText w:val="•"/>
      <w:lvlJc w:val="left"/>
      <w:pPr>
        <w:ind w:left="2553" w:hanging="341"/>
      </w:pPr>
      <w:rPr>
        <w:rFonts w:hint="default"/>
        <w:lang w:val="en-US" w:eastAsia="en-US" w:bidi="en-US"/>
      </w:rPr>
    </w:lvl>
    <w:lvl w:ilvl="4" w:tplc="51688B7E">
      <w:numFmt w:val="bullet"/>
      <w:lvlText w:val="•"/>
      <w:lvlJc w:val="left"/>
      <w:pPr>
        <w:ind w:left="3231" w:hanging="341"/>
      </w:pPr>
      <w:rPr>
        <w:rFonts w:hint="default"/>
        <w:lang w:val="en-US" w:eastAsia="en-US" w:bidi="en-US"/>
      </w:rPr>
    </w:lvl>
    <w:lvl w:ilvl="5" w:tplc="E6B67EA0">
      <w:numFmt w:val="bullet"/>
      <w:lvlText w:val="•"/>
      <w:lvlJc w:val="left"/>
      <w:pPr>
        <w:ind w:left="3909" w:hanging="341"/>
      </w:pPr>
      <w:rPr>
        <w:rFonts w:hint="default"/>
        <w:lang w:val="en-US" w:eastAsia="en-US" w:bidi="en-US"/>
      </w:rPr>
    </w:lvl>
    <w:lvl w:ilvl="6" w:tplc="20467700">
      <w:numFmt w:val="bullet"/>
      <w:lvlText w:val="•"/>
      <w:lvlJc w:val="left"/>
      <w:pPr>
        <w:ind w:left="4586" w:hanging="341"/>
      </w:pPr>
      <w:rPr>
        <w:rFonts w:hint="default"/>
        <w:lang w:val="en-US" w:eastAsia="en-US" w:bidi="en-US"/>
      </w:rPr>
    </w:lvl>
    <w:lvl w:ilvl="7" w:tplc="9814D456">
      <w:numFmt w:val="bullet"/>
      <w:lvlText w:val="•"/>
      <w:lvlJc w:val="left"/>
      <w:pPr>
        <w:ind w:left="5264" w:hanging="341"/>
      </w:pPr>
      <w:rPr>
        <w:rFonts w:hint="default"/>
        <w:lang w:val="en-US" w:eastAsia="en-US" w:bidi="en-US"/>
      </w:rPr>
    </w:lvl>
    <w:lvl w:ilvl="8" w:tplc="6E588610">
      <w:numFmt w:val="bullet"/>
      <w:lvlText w:val="•"/>
      <w:lvlJc w:val="left"/>
      <w:pPr>
        <w:ind w:left="5942" w:hanging="341"/>
      </w:pPr>
      <w:rPr>
        <w:rFonts w:hint="default"/>
        <w:lang w:val="en-US" w:eastAsia="en-US" w:bidi="en-US"/>
      </w:rPr>
    </w:lvl>
  </w:abstractNum>
  <w:abstractNum w:abstractNumId="7" w15:restartNumberingAfterBreak="0">
    <w:nsid w:val="11D41650"/>
    <w:multiLevelType w:val="hybridMultilevel"/>
    <w:tmpl w:val="751C12E2"/>
    <w:lvl w:ilvl="0" w:tplc="C3E813A2">
      <w:numFmt w:val="bullet"/>
      <w:lvlText w:val="•"/>
      <w:lvlJc w:val="left"/>
      <w:pPr>
        <w:ind w:left="510" w:hanging="341"/>
      </w:pPr>
      <w:rPr>
        <w:rFonts w:ascii="Tahoma" w:eastAsia="Tahoma" w:hAnsi="Tahoma" w:cs="Tahoma" w:hint="default"/>
        <w:color w:val="54585B"/>
        <w:w w:val="82"/>
        <w:sz w:val="18"/>
        <w:szCs w:val="18"/>
        <w:lang w:val="en-US" w:eastAsia="en-US" w:bidi="en-US"/>
      </w:rPr>
    </w:lvl>
    <w:lvl w:ilvl="1" w:tplc="A4B420C6">
      <w:numFmt w:val="bullet"/>
      <w:lvlText w:val="–"/>
      <w:lvlJc w:val="left"/>
      <w:pPr>
        <w:ind w:left="850" w:hanging="341"/>
      </w:pPr>
      <w:rPr>
        <w:rFonts w:ascii="DINOT" w:eastAsia="DINOT" w:hAnsi="DINOT" w:cs="DINOT" w:hint="default"/>
        <w:color w:val="54585B"/>
        <w:w w:val="98"/>
        <w:sz w:val="18"/>
        <w:szCs w:val="18"/>
        <w:lang w:val="en-US" w:eastAsia="en-US" w:bidi="en-US"/>
      </w:rPr>
    </w:lvl>
    <w:lvl w:ilvl="2" w:tplc="AF4EE974">
      <w:numFmt w:val="bullet"/>
      <w:lvlText w:val="•"/>
      <w:lvlJc w:val="left"/>
      <w:pPr>
        <w:ind w:left="1575" w:hanging="341"/>
      </w:pPr>
      <w:rPr>
        <w:rFonts w:hint="default"/>
        <w:lang w:val="en-US" w:eastAsia="en-US" w:bidi="en-US"/>
      </w:rPr>
    </w:lvl>
    <w:lvl w:ilvl="3" w:tplc="C94029FE">
      <w:numFmt w:val="bullet"/>
      <w:lvlText w:val="•"/>
      <w:lvlJc w:val="left"/>
      <w:pPr>
        <w:ind w:left="2290" w:hanging="341"/>
      </w:pPr>
      <w:rPr>
        <w:rFonts w:hint="default"/>
        <w:lang w:val="en-US" w:eastAsia="en-US" w:bidi="en-US"/>
      </w:rPr>
    </w:lvl>
    <w:lvl w:ilvl="4" w:tplc="6172BCC2">
      <w:numFmt w:val="bullet"/>
      <w:lvlText w:val="•"/>
      <w:lvlJc w:val="left"/>
      <w:pPr>
        <w:ind w:left="3006" w:hanging="341"/>
      </w:pPr>
      <w:rPr>
        <w:rFonts w:hint="default"/>
        <w:lang w:val="en-US" w:eastAsia="en-US" w:bidi="en-US"/>
      </w:rPr>
    </w:lvl>
    <w:lvl w:ilvl="5" w:tplc="DD6054A0">
      <w:numFmt w:val="bullet"/>
      <w:lvlText w:val="•"/>
      <w:lvlJc w:val="left"/>
      <w:pPr>
        <w:ind w:left="3721" w:hanging="341"/>
      </w:pPr>
      <w:rPr>
        <w:rFonts w:hint="default"/>
        <w:lang w:val="en-US" w:eastAsia="en-US" w:bidi="en-US"/>
      </w:rPr>
    </w:lvl>
    <w:lvl w:ilvl="6" w:tplc="076ADDF2">
      <w:numFmt w:val="bullet"/>
      <w:lvlText w:val="•"/>
      <w:lvlJc w:val="left"/>
      <w:pPr>
        <w:ind w:left="4436" w:hanging="341"/>
      </w:pPr>
      <w:rPr>
        <w:rFonts w:hint="default"/>
        <w:lang w:val="en-US" w:eastAsia="en-US" w:bidi="en-US"/>
      </w:rPr>
    </w:lvl>
    <w:lvl w:ilvl="7" w:tplc="2E9A17E0">
      <w:numFmt w:val="bullet"/>
      <w:lvlText w:val="•"/>
      <w:lvlJc w:val="left"/>
      <w:pPr>
        <w:ind w:left="5152" w:hanging="341"/>
      </w:pPr>
      <w:rPr>
        <w:rFonts w:hint="default"/>
        <w:lang w:val="en-US" w:eastAsia="en-US" w:bidi="en-US"/>
      </w:rPr>
    </w:lvl>
    <w:lvl w:ilvl="8" w:tplc="540003FC">
      <w:numFmt w:val="bullet"/>
      <w:lvlText w:val="•"/>
      <w:lvlJc w:val="left"/>
      <w:pPr>
        <w:ind w:left="5867" w:hanging="341"/>
      </w:pPr>
      <w:rPr>
        <w:rFonts w:hint="default"/>
        <w:lang w:val="en-US" w:eastAsia="en-US" w:bidi="en-US"/>
      </w:rPr>
    </w:lvl>
  </w:abstractNum>
  <w:abstractNum w:abstractNumId="8" w15:restartNumberingAfterBreak="0">
    <w:nsid w:val="13FE21AA"/>
    <w:multiLevelType w:val="hybridMultilevel"/>
    <w:tmpl w:val="573E52B2"/>
    <w:lvl w:ilvl="0" w:tplc="EFA661A2">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1CB6E58E">
      <w:numFmt w:val="bullet"/>
      <w:lvlText w:val="–"/>
      <w:lvlJc w:val="left"/>
      <w:pPr>
        <w:ind w:left="849" w:hanging="341"/>
      </w:pPr>
      <w:rPr>
        <w:rFonts w:ascii="DINOT" w:eastAsia="DINOT" w:hAnsi="DINOT" w:cs="DINOT" w:hint="default"/>
        <w:color w:val="54585B"/>
        <w:w w:val="98"/>
        <w:sz w:val="18"/>
        <w:szCs w:val="18"/>
        <w:lang w:val="en-US" w:eastAsia="en-US" w:bidi="en-US"/>
      </w:rPr>
    </w:lvl>
    <w:lvl w:ilvl="2" w:tplc="08ECAF22">
      <w:numFmt w:val="bullet"/>
      <w:lvlText w:val="•"/>
      <w:lvlJc w:val="left"/>
      <w:pPr>
        <w:ind w:left="1551" w:hanging="341"/>
      </w:pPr>
      <w:rPr>
        <w:rFonts w:hint="default"/>
        <w:lang w:val="en-US" w:eastAsia="en-US" w:bidi="en-US"/>
      </w:rPr>
    </w:lvl>
    <w:lvl w:ilvl="3" w:tplc="3E8627C4">
      <w:numFmt w:val="bullet"/>
      <w:lvlText w:val="•"/>
      <w:lvlJc w:val="left"/>
      <w:pPr>
        <w:ind w:left="2262" w:hanging="341"/>
      </w:pPr>
      <w:rPr>
        <w:rFonts w:hint="default"/>
        <w:lang w:val="en-US" w:eastAsia="en-US" w:bidi="en-US"/>
      </w:rPr>
    </w:lvl>
    <w:lvl w:ilvl="4" w:tplc="0CEE8228">
      <w:numFmt w:val="bullet"/>
      <w:lvlText w:val="•"/>
      <w:lvlJc w:val="left"/>
      <w:pPr>
        <w:ind w:left="2974" w:hanging="341"/>
      </w:pPr>
      <w:rPr>
        <w:rFonts w:hint="default"/>
        <w:lang w:val="en-US" w:eastAsia="en-US" w:bidi="en-US"/>
      </w:rPr>
    </w:lvl>
    <w:lvl w:ilvl="5" w:tplc="D6FABF40">
      <w:numFmt w:val="bullet"/>
      <w:lvlText w:val="•"/>
      <w:lvlJc w:val="left"/>
      <w:pPr>
        <w:ind w:left="3685" w:hanging="341"/>
      </w:pPr>
      <w:rPr>
        <w:rFonts w:hint="default"/>
        <w:lang w:val="en-US" w:eastAsia="en-US" w:bidi="en-US"/>
      </w:rPr>
    </w:lvl>
    <w:lvl w:ilvl="6" w:tplc="790677AE">
      <w:numFmt w:val="bullet"/>
      <w:lvlText w:val="•"/>
      <w:lvlJc w:val="left"/>
      <w:pPr>
        <w:ind w:left="4396" w:hanging="341"/>
      </w:pPr>
      <w:rPr>
        <w:rFonts w:hint="default"/>
        <w:lang w:val="en-US" w:eastAsia="en-US" w:bidi="en-US"/>
      </w:rPr>
    </w:lvl>
    <w:lvl w:ilvl="7" w:tplc="EBF00222">
      <w:numFmt w:val="bullet"/>
      <w:lvlText w:val="•"/>
      <w:lvlJc w:val="left"/>
      <w:pPr>
        <w:ind w:left="5108" w:hanging="341"/>
      </w:pPr>
      <w:rPr>
        <w:rFonts w:hint="default"/>
        <w:lang w:val="en-US" w:eastAsia="en-US" w:bidi="en-US"/>
      </w:rPr>
    </w:lvl>
    <w:lvl w:ilvl="8" w:tplc="241232A2">
      <w:numFmt w:val="bullet"/>
      <w:lvlText w:val="•"/>
      <w:lvlJc w:val="left"/>
      <w:pPr>
        <w:ind w:left="5819" w:hanging="341"/>
      </w:pPr>
      <w:rPr>
        <w:rFonts w:hint="default"/>
        <w:lang w:val="en-US" w:eastAsia="en-US" w:bidi="en-US"/>
      </w:rPr>
    </w:lvl>
  </w:abstractNum>
  <w:abstractNum w:abstractNumId="9" w15:restartNumberingAfterBreak="0">
    <w:nsid w:val="14DC6562"/>
    <w:multiLevelType w:val="hybridMultilevel"/>
    <w:tmpl w:val="60EA5A26"/>
    <w:lvl w:ilvl="0" w:tplc="F6BABE44">
      <w:start w:val="1"/>
      <w:numFmt w:val="lowerLetter"/>
      <w:lvlText w:val="%1)"/>
      <w:lvlJc w:val="left"/>
      <w:pPr>
        <w:ind w:left="453" w:hanging="341"/>
        <w:jc w:val="left"/>
      </w:pPr>
      <w:rPr>
        <w:rFonts w:ascii="Tahoma" w:eastAsia="Tahoma" w:hAnsi="Tahoma" w:cs="Tahoma" w:hint="default"/>
        <w:color w:val="54585B"/>
        <w:spacing w:val="-2"/>
        <w:w w:val="93"/>
        <w:sz w:val="18"/>
        <w:szCs w:val="18"/>
        <w:lang w:val="en-US" w:eastAsia="en-US" w:bidi="en-US"/>
      </w:rPr>
    </w:lvl>
    <w:lvl w:ilvl="1" w:tplc="B0A6727E">
      <w:numFmt w:val="bullet"/>
      <w:lvlText w:val="•"/>
      <w:lvlJc w:val="left"/>
      <w:pPr>
        <w:ind w:left="1251" w:hanging="341"/>
      </w:pPr>
      <w:rPr>
        <w:rFonts w:hint="default"/>
        <w:lang w:val="en-US" w:eastAsia="en-US" w:bidi="en-US"/>
      </w:rPr>
    </w:lvl>
    <w:lvl w:ilvl="2" w:tplc="B2D2A474">
      <w:numFmt w:val="bullet"/>
      <w:lvlText w:val="•"/>
      <w:lvlJc w:val="left"/>
      <w:pPr>
        <w:ind w:left="2042" w:hanging="341"/>
      </w:pPr>
      <w:rPr>
        <w:rFonts w:hint="default"/>
        <w:lang w:val="en-US" w:eastAsia="en-US" w:bidi="en-US"/>
      </w:rPr>
    </w:lvl>
    <w:lvl w:ilvl="3" w:tplc="8F4863FC">
      <w:numFmt w:val="bullet"/>
      <w:lvlText w:val="•"/>
      <w:lvlJc w:val="left"/>
      <w:pPr>
        <w:ind w:left="2833" w:hanging="341"/>
      </w:pPr>
      <w:rPr>
        <w:rFonts w:hint="default"/>
        <w:lang w:val="en-US" w:eastAsia="en-US" w:bidi="en-US"/>
      </w:rPr>
    </w:lvl>
    <w:lvl w:ilvl="4" w:tplc="47ACE5CA">
      <w:numFmt w:val="bullet"/>
      <w:lvlText w:val="•"/>
      <w:lvlJc w:val="left"/>
      <w:pPr>
        <w:ind w:left="3624" w:hanging="341"/>
      </w:pPr>
      <w:rPr>
        <w:rFonts w:hint="default"/>
        <w:lang w:val="en-US" w:eastAsia="en-US" w:bidi="en-US"/>
      </w:rPr>
    </w:lvl>
    <w:lvl w:ilvl="5" w:tplc="11DECED0">
      <w:numFmt w:val="bullet"/>
      <w:lvlText w:val="•"/>
      <w:lvlJc w:val="left"/>
      <w:pPr>
        <w:ind w:left="4415" w:hanging="341"/>
      </w:pPr>
      <w:rPr>
        <w:rFonts w:hint="default"/>
        <w:lang w:val="en-US" w:eastAsia="en-US" w:bidi="en-US"/>
      </w:rPr>
    </w:lvl>
    <w:lvl w:ilvl="6" w:tplc="AA343AA2">
      <w:numFmt w:val="bullet"/>
      <w:lvlText w:val="•"/>
      <w:lvlJc w:val="left"/>
      <w:pPr>
        <w:ind w:left="5206" w:hanging="341"/>
      </w:pPr>
      <w:rPr>
        <w:rFonts w:hint="default"/>
        <w:lang w:val="en-US" w:eastAsia="en-US" w:bidi="en-US"/>
      </w:rPr>
    </w:lvl>
    <w:lvl w:ilvl="7" w:tplc="ED3CDACA">
      <w:numFmt w:val="bullet"/>
      <w:lvlText w:val="•"/>
      <w:lvlJc w:val="left"/>
      <w:pPr>
        <w:ind w:left="5997" w:hanging="341"/>
      </w:pPr>
      <w:rPr>
        <w:rFonts w:hint="default"/>
        <w:lang w:val="en-US" w:eastAsia="en-US" w:bidi="en-US"/>
      </w:rPr>
    </w:lvl>
    <w:lvl w:ilvl="8" w:tplc="F900158A">
      <w:numFmt w:val="bullet"/>
      <w:lvlText w:val="•"/>
      <w:lvlJc w:val="left"/>
      <w:pPr>
        <w:ind w:left="6788" w:hanging="341"/>
      </w:pPr>
      <w:rPr>
        <w:rFonts w:hint="default"/>
        <w:lang w:val="en-US" w:eastAsia="en-US" w:bidi="en-US"/>
      </w:rPr>
    </w:lvl>
  </w:abstractNum>
  <w:abstractNum w:abstractNumId="10" w15:restartNumberingAfterBreak="0">
    <w:nsid w:val="154D4FDB"/>
    <w:multiLevelType w:val="hybridMultilevel"/>
    <w:tmpl w:val="8C52A004"/>
    <w:lvl w:ilvl="0" w:tplc="27C063CE">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2B303238">
      <w:numFmt w:val="bullet"/>
      <w:lvlText w:val="•"/>
      <w:lvlJc w:val="left"/>
      <w:pPr>
        <w:ind w:left="1109" w:hanging="341"/>
      </w:pPr>
      <w:rPr>
        <w:rFonts w:hint="default"/>
        <w:lang w:val="en-US" w:eastAsia="en-US" w:bidi="en-US"/>
      </w:rPr>
    </w:lvl>
    <w:lvl w:ilvl="2" w:tplc="F63A97E0">
      <w:numFmt w:val="bullet"/>
      <w:lvlText w:val="•"/>
      <w:lvlJc w:val="left"/>
      <w:pPr>
        <w:ind w:left="1759" w:hanging="341"/>
      </w:pPr>
      <w:rPr>
        <w:rFonts w:hint="default"/>
        <w:lang w:val="en-US" w:eastAsia="en-US" w:bidi="en-US"/>
      </w:rPr>
    </w:lvl>
    <w:lvl w:ilvl="3" w:tplc="1280F4D6">
      <w:numFmt w:val="bullet"/>
      <w:lvlText w:val="•"/>
      <w:lvlJc w:val="left"/>
      <w:pPr>
        <w:ind w:left="2409" w:hanging="341"/>
      </w:pPr>
      <w:rPr>
        <w:rFonts w:hint="default"/>
        <w:lang w:val="en-US" w:eastAsia="en-US" w:bidi="en-US"/>
      </w:rPr>
    </w:lvl>
    <w:lvl w:ilvl="4" w:tplc="7F928C40">
      <w:numFmt w:val="bullet"/>
      <w:lvlText w:val="•"/>
      <w:lvlJc w:val="left"/>
      <w:pPr>
        <w:ind w:left="3059" w:hanging="341"/>
      </w:pPr>
      <w:rPr>
        <w:rFonts w:hint="default"/>
        <w:lang w:val="en-US" w:eastAsia="en-US" w:bidi="en-US"/>
      </w:rPr>
    </w:lvl>
    <w:lvl w:ilvl="5" w:tplc="032855C0">
      <w:numFmt w:val="bullet"/>
      <w:lvlText w:val="•"/>
      <w:lvlJc w:val="left"/>
      <w:pPr>
        <w:ind w:left="3709" w:hanging="341"/>
      </w:pPr>
      <w:rPr>
        <w:rFonts w:hint="default"/>
        <w:lang w:val="en-US" w:eastAsia="en-US" w:bidi="en-US"/>
      </w:rPr>
    </w:lvl>
    <w:lvl w:ilvl="6" w:tplc="FEEAE7D4">
      <w:numFmt w:val="bullet"/>
      <w:lvlText w:val="•"/>
      <w:lvlJc w:val="left"/>
      <w:pPr>
        <w:ind w:left="4358" w:hanging="341"/>
      </w:pPr>
      <w:rPr>
        <w:rFonts w:hint="default"/>
        <w:lang w:val="en-US" w:eastAsia="en-US" w:bidi="en-US"/>
      </w:rPr>
    </w:lvl>
    <w:lvl w:ilvl="7" w:tplc="51B4C2B0">
      <w:numFmt w:val="bullet"/>
      <w:lvlText w:val="•"/>
      <w:lvlJc w:val="left"/>
      <w:pPr>
        <w:ind w:left="5008" w:hanging="341"/>
      </w:pPr>
      <w:rPr>
        <w:rFonts w:hint="default"/>
        <w:lang w:val="en-US" w:eastAsia="en-US" w:bidi="en-US"/>
      </w:rPr>
    </w:lvl>
    <w:lvl w:ilvl="8" w:tplc="757C810E">
      <w:numFmt w:val="bullet"/>
      <w:lvlText w:val="•"/>
      <w:lvlJc w:val="left"/>
      <w:pPr>
        <w:ind w:left="5658" w:hanging="341"/>
      </w:pPr>
      <w:rPr>
        <w:rFonts w:hint="default"/>
        <w:lang w:val="en-US" w:eastAsia="en-US" w:bidi="en-US"/>
      </w:rPr>
    </w:lvl>
  </w:abstractNum>
  <w:abstractNum w:abstractNumId="11" w15:restartNumberingAfterBreak="0">
    <w:nsid w:val="18633180"/>
    <w:multiLevelType w:val="hybridMultilevel"/>
    <w:tmpl w:val="50A4FC50"/>
    <w:lvl w:ilvl="0" w:tplc="2B060F9C">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30185A3C">
      <w:numFmt w:val="bullet"/>
      <w:lvlText w:val="•"/>
      <w:lvlJc w:val="left"/>
      <w:pPr>
        <w:ind w:left="1174" w:hanging="341"/>
      </w:pPr>
      <w:rPr>
        <w:rFonts w:hint="default"/>
        <w:lang w:val="en-US" w:eastAsia="en-US" w:bidi="en-US"/>
      </w:rPr>
    </w:lvl>
    <w:lvl w:ilvl="2" w:tplc="15026016">
      <w:numFmt w:val="bullet"/>
      <w:lvlText w:val="•"/>
      <w:lvlJc w:val="left"/>
      <w:pPr>
        <w:ind w:left="1848" w:hanging="341"/>
      </w:pPr>
      <w:rPr>
        <w:rFonts w:hint="default"/>
        <w:lang w:val="en-US" w:eastAsia="en-US" w:bidi="en-US"/>
      </w:rPr>
    </w:lvl>
    <w:lvl w:ilvl="3" w:tplc="A5A406BE">
      <w:numFmt w:val="bullet"/>
      <w:lvlText w:val="•"/>
      <w:lvlJc w:val="left"/>
      <w:pPr>
        <w:ind w:left="2522" w:hanging="341"/>
      </w:pPr>
      <w:rPr>
        <w:rFonts w:hint="default"/>
        <w:lang w:val="en-US" w:eastAsia="en-US" w:bidi="en-US"/>
      </w:rPr>
    </w:lvl>
    <w:lvl w:ilvl="4" w:tplc="E29639CC">
      <w:numFmt w:val="bullet"/>
      <w:lvlText w:val="•"/>
      <w:lvlJc w:val="left"/>
      <w:pPr>
        <w:ind w:left="3196" w:hanging="341"/>
      </w:pPr>
      <w:rPr>
        <w:rFonts w:hint="default"/>
        <w:lang w:val="en-US" w:eastAsia="en-US" w:bidi="en-US"/>
      </w:rPr>
    </w:lvl>
    <w:lvl w:ilvl="5" w:tplc="A4C22218">
      <w:numFmt w:val="bullet"/>
      <w:lvlText w:val="•"/>
      <w:lvlJc w:val="left"/>
      <w:pPr>
        <w:ind w:left="3871" w:hanging="341"/>
      </w:pPr>
      <w:rPr>
        <w:rFonts w:hint="default"/>
        <w:lang w:val="en-US" w:eastAsia="en-US" w:bidi="en-US"/>
      </w:rPr>
    </w:lvl>
    <w:lvl w:ilvl="6" w:tplc="53D6B11C">
      <w:numFmt w:val="bullet"/>
      <w:lvlText w:val="•"/>
      <w:lvlJc w:val="left"/>
      <w:pPr>
        <w:ind w:left="4545" w:hanging="341"/>
      </w:pPr>
      <w:rPr>
        <w:rFonts w:hint="default"/>
        <w:lang w:val="en-US" w:eastAsia="en-US" w:bidi="en-US"/>
      </w:rPr>
    </w:lvl>
    <w:lvl w:ilvl="7" w:tplc="05340F2C">
      <w:numFmt w:val="bullet"/>
      <w:lvlText w:val="•"/>
      <w:lvlJc w:val="left"/>
      <w:pPr>
        <w:ind w:left="5219" w:hanging="341"/>
      </w:pPr>
      <w:rPr>
        <w:rFonts w:hint="default"/>
        <w:lang w:val="en-US" w:eastAsia="en-US" w:bidi="en-US"/>
      </w:rPr>
    </w:lvl>
    <w:lvl w:ilvl="8" w:tplc="6D76C866">
      <w:numFmt w:val="bullet"/>
      <w:lvlText w:val="•"/>
      <w:lvlJc w:val="left"/>
      <w:pPr>
        <w:ind w:left="5893" w:hanging="341"/>
      </w:pPr>
      <w:rPr>
        <w:rFonts w:hint="default"/>
        <w:lang w:val="en-US" w:eastAsia="en-US" w:bidi="en-US"/>
      </w:rPr>
    </w:lvl>
  </w:abstractNum>
  <w:abstractNum w:abstractNumId="12" w15:restartNumberingAfterBreak="0">
    <w:nsid w:val="18B504CA"/>
    <w:multiLevelType w:val="hybridMultilevel"/>
    <w:tmpl w:val="B1241D70"/>
    <w:lvl w:ilvl="0" w:tplc="D17C1F52">
      <w:numFmt w:val="bullet"/>
      <w:lvlText w:val="•"/>
      <w:lvlJc w:val="left"/>
      <w:pPr>
        <w:ind w:left="510" w:hanging="341"/>
      </w:pPr>
      <w:rPr>
        <w:rFonts w:ascii="Tahoma" w:eastAsia="Tahoma" w:hAnsi="Tahoma" w:cs="Tahoma" w:hint="default"/>
        <w:color w:val="54585B"/>
        <w:w w:val="82"/>
        <w:sz w:val="18"/>
        <w:szCs w:val="18"/>
        <w:lang w:val="en-US" w:eastAsia="en-US" w:bidi="en-US"/>
      </w:rPr>
    </w:lvl>
    <w:lvl w:ilvl="1" w:tplc="17847CBA">
      <w:numFmt w:val="bullet"/>
      <w:lvlText w:val="•"/>
      <w:lvlJc w:val="left"/>
      <w:pPr>
        <w:ind w:left="1197" w:hanging="341"/>
      </w:pPr>
      <w:rPr>
        <w:rFonts w:hint="default"/>
        <w:lang w:val="en-US" w:eastAsia="en-US" w:bidi="en-US"/>
      </w:rPr>
    </w:lvl>
    <w:lvl w:ilvl="2" w:tplc="57B057A2">
      <w:numFmt w:val="bullet"/>
      <w:lvlText w:val="•"/>
      <w:lvlJc w:val="left"/>
      <w:pPr>
        <w:ind w:left="1875" w:hanging="341"/>
      </w:pPr>
      <w:rPr>
        <w:rFonts w:hint="default"/>
        <w:lang w:val="en-US" w:eastAsia="en-US" w:bidi="en-US"/>
      </w:rPr>
    </w:lvl>
    <w:lvl w:ilvl="3" w:tplc="583E9EF6">
      <w:numFmt w:val="bullet"/>
      <w:lvlText w:val="•"/>
      <w:lvlJc w:val="left"/>
      <w:pPr>
        <w:ind w:left="2553" w:hanging="341"/>
      </w:pPr>
      <w:rPr>
        <w:rFonts w:hint="default"/>
        <w:lang w:val="en-US" w:eastAsia="en-US" w:bidi="en-US"/>
      </w:rPr>
    </w:lvl>
    <w:lvl w:ilvl="4" w:tplc="BF4669A6">
      <w:numFmt w:val="bullet"/>
      <w:lvlText w:val="•"/>
      <w:lvlJc w:val="left"/>
      <w:pPr>
        <w:ind w:left="3231" w:hanging="341"/>
      </w:pPr>
      <w:rPr>
        <w:rFonts w:hint="default"/>
        <w:lang w:val="en-US" w:eastAsia="en-US" w:bidi="en-US"/>
      </w:rPr>
    </w:lvl>
    <w:lvl w:ilvl="5" w:tplc="8FC87630">
      <w:numFmt w:val="bullet"/>
      <w:lvlText w:val="•"/>
      <w:lvlJc w:val="left"/>
      <w:pPr>
        <w:ind w:left="3909" w:hanging="341"/>
      </w:pPr>
      <w:rPr>
        <w:rFonts w:hint="default"/>
        <w:lang w:val="en-US" w:eastAsia="en-US" w:bidi="en-US"/>
      </w:rPr>
    </w:lvl>
    <w:lvl w:ilvl="6" w:tplc="85E8B1AC">
      <w:numFmt w:val="bullet"/>
      <w:lvlText w:val="•"/>
      <w:lvlJc w:val="left"/>
      <w:pPr>
        <w:ind w:left="4586" w:hanging="341"/>
      </w:pPr>
      <w:rPr>
        <w:rFonts w:hint="default"/>
        <w:lang w:val="en-US" w:eastAsia="en-US" w:bidi="en-US"/>
      </w:rPr>
    </w:lvl>
    <w:lvl w:ilvl="7" w:tplc="B9B0353E">
      <w:numFmt w:val="bullet"/>
      <w:lvlText w:val="•"/>
      <w:lvlJc w:val="left"/>
      <w:pPr>
        <w:ind w:left="5264" w:hanging="341"/>
      </w:pPr>
      <w:rPr>
        <w:rFonts w:hint="default"/>
        <w:lang w:val="en-US" w:eastAsia="en-US" w:bidi="en-US"/>
      </w:rPr>
    </w:lvl>
    <w:lvl w:ilvl="8" w:tplc="D804B528">
      <w:numFmt w:val="bullet"/>
      <w:lvlText w:val="•"/>
      <w:lvlJc w:val="left"/>
      <w:pPr>
        <w:ind w:left="5942" w:hanging="341"/>
      </w:pPr>
      <w:rPr>
        <w:rFonts w:hint="default"/>
        <w:lang w:val="en-US" w:eastAsia="en-US" w:bidi="en-US"/>
      </w:rPr>
    </w:lvl>
  </w:abstractNum>
  <w:abstractNum w:abstractNumId="13" w15:restartNumberingAfterBreak="0">
    <w:nsid w:val="19A57819"/>
    <w:multiLevelType w:val="hybridMultilevel"/>
    <w:tmpl w:val="7138D73A"/>
    <w:lvl w:ilvl="0" w:tplc="75A849FA">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6E1CB918">
      <w:numFmt w:val="bullet"/>
      <w:lvlText w:val="•"/>
      <w:lvlJc w:val="left"/>
      <w:pPr>
        <w:ind w:left="1174" w:hanging="341"/>
      </w:pPr>
      <w:rPr>
        <w:rFonts w:hint="default"/>
        <w:lang w:val="en-US" w:eastAsia="en-US" w:bidi="en-US"/>
      </w:rPr>
    </w:lvl>
    <w:lvl w:ilvl="2" w:tplc="5A44503E">
      <w:numFmt w:val="bullet"/>
      <w:lvlText w:val="•"/>
      <w:lvlJc w:val="left"/>
      <w:pPr>
        <w:ind w:left="1848" w:hanging="341"/>
      </w:pPr>
      <w:rPr>
        <w:rFonts w:hint="default"/>
        <w:lang w:val="en-US" w:eastAsia="en-US" w:bidi="en-US"/>
      </w:rPr>
    </w:lvl>
    <w:lvl w:ilvl="3" w:tplc="BED806C4">
      <w:numFmt w:val="bullet"/>
      <w:lvlText w:val="•"/>
      <w:lvlJc w:val="left"/>
      <w:pPr>
        <w:ind w:left="2522" w:hanging="341"/>
      </w:pPr>
      <w:rPr>
        <w:rFonts w:hint="default"/>
        <w:lang w:val="en-US" w:eastAsia="en-US" w:bidi="en-US"/>
      </w:rPr>
    </w:lvl>
    <w:lvl w:ilvl="4" w:tplc="DB84DA76">
      <w:numFmt w:val="bullet"/>
      <w:lvlText w:val="•"/>
      <w:lvlJc w:val="left"/>
      <w:pPr>
        <w:ind w:left="3196" w:hanging="341"/>
      </w:pPr>
      <w:rPr>
        <w:rFonts w:hint="default"/>
        <w:lang w:val="en-US" w:eastAsia="en-US" w:bidi="en-US"/>
      </w:rPr>
    </w:lvl>
    <w:lvl w:ilvl="5" w:tplc="5B042530">
      <w:numFmt w:val="bullet"/>
      <w:lvlText w:val="•"/>
      <w:lvlJc w:val="left"/>
      <w:pPr>
        <w:ind w:left="3871" w:hanging="341"/>
      </w:pPr>
      <w:rPr>
        <w:rFonts w:hint="default"/>
        <w:lang w:val="en-US" w:eastAsia="en-US" w:bidi="en-US"/>
      </w:rPr>
    </w:lvl>
    <w:lvl w:ilvl="6" w:tplc="2D4E8ACA">
      <w:numFmt w:val="bullet"/>
      <w:lvlText w:val="•"/>
      <w:lvlJc w:val="left"/>
      <w:pPr>
        <w:ind w:left="4545" w:hanging="341"/>
      </w:pPr>
      <w:rPr>
        <w:rFonts w:hint="default"/>
        <w:lang w:val="en-US" w:eastAsia="en-US" w:bidi="en-US"/>
      </w:rPr>
    </w:lvl>
    <w:lvl w:ilvl="7" w:tplc="101096E8">
      <w:numFmt w:val="bullet"/>
      <w:lvlText w:val="•"/>
      <w:lvlJc w:val="left"/>
      <w:pPr>
        <w:ind w:left="5219" w:hanging="341"/>
      </w:pPr>
      <w:rPr>
        <w:rFonts w:hint="default"/>
        <w:lang w:val="en-US" w:eastAsia="en-US" w:bidi="en-US"/>
      </w:rPr>
    </w:lvl>
    <w:lvl w:ilvl="8" w:tplc="F11421EA">
      <w:numFmt w:val="bullet"/>
      <w:lvlText w:val="•"/>
      <w:lvlJc w:val="left"/>
      <w:pPr>
        <w:ind w:left="5893" w:hanging="341"/>
      </w:pPr>
      <w:rPr>
        <w:rFonts w:hint="default"/>
        <w:lang w:val="en-US" w:eastAsia="en-US" w:bidi="en-US"/>
      </w:rPr>
    </w:lvl>
  </w:abstractNum>
  <w:abstractNum w:abstractNumId="14" w15:restartNumberingAfterBreak="0">
    <w:nsid w:val="2802160C"/>
    <w:multiLevelType w:val="hybridMultilevel"/>
    <w:tmpl w:val="EE96851C"/>
    <w:lvl w:ilvl="0" w:tplc="2CBC9222">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B59A4C5C">
      <w:numFmt w:val="bullet"/>
      <w:lvlText w:val="•"/>
      <w:lvlJc w:val="left"/>
      <w:pPr>
        <w:ind w:left="1174" w:hanging="341"/>
      </w:pPr>
      <w:rPr>
        <w:rFonts w:hint="default"/>
        <w:lang w:val="en-US" w:eastAsia="en-US" w:bidi="en-US"/>
      </w:rPr>
    </w:lvl>
    <w:lvl w:ilvl="2" w:tplc="F0044D84">
      <w:numFmt w:val="bullet"/>
      <w:lvlText w:val="•"/>
      <w:lvlJc w:val="left"/>
      <w:pPr>
        <w:ind w:left="1848" w:hanging="341"/>
      </w:pPr>
      <w:rPr>
        <w:rFonts w:hint="default"/>
        <w:lang w:val="en-US" w:eastAsia="en-US" w:bidi="en-US"/>
      </w:rPr>
    </w:lvl>
    <w:lvl w:ilvl="3" w:tplc="41721718">
      <w:numFmt w:val="bullet"/>
      <w:lvlText w:val="•"/>
      <w:lvlJc w:val="left"/>
      <w:pPr>
        <w:ind w:left="2522" w:hanging="341"/>
      </w:pPr>
      <w:rPr>
        <w:rFonts w:hint="default"/>
        <w:lang w:val="en-US" w:eastAsia="en-US" w:bidi="en-US"/>
      </w:rPr>
    </w:lvl>
    <w:lvl w:ilvl="4" w:tplc="3460D29C">
      <w:numFmt w:val="bullet"/>
      <w:lvlText w:val="•"/>
      <w:lvlJc w:val="left"/>
      <w:pPr>
        <w:ind w:left="3196" w:hanging="341"/>
      </w:pPr>
      <w:rPr>
        <w:rFonts w:hint="default"/>
        <w:lang w:val="en-US" w:eastAsia="en-US" w:bidi="en-US"/>
      </w:rPr>
    </w:lvl>
    <w:lvl w:ilvl="5" w:tplc="3672308C">
      <w:numFmt w:val="bullet"/>
      <w:lvlText w:val="•"/>
      <w:lvlJc w:val="left"/>
      <w:pPr>
        <w:ind w:left="3871" w:hanging="341"/>
      </w:pPr>
      <w:rPr>
        <w:rFonts w:hint="default"/>
        <w:lang w:val="en-US" w:eastAsia="en-US" w:bidi="en-US"/>
      </w:rPr>
    </w:lvl>
    <w:lvl w:ilvl="6" w:tplc="DA848BA0">
      <w:numFmt w:val="bullet"/>
      <w:lvlText w:val="•"/>
      <w:lvlJc w:val="left"/>
      <w:pPr>
        <w:ind w:left="4545" w:hanging="341"/>
      </w:pPr>
      <w:rPr>
        <w:rFonts w:hint="default"/>
        <w:lang w:val="en-US" w:eastAsia="en-US" w:bidi="en-US"/>
      </w:rPr>
    </w:lvl>
    <w:lvl w:ilvl="7" w:tplc="F3EADEC6">
      <w:numFmt w:val="bullet"/>
      <w:lvlText w:val="•"/>
      <w:lvlJc w:val="left"/>
      <w:pPr>
        <w:ind w:left="5219" w:hanging="341"/>
      </w:pPr>
      <w:rPr>
        <w:rFonts w:hint="default"/>
        <w:lang w:val="en-US" w:eastAsia="en-US" w:bidi="en-US"/>
      </w:rPr>
    </w:lvl>
    <w:lvl w:ilvl="8" w:tplc="EF647964">
      <w:numFmt w:val="bullet"/>
      <w:lvlText w:val="•"/>
      <w:lvlJc w:val="left"/>
      <w:pPr>
        <w:ind w:left="5893" w:hanging="341"/>
      </w:pPr>
      <w:rPr>
        <w:rFonts w:hint="default"/>
        <w:lang w:val="en-US" w:eastAsia="en-US" w:bidi="en-US"/>
      </w:rPr>
    </w:lvl>
  </w:abstractNum>
  <w:abstractNum w:abstractNumId="15" w15:restartNumberingAfterBreak="0">
    <w:nsid w:val="2C8C3829"/>
    <w:multiLevelType w:val="hybridMultilevel"/>
    <w:tmpl w:val="85C2F852"/>
    <w:lvl w:ilvl="0" w:tplc="F3549302">
      <w:numFmt w:val="bullet"/>
      <w:lvlText w:val="•"/>
      <w:lvlJc w:val="left"/>
      <w:pPr>
        <w:ind w:left="447" w:hanging="341"/>
      </w:pPr>
      <w:rPr>
        <w:rFonts w:ascii="Tahoma" w:eastAsia="Tahoma" w:hAnsi="Tahoma" w:cs="Tahoma" w:hint="default"/>
        <w:color w:val="54585B"/>
        <w:w w:val="82"/>
        <w:sz w:val="18"/>
        <w:szCs w:val="18"/>
        <w:lang w:val="en-US" w:eastAsia="en-US" w:bidi="en-US"/>
      </w:rPr>
    </w:lvl>
    <w:lvl w:ilvl="1" w:tplc="627EF0B4">
      <w:numFmt w:val="bullet"/>
      <w:lvlText w:val="–"/>
      <w:lvlJc w:val="left"/>
      <w:pPr>
        <w:ind w:left="787" w:hanging="341"/>
      </w:pPr>
      <w:rPr>
        <w:rFonts w:ascii="DINOT" w:eastAsia="DINOT" w:hAnsi="DINOT" w:cs="DINOT" w:hint="default"/>
        <w:color w:val="54585B"/>
        <w:w w:val="98"/>
        <w:sz w:val="18"/>
        <w:szCs w:val="18"/>
        <w:lang w:val="en-US" w:eastAsia="en-US" w:bidi="en-US"/>
      </w:rPr>
    </w:lvl>
    <w:lvl w:ilvl="2" w:tplc="E20A370C">
      <w:numFmt w:val="bullet"/>
      <w:lvlText w:val="•"/>
      <w:lvlJc w:val="left"/>
      <w:pPr>
        <w:ind w:left="1244" w:hanging="341"/>
      </w:pPr>
      <w:rPr>
        <w:rFonts w:hint="default"/>
        <w:lang w:val="en-US" w:eastAsia="en-US" w:bidi="en-US"/>
      </w:rPr>
    </w:lvl>
    <w:lvl w:ilvl="3" w:tplc="563EFC4A">
      <w:numFmt w:val="bullet"/>
      <w:lvlText w:val="•"/>
      <w:lvlJc w:val="left"/>
      <w:pPr>
        <w:ind w:left="1708" w:hanging="341"/>
      </w:pPr>
      <w:rPr>
        <w:rFonts w:hint="default"/>
        <w:lang w:val="en-US" w:eastAsia="en-US" w:bidi="en-US"/>
      </w:rPr>
    </w:lvl>
    <w:lvl w:ilvl="4" w:tplc="3A04301C">
      <w:numFmt w:val="bullet"/>
      <w:lvlText w:val="•"/>
      <w:lvlJc w:val="left"/>
      <w:pPr>
        <w:ind w:left="2172" w:hanging="341"/>
      </w:pPr>
      <w:rPr>
        <w:rFonts w:hint="default"/>
        <w:lang w:val="en-US" w:eastAsia="en-US" w:bidi="en-US"/>
      </w:rPr>
    </w:lvl>
    <w:lvl w:ilvl="5" w:tplc="23C6C1CE">
      <w:numFmt w:val="bullet"/>
      <w:lvlText w:val="•"/>
      <w:lvlJc w:val="left"/>
      <w:pPr>
        <w:ind w:left="2636" w:hanging="341"/>
      </w:pPr>
      <w:rPr>
        <w:rFonts w:hint="default"/>
        <w:lang w:val="en-US" w:eastAsia="en-US" w:bidi="en-US"/>
      </w:rPr>
    </w:lvl>
    <w:lvl w:ilvl="6" w:tplc="6F741254">
      <w:numFmt w:val="bullet"/>
      <w:lvlText w:val="•"/>
      <w:lvlJc w:val="left"/>
      <w:pPr>
        <w:ind w:left="3100" w:hanging="341"/>
      </w:pPr>
      <w:rPr>
        <w:rFonts w:hint="default"/>
        <w:lang w:val="en-US" w:eastAsia="en-US" w:bidi="en-US"/>
      </w:rPr>
    </w:lvl>
    <w:lvl w:ilvl="7" w:tplc="5FEEC35A">
      <w:numFmt w:val="bullet"/>
      <w:lvlText w:val="•"/>
      <w:lvlJc w:val="left"/>
      <w:pPr>
        <w:ind w:left="3564" w:hanging="341"/>
      </w:pPr>
      <w:rPr>
        <w:rFonts w:hint="default"/>
        <w:lang w:val="en-US" w:eastAsia="en-US" w:bidi="en-US"/>
      </w:rPr>
    </w:lvl>
    <w:lvl w:ilvl="8" w:tplc="0BF2C63A">
      <w:numFmt w:val="bullet"/>
      <w:lvlText w:val="•"/>
      <w:lvlJc w:val="left"/>
      <w:pPr>
        <w:ind w:left="4028" w:hanging="341"/>
      </w:pPr>
      <w:rPr>
        <w:rFonts w:hint="default"/>
        <w:lang w:val="en-US" w:eastAsia="en-US" w:bidi="en-US"/>
      </w:rPr>
    </w:lvl>
  </w:abstractNum>
  <w:abstractNum w:abstractNumId="16" w15:restartNumberingAfterBreak="0">
    <w:nsid w:val="301A0A55"/>
    <w:multiLevelType w:val="hybridMultilevel"/>
    <w:tmpl w:val="2BC69D90"/>
    <w:lvl w:ilvl="0" w:tplc="3EA0D250">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DEC27214">
      <w:numFmt w:val="bullet"/>
      <w:lvlText w:val="•"/>
      <w:lvlJc w:val="left"/>
      <w:pPr>
        <w:ind w:left="1174" w:hanging="341"/>
      </w:pPr>
      <w:rPr>
        <w:rFonts w:hint="default"/>
        <w:lang w:val="en-US" w:eastAsia="en-US" w:bidi="en-US"/>
      </w:rPr>
    </w:lvl>
    <w:lvl w:ilvl="2" w:tplc="0A7A33A4">
      <w:numFmt w:val="bullet"/>
      <w:lvlText w:val="•"/>
      <w:lvlJc w:val="left"/>
      <w:pPr>
        <w:ind w:left="1848" w:hanging="341"/>
      </w:pPr>
      <w:rPr>
        <w:rFonts w:hint="default"/>
        <w:lang w:val="en-US" w:eastAsia="en-US" w:bidi="en-US"/>
      </w:rPr>
    </w:lvl>
    <w:lvl w:ilvl="3" w:tplc="66846FA4">
      <w:numFmt w:val="bullet"/>
      <w:lvlText w:val="•"/>
      <w:lvlJc w:val="left"/>
      <w:pPr>
        <w:ind w:left="2522" w:hanging="341"/>
      </w:pPr>
      <w:rPr>
        <w:rFonts w:hint="default"/>
        <w:lang w:val="en-US" w:eastAsia="en-US" w:bidi="en-US"/>
      </w:rPr>
    </w:lvl>
    <w:lvl w:ilvl="4" w:tplc="40682C3E">
      <w:numFmt w:val="bullet"/>
      <w:lvlText w:val="•"/>
      <w:lvlJc w:val="left"/>
      <w:pPr>
        <w:ind w:left="3196" w:hanging="341"/>
      </w:pPr>
      <w:rPr>
        <w:rFonts w:hint="default"/>
        <w:lang w:val="en-US" w:eastAsia="en-US" w:bidi="en-US"/>
      </w:rPr>
    </w:lvl>
    <w:lvl w:ilvl="5" w:tplc="C24C8E4A">
      <w:numFmt w:val="bullet"/>
      <w:lvlText w:val="•"/>
      <w:lvlJc w:val="left"/>
      <w:pPr>
        <w:ind w:left="3871" w:hanging="341"/>
      </w:pPr>
      <w:rPr>
        <w:rFonts w:hint="default"/>
        <w:lang w:val="en-US" w:eastAsia="en-US" w:bidi="en-US"/>
      </w:rPr>
    </w:lvl>
    <w:lvl w:ilvl="6" w:tplc="3D707B24">
      <w:numFmt w:val="bullet"/>
      <w:lvlText w:val="•"/>
      <w:lvlJc w:val="left"/>
      <w:pPr>
        <w:ind w:left="4545" w:hanging="341"/>
      </w:pPr>
      <w:rPr>
        <w:rFonts w:hint="default"/>
        <w:lang w:val="en-US" w:eastAsia="en-US" w:bidi="en-US"/>
      </w:rPr>
    </w:lvl>
    <w:lvl w:ilvl="7" w:tplc="7D1E66B8">
      <w:numFmt w:val="bullet"/>
      <w:lvlText w:val="•"/>
      <w:lvlJc w:val="left"/>
      <w:pPr>
        <w:ind w:left="5219" w:hanging="341"/>
      </w:pPr>
      <w:rPr>
        <w:rFonts w:hint="default"/>
        <w:lang w:val="en-US" w:eastAsia="en-US" w:bidi="en-US"/>
      </w:rPr>
    </w:lvl>
    <w:lvl w:ilvl="8" w:tplc="0F86EFB0">
      <w:numFmt w:val="bullet"/>
      <w:lvlText w:val="•"/>
      <w:lvlJc w:val="left"/>
      <w:pPr>
        <w:ind w:left="5893" w:hanging="341"/>
      </w:pPr>
      <w:rPr>
        <w:rFonts w:hint="default"/>
        <w:lang w:val="en-US" w:eastAsia="en-US" w:bidi="en-US"/>
      </w:rPr>
    </w:lvl>
  </w:abstractNum>
  <w:abstractNum w:abstractNumId="17" w15:restartNumberingAfterBreak="0">
    <w:nsid w:val="30DB74FE"/>
    <w:multiLevelType w:val="hybridMultilevel"/>
    <w:tmpl w:val="F2961C00"/>
    <w:lvl w:ilvl="0" w:tplc="7D98A828">
      <w:start w:val="1"/>
      <w:numFmt w:val="lowerLetter"/>
      <w:lvlText w:val="%1)"/>
      <w:lvlJc w:val="left"/>
      <w:pPr>
        <w:ind w:left="447" w:hanging="341"/>
        <w:jc w:val="left"/>
      </w:pPr>
      <w:rPr>
        <w:rFonts w:ascii="Tahoma" w:eastAsia="Tahoma" w:hAnsi="Tahoma" w:cs="Tahoma" w:hint="default"/>
        <w:color w:val="54585B"/>
        <w:spacing w:val="-2"/>
        <w:w w:val="93"/>
        <w:sz w:val="18"/>
        <w:szCs w:val="18"/>
        <w:lang w:val="en-US" w:eastAsia="en-US" w:bidi="en-US"/>
      </w:rPr>
    </w:lvl>
    <w:lvl w:ilvl="1" w:tplc="915868F6">
      <w:numFmt w:val="bullet"/>
      <w:lvlText w:val="•"/>
      <w:lvlJc w:val="left"/>
      <w:pPr>
        <w:ind w:left="1440" w:hanging="341"/>
      </w:pPr>
      <w:rPr>
        <w:rFonts w:hint="default"/>
        <w:lang w:val="en-US" w:eastAsia="en-US" w:bidi="en-US"/>
      </w:rPr>
    </w:lvl>
    <w:lvl w:ilvl="2" w:tplc="388E2656">
      <w:numFmt w:val="bullet"/>
      <w:lvlText w:val="•"/>
      <w:lvlJc w:val="left"/>
      <w:pPr>
        <w:ind w:left="2441" w:hanging="341"/>
      </w:pPr>
      <w:rPr>
        <w:rFonts w:hint="default"/>
        <w:lang w:val="en-US" w:eastAsia="en-US" w:bidi="en-US"/>
      </w:rPr>
    </w:lvl>
    <w:lvl w:ilvl="3" w:tplc="25D24FEE">
      <w:numFmt w:val="bullet"/>
      <w:lvlText w:val="•"/>
      <w:lvlJc w:val="left"/>
      <w:pPr>
        <w:ind w:left="3441" w:hanging="341"/>
      </w:pPr>
      <w:rPr>
        <w:rFonts w:hint="default"/>
        <w:lang w:val="en-US" w:eastAsia="en-US" w:bidi="en-US"/>
      </w:rPr>
    </w:lvl>
    <w:lvl w:ilvl="4" w:tplc="CC0C86A8">
      <w:numFmt w:val="bullet"/>
      <w:lvlText w:val="•"/>
      <w:lvlJc w:val="left"/>
      <w:pPr>
        <w:ind w:left="4442" w:hanging="341"/>
      </w:pPr>
      <w:rPr>
        <w:rFonts w:hint="default"/>
        <w:lang w:val="en-US" w:eastAsia="en-US" w:bidi="en-US"/>
      </w:rPr>
    </w:lvl>
    <w:lvl w:ilvl="5" w:tplc="636ED240">
      <w:numFmt w:val="bullet"/>
      <w:lvlText w:val="•"/>
      <w:lvlJc w:val="left"/>
      <w:pPr>
        <w:ind w:left="5442" w:hanging="341"/>
      </w:pPr>
      <w:rPr>
        <w:rFonts w:hint="default"/>
        <w:lang w:val="en-US" w:eastAsia="en-US" w:bidi="en-US"/>
      </w:rPr>
    </w:lvl>
    <w:lvl w:ilvl="6" w:tplc="8E62AAB6">
      <w:numFmt w:val="bullet"/>
      <w:lvlText w:val="•"/>
      <w:lvlJc w:val="left"/>
      <w:pPr>
        <w:ind w:left="6443" w:hanging="341"/>
      </w:pPr>
      <w:rPr>
        <w:rFonts w:hint="default"/>
        <w:lang w:val="en-US" w:eastAsia="en-US" w:bidi="en-US"/>
      </w:rPr>
    </w:lvl>
    <w:lvl w:ilvl="7" w:tplc="B468A420">
      <w:numFmt w:val="bullet"/>
      <w:lvlText w:val="•"/>
      <w:lvlJc w:val="left"/>
      <w:pPr>
        <w:ind w:left="7443" w:hanging="341"/>
      </w:pPr>
      <w:rPr>
        <w:rFonts w:hint="default"/>
        <w:lang w:val="en-US" w:eastAsia="en-US" w:bidi="en-US"/>
      </w:rPr>
    </w:lvl>
    <w:lvl w:ilvl="8" w:tplc="ED3CA7CC">
      <w:numFmt w:val="bullet"/>
      <w:lvlText w:val="•"/>
      <w:lvlJc w:val="left"/>
      <w:pPr>
        <w:ind w:left="8444" w:hanging="341"/>
      </w:pPr>
      <w:rPr>
        <w:rFonts w:hint="default"/>
        <w:lang w:val="en-US" w:eastAsia="en-US" w:bidi="en-US"/>
      </w:rPr>
    </w:lvl>
  </w:abstractNum>
  <w:abstractNum w:abstractNumId="18" w15:restartNumberingAfterBreak="0">
    <w:nsid w:val="319B41AE"/>
    <w:multiLevelType w:val="hybridMultilevel"/>
    <w:tmpl w:val="EB8A9364"/>
    <w:lvl w:ilvl="0" w:tplc="E856C158">
      <w:start w:val="1"/>
      <w:numFmt w:val="decimal"/>
      <w:lvlText w:val="%1."/>
      <w:lvlJc w:val="left"/>
      <w:pPr>
        <w:ind w:left="447" w:hanging="341"/>
        <w:jc w:val="left"/>
      </w:pPr>
      <w:rPr>
        <w:rFonts w:ascii="Tahoma" w:eastAsia="Tahoma" w:hAnsi="Tahoma" w:cs="Tahoma" w:hint="default"/>
        <w:color w:val="54585B"/>
        <w:spacing w:val="-2"/>
        <w:w w:val="76"/>
        <w:sz w:val="18"/>
        <w:szCs w:val="18"/>
        <w:lang w:val="en-US" w:eastAsia="en-US" w:bidi="en-US"/>
      </w:rPr>
    </w:lvl>
    <w:lvl w:ilvl="1" w:tplc="C8260ECA">
      <w:numFmt w:val="bullet"/>
      <w:lvlText w:val="•"/>
      <w:lvlJc w:val="left"/>
      <w:pPr>
        <w:ind w:left="913" w:hanging="341"/>
      </w:pPr>
      <w:rPr>
        <w:rFonts w:hint="default"/>
        <w:lang w:val="en-US" w:eastAsia="en-US" w:bidi="en-US"/>
      </w:rPr>
    </w:lvl>
    <w:lvl w:ilvl="2" w:tplc="DECE0FFA">
      <w:numFmt w:val="bullet"/>
      <w:lvlText w:val="•"/>
      <w:lvlJc w:val="left"/>
      <w:pPr>
        <w:ind w:left="1386" w:hanging="341"/>
      </w:pPr>
      <w:rPr>
        <w:rFonts w:hint="default"/>
        <w:lang w:val="en-US" w:eastAsia="en-US" w:bidi="en-US"/>
      </w:rPr>
    </w:lvl>
    <w:lvl w:ilvl="3" w:tplc="5B50774E">
      <w:numFmt w:val="bullet"/>
      <w:lvlText w:val="•"/>
      <w:lvlJc w:val="left"/>
      <w:pPr>
        <w:ind w:left="1859" w:hanging="341"/>
      </w:pPr>
      <w:rPr>
        <w:rFonts w:hint="default"/>
        <w:lang w:val="en-US" w:eastAsia="en-US" w:bidi="en-US"/>
      </w:rPr>
    </w:lvl>
    <w:lvl w:ilvl="4" w:tplc="8CEA5122">
      <w:numFmt w:val="bullet"/>
      <w:lvlText w:val="•"/>
      <w:lvlJc w:val="left"/>
      <w:pPr>
        <w:ind w:left="2333" w:hanging="341"/>
      </w:pPr>
      <w:rPr>
        <w:rFonts w:hint="default"/>
        <w:lang w:val="en-US" w:eastAsia="en-US" w:bidi="en-US"/>
      </w:rPr>
    </w:lvl>
    <w:lvl w:ilvl="5" w:tplc="F9945F42">
      <w:numFmt w:val="bullet"/>
      <w:lvlText w:val="•"/>
      <w:lvlJc w:val="left"/>
      <w:pPr>
        <w:ind w:left="2806" w:hanging="341"/>
      </w:pPr>
      <w:rPr>
        <w:rFonts w:hint="default"/>
        <w:lang w:val="en-US" w:eastAsia="en-US" w:bidi="en-US"/>
      </w:rPr>
    </w:lvl>
    <w:lvl w:ilvl="6" w:tplc="E7DC8AEC">
      <w:numFmt w:val="bullet"/>
      <w:lvlText w:val="•"/>
      <w:lvlJc w:val="left"/>
      <w:pPr>
        <w:ind w:left="3279" w:hanging="341"/>
      </w:pPr>
      <w:rPr>
        <w:rFonts w:hint="default"/>
        <w:lang w:val="en-US" w:eastAsia="en-US" w:bidi="en-US"/>
      </w:rPr>
    </w:lvl>
    <w:lvl w:ilvl="7" w:tplc="F500AC9C">
      <w:numFmt w:val="bullet"/>
      <w:lvlText w:val="•"/>
      <w:lvlJc w:val="left"/>
      <w:pPr>
        <w:ind w:left="3753" w:hanging="341"/>
      </w:pPr>
      <w:rPr>
        <w:rFonts w:hint="default"/>
        <w:lang w:val="en-US" w:eastAsia="en-US" w:bidi="en-US"/>
      </w:rPr>
    </w:lvl>
    <w:lvl w:ilvl="8" w:tplc="4FF01374">
      <w:numFmt w:val="bullet"/>
      <w:lvlText w:val="•"/>
      <w:lvlJc w:val="left"/>
      <w:pPr>
        <w:ind w:left="4226" w:hanging="341"/>
      </w:pPr>
      <w:rPr>
        <w:rFonts w:hint="default"/>
        <w:lang w:val="en-US" w:eastAsia="en-US" w:bidi="en-US"/>
      </w:rPr>
    </w:lvl>
  </w:abstractNum>
  <w:abstractNum w:abstractNumId="19" w15:restartNumberingAfterBreak="0">
    <w:nsid w:val="32CD327E"/>
    <w:multiLevelType w:val="hybridMultilevel"/>
    <w:tmpl w:val="9B86C8EA"/>
    <w:lvl w:ilvl="0" w:tplc="7200D8C2">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3E384FE4">
      <w:numFmt w:val="bullet"/>
      <w:lvlText w:val="–"/>
      <w:lvlJc w:val="left"/>
      <w:pPr>
        <w:ind w:left="793" w:hanging="341"/>
      </w:pPr>
      <w:rPr>
        <w:rFonts w:ascii="DINOT" w:eastAsia="DINOT" w:hAnsi="DINOT" w:cs="DINOT" w:hint="default"/>
        <w:color w:val="54585B"/>
        <w:w w:val="98"/>
        <w:sz w:val="18"/>
        <w:szCs w:val="18"/>
        <w:lang w:val="en-US" w:eastAsia="en-US" w:bidi="en-US"/>
      </w:rPr>
    </w:lvl>
    <w:lvl w:ilvl="2" w:tplc="3784135A">
      <w:numFmt w:val="bullet"/>
      <w:lvlText w:val="•"/>
      <w:lvlJc w:val="left"/>
      <w:pPr>
        <w:ind w:left="1484" w:hanging="341"/>
      </w:pPr>
      <w:rPr>
        <w:rFonts w:hint="default"/>
        <w:lang w:val="en-US" w:eastAsia="en-US" w:bidi="en-US"/>
      </w:rPr>
    </w:lvl>
    <w:lvl w:ilvl="3" w:tplc="AC06D202">
      <w:numFmt w:val="bullet"/>
      <w:lvlText w:val="•"/>
      <w:lvlJc w:val="left"/>
      <w:pPr>
        <w:ind w:left="2168" w:hanging="341"/>
      </w:pPr>
      <w:rPr>
        <w:rFonts w:hint="default"/>
        <w:lang w:val="en-US" w:eastAsia="en-US" w:bidi="en-US"/>
      </w:rPr>
    </w:lvl>
    <w:lvl w:ilvl="4" w:tplc="3B768D18">
      <w:numFmt w:val="bullet"/>
      <w:lvlText w:val="•"/>
      <w:lvlJc w:val="left"/>
      <w:pPr>
        <w:ind w:left="2852" w:hanging="341"/>
      </w:pPr>
      <w:rPr>
        <w:rFonts w:hint="default"/>
        <w:lang w:val="en-US" w:eastAsia="en-US" w:bidi="en-US"/>
      </w:rPr>
    </w:lvl>
    <w:lvl w:ilvl="5" w:tplc="5EBE1C72">
      <w:numFmt w:val="bullet"/>
      <w:lvlText w:val="•"/>
      <w:lvlJc w:val="left"/>
      <w:pPr>
        <w:ind w:left="3536" w:hanging="341"/>
      </w:pPr>
      <w:rPr>
        <w:rFonts w:hint="default"/>
        <w:lang w:val="en-US" w:eastAsia="en-US" w:bidi="en-US"/>
      </w:rPr>
    </w:lvl>
    <w:lvl w:ilvl="6" w:tplc="C1205F9A">
      <w:numFmt w:val="bullet"/>
      <w:lvlText w:val="•"/>
      <w:lvlJc w:val="left"/>
      <w:pPr>
        <w:ind w:left="4221" w:hanging="341"/>
      </w:pPr>
      <w:rPr>
        <w:rFonts w:hint="default"/>
        <w:lang w:val="en-US" w:eastAsia="en-US" w:bidi="en-US"/>
      </w:rPr>
    </w:lvl>
    <w:lvl w:ilvl="7" w:tplc="15F82BF2">
      <w:numFmt w:val="bullet"/>
      <w:lvlText w:val="•"/>
      <w:lvlJc w:val="left"/>
      <w:pPr>
        <w:ind w:left="4905" w:hanging="341"/>
      </w:pPr>
      <w:rPr>
        <w:rFonts w:hint="default"/>
        <w:lang w:val="en-US" w:eastAsia="en-US" w:bidi="en-US"/>
      </w:rPr>
    </w:lvl>
    <w:lvl w:ilvl="8" w:tplc="6C50C2FC">
      <w:numFmt w:val="bullet"/>
      <w:lvlText w:val="•"/>
      <w:lvlJc w:val="left"/>
      <w:pPr>
        <w:ind w:left="5589" w:hanging="341"/>
      </w:pPr>
      <w:rPr>
        <w:rFonts w:hint="default"/>
        <w:lang w:val="en-US" w:eastAsia="en-US" w:bidi="en-US"/>
      </w:rPr>
    </w:lvl>
  </w:abstractNum>
  <w:abstractNum w:abstractNumId="20" w15:restartNumberingAfterBreak="0">
    <w:nsid w:val="370628F5"/>
    <w:multiLevelType w:val="hybridMultilevel"/>
    <w:tmpl w:val="E0F6D9B0"/>
    <w:lvl w:ilvl="0" w:tplc="AE1AB5D0">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8F1E07D6">
      <w:numFmt w:val="bullet"/>
      <w:lvlText w:val="•"/>
      <w:lvlJc w:val="left"/>
      <w:pPr>
        <w:ind w:left="1174" w:hanging="341"/>
      </w:pPr>
      <w:rPr>
        <w:rFonts w:hint="default"/>
        <w:lang w:val="en-US" w:eastAsia="en-US" w:bidi="en-US"/>
      </w:rPr>
    </w:lvl>
    <w:lvl w:ilvl="2" w:tplc="EB000ADA">
      <w:numFmt w:val="bullet"/>
      <w:lvlText w:val="•"/>
      <w:lvlJc w:val="left"/>
      <w:pPr>
        <w:ind w:left="1848" w:hanging="341"/>
      </w:pPr>
      <w:rPr>
        <w:rFonts w:hint="default"/>
        <w:lang w:val="en-US" w:eastAsia="en-US" w:bidi="en-US"/>
      </w:rPr>
    </w:lvl>
    <w:lvl w:ilvl="3" w:tplc="88024EFE">
      <w:numFmt w:val="bullet"/>
      <w:lvlText w:val="•"/>
      <w:lvlJc w:val="left"/>
      <w:pPr>
        <w:ind w:left="2522" w:hanging="341"/>
      </w:pPr>
      <w:rPr>
        <w:rFonts w:hint="default"/>
        <w:lang w:val="en-US" w:eastAsia="en-US" w:bidi="en-US"/>
      </w:rPr>
    </w:lvl>
    <w:lvl w:ilvl="4" w:tplc="EF8EE0F6">
      <w:numFmt w:val="bullet"/>
      <w:lvlText w:val="•"/>
      <w:lvlJc w:val="left"/>
      <w:pPr>
        <w:ind w:left="3196" w:hanging="341"/>
      </w:pPr>
      <w:rPr>
        <w:rFonts w:hint="default"/>
        <w:lang w:val="en-US" w:eastAsia="en-US" w:bidi="en-US"/>
      </w:rPr>
    </w:lvl>
    <w:lvl w:ilvl="5" w:tplc="BBFAE10E">
      <w:numFmt w:val="bullet"/>
      <w:lvlText w:val="•"/>
      <w:lvlJc w:val="left"/>
      <w:pPr>
        <w:ind w:left="3871" w:hanging="341"/>
      </w:pPr>
      <w:rPr>
        <w:rFonts w:hint="default"/>
        <w:lang w:val="en-US" w:eastAsia="en-US" w:bidi="en-US"/>
      </w:rPr>
    </w:lvl>
    <w:lvl w:ilvl="6" w:tplc="6038BEB6">
      <w:numFmt w:val="bullet"/>
      <w:lvlText w:val="•"/>
      <w:lvlJc w:val="left"/>
      <w:pPr>
        <w:ind w:left="4545" w:hanging="341"/>
      </w:pPr>
      <w:rPr>
        <w:rFonts w:hint="default"/>
        <w:lang w:val="en-US" w:eastAsia="en-US" w:bidi="en-US"/>
      </w:rPr>
    </w:lvl>
    <w:lvl w:ilvl="7" w:tplc="ED64BB08">
      <w:numFmt w:val="bullet"/>
      <w:lvlText w:val="•"/>
      <w:lvlJc w:val="left"/>
      <w:pPr>
        <w:ind w:left="5219" w:hanging="341"/>
      </w:pPr>
      <w:rPr>
        <w:rFonts w:hint="default"/>
        <w:lang w:val="en-US" w:eastAsia="en-US" w:bidi="en-US"/>
      </w:rPr>
    </w:lvl>
    <w:lvl w:ilvl="8" w:tplc="CCE2748A">
      <w:numFmt w:val="bullet"/>
      <w:lvlText w:val="•"/>
      <w:lvlJc w:val="left"/>
      <w:pPr>
        <w:ind w:left="5893" w:hanging="341"/>
      </w:pPr>
      <w:rPr>
        <w:rFonts w:hint="default"/>
        <w:lang w:val="en-US" w:eastAsia="en-US" w:bidi="en-US"/>
      </w:rPr>
    </w:lvl>
  </w:abstractNum>
  <w:abstractNum w:abstractNumId="21" w15:restartNumberingAfterBreak="0">
    <w:nsid w:val="38E263EA"/>
    <w:multiLevelType w:val="hybridMultilevel"/>
    <w:tmpl w:val="9F90BEE8"/>
    <w:lvl w:ilvl="0" w:tplc="5CC0BC96">
      <w:start w:val="1"/>
      <w:numFmt w:val="lowerLetter"/>
      <w:lvlText w:val="%1)"/>
      <w:lvlJc w:val="left"/>
      <w:pPr>
        <w:ind w:left="447" w:hanging="341"/>
        <w:jc w:val="left"/>
      </w:pPr>
      <w:rPr>
        <w:rFonts w:ascii="Tahoma" w:eastAsia="Tahoma" w:hAnsi="Tahoma" w:cs="Tahoma" w:hint="default"/>
        <w:color w:val="54585B"/>
        <w:spacing w:val="-2"/>
        <w:w w:val="93"/>
        <w:sz w:val="18"/>
        <w:szCs w:val="18"/>
        <w:lang w:val="en-US" w:eastAsia="en-US" w:bidi="en-US"/>
      </w:rPr>
    </w:lvl>
    <w:lvl w:ilvl="1" w:tplc="7A547602">
      <w:numFmt w:val="bullet"/>
      <w:lvlText w:val="•"/>
      <w:lvlJc w:val="left"/>
      <w:pPr>
        <w:ind w:left="913" w:hanging="341"/>
      </w:pPr>
      <w:rPr>
        <w:rFonts w:hint="default"/>
        <w:lang w:val="en-US" w:eastAsia="en-US" w:bidi="en-US"/>
      </w:rPr>
    </w:lvl>
    <w:lvl w:ilvl="2" w:tplc="8F1C9B90">
      <w:numFmt w:val="bullet"/>
      <w:lvlText w:val="•"/>
      <w:lvlJc w:val="left"/>
      <w:pPr>
        <w:ind w:left="1386" w:hanging="341"/>
      </w:pPr>
      <w:rPr>
        <w:rFonts w:hint="default"/>
        <w:lang w:val="en-US" w:eastAsia="en-US" w:bidi="en-US"/>
      </w:rPr>
    </w:lvl>
    <w:lvl w:ilvl="3" w:tplc="78F271C8">
      <w:numFmt w:val="bullet"/>
      <w:lvlText w:val="•"/>
      <w:lvlJc w:val="left"/>
      <w:pPr>
        <w:ind w:left="1859" w:hanging="341"/>
      </w:pPr>
      <w:rPr>
        <w:rFonts w:hint="default"/>
        <w:lang w:val="en-US" w:eastAsia="en-US" w:bidi="en-US"/>
      </w:rPr>
    </w:lvl>
    <w:lvl w:ilvl="4" w:tplc="6AC46838">
      <w:numFmt w:val="bullet"/>
      <w:lvlText w:val="•"/>
      <w:lvlJc w:val="left"/>
      <w:pPr>
        <w:ind w:left="2333" w:hanging="341"/>
      </w:pPr>
      <w:rPr>
        <w:rFonts w:hint="default"/>
        <w:lang w:val="en-US" w:eastAsia="en-US" w:bidi="en-US"/>
      </w:rPr>
    </w:lvl>
    <w:lvl w:ilvl="5" w:tplc="A3F0D7D2">
      <w:numFmt w:val="bullet"/>
      <w:lvlText w:val="•"/>
      <w:lvlJc w:val="left"/>
      <w:pPr>
        <w:ind w:left="2806" w:hanging="341"/>
      </w:pPr>
      <w:rPr>
        <w:rFonts w:hint="default"/>
        <w:lang w:val="en-US" w:eastAsia="en-US" w:bidi="en-US"/>
      </w:rPr>
    </w:lvl>
    <w:lvl w:ilvl="6" w:tplc="1F5208C8">
      <w:numFmt w:val="bullet"/>
      <w:lvlText w:val="•"/>
      <w:lvlJc w:val="left"/>
      <w:pPr>
        <w:ind w:left="3279" w:hanging="341"/>
      </w:pPr>
      <w:rPr>
        <w:rFonts w:hint="default"/>
        <w:lang w:val="en-US" w:eastAsia="en-US" w:bidi="en-US"/>
      </w:rPr>
    </w:lvl>
    <w:lvl w:ilvl="7" w:tplc="4BEE5264">
      <w:numFmt w:val="bullet"/>
      <w:lvlText w:val="•"/>
      <w:lvlJc w:val="left"/>
      <w:pPr>
        <w:ind w:left="3753" w:hanging="341"/>
      </w:pPr>
      <w:rPr>
        <w:rFonts w:hint="default"/>
        <w:lang w:val="en-US" w:eastAsia="en-US" w:bidi="en-US"/>
      </w:rPr>
    </w:lvl>
    <w:lvl w:ilvl="8" w:tplc="46DE0496">
      <w:numFmt w:val="bullet"/>
      <w:lvlText w:val="•"/>
      <w:lvlJc w:val="left"/>
      <w:pPr>
        <w:ind w:left="4226" w:hanging="341"/>
      </w:pPr>
      <w:rPr>
        <w:rFonts w:hint="default"/>
        <w:lang w:val="en-US" w:eastAsia="en-US" w:bidi="en-US"/>
      </w:rPr>
    </w:lvl>
  </w:abstractNum>
  <w:abstractNum w:abstractNumId="22" w15:restartNumberingAfterBreak="0">
    <w:nsid w:val="3B2F3119"/>
    <w:multiLevelType w:val="hybridMultilevel"/>
    <w:tmpl w:val="9ADA0620"/>
    <w:lvl w:ilvl="0" w:tplc="45C4FFCA">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70563782">
      <w:numFmt w:val="bullet"/>
      <w:lvlText w:val="•"/>
      <w:lvlJc w:val="left"/>
      <w:pPr>
        <w:ind w:left="1174" w:hanging="341"/>
      </w:pPr>
      <w:rPr>
        <w:rFonts w:hint="default"/>
        <w:lang w:val="en-US" w:eastAsia="en-US" w:bidi="en-US"/>
      </w:rPr>
    </w:lvl>
    <w:lvl w:ilvl="2" w:tplc="E660774C">
      <w:numFmt w:val="bullet"/>
      <w:lvlText w:val="•"/>
      <w:lvlJc w:val="left"/>
      <w:pPr>
        <w:ind w:left="1848" w:hanging="341"/>
      </w:pPr>
      <w:rPr>
        <w:rFonts w:hint="default"/>
        <w:lang w:val="en-US" w:eastAsia="en-US" w:bidi="en-US"/>
      </w:rPr>
    </w:lvl>
    <w:lvl w:ilvl="3" w:tplc="3758BC16">
      <w:numFmt w:val="bullet"/>
      <w:lvlText w:val="•"/>
      <w:lvlJc w:val="left"/>
      <w:pPr>
        <w:ind w:left="2522" w:hanging="341"/>
      </w:pPr>
      <w:rPr>
        <w:rFonts w:hint="default"/>
        <w:lang w:val="en-US" w:eastAsia="en-US" w:bidi="en-US"/>
      </w:rPr>
    </w:lvl>
    <w:lvl w:ilvl="4" w:tplc="245C495C">
      <w:numFmt w:val="bullet"/>
      <w:lvlText w:val="•"/>
      <w:lvlJc w:val="left"/>
      <w:pPr>
        <w:ind w:left="3196" w:hanging="341"/>
      </w:pPr>
      <w:rPr>
        <w:rFonts w:hint="default"/>
        <w:lang w:val="en-US" w:eastAsia="en-US" w:bidi="en-US"/>
      </w:rPr>
    </w:lvl>
    <w:lvl w:ilvl="5" w:tplc="CE460F66">
      <w:numFmt w:val="bullet"/>
      <w:lvlText w:val="•"/>
      <w:lvlJc w:val="left"/>
      <w:pPr>
        <w:ind w:left="3871" w:hanging="341"/>
      </w:pPr>
      <w:rPr>
        <w:rFonts w:hint="default"/>
        <w:lang w:val="en-US" w:eastAsia="en-US" w:bidi="en-US"/>
      </w:rPr>
    </w:lvl>
    <w:lvl w:ilvl="6" w:tplc="3B78C00E">
      <w:numFmt w:val="bullet"/>
      <w:lvlText w:val="•"/>
      <w:lvlJc w:val="left"/>
      <w:pPr>
        <w:ind w:left="4545" w:hanging="341"/>
      </w:pPr>
      <w:rPr>
        <w:rFonts w:hint="default"/>
        <w:lang w:val="en-US" w:eastAsia="en-US" w:bidi="en-US"/>
      </w:rPr>
    </w:lvl>
    <w:lvl w:ilvl="7" w:tplc="8F18F8B0">
      <w:numFmt w:val="bullet"/>
      <w:lvlText w:val="•"/>
      <w:lvlJc w:val="left"/>
      <w:pPr>
        <w:ind w:left="5219" w:hanging="341"/>
      </w:pPr>
      <w:rPr>
        <w:rFonts w:hint="default"/>
        <w:lang w:val="en-US" w:eastAsia="en-US" w:bidi="en-US"/>
      </w:rPr>
    </w:lvl>
    <w:lvl w:ilvl="8" w:tplc="2B54B8A8">
      <w:numFmt w:val="bullet"/>
      <w:lvlText w:val="•"/>
      <w:lvlJc w:val="left"/>
      <w:pPr>
        <w:ind w:left="5893" w:hanging="341"/>
      </w:pPr>
      <w:rPr>
        <w:rFonts w:hint="default"/>
        <w:lang w:val="en-US" w:eastAsia="en-US" w:bidi="en-US"/>
      </w:rPr>
    </w:lvl>
  </w:abstractNum>
  <w:abstractNum w:abstractNumId="23" w15:restartNumberingAfterBreak="0">
    <w:nsid w:val="3C664D12"/>
    <w:multiLevelType w:val="hybridMultilevel"/>
    <w:tmpl w:val="D5D849CC"/>
    <w:lvl w:ilvl="0" w:tplc="85A48EC8">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1BFA8FD2">
      <w:numFmt w:val="bullet"/>
      <w:lvlText w:val="•"/>
      <w:lvlJc w:val="left"/>
      <w:pPr>
        <w:ind w:left="1174" w:hanging="341"/>
      </w:pPr>
      <w:rPr>
        <w:rFonts w:hint="default"/>
        <w:lang w:val="en-US" w:eastAsia="en-US" w:bidi="en-US"/>
      </w:rPr>
    </w:lvl>
    <w:lvl w:ilvl="2" w:tplc="E6B2D5EC">
      <w:numFmt w:val="bullet"/>
      <w:lvlText w:val="•"/>
      <w:lvlJc w:val="left"/>
      <w:pPr>
        <w:ind w:left="1848" w:hanging="341"/>
      </w:pPr>
      <w:rPr>
        <w:rFonts w:hint="default"/>
        <w:lang w:val="en-US" w:eastAsia="en-US" w:bidi="en-US"/>
      </w:rPr>
    </w:lvl>
    <w:lvl w:ilvl="3" w:tplc="6A6C2CD4">
      <w:numFmt w:val="bullet"/>
      <w:lvlText w:val="•"/>
      <w:lvlJc w:val="left"/>
      <w:pPr>
        <w:ind w:left="2522" w:hanging="341"/>
      </w:pPr>
      <w:rPr>
        <w:rFonts w:hint="default"/>
        <w:lang w:val="en-US" w:eastAsia="en-US" w:bidi="en-US"/>
      </w:rPr>
    </w:lvl>
    <w:lvl w:ilvl="4" w:tplc="4B124DB0">
      <w:numFmt w:val="bullet"/>
      <w:lvlText w:val="•"/>
      <w:lvlJc w:val="left"/>
      <w:pPr>
        <w:ind w:left="3196" w:hanging="341"/>
      </w:pPr>
      <w:rPr>
        <w:rFonts w:hint="default"/>
        <w:lang w:val="en-US" w:eastAsia="en-US" w:bidi="en-US"/>
      </w:rPr>
    </w:lvl>
    <w:lvl w:ilvl="5" w:tplc="A8D6846A">
      <w:numFmt w:val="bullet"/>
      <w:lvlText w:val="•"/>
      <w:lvlJc w:val="left"/>
      <w:pPr>
        <w:ind w:left="3871" w:hanging="341"/>
      </w:pPr>
      <w:rPr>
        <w:rFonts w:hint="default"/>
        <w:lang w:val="en-US" w:eastAsia="en-US" w:bidi="en-US"/>
      </w:rPr>
    </w:lvl>
    <w:lvl w:ilvl="6" w:tplc="5E984D36">
      <w:numFmt w:val="bullet"/>
      <w:lvlText w:val="•"/>
      <w:lvlJc w:val="left"/>
      <w:pPr>
        <w:ind w:left="4545" w:hanging="341"/>
      </w:pPr>
      <w:rPr>
        <w:rFonts w:hint="default"/>
        <w:lang w:val="en-US" w:eastAsia="en-US" w:bidi="en-US"/>
      </w:rPr>
    </w:lvl>
    <w:lvl w:ilvl="7" w:tplc="7C7659D6">
      <w:numFmt w:val="bullet"/>
      <w:lvlText w:val="•"/>
      <w:lvlJc w:val="left"/>
      <w:pPr>
        <w:ind w:left="5219" w:hanging="341"/>
      </w:pPr>
      <w:rPr>
        <w:rFonts w:hint="default"/>
        <w:lang w:val="en-US" w:eastAsia="en-US" w:bidi="en-US"/>
      </w:rPr>
    </w:lvl>
    <w:lvl w:ilvl="8" w:tplc="C3BC95AC">
      <w:numFmt w:val="bullet"/>
      <w:lvlText w:val="•"/>
      <w:lvlJc w:val="left"/>
      <w:pPr>
        <w:ind w:left="5893" w:hanging="341"/>
      </w:pPr>
      <w:rPr>
        <w:rFonts w:hint="default"/>
        <w:lang w:val="en-US" w:eastAsia="en-US" w:bidi="en-US"/>
      </w:rPr>
    </w:lvl>
  </w:abstractNum>
  <w:abstractNum w:abstractNumId="24" w15:restartNumberingAfterBreak="0">
    <w:nsid w:val="3D634B7C"/>
    <w:multiLevelType w:val="hybridMultilevel"/>
    <w:tmpl w:val="4EE63930"/>
    <w:lvl w:ilvl="0" w:tplc="656EA298">
      <w:start w:val="1"/>
      <w:numFmt w:val="decimal"/>
      <w:lvlText w:val="%1."/>
      <w:lvlJc w:val="left"/>
      <w:pPr>
        <w:ind w:left="447" w:hanging="341"/>
        <w:jc w:val="left"/>
      </w:pPr>
      <w:rPr>
        <w:rFonts w:ascii="Tahoma" w:eastAsia="Tahoma" w:hAnsi="Tahoma" w:cs="Tahoma" w:hint="default"/>
        <w:color w:val="54585B"/>
        <w:spacing w:val="-2"/>
        <w:w w:val="76"/>
        <w:sz w:val="18"/>
        <w:szCs w:val="18"/>
        <w:lang w:val="en-US" w:eastAsia="en-US" w:bidi="en-US"/>
      </w:rPr>
    </w:lvl>
    <w:lvl w:ilvl="1" w:tplc="2F56764A">
      <w:numFmt w:val="bullet"/>
      <w:lvlText w:val="•"/>
      <w:lvlJc w:val="left"/>
      <w:pPr>
        <w:ind w:left="891" w:hanging="341"/>
      </w:pPr>
      <w:rPr>
        <w:rFonts w:hint="default"/>
        <w:lang w:val="en-US" w:eastAsia="en-US" w:bidi="en-US"/>
      </w:rPr>
    </w:lvl>
    <w:lvl w:ilvl="2" w:tplc="8224207A">
      <w:numFmt w:val="bullet"/>
      <w:lvlText w:val="•"/>
      <w:lvlJc w:val="left"/>
      <w:pPr>
        <w:ind w:left="1343" w:hanging="341"/>
      </w:pPr>
      <w:rPr>
        <w:rFonts w:hint="default"/>
        <w:lang w:val="en-US" w:eastAsia="en-US" w:bidi="en-US"/>
      </w:rPr>
    </w:lvl>
    <w:lvl w:ilvl="3" w:tplc="554A7002">
      <w:numFmt w:val="bullet"/>
      <w:lvlText w:val="•"/>
      <w:lvlJc w:val="left"/>
      <w:pPr>
        <w:ind w:left="1795" w:hanging="341"/>
      </w:pPr>
      <w:rPr>
        <w:rFonts w:hint="default"/>
        <w:lang w:val="en-US" w:eastAsia="en-US" w:bidi="en-US"/>
      </w:rPr>
    </w:lvl>
    <w:lvl w:ilvl="4" w:tplc="8FD6AE9C">
      <w:numFmt w:val="bullet"/>
      <w:lvlText w:val="•"/>
      <w:lvlJc w:val="left"/>
      <w:pPr>
        <w:ind w:left="2247" w:hanging="341"/>
      </w:pPr>
      <w:rPr>
        <w:rFonts w:hint="default"/>
        <w:lang w:val="en-US" w:eastAsia="en-US" w:bidi="en-US"/>
      </w:rPr>
    </w:lvl>
    <w:lvl w:ilvl="5" w:tplc="427CDB7C">
      <w:numFmt w:val="bullet"/>
      <w:lvlText w:val="•"/>
      <w:lvlJc w:val="left"/>
      <w:pPr>
        <w:ind w:left="2699" w:hanging="341"/>
      </w:pPr>
      <w:rPr>
        <w:rFonts w:hint="default"/>
        <w:lang w:val="en-US" w:eastAsia="en-US" w:bidi="en-US"/>
      </w:rPr>
    </w:lvl>
    <w:lvl w:ilvl="6" w:tplc="E360988A">
      <w:numFmt w:val="bullet"/>
      <w:lvlText w:val="•"/>
      <w:lvlJc w:val="left"/>
      <w:pPr>
        <w:ind w:left="3151" w:hanging="341"/>
      </w:pPr>
      <w:rPr>
        <w:rFonts w:hint="default"/>
        <w:lang w:val="en-US" w:eastAsia="en-US" w:bidi="en-US"/>
      </w:rPr>
    </w:lvl>
    <w:lvl w:ilvl="7" w:tplc="8A30E8C6">
      <w:numFmt w:val="bullet"/>
      <w:lvlText w:val="•"/>
      <w:lvlJc w:val="left"/>
      <w:pPr>
        <w:ind w:left="3603" w:hanging="341"/>
      </w:pPr>
      <w:rPr>
        <w:rFonts w:hint="default"/>
        <w:lang w:val="en-US" w:eastAsia="en-US" w:bidi="en-US"/>
      </w:rPr>
    </w:lvl>
    <w:lvl w:ilvl="8" w:tplc="B510BB10">
      <w:numFmt w:val="bullet"/>
      <w:lvlText w:val="•"/>
      <w:lvlJc w:val="left"/>
      <w:pPr>
        <w:ind w:left="4055" w:hanging="341"/>
      </w:pPr>
      <w:rPr>
        <w:rFonts w:hint="default"/>
        <w:lang w:val="en-US" w:eastAsia="en-US" w:bidi="en-US"/>
      </w:rPr>
    </w:lvl>
  </w:abstractNum>
  <w:abstractNum w:abstractNumId="25" w15:restartNumberingAfterBreak="0">
    <w:nsid w:val="3E0F7CC9"/>
    <w:multiLevelType w:val="hybridMultilevel"/>
    <w:tmpl w:val="1EBA1912"/>
    <w:lvl w:ilvl="0" w:tplc="356854D6">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15D87182">
      <w:numFmt w:val="bullet"/>
      <w:lvlText w:val="•"/>
      <w:lvlJc w:val="left"/>
      <w:pPr>
        <w:ind w:left="1174" w:hanging="341"/>
      </w:pPr>
      <w:rPr>
        <w:rFonts w:hint="default"/>
        <w:lang w:val="en-US" w:eastAsia="en-US" w:bidi="en-US"/>
      </w:rPr>
    </w:lvl>
    <w:lvl w:ilvl="2" w:tplc="E59672DC">
      <w:numFmt w:val="bullet"/>
      <w:lvlText w:val="•"/>
      <w:lvlJc w:val="left"/>
      <w:pPr>
        <w:ind w:left="1848" w:hanging="341"/>
      </w:pPr>
      <w:rPr>
        <w:rFonts w:hint="default"/>
        <w:lang w:val="en-US" w:eastAsia="en-US" w:bidi="en-US"/>
      </w:rPr>
    </w:lvl>
    <w:lvl w:ilvl="3" w:tplc="D8BA13FA">
      <w:numFmt w:val="bullet"/>
      <w:lvlText w:val="•"/>
      <w:lvlJc w:val="left"/>
      <w:pPr>
        <w:ind w:left="2522" w:hanging="341"/>
      </w:pPr>
      <w:rPr>
        <w:rFonts w:hint="default"/>
        <w:lang w:val="en-US" w:eastAsia="en-US" w:bidi="en-US"/>
      </w:rPr>
    </w:lvl>
    <w:lvl w:ilvl="4" w:tplc="9F4EDB02">
      <w:numFmt w:val="bullet"/>
      <w:lvlText w:val="•"/>
      <w:lvlJc w:val="left"/>
      <w:pPr>
        <w:ind w:left="3196" w:hanging="341"/>
      </w:pPr>
      <w:rPr>
        <w:rFonts w:hint="default"/>
        <w:lang w:val="en-US" w:eastAsia="en-US" w:bidi="en-US"/>
      </w:rPr>
    </w:lvl>
    <w:lvl w:ilvl="5" w:tplc="95F8C07A">
      <w:numFmt w:val="bullet"/>
      <w:lvlText w:val="•"/>
      <w:lvlJc w:val="left"/>
      <w:pPr>
        <w:ind w:left="3871" w:hanging="341"/>
      </w:pPr>
      <w:rPr>
        <w:rFonts w:hint="default"/>
        <w:lang w:val="en-US" w:eastAsia="en-US" w:bidi="en-US"/>
      </w:rPr>
    </w:lvl>
    <w:lvl w:ilvl="6" w:tplc="AE068EE6">
      <w:numFmt w:val="bullet"/>
      <w:lvlText w:val="•"/>
      <w:lvlJc w:val="left"/>
      <w:pPr>
        <w:ind w:left="4545" w:hanging="341"/>
      </w:pPr>
      <w:rPr>
        <w:rFonts w:hint="default"/>
        <w:lang w:val="en-US" w:eastAsia="en-US" w:bidi="en-US"/>
      </w:rPr>
    </w:lvl>
    <w:lvl w:ilvl="7" w:tplc="A5EE3D4E">
      <w:numFmt w:val="bullet"/>
      <w:lvlText w:val="•"/>
      <w:lvlJc w:val="left"/>
      <w:pPr>
        <w:ind w:left="5219" w:hanging="341"/>
      </w:pPr>
      <w:rPr>
        <w:rFonts w:hint="default"/>
        <w:lang w:val="en-US" w:eastAsia="en-US" w:bidi="en-US"/>
      </w:rPr>
    </w:lvl>
    <w:lvl w:ilvl="8" w:tplc="37422974">
      <w:numFmt w:val="bullet"/>
      <w:lvlText w:val="•"/>
      <w:lvlJc w:val="left"/>
      <w:pPr>
        <w:ind w:left="5893" w:hanging="341"/>
      </w:pPr>
      <w:rPr>
        <w:rFonts w:hint="default"/>
        <w:lang w:val="en-US" w:eastAsia="en-US" w:bidi="en-US"/>
      </w:rPr>
    </w:lvl>
  </w:abstractNum>
  <w:abstractNum w:abstractNumId="26" w15:restartNumberingAfterBreak="0">
    <w:nsid w:val="3EBA1D91"/>
    <w:multiLevelType w:val="hybridMultilevel"/>
    <w:tmpl w:val="112C1644"/>
    <w:lvl w:ilvl="0" w:tplc="6D4A1A7A">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207450C6">
      <w:numFmt w:val="bullet"/>
      <w:lvlText w:val="•"/>
      <w:lvlJc w:val="left"/>
      <w:pPr>
        <w:ind w:left="1174" w:hanging="341"/>
      </w:pPr>
      <w:rPr>
        <w:rFonts w:hint="default"/>
        <w:lang w:val="en-US" w:eastAsia="en-US" w:bidi="en-US"/>
      </w:rPr>
    </w:lvl>
    <w:lvl w:ilvl="2" w:tplc="4008E13A">
      <w:numFmt w:val="bullet"/>
      <w:lvlText w:val="•"/>
      <w:lvlJc w:val="left"/>
      <w:pPr>
        <w:ind w:left="1848" w:hanging="341"/>
      </w:pPr>
      <w:rPr>
        <w:rFonts w:hint="default"/>
        <w:lang w:val="en-US" w:eastAsia="en-US" w:bidi="en-US"/>
      </w:rPr>
    </w:lvl>
    <w:lvl w:ilvl="3" w:tplc="FB4E9348">
      <w:numFmt w:val="bullet"/>
      <w:lvlText w:val="•"/>
      <w:lvlJc w:val="left"/>
      <w:pPr>
        <w:ind w:left="2522" w:hanging="341"/>
      </w:pPr>
      <w:rPr>
        <w:rFonts w:hint="default"/>
        <w:lang w:val="en-US" w:eastAsia="en-US" w:bidi="en-US"/>
      </w:rPr>
    </w:lvl>
    <w:lvl w:ilvl="4" w:tplc="97AC32FC">
      <w:numFmt w:val="bullet"/>
      <w:lvlText w:val="•"/>
      <w:lvlJc w:val="left"/>
      <w:pPr>
        <w:ind w:left="3196" w:hanging="341"/>
      </w:pPr>
      <w:rPr>
        <w:rFonts w:hint="default"/>
        <w:lang w:val="en-US" w:eastAsia="en-US" w:bidi="en-US"/>
      </w:rPr>
    </w:lvl>
    <w:lvl w:ilvl="5" w:tplc="7542C01C">
      <w:numFmt w:val="bullet"/>
      <w:lvlText w:val="•"/>
      <w:lvlJc w:val="left"/>
      <w:pPr>
        <w:ind w:left="3871" w:hanging="341"/>
      </w:pPr>
      <w:rPr>
        <w:rFonts w:hint="default"/>
        <w:lang w:val="en-US" w:eastAsia="en-US" w:bidi="en-US"/>
      </w:rPr>
    </w:lvl>
    <w:lvl w:ilvl="6" w:tplc="8AAC6FA2">
      <w:numFmt w:val="bullet"/>
      <w:lvlText w:val="•"/>
      <w:lvlJc w:val="left"/>
      <w:pPr>
        <w:ind w:left="4545" w:hanging="341"/>
      </w:pPr>
      <w:rPr>
        <w:rFonts w:hint="default"/>
        <w:lang w:val="en-US" w:eastAsia="en-US" w:bidi="en-US"/>
      </w:rPr>
    </w:lvl>
    <w:lvl w:ilvl="7" w:tplc="135CF966">
      <w:numFmt w:val="bullet"/>
      <w:lvlText w:val="•"/>
      <w:lvlJc w:val="left"/>
      <w:pPr>
        <w:ind w:left="5219" w:hanging="341"/>
      </w:pPr>
      <w:rPr>
        <w:rFonts w:hint="default"/>
        <w:lang w:val="en-US" w:eastAsia="en-US" w:bidi="en-US"/>
      </w:rPr>
    </w:lvl>
    <w:lvl w:ilvl="8" w:tplc="44C0099E">
      <w:numFmt w:val="bullet"/>
      <w:lvlText w:val="•"/>
      <w:lvlJc w:val="left"/>
      <w:pPr>
        <w:ind w:left="5893" w:hanging="341"/>
      </w:pPr>
      <w:rPr>
        <w:rFonts w:hint="default"/>
        <w:lang w:val="en-US" w:eastAsia="en-US" w:bidi="en-US"/>
      </w:rPr>
    </w:lvl>
  </w:abstractNum>
  <w:abstractNum w:abstractNumId="27" w15:restartNumberingAfterBreak="0">
    <w:nsid w:val="41F51792"/>
    <w:multiLevelType w:val="hybridMultilevel"/>
    <w:tmpl w:val="07C0CFB0"/>
    <w:lvl w:ilvl="0" w:tplc="11009616">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78C4747A">
      <w:numFmt w:val="bullet"/>
      <w:lvlText w:val="•"/>
      <w:lvlJc w:val="left"/>
      <w:pPr>
        <w:ind w:left="1109" w:hanging="341"/>
      </w:pPr>
      <w:rPr>
        <w:rFonts w:hint="default"/>
        <w:lang w:val="en-US" w:eastAsia="en-US" w:bidi="en-US"/>
      </w:rPr>
    </w:lvl>
    <w:lvl w:ilvl="2" w:tplc="053E60C6">
      <w:numFmt w:val="bullet"/>
      <w:lvlText w:val="•"/>
      <w:lvlJc w:val="left"/>
      <w:pPr>
        <w:ind w:left="1759" w:hanging="341"/>
      </w:pPr>
      <w:rPr>
        <w:rFonts w:hint="default"/>
        <w:lang w:val="en-US" w:eastAsia="en-US" w:bidi="en-US"/>
      </w:rPr>
    </w:lvl>
    <w:lvl w:ilvl="3" w:tplc="07A23EF8">
      <w:numFmt w:val="bullet"/>
      <w:lvlText w:val="•"/>
      <w:lvlJc w:val="left"/>
      <w:pPr>
        <w:ind w:left="2409" w:hanging="341"/>
      </w:pPr>
      <w:rPr>
        <w:rFonts w:hint="default"/>
        <w:lang w:val="en-US" w:eastAsia="en-US" w:bidi="en-US"/>
      </w:rPr>
    </w:lvl>
    <w:lvl w:ilvl="4" w:tplc="387EC09C">
      <w:numFmt w:val="bullet"/>
      <w:lvlText w:val="•"/>
      <w:lvlJc w:val="left"/>
      <w:pPr>
        <w:ind w:left="3059" w:hanging="341"/>
      </w:pPr>
      <w:rPr>
        <w:rFonts w:hint="default"/>
        <w:lang w:val="en-US" w:eastAsia="en-US" w:bidi="en-US"/>
      </w:rPr>
    </w:lvl>
    <w:lvl w:ilvl="5" w:tplc="CCAEB3EE">
      <w:numFmt w:val="bullet"/>
      <w:lvlText w:val="•"/>
      <w:lvlJc w:val="left"/>
      <w:pPr>
        <w:ind w:left="3709" w:hanging="341"/>
      </w:pPr>
      <w:rPr>
        <w:rFonts w:hint="default"/>
        <w:lang w:val="en-US" w:eastAsia="en-US" w:bidi="en-US"/>
      </w:rPr>
    </w:lvl>
    <w:lvl w:ilvl="6" w:tplc="474CB2D4">
      <w:numFmt w:val="bullet"/>
      <w:lvlText w:val="•"/>
      <w:lvlJc w:val="left"/>
      <w:pPr>
        <w:ind w:left="4358" w:hanging="341"/>
      </w:pPr>
      <w:rPr>
        <w:rFonts w:hint="default"/>
        <w:lang w:val="en-US" w:eastAsia="en-US" w:bidi="en-US"/>
      </w:rPr>
    </w:lvl>
    <w:lvl w:ilvl="7" w:tplc="0F48BFC6">
      <w:numFmt w:val="bullet"/>
      <w:lvlText w:val="•"/>
      <w:lvlJc w:val="left"/>
      <w:pPr>
        <w:ind w:left="5008" w:hanging="341"/>
      </w:pPr>
      <w:rPr>
        <w:rFonts w:hint="default"/>
        <w:lang w:val="en-US" w:eastAsia="en-US" w:bidi="en-US"/>
      </w:rPr>
    </w:lvl>
    <w:lvl w:ilvl="8" w:tplc="8F263E6E">
      <w:numFmt w:val="bullet"/>
      <w:lvlText w:val="•"/>
      <w:lvlJc w:val="left"/>
      <w:pPr>
        <w:ind w:left="5658" w:hanging="341"/>
      </w:pPr>
      <w:rPr>
        <w:rFonts w:hint="default"/>
        <w:lang w:val="en-US" w:eastAsia="en-US" w:bidi="en-US"/>
      </w:rPr>
    </w:lvl>
  </w:abstractNum>
  <w:abstractNum w:abstractNumId="28" w15:restartNumberingAfterBreak="0">
    <w:nsid w:val="467C4D80"/>
    <w:multiLevelType w:val="hybridMultilevel"/>
    <w:tmpl w:val="F4761B14"/>
    <w:lvl w:ilvl="0" w:tplc="20469A2E">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47C0FF56">
      <w:numFmt w:val="bullet"/>
      <w:lvlText w:val="•"/>
      <w:lvlJc w:val="left"/>
      <w:pPr>
        <w:ind w:left="1174" w:hanging="341"/>
      </w:pPr>
      <w:rPr>
        <w:rFonts w:hint="default"/>
        <w:lang w:val="en-US" w:eastAsia="en-US" w:bidi="en-US"/>
      </w:rPr>
    </w:lvl>
    <w:lvl w:ilvl="2" w:tplc="1722F61C">
      <w:numFmt w:val="bullet"/>
      <w:lvlText w:val="•"/>
      <w:lvlJc w:val="left"/>
      <w:pPr>
        <w:ind w:left="1848" w:hanging="341"/>
      </w:pPr>
      <w:rPr>
        <w:rFonts w:hint="default"/>
        <w:lang w:val="en-US" w:eastAsia="en-US" w:bidi="en-US"/>
      </w:rPr>
    </w:lvl>
    <w:lvl w:ilvl="3" w:tplc="40CC262C">
      <w:numFmt w:val="bullet"/>
      <w:lvlText w:val="•"/>
      <w:lvlJc w:val="left"/>
      <w:pPr>
        <w:ind w:left="2522" w:hanging="341"/>
      </w:pPr>
      <w:rPr>
        <w:rFonts w:hint="default"/>
        <w:lang w:val="en-US" w:eastAsia="en-US" w:bidi="en-US"/>
      </w:rPr>
    </w:lvl>
    <w:lvl w:ilvl="4" w:tplc="D7E88E36">
      <w:numFmt w:val="bullet"/>
      <w:lvlText w:val="•"/>
      <w:lvlJc w:val="left"/>
      <w:pPr>
        <w:ind w:left="3196" w:hanging="341"/>
      </w:pPr>
      <w:rPr>
        <w:rFonts w:hint="default"/>
        <w:lang w:val="en-US" w:eastAsia="en-US" w:bidi="en-US"/>
      </w:rPr>
    </w:lvl>
    <w:lvl w:ilvl="5" w:tplc="36140E32">
      <w:numFmt w:val="bullet"/>
      <w:lvlText w:val="•"/>
      <w:lvlJc w:val="left"/>
      <w:pPr>
        <w:ind w:left="3871" w:hanging="341"/>
      </w:pPr>
      <w:rPr>
        <w:rFonts w:hint="default"/>
        <w:lang w:val="en-US" w:eastAsia="en-US" w:bidi="en-US"/>
      </w:rPr>
    </w:lvl>
    <w:lvl w:ilvl="6" w:tplc="F80C7788">
      <w:numFmt w:val="bullet"/>
      <w:lvlText w:val="•"/>
      <w:lvlJc w:val="left"/>
      <w:pPr>
        <w:ind w:left="4545" w:hanging="341"/>
      </w:pPr>
      <w:rPr>
        <w:rFonts w:hint="default"/>
        <w:lang w:val="en-US" w:eastAsia="en-US" w:bidi="en-US"/>
      </w:rPr>
    </w:lvl>
    <w:lvl w:ilvl="7" w:tplc="072EE0FA">
      <w:numFmt w:val="bullet"/>
      <w:lvlText w:val="•"/>
      <w:lvlJc w:val="left"/>
      <w:pPr>
        <w:ind w:left="5219" w:hanging="341"/>
      </w:pPr>
      <w:rPr>
        <w:rFonts w:hint="default"/>
        <w:lang w:val="en-US" w:eastAsia="en-US" w:bidi="en-US"/>
      </w:rPr>
    </w:lvl>
    <w:lvl w:ilvl="8" w:tplc="894E1CC4">
      <w:numFmt w:val="bullet"/>
      <w:lvlText w:val="•"/>
      <w:lvlJc w:val="left"/>
      <w:pPr>
        <w:ind w:left="5893" w:hanging="341"/>
      </w:pPr>
      <w:rPr>
        <w:rFonts w:hint="default"/>
        <w:lang w:val="en-US" w:eastAsia="en-US" w:bidi="en-US"/>
      </w:rPr>
    </w:lvl>
  </w:abstractNum>
  <w:abstractNum w:abstractNumId="29" w15:restartNumberingAfterBreak="0">
    <w:nsid w:val="477F1BB3"/>
    <w:multiLevelType w:val="hybridMultilevel"/>
    <w:tmpl w:val="BBDC5B6C"/>
    <w:lvl w:ilvl="0" w:tplc="97E49EC4">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48C40E20">
      <w:numFmt w:val="bullet"/>
      <w:lvlText w:val="•"/>
      <w:lvlJc w:val="left"/>
      <w:pPr>
        <w:ind w:left="1174" w:hanging="341"/>
      </w:pPr>
      <w:rPr>
        <w:rFonts w:hint="default"/>
        <w:lang w:val="en-US" w:eastAsia="en-US" w:bidi="en-US"/>
      </w:rPr>
    </w:lvl>
    <w:lvl w:ilvl="2" w:tplc="5EC65BE2">
      <w:numFmt w:val="bullet"/>
      <w:lvlText w:val="•"/>
      <w:lvlJc w:val="left"/>
      <w:pPr>
        <w:ind w:left="1848" w:hanging="341"/>
      </w:pPr>
      <w:rPr>
        <w:rFonts w:hint="default"/>
        <w:lang w:val="en-US" w:eastAsia="en-US" w:bidi="en-US"/>
      </w:rPr>
    </w:lvl>
    <w:lvl w:ilvl="3" w:tplc="551446F0">
      <w:numFmt w:val="bullet"/>
      <w:lvlText w:val="•"/>
      <w:lvlJc w:val="left"/>
      <w:pPr>
        <w:ind w:left="2522" w:hanging="341"/>
      </w:pPr>
      <w:rPr>
        <w:rFonts w:hint="default"/>
        <w:lang w:val="en-US" w:eastAsia="en-US" w:bidi="en-US"/>
      </w:rPr>
    </w:lvl>
    <w:lvl w:ilvl="4" w:tplc="CC7899EA">
      <w:numFmt w:val="bullet"/>
      <w:lvlText w:val="•"/>
      <w:lvlJc w:val="left"/>
      <w:pPr>
        <w:ind w:left="3196" w:hanging="341"/>
      </w:pPr>
      <w:rPr>
        <w:rFonts w:hint="default"/>
        <w:lang w:val="en-US" w:eastAsia="en-US" w:bidi="en-US"/>
      </w:rPr>
    </w:lvl>
    <w:lvl w:ilvl="5" w:tplc="462EE24A">
      <w:numFmt w:val="bullet"/>
      <w:lvlText w:val="•"/>
      <w:lvlJc w:val="left"/>
      <w:pPr>
        <w:ind w:left="3871" w:hanging="341"/>
      </w:pPr>
      <w:rPr>
        <w:rFonts w:hint="default"/>
        <w:lang w:val="en-US" w:eastAsia="en-US" w:bidi="en-US"/>
      </w:rPr>
    </w:lvl>
    <w:lvl w:ilvl="6" w:tplc="BE2C39E6">
      <w:numFmt w:val="bullet"/>
      <w:lvlText w:val="•"/>
      <w:lvlJc w:val="left"/>
      <w:pPr>
        <w:ind w:left="4545" w:hanging="341"/>
      </w:pPr>
      <w:rPr>
        <w:rFonts w:hint="default"/>
        <w:lang w:val="en-US" w:eastAsia="en-US" w:bidi="en-US"/>
      </w:rPr>
    </w:lvl>
    <w:lvl w:ilvl="7" w:tplc="7CC4E2DA">
      <w:numFmt w:val="bullet"/>
      <w:lvlText w:val="•"/>
      <w:lvlJc w:val="left"/>
      <w:pPr>
        <w:ind w:left="5219" w:hanging="341"/>
      </w:pPr>
      <w:rPr>
        <w:rFonts w:hint="default"/>
        <w:lang w:val="en-US" w:eastAsia="en-US" w:bidi="en-US"/>
      </w:rPr>
    </w:lvl>
    <w:lvl w:ilvl="8" w:tplc="6D5E1AA6">
      <w:numFmt w:val="bullet"/>
      <w:lvlText w:val="•"/>
      <w:lvlJc w:val="left"/>
      <w:pPr>
        <w:ind w:left="5893" w:hanging="341"/>
      </w:pPr>
      <w:rPr>
        <w:rFonts w:hint="default"/>
        <w:lang w:val="en-US" w:eastAsia="en-US" w:bidi="en-US"/>
      </w:rPr>
    </w:lvl>
  </w:abstractNum>
  <w:abstractNum w:abstractNumId="30" w15:restartNumberingAfterBreak="0">
    <w:nsid w:val="48314D95"/>
    <w:multiLevelType w:val="hybridMultilevel"/>
    <w:tmpl w:val="2C064272"/>
    <w:lvl w:ilvl="0" w:tplc="7A2AF850">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A53A5522">
      <w:numFmt w:val="bullet"/>
      <w:lvlText w:val="•"/>
      <w:lvlJc w:val="left"/>
      <w:pPr>
        <w:ind w:left="1109" w:hanging="341"/>
      </w:pPr>
      <w:rPr>
        <w:rFonts w:hint="default"/>
        <w:lang w:val="en-US" w:eastAsia="en-US" w:bidi="en-US"/>
      </w:rPr>
    </w:lvl>
    <w:lvl w:ilvl="2" w:tplc="87EE2B0A">
      <w:numFmt w:val="bullet"/>
      <w:lvlText w:val="•"/>
      <w:lvlJc w:val="left"/>
      <w:pPr>
        <w:ind w:left="1759" w:hanging="341"/>
      </w:pPr>
      <w:rPr>
        <w:rFonts w:hint="default"/>
        <w:lang w:val="en-US" w:eastAsia="en-US" w:bidi="en-US"/>
      </w:rPr>
    </w:lvl>
    <w:lvl w:ilvl="3" w:tplc="74685E3A">
      <w:numFmt w:val="bullet"/>
      <w:lvlText w:val="•"/>
      <w:lvlJc w:val="left"/>
      <w:pPr>
        <w:ind w:left="2409" w:hanging="341"/>
      </w:pPr>
      <w:rPr>
        <w:rFonts w:hint="default"/>
        <w:lang w:val="en-US" w:eastAsia="en-US" w:bidi="en-US"/>
      </w:rPr>
    </w:lvl>
    <w:lvl w:ilvl="4" w:tplc="4C1EB00C">
      <w:numFmt w:val="bullet"/>
      <w:lvlText w:val="•"/>
      <w:lvlJc w:val="left"/>
      <w:pPr>
        <w:ind w:left="3059" w:hanging="341"/>
      </w:pPr>
      <w:rPr>
        <w:rFonts w:hint="default"/>
        <w:lang w:val="en-US" w:eastAsia="en-US" w:bidi="en-US"/>
      </w:rPr>
    </w:lvl>
    <w:lvl w:ilvl="5" w:tplc="2C6A42A6">
      <w:numFmt w:val="bullet"/>
      <w:lvlText w:val="•"/>
      <w:lvlJc w:val="left"/>
      <w:pPr>
        <w:ind w:left="3709" w:hanging="341"/>
      </w:pPr>
      <w:rPr>
        <w:rFonts w:hint="default"/>
        <w:lang w:val="en-US" w:eastAsia="en-US" w:bidi="en-US"/>
      </w:rPr>
    </w:lvl>
    <w:lvl w:ilvl="6" w:tplc="3836ECD4">
      <w:numFmt w:val="bullet"/>
      <w:lvlText w:val="•"/>
      <w:lvlJc w:val="left"/>
      <w:pPr>
        <w:ind w:left="4358" w:hanging="341"/>
      </w:pPr>
      <w:rPr>
        <w:rFonts w:hint="default"/>
        <w:lang w:val="en-US" w:eastAsia="en-US" w:bidi="en-US"/>
      </w:rPr>
    </w:lvl>
    <w:lvl w:ilvl="7" w:tplc="12909180">
      <w:numFmt w:val="bullet"/>
      <w:lvlText w:val="•"/>
      <w:lvlJc w:val="left"/>
      <w:pPr>
        <w:ind w:left="5008" w:hanging="341"/>
      </w:pPr>
      <w:rPr>
        <w:rFonts w:hint="default"/>
        <w:lang w:val="en-US" w:eastAsia="en-US" w:bidi="en-US"/>
      </w:rPr>
    </w:lvl>
    <w:lvl w:ilvl="8" w:tplc="7848D174">
      <w:numFmt w:val="bullet"/>
      <w:lvlText w:val="•"/>
      <w:lvlJc w:val="left"/>
      <w:pPr>
        <w:ind w:left="5658" w:hanging="341"/>
      </w:pPr>
      <w:rPr>
        <w:rFonts w:hint="default"/>
        <w:lang w:val="en-US" w:eastAsia="en-US" w:bidi="en-US"/>
      </w:rPr>
    </w:lvl>
  </w:abstractNum>
  <w:abstractNum w:abstractNumId="31" w15:restartNumberingAfterBreak="0">
    <w:nsid w:val="4B431F36"/>
    <w:multiLevelType w:val="hybridMultilevel"/>
    <w:tmpl w:val="3E583590"/>
    <w:lvl w:ilvl="0" w:tplc="626EA974">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4A0AEB22">
      <w:numFmt w:val="bullet"/>
      <w:lvlText w:val="•"/>
      <w:lvlJc w:val="left"/>
      <w:pPr>
        <w:ind w:left="1109" w:hanging="341"/>
      </w:pPr>
      <w:rPr>
        <w:rFonts w:hint="default"/>
        <w:lang w:val="en-US" w:eastAsia="en-US" w:bidi="en-US"/>
      </w:rPr>
    </w:lvl>
    <w:lvl w:ilvl="2" w:tplc="267E03CC">
      <w:numFmt w:val="bullet"/>
      <w:lvlText w:val="•"/>
      <w:lvlJc w:val="left"/>
      <w:pPr>
        <w:ind w:left="1759" w:hanging="341"/>
      </w:pPr>
      <w:rPr>
        <w:rFonts w:hint="default"/>
        <w:lang w:val="en-US" w:eastAsia="en-US" w:bidi="en-US"/>
      </w:rPr>
    </w:lvl>
    <w:lvl w:ilvl="3" w:tplc="F01298DE">
      <w:numFmt w:val="bullet"/>
      <w:lvlText w:val="•"/>
      <w:lvlJc w:val="left"/>
      <w:pPr>
        <w:ind w:left="2409" w:hanging="341"/>
      </w:pPr>
      <w:rPr>
        <w:rFonts w:hint="default"/>
        <w:lang w:val="en-US" w:eastAsia="en-US" w:bidi="en-US"/>
      </w:rPr>
    </w:lvl>
    <w:lvl w:ilvl="4" w:tplc="E506C500">
      <w:numFmt w:val="bullet"/>
      <w:lvlText w:val="•"/>
      <w:lvlJc w:val="left"/>
      <w:pPr>
        <w:ind w:left="3059" w:hanging="341"/>
      </w:pPr>
      <w:rPr>
        <w:rFonts w:hint="default"/>
        <w:lang w:val="en-US" w:eastAsia="en-US" w:bidi="en-US"/>
      </w:rPr>
    </w:lvl>
    <w:lvl w:ilvl="5" w:tplc="1E8A2018">
      <w:numFmt w:val="bullet"/>
      <w:lvlText w:val="•"/>
      <w:lvlJc w:val="left"/>
      <w:pPr>
        <w:ind w:left="3709" w:hanging="341"/>
      </w:pPr>
      <w:rPr>
        <w:rFonts w:hint="default"/>
        <w:lang w:val="en-US" w:eastAsia="en-US" w:bidi="en-US"/>
      </w:rPr>
    </w:lvl>
    <w:lvl w:ilvl="6" w:tplc="AF643FEC">
      <w:numFmt w:val="bullet"/>
      <w:lvlText w:val="•"/>
      <w:lvlJc w:val="left"/>
      <w:pPr>
        <w:ind w:left="4358" w:hanging="341"/>
      </w:pPr>
      <w:rPr>
        <w:rFonts w:hint="default"/>
        <w:lang w:val="en-US" w:eastAsia="en-US" w:bidi="en-US"/>
      </w:rPr>
    </w:lvl>
    <w:lvl w:ilvl="7" w:tplc="B0D44F0C">
      <w:numFmt w:val="bullet"/>
      <w:lvlText w:val="•"/>
      <w:lvlJc w:val="left"/>
      <w:pPr>
        <w:ind w:left="5008" w:hanging="341"/>
      </w:pPr>
      <w:rPr>
        <w:rFonts w:hint="default"/>
        <w:lang w:val="en-US" w:eastAsia="en-US" w:bidi="en-US"/>
      </w:rPr>
    </w:lvl>
    <w:lvl w:ilvl="8" w:tplc="1950846C">
      <w:numFmt w:val="bullet"/>
      <w:lvlText w:val="•"/>
      <w:lvlJc w:val="left"/>
      <w:pPr>
        <w:ind w:left="5658" w:hanging="341"/>
      </w:pPr>
      <w:rPr>
        <w:rFonts w:hint="default"/>
        <w:lang w:val="en-US" w:eastAsia="en-US" w:bidi="en-US"/>
      </w:rPr>
    </w:lvl>
  </w:abstractNum>
  <w:abstractNum w:abstractNumId="32" w15:restartNumberingAfterBreak="0">
    <w:nsid w:val="4C215806"/>
    <w:multiLevelType w:val="hybridMultilevel"/>
    <w:tmpl w:val="4E8CA53C"/>
    <w:lvl w:ilvl="0" w:tplc="68061D82">
      <w:start w:val="1"/>
      <w:numFmt w:val="lowerLetter"/>
      <w:lvlText w:val="%1)"/>
      <w:lvlJc w:val="left"/>
      <w:pPr>
        <w:ind w:left="453" w:hanging="341"/>
        <w:jc w:val="left"/>
      </w:pPr>
      <w:rPr>
        <w:rFonts w:ascii="Tahoma" w:eastAsia="Tahoma" w:hAnsi="Tahoma" w:cs="Tahoma" w:hint="default"/>
        <w:color w:val="54585B"/>
        <w:spacing w:val="-2"/>
        <w:w w:val="93"/>
        <w:sz w:val="18"/>
        <w:szCs w:val="18"/>
        <w:lang w:val="en-US" w:eastAsia="en-US" w:bidi="en-US"/>
      </w:rPr>
    </w:lvl>
    <w:lvl w:ilvl="1" w:tplc="66568D88">
      <w:numFmt w:val="bullet"/>
      <w:lvlText w:val="•"/>
      <w:lvlJc w:val="left"/>
      <w:pPr>
        <w:ind w:left="1251" w:hanging="341"/>
      </w:pPr>
      <w:rPr>
        <w:rFonts w:hint="default"/>
        <w:lang w:val="en-US" w:eastAsia="en-US" w:bidi="en-US"/>
      </w:rPr>
    </w:lvl>
    <w:lvl w:ilvl="2" w:tplc="46126F88">
      <w:numFmt w:val="bullet"/>
      <w:lvlText w:val="•"/>
      <w:lvlJc w:val="left"/>
      <w:pPr>
        <w:ind w:left="2042" w:hanging="341"/>
      </w:pPr>
      <w:rPr>
        <w:rFonts w:hint="default"/>
        <w:lang w:val="en-US" w:eastAsia="en-US" w:bidi="en-US"/>
      </w:rPr>
    </w:lvl>
    <w:lvl w:ilvl="3" w:tplc="25FED46A">
      <w:numFmt w:val="bullet"/>
      <w:lvlText w:val="•"/>
      <w:lvlJc w:val="left"/>
      <w:pPr>
        <w:ind w:left="2833" w:hanging="341"/>
      </w:pPr>
      <w:rPr>
        <w:rFonts w:hint="default"/>
        <w:lang w:val="en-US" w:eastAsia="en-US" w:bidi="en-US"/>
      </w:rPr>
    </w:lvl>
    <w:lvl w:ilvl="4" w:tplc="8E3C35DA">
      <w:numFmt w:val="bullet"/>
      <w:lvlText w:val="•"/>
      <w:lvlJc w:val="left"/>
      <w:pPr>
        <w:ind w:left="3624" w:hanging="341"/>
      </w:pPr>
      <w:rPr>
        <w:rFonts w:hint="default"/>
        <w:lang w:val="en-US" w:eastAsia="en-US" w:bidi="en-US"/>
      </w:rPr>
    </w:lvl>
    <w:lvl w:ilvl="5" w:tplc="39F60DAE">
      <w:numFmt w:val="bullet"/>
      <w:lvlText w:val="•"/>
      <w:lvlJc w:val="left"/>
      <w:pPr>
        <w:ind w:left="4415" w:hanging="341"/>
      </w:pPr>
      <w:rPr>
        <w:rFonts w:hint="default"/>
        <w:lang w:val="en-US" w:eastAsia="en-US" w:bidi="en-US"/>
      </w:rPr>
    </w:lvl>
    <w:lvl w:ilvl="6" w:tplc="3D14B0B4">
      <w:numFmt w:val="bullet"/>
      <w:lvlText w:val="•"/>
      <w:lvlJc w:val="left"/>
      <w:pPr>
        <w:ind w:left="5206" w:hanging="341"/>
      </w:pPr>
      <w:rPr>
        <w:rFonts w:hint="default"/>
        <w:lang w:val="en-US" w:eastAsia="en-US" w:bidi="en-US"/>
      </w:rPr>
    </w:lvl>
    <w:lvl w:ilvl="7" w:tplc="850CAEA4">
      <w:numFmt w:val="bullet"/>
      <w:lvlText w:val="•"/>
      <w:lvlJc w:val="left"/>
      <w:pPr>
        <w:ind w:left="5997" w:hanging="341"/>
      </w:pPr>
      <w:rPr>
        <w:rFonts w:hint="default"/>
        <w:lang w:val="en-US" w:eastAsia="en-US" w:bidi="en-US"/>
      </w:rPr>
    </w:lvl>
    <w:lvl w:ilvl="8" w:tplc="7A50B616">
      <w:numFmt w:val="bullet"/>
      <w:lvlText w:val="•"/>
      <w:lvlJc w:val="left"/>
      <w:pPr>
        <w:ind w:left="6788" w:hanging="341"/>
      </w:pPr>
      <w:rPr>
        <w:rFonts w:hint="default"/>
        <w:lang w:val="en-US" w:eastAsia="en-US" w:bidi="en-US"/>
      </w:rPr>
    </w:lvl>
  </w:abstractNum>
  <w:abstractNum w:abstractNumId="33" w15:restartNumberingAfterBreak="0">
    <w:nsid w:val="4D2F3A18"/>
    <w:multiLevelType w:val="hybridMultilevel"/>
    <w:tmpl w:val="F312C068"/>
    <w:lvl w:ilvl="0" w:tplc="FC5E261A">
      <w:numFmt w:val="bullet"/>
      <w:lvlText w:val="•"/>
      <w:lvlJc w:val="left"/>
      <w:pPr>
        <w:ind w:left="510" w:hanging="341"/>
      </w:pPr>
      <w:rPr>
        <w:rFonts w:ascii="Tahoma" w:eastAsia="Tahoma" w:hAnsi="Tahoma" w:cs="Tahoma" w:hint="default"/>
        <w:color w:val="54585B"/>
        <w:w w:val="82"/>
        <w:sz w:val="18"/>
        <w:szCs w:val="18"/>
        <w:lang w:val="en-US" w:eastAsia="en-US" w:bidi="en-US"/>
      </w:rPr>
    </w:lvl>
    <w:lvl w:ilvl="1" w:tplc="0E727D84">
      <w:numFmt w:val="bullet"/>
      <w:lvlText w:val="•"/>
      <w:lvlJc w:val="left"/>
      <w:pPr>
        <w:ind w:left="1197" w:hanging="341"/>
      </w:pPr>
      <w:rPr>
        <w:rFonts w:hint="default"/>
        <w:lang w:val="en-US" w:eastAsia="en-US" w:bidi="en-US"/>
      </w:rPr>
    </w:lvl>
    <w:lvl w:ilvl="2" w:tplc="BBFA0446">
      <w:numFmt w:val="bullet"/>
      <w:lvlText w:val="•"/>
      <w:lvlJc w:val="left"/>
      <w:pPr>
        <w:ind w:left="1875" w:hanging="341"/>
      </w:pPr>
      <w:rPr>
        <w:rFonts w:hint="default"/>
        <w:lang w:val="en-US" w:eastAsia="en-US" w:bidi="en-US"/>
      </w:rPr>
    </w:lvl>
    <w:lvl w:ilvl="3" w:tplc="49C46E8E">
      <w:numFmt w:val="bullet"/>
      <w:lvlText w:val="•"/>
      <w:lvlJc w:val="left"/>
      <w:pPr>
        <w:ind w:left="2553" w:hanging="341"/>
      </w:pPr>
      <w:rPr>
        <w:rFonts w:hint="default"/>
        <w:lang w:val="en-US" w:eastAsia="en-US" w:bidi="en-US"/>
      </w:rPr>
    </w:lvl>
    <w:lvl w:ilvl="4" w:tplc="B9324000">
      <w:numFmt w:val="bullet"/>
      <w:lvlText w:val="•"/>
      <w:lvlJc w:val="left"/>
      <w:pPr>
        <w:ind w:left="3231" w:hanging="341"/>
      </w:pPr>
      <w:rPr>
        <w:rFonts w:hint="default"/>
        <w:lang w:val="en-US" w:eastAsia="en-US" w:bidi="en-US"/>
      </w:rPr>
    </w:lvl>
    <w:lvl w:ilvl="5" w:tplc="9170F856">
      <w:numFmt w:val="bullet"/>
      <w:lvlText w:val="•"/>
      <w:lvlJc w:val="left"/>
      <w:pPr>
        <w:ind w:left="3909" w:hanging="341"/>
      </w:pPr>
      <w:rPr>
        <w:rFonts w:hint="default"/>
        <w:lang w:val="en-US" w:eastAsia="en-US" w:bidi="en-US"/>
      </w:rPr>
    </w:lvl>
    <w:lvl w:ilvl="6" w:tplc="91DE6BFA">
      <w:numFmt w:val="bullet"/>
      <w:lvlText w:val="•"/>
      <w:lvlJc w:val="left"/>
      <w:pPr>
        <w:ind w:left="4586" w:hanging="341"/>
      </w:pPr>
      <w:rPr>
        <w:rFonts w:hint="default"/>
        <w:lang w:val="en-US" w:eastAsia="en-US" w:bidi="en-US"/>
      </w:rPr>
    </w:lvl>
    <w:lvl w:ilvl="7" w:tplc="C7D277D6">
      <w:numFmt w:val="bullet"/>
      <w:lvlText w:val="•"/>
      <w:lvlJc w:val="left"/>
      <w:pPr>
        <w:ind w:left="5264" w:hanging="341"/>
      </w:pPr>
      <w:rPr>
        <w:rFonts w:hint="default"/>
        <w:lang w:val="en-US" w:eastAsia="en-US" w:bidi="en-US"/>
      </w:rPr>
    </w:lvl>
    <w:lvl w:ilvl="8" w:tplc="B790B416">
      <w:numFmt w:val="bullet"/>
      <w:lvlText w:val="•"/>
      <w:lvlJc w:val="left"/>
      <w:pPr>
        <w:ind w:left="5942" w:hanging="341"/>
      </w:pPr>
      <w:rPr>
        <w:rFonts w:hint="default"/>
        <w:lang w:val="en-US" w:eastAsia="en-US" w:bidi="en-US"/>
      </w:rPr>
    </w:lvl>
  </w:abstractNum>
  <w:abstractNum w:abstractNumId="34" w15:restartNumberingAfterBreak="0">
    <w:nsid w:val="512002C1"/>
    <w:multiLevelType w:val="hybridMultilevel"/>
    <w:tmpl w:val="9BDCD0DC"/>
    <w:lvl w:ilvl="0" w:tplc="34DEA1C2">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136C6918">
      <w:numFmt w:val="bullet"/>
      <w:lvlText w:val="•"/>
      <w:lvlJc w:val="left"/>
      <w:pPr>
        <w:ind w:left="1109" w:hanging="341"/>
      </w:pPr>
      <w:rPr>
        <w:rFonts w:hint="default"/>
        <w:lang w:val="en-US" w:eastAsia="en-US" w:bidi="en-US"/>
      </w:rPr>
    </w:lvl>
    <w:lvl w:ilvl="2" w:tplc="2594E67C">
      <w:numFmt w:val="bullet"/>
      <w:lvlText w:val="•"/>
      <w:lvlJc w:val="left"/>
      <w:pPr>
        <w:ind w:left="1759" w:hanging="341"/>
      </w:pPr>
      <w:rPr>
        <w:rFonts w:hint="default"/>
        <w:lang w:val="en-US" w:eastAsia="en-US" w:bidi="en-US"/>
      </w:rPr>
    </w:lvl>
    <w:lvl w:ilvl="3" w:tplc="D4101AEA">
      <w:numFmt w:val="bullet"/>
      <w:lvlText w:val="•"/>
      <w:lvlJc w:val="left"/>
      <w:pPr>
        <w:ind w:left="2409" w:hanging="341"/>
      </w:pPr>
      <w:rPr>
        <w:rFonts w:hint="default"/>
        <w:lang w:val="en-US" w:eastAsia="en-US" w:bidi="en-US"/>
      </w:rPr>
    </w:lvl>
    <w:lvl w:ilvl="4" w:tplc="F38CFC84">
      <w:numFmt w:val="bullet"/>
      <w:lvlText w:val="•"/>
      <w:lvlJc w:val="left"/>
      <w:pPr>
        <w:ind w:left="3059" w:hanging="341"/>
      </w:pPr>
      <w:rPr>
        <w:rFonts w:hint="default"/>
        <w:lang w:val="en-US" w:eastAsia="en-US" w:bidi="en-US"/>
      </w:rPr>
    </w:lvl>
    <w:lvl w:ilvl="5" w:tplc="EE9ED72E">
      <w:numFmt w:val="bullet"/>
      <w:lvlText w:val="•"/>
      <w:lvlJc w:val="left"/>
      <w:pPr>
        <w:ind w:left="3709" w:hanging="341"/>
      </w:pPr>
      <w:rPr>
        <w:rFonts w:hint="default"/>
        <w:lang w:val="en-US" w:eastAsia="en-US" w:bidi="en-US"/>
      </w:rPr>
    </w:lvl>
    <w:lvl w:ilvl="6" w:tplc="AABC7C54">
      <w:numFmt w:val="bullet"/>
      <w:lvlText w:val="•"/>
      <w:lvlJc w:val="left"/>
      <w:pPr>
        <w:ind w:left="4358" w:hanging="341"/>
      </w:pPr>
      <w:rPr>
        <w:rFonts w:hint="default"/>
        <w:lang w:val="en-US" w:eastAsia="en-US" w:bidi="en-US"/>
      </w:rPr>
    </w:lvl>
    <w:lvl w:ilvl="7" w:tplc="300231B4">
      <w:numFmt w:val="bullet"/>
      <w:lvlText w:val="•"/>
      <w:lvlJc w:val="left"/>
      <w:pPr>
        <w:ind w:left="5008" w:hanging="341"/>
      </w:pPr>
      <w:rPr>
        <w:rFonts w:hint="default"/>
        <w:lang w:val="en-US" w:eastAsia="en-US" w:bidi="en-US"/>
      </w:rPr>
    </w:lvl>
    <w:lvl w:ilvl="8" w:tplc="5018258A">
      <w:numFmt w:val="bullet"/>
      <w:lvlText w:val="•"/>
      <w:lvlJc w:val="left"/>
      <w:pPr>
        <w:ind w:left="5658" w:hanging="341"/>
      </w:pPr>
      <w:rPr>
        <w:rFonts w:hint="default"/>
        <w:lang w:val="en-US" w:eastAsia="en-US" w:bidi="en-US"/>
      </w:rPr>
    </w:lvl>
  </w:abstractNum>
  <w:abstractNum w:abstractNumId="35" w15:restartNumberingAfterBreak="0">
    <w:nsid w:val="53C2067E"/>
    <w:multiLevelType w:val="hybridMultilevel"/>
    <w:tmpl w:val="9FF06BD6"/>
    <w:lvl w:ilvl="0" w:tplc="8DF44EA2">
      <w:start w:val="1"/>
      <w:numFmt w:val="lowerLetter"/>
      <w:lvlText w:val="%1)"/>
      <w:lvlJc w:val="left"/>
      <w:pPr>
        <w:ind w:left="453" w:hanging="341"/>
        <w:jc w:val="left"/>
      </w:pPr>
      <w:rPr>
        <w:rFonts w:ascii="Tahoma" w:eastAsia="Tahoma" w:hAnsi="Tahoma" w:cs="Tahoma" w:hint="default"/>
        <w:color w:val="54585B"/>
        <w:spacing w:val="-2"/>
        <w:w w:val="93"/>
        <w:sz w:val="18"/>
        <w:szCs w:val="18"/>
        <w:lang w:val="en-US" w:eastAsia="en-US" w:bidi="en-US"/>
      </w:rPr>
    </w:lvl>
    <w:lvl w:ilvl="1" w:tplc="1826B942">
      <w:start w:val="1"/>
      <w:numFmt w:val="lowerRoman"/>
      <w:lvlText w:val="%2."/>
      <w:lvlJc w:val="left"/>
      <w:pPr>
        <w:ind w:left="793" w:hanging="341"/>
        <w:jc w:val="left"/>
      </w:pPr>
      <w:rPr>
        <w:rFonts w:ascii="Tahoma" w:eastAsia="Tahoma" w:hAnsi="Tahoma" w:cs="Tahoma" w:hint="default"/>
        <w:color w:val="54585B"/>
        <w:spacing w:val="-2"/>
        <w:w w:val="97"/>
        <w:sz w:val="18"/>
        <w:szCs w:val="18"/>
        <w:lang w:val="en-US" w:eastAsia="en-US" w:bidi="en-US"/>
      </w:rPr>
    </w:lvl>
    <w:lvl w:ilvl="2" w:tplc="BAA03284">
      <w:numFmt w:val="bullet"/>
      <w:lvlText w:val="•"/>
      <w:lvlJc w:val="left"/>
      <w:pPr>
        <w:ind w:left="1641" w:hanging="341"/>
      </w:pPr>
      <w:rPr>
        <w:rFonts w:hint="default"/>
        <w:lang w:val="en-US" w:eastAsia="en-US" w:bidi="en-US"/>
      </w:rPr>
    </w:lvl>
    <w:lvl w:ilvl="3" w:tplc="3DF2B752">
      <w:numFmt w:val="bullet"/>
      <w:lvlText w:val="•"/>
      <w:lvlJc w:val="left"/>
      <w:pPr>
        <w:ind w:left="2482" w:hanging="341"/>
      </w:pPr>
      <w:rPr>
        <w:rFonts w:hint="default"/>
        <w:lang w:val="en-US" w:eastAsia="en-US" w:bidi="en-US"/>
      </w:rPr>
    </w:lvl>
    <w:lvl w:ilvl="4" w:tplc="4140A734">
      <w:numFmt w:val="bullet"/>
      <w:lvlText w:val="•"/>
      <w:lvlJc w:val="left"/>
      <w:pPr>
        <w:ind w:left="3323" w:hanging="341"/>
      </w:pPr>
      <w:rPr>
        <w:rFonts w:hint="default"/>
        <w:lang w:val="en-US" w:eastAsia="en-US" w:bidi="en-US"/>
      </w:rPr>
    </w:lvl>
    <w:lvl w:ilvl="5" w:tplc="E02A30E2">
      <w:numFmt w:val="bullet"/>
      <w:lvlText w:val="•"/>
      <w:lvlJc w:val="left"/>
      <w:pPr>
        <w:ind w:left="4164" w:hanging="341"/>
      </w:pPr>
      <w:rPr>
        <w:rFonts w:hint="default"/>
        <w:lang w:val="en-US" w:eastAsia="en-US" w:bidi="en-US"/>
      </w:rPr>
    </w:lvl>
    <w:lvl w:ilvl="6" w:tplc="DAAC72A0">
      <w:numFmt w:val="bullet"/>
      <w:lvlText w:val="•"/>
      <w:lvlJc w:val="left"/>
      <w:pPr>
        <w:ind w:left="5006" w:hanging="341"/>
      </w:pPr>
      <w:rPr>
        <w:rFonts w:hint="default"/>
        <w:lang w:val="en-US" w:eastAsia="en-US" w:bidi="en-US"/>
      </w:rPr>
    </w:lvl>
    <w:lvl w:ilvl="7" w:tplc="D4FEA836">
      <w:numFmt w:val="bullet"/>
      <w:lvlText w:val="•"/>
      <w:lvlJc w:val="left"/>
      <w:pPr>
        <w:ind w:left="5847" w:hanging="341"/>
      </w:pPr>
      <w:rPr>
        <w:rFonts w:hint="default"/>
        <w:lang w:val="en-US" w:eastAsia="en-US" w:bidi="en-US"/>
      </w:rPr>
    </w:lvl>
    <w:lvl w:ilvl="8" w:tplc="A76EA778">
      <w:numFmt w:val="bullet"/>
      <w:lvlText w:val="•"/>
      <w:lvlJc w:val="left"/>
      <w:pPr>
        <w:ind w:left="6688" w:hanging="341"/>
      </w:pPr>
      <w:rPr>
        <w:rFonts w:hint="default"/>
        <w:lang w:val="en-US" w:eastAsia="en-US" w:bidi="en-US"/>
      </w:rPr>
    </w:lvl>
  </w:abstractNum>
  <w:abstractNum w:abstractNumId="36" w15:restartNumberingAfterBreak="0">
    <w:nsid w:val="5425680C"/>
    <w:multiLevelType w:val="hybridMultilevel"/>
    <w:tmpl w:val="A2B68DF0"/>
    <w:lvl w:ilvl="0" w:tplc="D64C9E40">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8DF69468">
      <w:numFmt w:val="bullet"/>
      <w:lvlText w:val="•"/>
      <w:lvlJc w:val="left"/>
      <w:pPr>
        <w:ind w:left="1174" w:hanging="341"/>
      </w:pPr>
      <w:rPr>
        <w:rFonts w:hint="default"/>
        <w:lang w:val="en-US" w:eastAsia="en-US" w:bidi="en-US"/>
      </w:rPr>
    </w:lvl>
    <w:lvl w:ilvl="2" w:tplc="FB58FD0E">
      <w:numFmt w:val="bullet"/>
      <w:lvlText w:val="•"/>
      <w:lvlJc w:val="left"/>
      <w:pPr>
        <w:ind w:left="1848" w:hanging="341"/>
      </w:pPr>
      <w:rPr>
        <w:rFonts w:hint="default"/>
        <w:lang w:val="en-US" w:eastAsia="en-US" w:bidi="en-US"/>
      </w:rPr>
    </w:lvl>
    <w:lvl w:ilvl="3" w:tplc="A80A0874">
      <w:numFmt w:val="bullet"/>
      <w:lvlText w:val="•"/>
      <w:lvlJc w:val="left"/>
      <w:pPr>
        <w:ind w:left="2522" w:hanging="341"/>
      </w:pPr>
      <w:rPr>
        <w:rFonts w:hint="default"/>
        <w:lang w:val="en-US" w:eastAsia="en-US" w:bidi="en-US"/>
      </w:rPr>
    </w:lvl>
    <w:lvl w:ilvl="4" w:tplc="C20259F8">
      <w:numFmt w:val="bullet"/>
      <w:lvlText w:val="•"/>
      <w:lvlJc w:val="left"/>
      <w:pPr>
        <w:ind w:left="3196" w:hanging="341"/>
      </w:pPr>
      <w:rPr>
        <w:rFonts w:hint="default"/>
        <w:lang w:val="en-US" w:eastAsia="en-US" w:bidi="en-US"/>
      </w:rPr>
    </w:lvl>
    <w:lvl w:ilvl="5" w:tplc="12547942">
      <w:numFmt w:val="bullet"/>
      <w:lvlText w:val="•"/>
      <w:lvlJc w:val="left"/>
      <w:pPr>
        <w:ind w:left="3871" w:hanging="341"/>
      </w:pPr>
      <w:rPr>
        <w:rFonts w:hint="default"/>
        <w:lang w:val="en-US" w:eastAsia="en-US" w:bidi="en-US"/>
      </w:rPr>
    </w:lvl>
    <w:lvl w:ilvl="6" w:tplc="64E04B00">
      <w:numFmt w:val="bullet"/>
      <w:lvlText w:val="•"/>
      <w:lvlJc w:val="left"/>
      <w:pPr>
        <w:ind w:left="4545" w:hanging="341"/>
      </w:pPr>
      <w:rPr>
        <w:rFonts w:hint="default"/>
        <w:lang w:val="en-US" w:eastAsia="en-US" w:bidi="en-US"/>
      </w:rPr>
    </w:lvl>
    <w:lvl w:ilvl="7" w:tplc="D7ECF4AA">
      <w:numFmt w:val="bullet"/>
      <w:lvlText w:val="•"/>
      <w:lvlJc w:val="left"/>
      <w:pPr>
        <w:ind w:left="5219" w:hanging="341"/>
      </w:pPr>
      <w:rPr>
        <w:rFonts w:hint="default"/>
        <w:lang w:val="en-US" w:eastAsia="en-US" w:bidi="en-US"/>
      </w:rPr>
    </w:lvl>
    <w:lvl w:ilvl="8" w:tplc="B7C20A22">
      <w:numFmt w:val="bullet"/>
      <w:lvlText w:val="•"/>
      <w:lvlJc w:val="left"/>
      <w:pPr>
        <w:ind w:left="5893" w:hanging="341"/>
      </w:pPr>
      <w:rPr>
        <w:rFonts w:hint="default"/>
        <w:lang w:val="en-US" w:eastAsia="en-US" w:bidi="en-US"/>
      </w:rPr>
    </w:lvl>
  </w:abstractNum>
  <w:abstractNum w:abstractNumId="37" w15:restartNumberingAfterBreak="0">
    <w:nsid w:val="54266AB7"/>
    <w:multiLevelType w:val="hybridMultilevel"/>
    <w:tmpl w:val="71E02C02"/>
    <w:lvl w:ilvl="0" w:tplc="98E070A8">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4AA0682C">
      <w:numFmt w:val="bullet"/>
      <w:lvlText w:val="•"/>
      <w:lvlJc w:val="left"/>
      <w:pPr>
        <w:ind w:left="1109" w:hanging="341"/>
      </w:pPr>
      <w:rPr>
        <w:rFonts w:hint="default"/>
        <w:lang w:val="en-US" w:eastAsia="en-US" w:bidi="en-US"/>
      </w:rPr>
    </w:lvl>
    <w:lvl w:ilvl="2" w:tplc="D4322E7E">
      <w:numFmt w:val="bullet"/>
      <w:lvlText w:val="•"/>
      <w:lvlJc w:val="left"/>
      <w:pPr>
        <w:ind w:left="1759" w:hanging="341"/>
      </w:pPr>
      <w:rPr>
        <w:rFonts w:hint="default"/>
        <w:lang w:val="en-US" w:eastAsia="en-US" w:bidi="en-US"/>
      </w:rPr>
    </w:lvl>
    <w:lvl w:ilvl="3" w:tplc="141CC2F6">
      <w:numFmt w:val="bullet"/>
      <w:lvlText w:val="•"/>
      <w:lvlJc w:val="left"/>
      <w:pPr>
        <w:ind w:left="2409" w:hanging="341"/>
      </w:pPr>
      <w:rPr>
        <w:rFonts w:hint="default"/>
        <w:lang w:val="en-US" w:eastAsia="en-US" w:bidi="en-US"/>
      </w:rPr>
    </w:lvl>
    <w:lvl w:ilvl="4" w:tplc="C944DD20">
      <w:numFmt w:val="bullet"/>
      <w:lvlText w:val="•"/>
      <w:lvlJc w:val="left"/>
      <w:pPr>
        <w:ind w:left="3059" w:hanging="341"/>
      </w:pPr>
      <w:rPr>
        <w:rFonts w:hint="default"/>
        <w:lang w:val="en-US" w:eastAsia="en-US" w:bidi="en-US"/>
      </w:rPr>
    </w:lvl>
    <w:lvl w:ilvl="5" w:tplc="B7B29EEE">
      <w:numFmt w:val="bullet"/>
      <w:lvlText w:val="•"/>
      <w:lvlJc w:val="left"/>
      <w:pPr>
        <w:ind w:left="3709" w:hanging="341"/>
      </w:pPr>
      <w:rPr>
        <w:rFonts w:hint="default"/>
        <w:lang w:val="en-US" w:eastAsia="en-US" w:bidi="en-US"/>
      </w:rPr>
    </w:lvl>
    <w:lvl w:ilvl="6" w:tplc="86F258EC">
      <w:numFmt w:val="bullet"/>
      <w:lvlText w:val="•"/>
      <w:lvlJc w:val="left"/>
      <w:pPr>
        <w:ind w:left="4358" w:hanging="341"/>
      </w:pPr>
      <w:rPr>
        <w:rFonts w:hint="default"/>
        <w:lang w:val="en-US" w:eastAsia="en-US" w:bidi="en-US"/>
      </w:rPr>
    </w:lvl>
    <w:lvl w:ilvl="7" w:tplc="E8ACBB02">
      <w:numFmt w:val="bullet"/>
      <w:lvlText w:val="•"/>
      <w:lvlJc w:val="left"/>
      <w:pPr>
        <w:ind w:left="5008" w:hanging="341"/>
      </w:pPr>
      <w:rPr>
        <w:rFonts w:hint="default"/>
        <w:lang w:val="en-US" w:eastAsia="en-US" w:bidi="en-US"/>
      </w:rPr>
    </w:lvl>
    <w:lvl w:ilvl="8" w:tplc="D73477B6">
      <w:numFmt w:val="bullet"/>
      <w:lvlText w:val="•"/>
      <w:lvlJc w:val="left"/>
      <w:pPr>
        <w:ind w:left="5658" w:hanging="341"/>
      </w:pPr>
      <w:rPr>
        <w:rFonts w:hint="default"/>
        <w:lang w:val="en-US" w:eastAsia="en-US" w:bidi="en-US"/>
      </w:rPr>
    </w:lvl>
  </w:abstractNum>
  <w:abstractNum w:abstractNumId="38" w15:restartNumberingAfterBreak="0">
    <w:nsid w:val="555E4DD6"/>
    <w:multiLevelType w:val="hybridMultilevel"/>
    <w:tmpl w:val="AE207150"/>
    <w:lvl w:ilvl="0" w:tplc="6D4ED87C">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CDE68466">
      <w:numFmt w:val="bullet"/>
      <w:lvlText w:val="•"/>
      <w:lvlJc w:val="left"/>
      <w:pPr>
        <w:ind w:left="1109" w:hanging="341"/>
      </w:pPr>
      <w:rPr>
        <w:rFonts w:hint="default"/>
        <w:lang w:val="en-US" w:eastAsia="en-US" w:bidi="en-US"/>
      </w:rPr>
    </w:lvl>
    <w:lvl w:ilvl="2" w:tplc="9F76D9B4">
      <w:numFmt w:val="bullet"/>
      <w:lvlText w:val="•"/>
      <w:lvlJc w:val="left"/>
      <w:pPr>
        <w:ind w:left="1759" w:hanging="341"/>
      </w:pPr>
      <w:rPr>
        <w:rFonts w:hint="default"/>
        <w:lang w:val="en-US" w:eastAsia="en-US" w:bidi="en-US"/>
      </w:rPr>
    </w:lvl>
    <w:lvl w:ilvl="3" w:tplc="645A41E2">
      <w:numFmt w:val="bullet"/>
      <w:lvlText w:val="•"/>
      <w:lvlJc w:val="left"/>
      <w:pPr>
        <w:ind w:left="2409" w:hanging="341"/>
      </w:pPr>
      <w:rPr>
        <w:rFonts w:hint="default"/>
        <w:lang w:val="en-US" w:eastAsia="en-US" w:bidi="en-US"/>
      </w:rPr>
    </w:lvl>
    <w:lvl w:ilvl="4" w:tplc="F9D2ABAE">
      <w:numFmt w:val="bullet"/>
      <w:lvlText w:val="•"/>
      <w:lvlJc w:val="left"/>
      <w:pPr>
        <w:ind w:left="3059" w:hanging="341"/>
      </w:pPr>
      <w:rPr>
        <w:rFonts w:hint="default"/>
        <w:lang w:val="en-US" w:eastAsia="en-US" w:bidi="en-US"/>
      </w:rPr>
    </w:lvl>
    <w:lvl w:ilvl="5" w:tplc="DEDE7D68">
      <w:numFmt w:val="bullet"/>
      <w:lvlText w:val="•"/>
      <w:lvlJc w:val="left"/>
      <w:pPr>
        <w:ind w:left="3709" w:hanging="341"/>
      </w:pPr>
      <w:rPr>
        <w:rFonts w:hint="default"/>
        <w:lang w:val="en-US" w:eastAsia="en-US" w:bidi="en-US"/>
      </w:rPr>
    </w:lvl>
    <w:lvl w:ilvl="6" w:tplc="9892BDAC">
      <w:numFmt w:val="bullet"/>
      <w:lvlText w:val="•"/>
      <w:lvlJc w:val="left"/>
      <w:pPr>
        <w:ind w:left="4358" w:hanging="341"/>
      </w:pPr>
      <w:rPr>
        <w:rFonts w:hint="default"/>
        <w:lang w:val="en-US" w:eastAsia="en-US" w:bidi="en-US"/>
      </w:rPr>
    </w:lvl>
    <w:lvl w:ilvl="7" w:tplc="ECA07316">
      <w:numFmt w:val="bullet"/>
      <w:lvlText w:val="•"/>
      <w:lvlJc w:val="left"/>
      <w:pPr>
        <w:ind w:left="5008" w:hanging="341"/>
      </w:pPr>
      <w:rPr>
        <w:rFonts w:hint="default"/>
        <w:lang w:val="en-US" w:eastAsia="en-US" w:bidi="en-US"/>
      </w:rPr>
    </w:lvl>
    <w:lvl w:ilvl="8" w:tplc="B0F06B96">
      <w:numFmt w:val="bullet"/>
      <w:lvlText w:val="•"/>
      <w:lvlJc w:val="left"/>
      <w:pPr>
        <w:ind w:left="5658" w:hanging="341"/>
      </w:pPr>
      <w:rPr>
        <w:rFonts w:hint="default"/>
        <w:lang w:val="en-US" w:eastAsia="en-US" w:bidi="en-US"/>
      </w:rPr>
    </w:lvl>
  </w:abstractNum>
  <w:abstractNum w:abstractNumId="39" w15:restartNumberingAfterBreak="0">
    <w:nsid w:val="582249EA"/>
    <w:multiLevelType w:val="hybridMultilevel"/>
    <w:tmpl w:val="917A8EFE"/>
    <w:lvl w:ilvl="0" w:tplc="508C62A6">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0AE8A2EA">
      <w:numFmt w:val="bullet"/>
      <w:lvlText w:val="•"/>
      <w:lvlJc w:val="left"/>
      <w:pPr>
        <w:ind w:left="1109" w:hanging="341"/>
      </w:pPr>
      <w:rPr>
        <w:rFonts w:hint="default"/>
        <w:lang w:val="en-US" w:eastAsia="en-US" w:bidi="en-US"/>
      </w:rPr>
    </w:lvl>
    <w:lvl w:ilvl="2" w:tplc="7A2EDA48">
      <w:numFmt w:val="bullet"/>
      <w:lvlText w:val="•"/>
      <w:lvlJc w:val="left"/>
      <w:pPr>
        <w:ind w:left="1759" w:hanging="341"/>
      </w:pPr>
      <w:rPr>
        <w:rFonts w:hint="default"/>
        <w:lang w:val="en-US" w:eastAsia="en-US" w:bidi="en-US"/>
      </w:rPr>
    </w:lvl>
    <w:lvl w:ilvl="3" w:tplc="A1B2A960">
      <w:numFmt w:val="bullet"/>
      <w:lvlText w:val="•"/>
      <w:lvlJc w:val="left"/>
      <w:pPr>
        <w:ind w:left="2409" w:hanging="341"/>
      </w:pPr>
      <w:rPr>
        <w:rFonts w:hint="default"/>
        <w:lang w:val="en-US" w:eastAsia="en-US" w:bidi="en-US"/>
      </w:rPr>
    </w:lvl>
    <w:lvl w:ilvl="4" w:tplc="6FEC1E34">
      <w:numFmt w:val="bullet"/>
      <w:lvlText w:val="•"/>
      <w:lvlJc w:val="left"/>
      <w:pPr>
        <w:ind w:left="3059" w:hanging="341"/>
      </w:pPr>
      <w:rPr>
        <w:rFonts w:hint="default"/>
        <w:lang w:val="en-US" w:eastAsia="en-US" w:bidi="en-US"/>
      </w:rPr>
    </w:lvl>
    <w:lvl w:ilvl="5" w:tplc="01E4EE2C">
      <w:numFmt w:val="bullet"/>
      <w:lvlText w:val="•"/>
      <w:lvlJc w:val="left"/>
      <w:pPr>
        <w:ind w:left="3709" w:hanging="341"/>
      </w:pPr>
      <w:rPr>
        <w:rFonts w:hint="default"/>
        <w:lang w:val="en-US" w:eastAsia="en-US" w:bidi="en-US"/>
      </w:rPr>
    </w:lvl>
    <w:lvl w:ilvl="6" w:tplc="A7DE66BC">
      <w:numFmt w:val="bullet"/>
      <w:lvlText w:val="•"/>
      <w:lvlJc w:val="left"/>
      <w:pPr>
        <w:ind w:left="4358" w:hanging="341"/>
      </w:pPr>
      <w:rPr>
        <w:rFonts w:hint="default"/>
        <w:lang w:val="en-US" w:eastAsia="en-US" w:bidi="en-US"/>
      </w:rPr>
    </w:lvl>
    <w:lvl w:ilvl="7" w:tplc="B61E303E">
      <w:numFmt w:val="bullet"/>
      <w:lvlText w:val="•"/>
      <w:lvlJc w:val="left"/>
      <w:pPr>
        <w:ind w:left="5008" w:hanging="341"/>
      </w:pPr>
      <w:rPr>
        <w:rFonts w:hint="default"/>
        <w:lang w:val="en-US" w:eastAsia="en-US" w:bidi="en-US"/>
      </w:rPr>
    </w:lvl>
    <w:lvl w:ilvl="8" w:tplc="0C1876D4">
      <w:numFmt w:val="bullet"/>
      <w:lvlText w:val="•"/>
      <w:lvlJc w:val="left"/>
      <w:pPr>
        <w:ind w:left="5658" w:hanging="341"/>
      </w:pPr>
      <w:rPr>
        <w:rFonts w:hint="default"/>
        <w:lang w:val="en-US" w:eastAsia="en-US" w:bidi="en-US"/>
      </w:rPr>
    </w:lvl>
  </w:abstractNum>
  <w:abstractNum w:abstractNumId="40" w15:restartNumberingAfterBreak="0">
    <w:nsid w:val="58575959"/>
    <w:multiLevelType w:val="hybridMultilevel"/>
    <w:tmpl w:val="0270E318"/>
    <w:lvl w:ilvl="0" w:tplc="A36285AE">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E91431F8">
      <w:numFmt w:val="bullet"/>
      <w:lvlText w:val="•"/>
      <w:lvlJc w:val="left"/>
      <w:pPr>
        <w:ind w:left="1174" w:hanging="341"/>
      </w:pPr>
      <w:rPr>
        <w:rFonts w:hint="default"/>
        <w:lang w:val="en-US" w:eastAsia="en-US" w:bidi="en-US"/>
      </w:rPr>
    </w:lvl>
    <w:lvl w:ilvl="2" w:tplc="42DC64A6">
      <w:numFmt w:val="bullet"/>
      <w:lvlText w:val="•"/>
      <w:lvlJc w:val="left"/>
      <w:pPr>
        <w:ind w:left="1848" w:hanging="341"/>
      </w:pPr>
      <w:rPr>
        <w:rFonts w:hint="default"/>
        <w:lang w:val="en-US" w:eastAsia="en-US" w:bidi="en-US"/>
      </w:rPr>
    </w:lvl>
    <w:lvl w:ilvl="3" w:tplc="A8DA2B3A">
      <w:numFmt w:val="bullet"/>
      <w:lvlText w:val="•"/>
      <w:lvlJc w:val="left"/>
      <w:pPr>
        <w:ind w:left="2522" w:hanging="341"/>
      </w:pPr>
      <w:rPr>
        <w:rFonts w:hint="default"/>
        <w:lang w:val="en-US" w:eastAsia="en-US" w:bidi="en-US"/>
      </w:rPr>
    </w:lvl>
    <w:lvl w:ilvl="4" w:tplc="BFA467CA">
      <w:numFmt w:val="bullet"/>
      <w:lvlText w:val="•"/>
      <w:lvlJc w:val="left"/>
      <w:pPr>
        <w:ind w:left="3196" w:hanging="341"/>
      </w:pPr>
      <w:rPr>
        <w:rFonts w:hint="default"/>
        <w:lang w:val="en-US" w:eastAsia="en-US" w:bidi="en-US"/>
      </w:rPr>
    </w:lvl>
    <w:lvl w:ilvl="5" w:tplc="3BC2EC6E">
      <w:numFmt w:val="bullet"/>
      <w:lvlText w:val="•"/>
      <w:lvlJc w:val="left"/>
      <w:pPr>
        <w:ind w:left="3871" w:hanging="341"/>
      </w:pPr>
      <w:rPr>
        <w:rFonts w:hint="default"/>
        <w:lang w:val="en-US" w:eastAsia="en-US" w:bidi="en-US"/>
      </w:rPr>
    </w:lvl>
    <w:lvl w:ilvl="6" w:tplc="C8F84836">
      <w:numFmt w:val="bullet"/>
      <w:lvlText w:val="•"/>
      <w:lvlJc w:val="left"/>
      <w:pPr>
        <w:ind w:left="4545" w:hanging="341"/>
      </w:pPr>
      <w:rPr>
        <w:rFonts w:hint="default"/>
        <w:lang w:val="en-US" w:eastAsia="en-US" w:bidi="en-US"/>
      </w:rPr>
    </w:lvl>
    <w:lvl w:ilvl="7" w:tplc="D4F65DA2">
      <w:numFmt w:val="bullet"/>
      <w:lvlText w:val="•"/>
      <w:lvlJc w:val="left"/>
      <w:pPr>
        <w:ind w:left="5219" w:hanging="341"/>
      </w:pPr>
      <w:rPr>
        <w:rFonts w:hint="default"/>
        <w:lang w:val="en-US" w:eastAsia="en-US" w:bidi="en-US"/>
      </w:rPr>
    </w:lvl>
    <w:lvl w:ilvl="8" w:tplc="A9B88A5A">
      <w:numFmt w:val="bullet"/>
      <w:lvlText w:val="•"/>
      <w:lvlJc w:val="left"/>
      <w:pPr>
        <w:ind w:left="5893" w:hanging="341"/>
      </w:pPr>
      <w:rPr>
        <w:rFonts w:hint="default"/>
        <w:lang w:val="en-US" w:eastAsia="en-US" w:bidi="en-US"/>
      </w:rPr>
    </w:lvl>
  </w:abstractNum>
  <w:abstractNum w:abstractNumId="41" w15:restartNumberingAfterBreak="0">
    <w:nsid w:val="587E1C06"/>
    <w:multiLevelType w:val="hybridMultilevel"/>
    <w:tmpl w:val="B30696EE"/>
    <w:lvl w:ilvl="0" w:tplc="AB880122">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AF88A278">
      <w:numFmt w:val="bullet"/>
      <w:lvlText w:val="•"/>
      <w:lvlJc w:val="left"/>
      <w:pPr>
        <w:ind w:left="1174" w:hanging="341"/>
      </w:pPr>
      <w:rPr>
        <w:rFonts w:hint="default"/>
        <w:lang w:val="en-US" w:eastAsia="en-US" w:bidi="en-US"/>
      </w:rPr>
    </w:lvl>
    <w:lvl w:ilvl="2" w:tplc="70EEEE52">
      <w:numFmt w:val="bullet"/>
      <w:lvlText w:val="•"/>
      <w:lvlJc w:val="left"/>
      <w:pPr>
        <w:ind w:left="1848" w:hanging="341"/>
      </w:pPr>
      <w:rPr>
        <w:rFonts w:hint="default"/>
        <w:lang w:val="en-US" w:eastAsia="en-US" w:bidi="en-US"/>
      </w:rPr>
    </w:lvl>
    <w:lvl w:ilvl="3" w:tplc="46EE87B6">
      <w:numFmt w:val="bullet"/>
      <w:lvlText w:val="•"/>
      <w:lvlJc w:val="left"/>
      <w:pPr>
        <w:ind w:left="2522" w:hanging="341"/>
      </w:pPr>
      <w:rPr>
        <w:rFonts w:hint="default"/>
        <w:lang w:val="en-US" w:eastAsia="en-US" w:bidi="en-US"/>
      </w:rPr>
    </w:lvl>
    <w:lvl w:ilvl="4" w:tplc="ED187AC0">
      <w:numFmt w:val="bullet"/>
      <w:lvlText w:val="•"/>
      <w:lvlJc w:val="left"/>
      <w:pPr>
        <w:ind w:left="3196" w:hanging="341"/>
      </w:pPr>
      <w:rPr>
        <w:rFonts w:hint="default"/>
        <w:lang w:val="en-US" w:eastAsia="en-US" w:bidi="en-US"/>
      </w:rPr>
    </w:lvl>
    <w:lvl w:ilvl="5" w:tplc="AA306276">
      <w:numFmt w:val="bullet"/>
      <w:lvlText w:val="•"/>
      <w:lvlJc w:val="left"/>
      <w:pPr>
        <w:ind w:left="3871" w:hanging="341"/>
      </w:pPr>
      <w:rPr>
        <w:rFonts w:hint="default"/>
        <w:lang w:val="en-US" w:eastAsia="en-US" w:bidi="en-US"/>
      </w:rPr>
    </w:lvl>
    <w:lvl w:ilvl="6" w:tplc="E236AD06">
      <w:numFmt w:val="bullet"/>
      <w:lvlText w:val="•"/>
      <w:lvlJc w:val="left"/>
      <w:pPr>
        <w:ind w:left="4545" w:hanging="341"/>
      </w:pPr>
      <w:rPr>
        <w:rFonts w:hint="default"/>
        <w:lang w:val="en-US" w:eastAsia="en-US" w:bidi="en-US"/>
      </w:rPr>
    </w:lvl>
    <w:lvl w:ilvl="7" w:tplc="40DEDFCC">
      <w:numFmt w:val="bullet"/>
      <w:lvlText w:val="•"/>
      <w:lvlJc w:val="left"/>
      <w:pPr>
        <w:ind w:left="5219" w:hanging="341"/>
      </w:pPr>
      <w:rPr>
        <w:rFonts w:hint="default"/>
        <w:lang w:val="en-US" w:eastAsia="en-US" w:bidi="en-US"/>
      </w:rPr>
    </w:lvl>
    <w:lvl w:ilvl="8" w:tplc="535C4D4A">
      <w:numFmt w:val="bullet"/>
      <w:lvlText w:val="•"/>
      <w:lvlJc w:val="left"/>
      <w:pPr>
        <w:ind w:left="5893" w:hanging="341"/>
      </w:pPr>
      <w:rPr>
        <w:rFonts w:hint="default"/>
        <w:lang w:val="en-US" w:eastAsia="en-US" w:bidi="en-US"/>
      </w:rPr>
    </w:lvl>
  </w:abstractNum>
  <w:abstractNum w:abstractNumId="42" w15:restartNumberingAfterBreak="0">
    <w:nsid w:val="5B0357EC"/>
    <w:multiLevelType w:val="hybridMultilevel"/>
    <w:tmpl w:val="87565896"/>
    <w:lvl w:ilvl="0" w:tplc="E6E200A2">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A38825F4">
      <w:numFmt w:val="bullet"/>
      <w:lvlText w:val="•"/>
      <w:lvlJc w:val="left"/>
      <w:pPr>
        <w:ind w:left="1174" w:hanging="341"/>
      </w:pPr>
      <w:rPr>
        <w:rFonts w:hint="default"/>
        <w:lang w:val="en-US" w:eastAsia="en-US" w:bidi="en-US"/>
      </w:rPr>
    </w:lvl>
    <w:lvl w:ilvl="2" w:tplc="6BF89004">
      <w:numFmt w:val="bullet"/>
      <w:lvlText w:val="•"/>
      <w:lvlJc w:val="left"/>
      <w:pPr>
        <w:ind w:left="1848" w:hanging="341"/>
      </w:pPr>
      <w:rPr>
        <w:rFonts w:hint="default"/>
        <w:lang w:val="en-US" w:eastAsia="en-US" w:bidi="en-US"/>
      </w:rPr>
    </w:lvl>
    <w:lvl w:ilvl="3" w:tplc="80ACE690">
      <w:numFmt w:val="bullet"/>
      <w:lvlText w:val="•"/>
      <w:lvlJc w:val="left"/>
      <w:pPr>
        <w:ind w:left="2522" w:hanging="341"/>
      </w:pPr>
      <w:rPr>
        <w:rFonts w:hint="default"/>
        <w:lang w:val="en-US" w:eastAsia="en-US" w:bidi="en-US"/>
      </w:rPr>
    </w:lvl>
    <w:lvl w:ilvl="4" w:tplc="E8B62CF6">
      <w:numFmt w:val="bullet"/>
      <w:lvlText w:val="•"/>
      <w:lvlJc w:val="left"/>
      <w:pPr>
        <w:ind w:left="3196" w:hanging="341"/>
      </w:pPr>
      <w:rPr>
        <w:rFonts w:hint="default"/>
        <w:lang w:val="en-US" w:eastAsia="en-US" w:bidi="en-US"/>
      </w:rPr>
    </w:lvl>
    <w:lvl w:ilvl="5" w:tplc="2C1EC7F8">
      <w:numFmt w:val="bullet"/>
      <w:lvlText w:val="•"/>
      <w:lvlJc w:val="left"/>
      <w:pPr>
        <w:ind w:left="3871" w:hanging="341"/>
      </w:pPr>
      <w:rPr>
        <w:rFonts w:hint="default"/>
        <w:lang w:val="en-US" w:eastAsia="en-US" w:bidi="en-US"/>
      </w:rPr>
    </w:lvl>
    <w:lvl w:ilvl="6" w:tplc="01380126">
      <w:numFmt w:val="bullet"/>
      <w:lvlText w:val="•"/>
      <w:lvlJc w:val="left"/>
      <w:pPr>
        <w:ind w:left="4545" w:hanging="341"/>
      </w:pPr>
      <w:rPr>
        <w:rFonts w:hint="default"/>
        <w:lang w:val="en-US" w:eastAsia="en-US" w:bidi="en-US"/>
      </w:rPr>
    </w:lvl>
    <w:lvl w:ilvl="7" w:tplc="6834031E">
      <w:numFmt w:val="bullet"/>
      <w:lvlText w:val="•"/>
      <w:lvlJc w:val="left"/>
      <w:pPr>
        <w:ind w:left="5219" w:hanging="341"/>
      </w:pPr>
      <w:rPr>
        <w:rFonts w:hint="default"/>
        <w:lang w:val="en-US" w:eastAsia="en-US" w:bidi="en-US"/>
      </w:rPr>
    </w:lvl>
    <w:lvl w:ilvl="8" w:tplc="D0169588">
      <w:numFmt w:val="bullet"/>
      <w:lvlText w:val="•"/>
      <w:lvlJc w:val="left"/>
      <w:pPr>
        <w:ind w:left="5893" w:hanging="341"/>
      </w:pPr>
      <w:rPr>
        <w:rFonts w:hint="default"/>
        <w:lang w:val="en-US" w:eastAsia="en-US" w:bidi="en-US"/>
      </w:rPr>
    </w:lvl>
  </w:abstractNum>
  <w:abstractNum w:abstractNumId="43" w15:restartNumberingAfterBreak="0">
    <w:nsid w:val="66D6768E"/>
    <w:multiLevelType w:val="hybridMultilevel"/>
    <w:tmpl w:val="F0CC47EC"/>
    <w:lvl w:ilvl="0" w:tplc="8DC06CAA">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25D0F328">
      <w:numFmt w:val="bullet"/>
      <w:lvlText w:val="•"/>
      <w:lvlJc w:val="left"/>
      <w:pPr>
        <w:ind w:left="1174" w:hanging="341"/>
      </w:pPr>
      <w:rPr>
        <w:rFonts w:hint="default"/>
        <w:lang w:val="en-US" w:eastAsia="en-US" w:bidi="en-US"/>
      </w:rPr>
    </w:lvl>
    <w:lvl w:ilvl="2" w:tplc="D794F250">
      <w:numFmt w:val="bullet"/>
      <w:lvlText w:val="•"/>
      <w:lvlJc w:val="left"/>
      <w:pPr>
        <w:ind w:left="1848" w:hanging="341"/>
      </w:pPr>
      <w:rPr>
        <w:rFonts w:hint="default"/>
        <w:lang w:val="en-US" w:eastAsia="en-US" w:bidi="en-US"/>
      </w:rPr>
    </w:lvl>
    <w:lvl w:ilvl="3" w:tplc="7F2427C2">
      <w:numFmt w:val="bullet"/>
      <w:lvlText w:val="•"/>
      <w:lvlJc w:val="left"/>
      <w:pPr>
        <w:ind w:left="2522" w:hanging="341"/>
      </w:pPr>
      <w:rPr>
        <w:rFonts w:hint="default"/>
        <w:lang w:val="en-US" w:eastAsia="en-US" w:bidi="en-US"/>
      </w:rPr>
    </w:lvl>
    <w:lvl w:ilvl="4" w:tplc="C2A61562">
      <w:numFmt w:val="bullet"/>
      <w:lvlText w:val="•"/>
      <w:lvlJc w:val="left"/>
      <w:pPr>
        <w:ind w:left="3196" w:hanging="341"/>
      </w:pPr>
      <w:rPr>
        <w:rFonts w:hint="default"/>
        <w:lang w:val="en-US" w:eastAsia="en-US" w:bidi="en-US"/>
      </w:rPr>
    </w:lvl>
    <w:lvl w:ilvl="5" w:tplc="A90E216A">
      <w:numFmt w:val="bullet"/>
      <w:lvlText w:val="•"/>
      <w:lvlJc w:val="left"/>
      <w:pPr>
        <w:ind w:left="3871" w:hanging="341"/>
      </w:pPr>
      <w:rPr>
        <w:rFonts w:hint="default"/>
        <w:lang w:val="en-US" w:eastAsia="en-US" w:bidi="en-US"/>
      </w:rPr>
    </w:lvl>
    <w:lvl w:ilvl="6" w:tplc="2EE09C76">
      <w:numFmt w:val="bullet"/>
      <w:lvlText w:val="•"/>
      <w:lvlJc w:val="left"/>
      <w:pPr>
        <w:ind w:left="4545" w:hanging="341"/>
      </w:pPr>
      <w:rPr>
        <w:rFonts w:hint="default"/>
        <w:lang w:val="en-US" w:eastAsia="en-US" w:bidi="en-US"/>
      </w:rPr>
    </w:lvl>
    <w:lvl w:ilvl="7" w:tplc="EADEF31E">
      <w:numFmt w:val="bullet"/>
      <w:lvlText w:val="•"/>
      <w:lvlJc w:val="left"/>
      <w:pPr>
        <w:ind w:left="5219" w:hanging="341"/>
      </w:pPr>
      <w:rPr>
        <w:rFonts w:hint="default"/>
        <w:lang w:val="en-US" w:eastAsia="en-US" w:bidi="en-US"/>
      </w:rPr>
    </w:lvl>
    <w:lvl w:ilvl="8" w:tplc="85DA7BB6">
      <w:numFmt w:val="bullet"/>
      <w:lvlText w:val="•"/>
      <w:lvlJc w:val="left"/>
      <w:pPr>
        <w:ind w:left="5893" w:hanging="341"/>
      </w:pPr>
      <w:rPr>
        <w:rFonts w:hint="default"/>
        <w:lang w:val="en-US" w:eastAsia="en-US" w:bidi="en-US"/>
      </w:rPr>
    </w:lvl>
  </w:abstractNum>
  <w:abstractNum w:abstractNumId="44" w15:restartNumberingAfterBreak="0">
    <w:nsid w:val="69F23054"/>
    <w:multiLevelType w:val="hybridMultilevel"/>
    <w:tmpl w:val="AA9EFE2E"/>
    <w:lvl w:ilvl="0" w:tplc="E3E8EF44">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83087354">
      <w:numFmt w:val="bullet"/>
      <w:lvlText w:val="•"/>
      <w:lvlJc w:val="left"/>
      <w:pPr>
        <w:ind w:left="1174" w:hanging="341"/>
      </w:pPr>
      <w:rPr>
        <w:rFonts w:hint="default"/>
        <w:lang w:val="en-US" w:eastAsia="en-US" w:bidi="en-US"/>
      </w:rPr>
    </w:lvl>
    <w:lvl w:ilvl="2" w:tplc="F4A4E1C6">
      <w:numFmt w:val="bullet"/>
      <w:lvlText w:val="•"/>
      <w:lvlJc w:val="left"/>
      <w:pPr>
        <w:ind w:left="1848" w:hanging="341"/>
      </w:pPr>
      <w:rPr>
        <w:rFonts w:hint="default"/>
        <w:lang w:val="en-US" w:eastAsia="en-US" w:bidi="en-US"/>
      </w:rPr>
    </w:lvl>
    <w:lvl w:ilvl="3" w:tplc="EB002414">
      <w:numFmt w:val="bullet"/>
      <w:lvlText w:val="•"/>
      <w:lvlJc w:val="left"/>
      <w:pPr>
        <w:ind w:left="2522" w:hanging="341"/>
      </w:pPr>
      <w:rPr>
        <w:rFonts w:hint="default"/>
        <w:lang w:val="en-US" w:eastAsia="en-US" w:bidi="en-US"/>
      </w:rPr>
    </w:lvl>
    <w:lvl w:ilvl="4" w:tplc="74F6A61A">
      <w:numFmt w:val="bullet"/>
      <w:lvlText w:val="•"/>
      <w:lvlJc w:val="left"/>
      <w:pPr>
        <w:ind w:left="3196" w:hanging="341"/>
      </w:pPr>
      <w:rPr>
        <w:rFonts w:hint="default"/>
        <w:lang w:val="en-US" w:eastAsia="en-US" w:bidi="en-US"/>
      </w:rPr>
    </w:lvl>
    <w:lvl w:ilvl="5" w:tplc="A8787370">
      <w:numFmt w:val="bullet"/>
      <w:lvlText w:val="•"/>
      <w:lvlJc w:val="left"/>
      <w:pPr>
        <w:ind w:left="3871" w:hanging="341"/>
      </w:pPr>
      <w:rPr>
        <w:rFonts w:hint="default"/>
        <w:lang w:val="en-US" w:eastAsia="en-US" w:bidi="en-US"/>
      </w:rPr>
    </w:lvl>
    <w:lvl w:ilvl="6" w:tplc="F7762936">
      <w:numFmt w:val="bullet"/>
      <w:lvlText w:val="•"/>
      <w:lvlJc w:val="left"/>
      <w:pPr>
        <w:ind w:left="4545" w:hanging="341"/>
      </w:pPr>
      <w:rPr>
        <w:rFonts w:hint="default"/>
        <w:lang w:val="en-US" w:eastAsia="en-US" w:bidi="en-US"/>
      </w:rPr>
    </w:lvl>
    <w:lvl w:ilvl="7" w:tplc="778CD5CE">
      <w:numFmt w:val="bullet"/>
      <w:lvlText w:val="•"/>
      <w:lvlJc w:val="left"/>
      <w:pPr>
        <w:ind w:left="5219" w:hanging="341"/>
      </w:pPr>
      <w:rPr>
        <w:rFonts w:hint="default"/>
        <w:lang w:val="en-US" w:eastAsia="en-US" w:bidi="en-US"/>
      </w:rPr>
    </w:lvl>
    <w:lvl w:ilvl="8" w:tplc="D2FEF8B2">
      <w:numFmt w:val="bullet"/>
      <w:lvlText w:val="•"/>
      <w:lvlJc w:val="left"/>
      <w:pPr>
        <w:ind w:left="5893" w:hanging="341"/>
      </w:pPr>
      <w:rPr>
        <w:rFonts w:hint="default"/>
        <w:lang w:val="en-US" w:eastAsia="en-US" w:bidi="en-US"/>
      </w:rPr>
    </w:lvl>
  </w:abstractNum>
  <w:abstractNum w:abstractNumId="45" w15:restartNumberingAfterBreak="0">
    <w:nsid w:val="6A0353D5"/>
    <w:multiLevelType w:val="hybridMultilevel"/>
    <w:tmpl w:val="C160F21A"/>
    <w:lvl w:ilvl="0" w:tplc="8230CBA6">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5C907FE0">
      <w:numFmt w:val="bullet"/>
      <w:lvlText w:val="•"/>
      <w:lvlJc w:val="left"/>
      <w:pPr>
        <w:ind w:left="1174" w:hanging="341"/>
      </w:pPr>
      <w:rPr>
        <w:rFonts w:hint="default"/>
        <w:lang w:val="en-US" w:eastAsia="en-US" w:bidi="en-US"/>
      </w:rPr>
    </w:lvl>
    <w:lvl w:ilvl="2" w:tplc="534ABE7A">
      <w:numFmt w:val="bullet"/>
      <w:lvlText w:val="•"/>
      <w:lvlJc w:val="left"/>
      <w:pPr>
        <w:ind w:left="1848" w:hanging="341"/>
      </w:pPr>
      <w:rPr>
        <w:rFonts w:hint="default"/>
        <w:lang w:val="en-US" w:eastAsia="en-US" w:bidi="en-US"/>
      </w:rPr>
    </w:lvl>
    <w:lvl w:ilvl="3" w:tplc="C64E5BDE">
      <w:numFmt w:val="bullet"/>
      <w:lvlText w:val="•"/>
      <w:lvlJc w:val="left"/>
      <w:pPr>
        <w:ind w:left="2522" w:hanging="341"/>
      </w:pPr>
      <w:rPr>
        <w:rFonts w:hint="default"/>
        <w:lang w:val="en-US" w:eastAsia="en-US" w:bidi="en-US"/>
      </w:rPr>
    </w:lvl>
    <w:lvl w:ilvl="4" w:tplc="CCB28354">
      <w:numFmt w:val="bullet"/>
      <w:lvlText w:val="•"/>
      <w:lvlJc w:val="left"/>
      <w:pPr>
        <w:ind w:left="3196" w:hanging="341"/>
      </w:pPr>
      <w:rPr>
        <w:rFonts w:hint="default"/>
        <w:lang w:val="en-US" w:eastAsia="en-US" w:bidi="en-US"/>
      </w:rPr>
    </w:lvl>
    <w:lvl w:ilvl="5" w:tplc="ACA481A4">
      <w:numFmt w:val="bullet"/>
      <w:lvlText w:val="•"/>
      <w:lvlJc w:val="left"/>
      <w:pPr>
        <w:ind w:left="3871" w:hanging="341"/>
      </w:pPr>
      <w:rPr>
        <w:rFonts w:hint="default"/>
        <w:lang w:val="en-US" w:eastAsia="en-US" w:bidi="en-US"/>
      </w:rPr>
    </w:lvl>
    <w:lvl w:ilvl="6" w:tplc="CDDCF13C">
      <w:numFmt w:val="bullet"/>
      <w:lvlText w:val="•"/>
      <w:lvlJc w:val="left"/>
      <w:pPr>
        <w:ind w:left="4545" w:hanging="341"/>
      </w:pPr>
      <w:rPr>
        <w:rFonts w:hint="default"/>
        <w:lang w:val="en-US" w:eastAsia="en-US" w:bidi="en-US"/>
      </w:rPr>
    </w:lvl>
    <w:lvl w:ilvl="7" w:tplc="09EC11A8">
      <w:numFmt w:val="bullet"/>
      <w:lvlText w:val="•"/>
      <w:lvlJc w:val="left"/>
      <w:pPr>
        <w:ind w:left="5219" w:hanging="341"/>
      </w:pPr>
      <w:rPr>
        <w:rFonts w:hint="default"/>
        <w:lang w:val="en-US" w:eastAsia="en-US" w:bidi="en-US"/>
      </w:rPr>
    </w:lvl>
    <w:lvl w:ilvl="8" w:tplc="966C2146">
      <w:numFmt w:val="bullet"/>
      <w:lvlText w:val="•"/>
      <w:lvlJc w:val="left"/>
      <w:pPr>
        <w:ind w:left="5893" w:hanging="341"/>
      </w:pPr>
      <w:rPr>
        <w:rFonts w:hint="default"/>
        <w:lang w:val="en-US" w:eastAsia="en-US" w:bidi="en-US"/>
      </w:rPr>
    </w:lvl>
  </w:abstractNum>
  <w:abstractNum w:abstractNumId="46" w15:restartNumberingAfterBreak="0">
    <w:nsid w:val="6B266DEA"/>
    <w:multiLevelType w:val="hybridMultilevel"/>
    <w:tmpl w:val="E10AF71C"/>
    <w:lvl w:ilvl="0" w:tplc="A68E36B8">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B9CC78F6">
      <w:numFmt w:val="bullet"/>
      <w:lvlText w:val="•"/>
      <w:lvlJc w:val="left"/>
      <w:pPr>
        <w:ind w:left="1109" w:hanging="341"/>
      </w:pPr>
      <w:rPr>
        <w:rFonts w:hint="default"/>
        <w:lang w:val="en-US" w:eastAsia="en-US" w:bidi="en-US"/>
      </w:rPr>
    </w:lvl>
    <w:lvl w:ilvl="2" w:tplc="0D2EF26A">
      <w:numFmt w:val="bullet"/>
      <w:lvlText w:val="•"/>
      <w:lvlJc w:val="left"/>
      <w:pPr>
        <w:ind w:left="1759" w:hanging="341"/>
      </w:pPr>
      <w:rPr>
        <w:rFonts w:hint="default"/>
        <w:lang w:val="en-US" w:eastAsia="en-US" w:bidi="en-US"/>
      </w:rPr>
    </w:lvl>
    <w:lvl w:ilvl="3" w:tplc="647EC6F2">
      <w:numFmt w:val="bullet"/>
      <w:lvlText w:val="•"/>
      <w:lvlJc w:val="left"/>
      <w:pPr>
        <w:ind w:left="2409" w:hanging="341"/>
      </w:pPr>
      <w:rPr>
        <w:rFonts w:hint="default"/>
        <w:lang w:val="en-US" w:eastAsia="en-US" w:bidi="en-US"/>
      </w:rPr>
    </w:lvl>
    <w:lvl w:ilvl="4" w:tplc="E9FE7282">
      <w:numFmt w:val="bullet"/>
      <w:lvlText w:val="•"/>
      <w:lvlJc w:val="left"/>
      <w:pPr>
        <w:ind w:left="3059" w:hanging="341"/>
      </w:pPr>
      <w:rPr>
        <w:rFonts w:hint="default"/>
        <w:lang w:val="en-US" w:eastAsia="en-US" w:bidi="en-US"/>
      </w:rPr>
    </w:lvl>
    <w:lvl w:ilvl="5" w:tplc="59C40A56">
      <w:numFmt w:val="bullet"/>
      <w:lvlText w:val="•"/>
      <w:lvlJc w:val="left"/>
      <w:pPr>
        <w:ind w:left="3709" w:hanging="341"/>
      </w:pPr>
      <w:rPr>
        <w:rFonts w:hint="default"/>
        <w:lang w:val="en-US" w:eastAsia="en-US" w:bidi="en-US"/>
      </w:rPr>
    </w:lvl>
    <w:lvl w:ilvl="6" w:tplc="071E4F88">
      <w:numFmt w:val="bullet"/>
      <w:lvlText w:val="•"/>
      <w:lvlJc w:val="left"/>
      <w:pPr>
        <w:ind w:left="4358" w:hanging="341"/>
      </w:pPr>
      <w:rPr>
        <w:rFonts w:hint="default"/>
        <w:lang w:val="en-US" w:eastAsia="en-US" w:bidi="en-US"/>
      </w:rPr>
    </w:lvl>
    <w:lvl w:ilvl="7" w:tplc="8A8CC772">
      <w:numFmt w:val="bullet"/>
      <w:lvlText w:val="•"/>
      <w:lvlJc w:val="left"/>
      <w:pPr>
        <w:ind w:left="5008" w:hanging="341"/>
      </w:pPr>
      <w:rPr>
        <w:rFonts w:hint="default"/>
        <w:lang w:val="en-US" w:eastAsia="en-US" w:bidi="en-US"/>
      </w:rPr>
    </w:lvl>
    <w:lvl w:ilvl="8" w:tplc="1D72F04E">
      <w:numFmt w:val="bullet"/>
      <w:lvlText w:val="•"/>
      <w:lvlJc w:val="left"/>
      <w:pPr>
        <w:ind w:left="5658" w:hanging="341"/>
      </w:pPr>
      <w:rPr>
        <w:rFonts w:hint="default"/>
        <w:lang w:val="en-US" w:eastAsia="en-US" w:bidi="en-US"/>
      </w:rPr>
    </w:lvl>
  </w:abstractNum>
  <w:abstractNum w:abstractNumId="47" w15:restartNumberingAfterBreak="0">
    <w:nsid w:val="6FB83C93"/>
    <w:multiLevelType w:val="hybridMultilevel"/>
    <w:tmpl w:val="263AD372"/>
    <w:lvl w:ilvl="0" w:tplc="3C9A5670">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7A360F2A">
      <w:numFmt w:val="bullet"/>
      <w:lvlText w:val="•"/>
      <w:lvlJc w:val="left"/>
      <w:pPr>
        <w:ind w:left="1174" w:hanging="341"/>
      </w:pPr>
      <w:rPr>
        <w:rFonts w:hint="default"/>
        <w:lang w:val="en-US" w:eastAsia="en-US" w:bidi="en-US"/>
      </w:rPr>
    </w:lvl>
    <w:lvl w:ilvl="2" w:tplc="0DBAE90E">
      <w:numFmt w:val="bullet"/>
      <w:lvlText w:val="•"/>
      <w:lvlJc w:val="left"/>
      <w:pPr>
        <w:ind w:left="1848" w:hanging="341"/>
      </w:pPr>
      <w:rPr>
        <w:rFonts w:hint="default"/>
        <w:lang w:val="en-US" w:eastAsia="en-US" w:bidi="en-US"/>
      </w:rPr>
    </w:lvl>
    <w:lvl w:ilvl="3" w:tplc="6462755E">
      <w:numFmt w:val="bullet"/>
      <w:lvlText w:val="•"/>
      <w:lvlJc w:val="left"/>
      <w:pPr>
        <w:ind w:left="2522" w:hanging="341"/>
      </w:pPr>
      <w:rPr>
        <w:rFonts w:hint="default"/>
        <w:lang w:val="en-US" w:eastAsia="en-US" w:bidi="en-US"/>
      </w:rPr>
    </w:lvl>
    <w:lvl w:ilvl="4" w:tplc="06F438E8">
      <w:numFmt w:val="bullet"/>
      <w:lvlText w:val="•"/>
      <w:lvlJc w:val="left"/>
      <w:pPr>
        <w:ind w:left="3196" w:hanging="341"/>
      </w:pPr>
      <w:rPr>
        <w:rFonts w:hint="default"/>
        <w:lang w:val="en-US" w:eastAsia="en-US" w:bidi="en-US"/>
      </w:rPr>
    </w:lvl>
    <w:lvl w:ilvl="5" w:tplc="78F85326">
      <w:numFmt w:val="bullet"/>
      <w:lvlText w:val="•"/>
      <w:lvlJc w:val="left"/>
      <w:pPr>
        <w:ind w:left="3871" w:hanging="341"/>
      </w:pPr>
      <w:rPr>
        <w:rFonts w:hint="default"/>
        <w:lang w:val="en-US" w:eastAsia="en-US" w:bidi="en-US"/>
      </w:rPr>
    </w:lvl>
    <w:lvl w:ilvl="6" w:tplc="6EDEB712">
      <w:numFmt w:val="bullet"/>
      <w:lvlText w:val="•"/>
      <w:lvlJc w:val="left"/>
      <w:pPr>
        <w:ind w:left="4545" w:hanging="341"/>
      </w:pPr>
      <w:rPr>
        <w:rFonts w:hint="default"/>
        <w:lang w:val="en-US" w:eastAsia="en-US" w:bidi="en-US"/>
      </w:rPr>
    </w:lvl>
    <w:lvl w:ilvl="7" w:tplc="9D984978">
      <w:numFmt w:val="bullet"/>
      <w:lvlText w:val="•"/>
      <w:lvlJc w:val="left"/>
      <w:pPr>
        <w:ind w:left="5219" w:hanging="341"/>
      </w:pPr>
      <w:rPr>
        <w:rFonts w:hint="default"/>
        <w:lang w:val="en-US" w:eastAsia="en-US" w:bidi="en-US"/>
      </w:rPr>
    </w:lvl>
    <w:lvl w:ilvl="8" w:tplc="E06C4B28">
      <w:numFmt w:val="bullet"/>
      <w:lvlText w:val="•"/>
      <w:lvlJc w:val="left"/>
      <w:pPr>
        <w:ind w:left="5893" w:hanging="341"/>
      </w:pPr>
      <w:rPr>
        <w:rFonts w:hint="default"/>
        <w:lang w:val="en-US" w:eastAsia="en-US" w:bidi="en-US"/>
      </w:rPr>
    </w:lvl>
  </w:abstractNum>
  <w:abstractNum w:abstractNumId="48" w15:restartNumberingAfterBreak="0">
    <w:nsid w:val="707211EC"/>
    <w:multiLevelType w:val="hybridMultilevel"/>
    <w:tmpl w:val="A0D81D86"/>
    <w:lvl w:ilvl="0" w:tplc="217E38D2">
      <w:numFmt w:val="bullet"/>
      <w:lvlText w:val="•"/>
      <w:lvlJc w:val="left"/>
      <w:pPr>
        <w:ind w:left="453" w:hanging="341"/>
      </w:pPr>
      <w:rPr>
        <w:rFonts w:ascii="Tahoma" w:eastAsia="Tahoma" w:hAnsi="Tahoma" w:cs="Tahoma" w:hint="default"/>
        <w:color w:val="54585B"/>
        <w:w w:val="82"/>
        <w:sz w:val="18"/>
        <w:szCs w:val="18"/>
        <w:lang w:val="en-US" w:eastAsia="en-US" w:bidi="en-US"/>
      </w:rPr>
    </w:lvl>
    <w:lvl w:ilvl="1" w:tplc="59267BF0">
      <w:numFmt w:val="bullet"/>
      <w:lvlText w:val="•"/>
      <w:lvlJc w:val="left"/>
      <w:pPr>
        <w:ind w:left="1109" w:hanging="341"/>
      </w:pPr>
      <w:rPr>
        <w:rFonts w:hint="default"/>
        <w:lang w:val="en-US" w:eastAsia="en-US" w:bidi="en-US"/>
      </w:rPr>
    </w:lvl>
    <w:lvl w:ilvl="2" w:tplc="3A620E06">
      <w:numFmt w:val="bullet"/>
      <w:lvlText w:val="•"/>
      <w:lvlJc w:val="left"/>
      <w:pPr>
        <w:ind w:left="1759" w:hanging="341"/>
      </w:pPr>
      <w:rPr>
        <w:rFonts w:hint="default"/>
        <w:lang w:val="en-US" w:eastAsia="en-US" w:bidi="en-US"/>
      </w:rPr>
    </w:lvl>
    <w:lvl w:ilvl="3" w:tplc="5694C86C">
      <w:numFmt w:val="bullet"/>
      <w:lvlText w:val="•"/>
      <w:lvlJc w:val="left"/>
      <w:pPr>
        <w:ind w:left="2409" w:hanging="341"/>
      </w:pPr>
      <w:rPr>
        <w:rFonts w:hint="default"/>
        <w:lang w:val="en-US" w:eastAsia="en-US" w:bidi="en-US"/>
      </w:rPr>
    </w:lvl>
    <w:lvl w:ilvl="4" w:tplc="9536D9AE">
      <w:numFmt w:val="bullet"/>
      <w:lvlText w:val="•"/>
      <w:lvlJc w:val="left"/>
      <w:pPr>
        <w:ind w:left="3059" w:hanging="341"/>
      </w:pPr>
      <w:rPr>
        <w:rFonts w:hint="default"/>
        <w:lang w:val="en-US" w:eastAsia="en-US" w:bidi="en-US"/>
      </w:rPr>
    </w:lvl>
    <w:lvl w:ilvl="5" w:tplc="8D404AA8">
      <w:numFmt w:val="bullet"/>
      <w:lvlText w:val="•"/>
      <w:lvlJc w:val="left"/>
      <w:pPr>
        <w:ind w:left="3709" w:hanging="341"/>
      </w:pPr>
      <w:rPr>
        <w:rFonts w:hint="default"/>
        <w:lang w:val="en-US" w:eastAsia="en-US" w:bidi="en-US"/>
      </w:rPr>
    </w:lvl>
    <w:lvl w:ilvl="6" w:tplc="672090DE">
      <w:numFmt w:val="bullet"/>
      <w:lvlText w:val="•"/>
      <w:lvlJc w:val="left"/>
      <w:pPr>
        <w:ind w:left="4358" w:hanging="341"/>
      </w:pPr>
      <w:rPr>
        <w:rFonts w:hint="default"/>
        <w:lang w:val="en-US" w:eastAsia="en-US" w:bidi="en-US"/>
      </w:rPr>
    </w:lvl>
    <w:lvl w:ilvl="7" w:tplc="FA3EDFC8">
      <w:numFmt w:val="bullet"/>
      <w:lvlText w:val="•"/>
      <w:lvlJc w:val="left"/>
      <w:pPr>
        <w:ind w:left="5008" w:hanging="341"/>
      </w:pPr>
      <w:rPr>
        <w:rFonts w:hint="default"/>
        <w:lang w:val="en-US" w:eastAsia="en-US" w:bidi="en-US"/>
      </w:rPr>
    </w:lvl>
    <w:lvl w:ilvl="8" w:tplc="A3D24658">
      <w:numFmt w:val="bullet"/>
      <w:lvlText w:val="•"/>
      <w:lvlJc w:val="left"/>
      <w:pPr>
        <w:ind w:left="5658" w:hanging="341"/>
      </w:pPr>
      <w:rPr>
        <w:rFonts w:hint="default"/>
        <w:lang w:val="en-US" w:eastAsia="en-US" w:bidi="en-US"/>
      </w:rPr>
    </w:lvl>
  </w:abstractNum>
  <w:abstractNum w:abstractNumId="49" w15:restartNumberingAfterBreak="0">
    <w:nsid w:val="71021EE9"/>
    <w:multiLevelType w:val="hybridMultilevel"/>
    <w:tmpl w:val="F50EA55C"/>
    <w:lvl w:ilvl="0" w:tplc="57860228">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11542AE4">
      <w:numFmt w:val="bullet"/>
      <w:lvlText w:val="•"/>
      <w:lvlJc w:val="left"/>
      <w:pPr>
        <w:ind w:left="1174" w:hanging="341"/>
      </w:pPr>
      <w:rPr>
        <w:rFonts w:hint="default"/>
        <w:lang w:val="en-US" w:eastAsia="en-US" w:bidi="en-US"/>
      </w:rPr>
    </w:lvl>
    <w:lvl w:ilvl="2" w:tplc="F80448B2">
      <w:numFmt w:val="bullet"/>
      <w:lvlText w:val="•"/>
      <w:lvlJc w:val="left"/>
      <w:pPr>
        <w:ind w:left="1848" w:hanging="341"/>
      </w:pPr>
      <w:rPr>
        <w:rFonts w:hint="default"/>
        <w:lang w:val="en-US" w:eastAsia="en-US" w:bidi="en-US"/>
      </w:rPr>
    </w:lvl>
    <w:lvl w:ilvl="3" w:tplc="2B6087D8">
      <w:numFmt w:val="bullet"/>
      <w:lvlText w:val="•"/>
      <w:lvlJc w:val="left"/>
      <w:pPr>
        <w:ind w:left="2522" w:hanging="341"/>
      </w:pPr>
      <w:rPr>
        <w:rFonts w:hint="default"/>
        <w:lang w:val="en-US" w:eastAsia="en-US" w:bidi="en-US"/>
      </w:rPr>
    </w:lvl>
    <w:lvl w:ilvl="4" w:tplc="ED2E8B68">
      <w:numFmt w:val="bullet"/>
      <w:lvlText w:val="•"/>
      <w:lvlJc w:val="left"/>
      <w:pPr>
        <w:ind w:left="3196" w:hanging="341"/>
      </w:pPr>
      <w:rPr>
        <w:rFonts w:hint="default"/>
        <w:lang w:val="en-US" w:eastAsia="en-US" w:bidi="en-US"/>
      </w:rPr>
    </w:lvl>
    <w:lvl w:ilvl="5" w:tplc="8C76196E">
      <w:numFmt w:val="bullet"/>
      <w:lvlText w:val="•"/>
      <w:lvlJc w:val="left"/>
      <w:pPr>
        <w:ind w:left="3871" w:hanging="341"/>
      </w:pPr>
      <w:rPr>
        <w:rFonts w:hint="default"/>
        <w:lang w:val="en-US" w:eastAsia="en-US" w:bidi="en-US"/>
      </w:rPr>
    </w:lvl>
    <w:lvl w:ilvl="6" w:tplc="F67A60D8">
      <w:numFmt w:val="bullet"/>
      <w:lvlText w:val="•"/>
      <w:lvlJc w:val="left"/>
      <w:pPr>
        <w:ind w:left="4545" w:hanging="341"/>
      </w:pPr>
      <w:rPr>
        <w:rFonts w:hint="default"/>
        <w:lang w:val="en-US" w:eastAsia="en-US" w:bidi="en-US"/>
      </w:rPr>
    </w:lvl>
    <w:lvl w:ilvl="7" w:tplc="D9B45846">
      <w:numFmt w:val="bullet"/>
      <w:lvlText w:val="•"/>
      <w:lvlJc w:val="left"/>
      <w:pPr>
        <w:ind w:left="5219" w:hanging="341"/>
      </w:pPr>
      <w:rPr>
        <w:rFonts w:hint="default"/>
        <w:lang w:val="en-US" w:eastAsia="en-US" w:bidi="en-US"/>
      </w:rPr>
    </w:lvl>
    <w:lvl w:ilvl="8" w:tplc="0908B2B6">
      <w:numFmt w:val="bullet"/>
      <w:lvlText w:val="•"/>
      <w:lvlJc w:val="left"/>
      <w:pPr>
        <w:ind w:left="5893" w:hanging="341"/>
      </w:pPr>
      <w:rPr>
        <w:rFonts w:hint="default"/>
        <w:lang w:val="en-US" w:eastAsia="en-US" w:bidi="en-US"/>
      </w:rPr>
    </w:lvl>
  </w:abstractNum>
  <w:abstractNum w:abstractNumId="50" w15:restartNumberingAfterBreak="0">
    <w:nsid w:val="71022FD6"/>
    <w:multiLevelType w:val="hybridMultilevel"/>
    <w:tmpl w:val="B288A2DE"/>
    <w:lvl w:ilvl="0" w:tplc="B15C89F6">
      <w:numFmt w:val="bullet"/>
      <w:lvlText w:val="•"/>
      <w:lvlJc w:val="left"/>
      <w:pPr>
        <w:ind w:left="510" w:hanging="341"/>
      </w:pPr>
      <w:rPr>
        <w:rFonts w:ascii="Tahoma" w:eastAsia="Tahoma" w:hAnsi="Tahoma" w:cs="Tahoma" w:hint="default"/>
        <w:color w:val="54585B"/>
        <w:w w:val="82"/>
        <w:sz w:val="18"/>
        <w:szCs w:val="18"/>
        <w:lang w:val="en-US" w:eastAsia="en-US" w:bidi="en-US"/>
      </w:rPr>
    </w:lvl>
    <w:lvl w:ilvl="1" w:tplc="27A8D940">
      <w:numFmt w:val="bullet"/>
      <w:lvlText w:val="•"/>
      <w:lvlJc w:val="left"/>
      <w:pPr>
        <w:ind w:left="1197" w:hanging="341"/>
      </w:pPr>
      <w:rPr>
        <w:rFonts w:hint="default"/>
        <w:lang w:val="en-US" w:eastAsia="en-US" w:bidi="en-US"/>
      </w:rPr>
    </w:lvl>
    <w:lvl w:ilvl="2" w:tplc="276A5A96">
      <w:numFmt w:val="bullet"/>
      <w:lvlText w:val="•"/>
      <w:lvlJc w:val="left"/>
      <w:pPr>
        <w:ind w:left="1875" w:hanging="341"/>
      </w:pPr>
      <w:rPr>
        <w:rFonts w:hint="default"/>
        <w:lang w:val="en-US" w:eastAsia="en-US" w:bidi="en-US"/>
      </w:rPr>
    </w:lvl>
    <w:lvl w:ilvl="3" w:tplc="BE30C5C4">
      <w:numFmt w:val="bullet"/>
      <w:lvlText w:val="•"/>
      <w:lvlJc w:val="left"/>
      <w:pPr>
        <w:ind w:left="2553" w:hanging="341"/>
      </w:pPr>
      <w:rPr>
        <w:rFonts w:hint="default"/>
        <w:lang w:val="en-US" w:eastAsia="en-US" w:bidi="en-US"/>
      </w:rPr>
    </w:lvl>
    <w:lvl w:ilvl="4" w:tplc="945041D0">
      <w:numFmt w:val="bullet"/>
      <w:lvlText w:val="•"/>
      <w:lvlJc w:val="left"/>
      <w:pPr>
        <w:ind w:left="3231" w:hanging="341"/>
      </w:pPr>
      <w:rPr>
        <w:rFonts w:hint="default"/>
        <w:lang w:val="en-US" w:eastAsia="en-US" w:bidi="en-US"/>
      </w:rPr>
    </w:lvl>
    <w:lvl w:ilvl="5" w:tplc="171A975E">
      <w:numFmt w:val="bullet"/>
      <w:lvlText w:val="•"/>
      <w:lvlJc w:val="left"/>
      <w:pPr>
        <w:ind w:left="3909" w:hanging="341"/>
      </w:pPr>
      <w:rPr>
        <w:rFonts w:hint="default"/>
        <w:lang w:val="en-US" w:eastAsia="en-US" w:bidi="en-US"/>
      </w:rPr>
    </w:lvl>
    <w:lvl w:ilvl="6" w:tplc="6764FE5C">
      <w:numFmt w:val="bullet"/>
      <w:lvlText w:val="•"/>
      <w:lvlJc w:val="left"/>
      <w:pPr>
        <w:ind w:left="4586" w:hanging="341"/>
      </w:pPr>
      <w:rPr>
        <w:rFonts w:hint="default"/>
        <w:lang w:val="en-US" w:eastAsia="en-US" w:bidi="en-US"/>
      </w:rPr>
    </w:lvl>
    <w:lvl w:ilvl="7" w:tplc="C302AF72">
      <w:numFmt w:val="bullet"/>
      <w:lvlText w:val="•"/>
      <w:lvlJc w:val="left"/>
      <w:pPr>
        <w:ind w:left="5264" w:hanging="341"/>
      </w:pPr>
      <w:rPr>
        <w:rFonts w:hint="default"/>
        <w:lang w:val="en-US" w:eastAsia="en-US" w:bidi="en-US"/>
      </w:rPr>
    </w:lvl>
    <w:lvl w:ilvl="8" w:tplc="34D2DE3C">
      <w:numFmt w:val="bullet"/>
      <w:lvlText w:val="•"/>
      <w:lvlJc w:val="left"/>
      <w:pPr>
        <w:ind w:left="5942" w:hanging="341"/>
      </w:pPr>
      <w:rPr>
        <w:rFonts w:hint="default"/>
        <w:lang w:val="en-US" w:eastAsia="en-US" w:bidi="en-US"/>
      </w:rPr>
    </w:lvl>
  </w:abstractNum>
  <w:abstractNum w:abstractNumId="51" w15:restartNumberingAfterBreak="0">
    <w:nsid w:val="7ACA68D5"/>
    <w:multiLevelType w:val="hybridMultilevel"/>
    <w:tmpl w:val="E87EA8D2"/>
    <w:lvl w:ilvl="0" w:tplc="1ED095F4">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1D50D5C2">
      <w:numFmt w:val="bullet"/>
      <w:lvlText w:val="•"/>
      <w:lvlJc w:val="left"/>
      <w:pPr>
        <w:ind w:left="1174" w:hanging="341"/>
      </w:pPr>
      <w:rPr>
        <w:rFonts w:hint="default"/>
        <w:lang w:val="en-US" w:eastAsia="en-US" w:bidi="en-US"/>
      </w:rPr>
    </w:lvl>
    <w:lvl w:ilvl="2" w:tplc="00D2BB04">
      <w:numFmt w:val="bullet"/>
      <w:lvlText w:val="•"/>
      <w:lvlJc w:val="left"/>
      <w:pPr>
        <w:ind w:left="1848" w:hanging="341"/>
      </w:pPr>
      <w:rPr>
        <w:rFonts w:hint="default"/>
        <w:lang w:val="en-US" w:eastAsia="en-US" w:bidi="en-US"/>
      </w:rPr>
    </w:lvl>
    <w:lvl w:ilvl="3" w:tplc="15F6FC6E">
      <w:numFmt w:val="bullet"/>
      <w:lvlText w:val="•"/>
      <w:lvlJc w:val="left"/>
      <w:pPr>
        <w:ind w:left="2522" w:hanging="341"/>
      </w:pPr>
      <w:rPr>
        <w:rFonts w:hint="default"/>
        <w:lang w:val="en-US" w:eastAsia="en-US" w:bidi="en-US"/>
      </w:rPr>
    </w:lvl>
    <w:lvl w:ilvl="4" w:tplc="C3820C20">
      <w:numFmt w:val="bullet"/>
      <w:lvlText w:val="•"/>
      <w:lvlJc w:val="left"/>
      <w:pPr>
        <w:ind w:left="3196" w:hanging="341"/>
      </w:pPr>
      <w:rPr>
        <w:rFonts w:hint="default"/>
        <w:lang w:val="en-US" w:eastAsia="en-US" w:bidi="en-US"/>
      </w:rPr>
    </w:lvl>
    <w:lvl w:ilvl="5" w:tplc="9ADEA22C">
      <w:numFmt w:val="bullet"/>
      <w:lvlText w:val="•"/>
      <w:lvlJc w:val="left"/>
      <w:pPr>
        <w:ind w:left="3871" w:hanging="341"/>
      </w:pPr>
      <w:rPr>
        <w:rFonts w:hint="default"/>
        <w:lang w:val="en-US" w:eastAsia="en-US" w:bidi="en-US"/>
      </w:rPr>
    </w:lvl>
    <w:lvl w:ilvl="6" w:tplc="133C48A8">
      <w:numFmt w:val="bullet"/>
      <w:lvlText w:val="•"/>
      <w:lvlJc w:val="left"/>
      <w:pPr>
        <w:ind w:left="4545" w:hanging="341"/>
      </w:pPr>
      <w:rPr>
        <w:rFonts w:hint="default"/>
        <w:lang w:val="en-US" w:eastAsia="en-US" w:bidi="en-US"/>
      </w:rPr>
    </w:lvl>
    <w:lvl w:ilvl="7" w:tplc="D2AEFAC6">
      <w:numFmt w:val="bullet"/>
      <w:lvlText w:val="•"/>
      <w:lvlJc w:val="left"/>
      <w:pPr>
        <w:ind w:left="5219" w:hanging="341"/>
      </w:pPr>
      <w:rPr>
        <w:rFonts w:hint="default"/>
        <w:lang w:val="en-US" w:eastAsia="en-US" w:bidi="en-US"/>
      </w:rPr>
    </w:lvl>
    <w:lvl w:ilvl="8" w:tplc="39EC6ECE">
      <w:numFmt w:val="bullet"/>
      <w:lvlText w:val="•"/>
      <w:lvlJc w:val="left"/>
      <w:pPr>
        <w:ind w:left="5893" w:hanging="341"/>
      </w:pPr>
      <w:rPr>
        <w:rFonts w:hint="default"/>
        <w:lang w:val="en-US" w:eastAsia="en-US" w:bidi="en-US"/>
      </w:rPr>
    </w:lvl>
  </w:abstractNum>
  <w:abstractNum w:abstractNumId="52" w15:restartNumberingAfterBreak="0">
    <w:nsid w:val="7B5821D0"/>
    <w:multiLevelType w:val="hybridMultilevel"/>
    <w:tmpl w:val="BB7E8172"/>
    <w:lvl w:ilvl="0" w:tplc="7128652A">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92F2CFD6">
      <w:numFmt w:val="bullet"/>
      <w:lvlText w:val="•"/>
      <w:lvlJc w:val="left"/>
      <w:pPr>
        <w:ind w:left="1174" w:hanging="341"/>
      </w:pPr>
      <w:rPr>
        <w:rFonts w:hint="default"/>
        <w:lang w:val="en-US" w:eastAsia="en-US" w:bidi="en-US"/>
      </w:rPr>
    </w:lvl>
    <w:lvl w:ilvl="2" w:tplc="C1F6984C">
      <w:numFmt w:val="bullet"/>
      <w:lvlText w:val="•"/>
      <w:lvlJc w:val="left"/>
      <w:pPr>
        <w:ind w:left="1848" w:hanging="341"/>
      </w:pPr>
      <w:rPr>
        <w:rFonts w:hint="default"/>
        <w:lang w:val="en-US" w:eastAsia="en-US" w:bidi="en-US"/>
      </w:rPr>
    </w:lvl>
    <w:lvl w:ilvl="3" w:tplc="0E74DF9E">
      <w:numFmt w:val="bullet"/>
      <w:lvlText w:val="•"/>
      <w:lvlJc w:val="left"/>
      <w:pPr>
        <w:ind w:left="2522" w:hanging="341"/>
      </w:pPr>
      <w:rPr>
        <w:rFonts w:hint="default"/>
        <w:lang w:val="en-US" w:eastAsia="en-US" w:bidi="en-US"/>
      </w:rPr>
    </w:lvl>
    <w:lvl w:ilvl="4" w:tplc="2AAA11A0">
      <w:numFmt w:val="bullet"/>
      <w:lvlText w:val="•"/>
      <w:lvlJc w:val="left"/>
      <w:pPr>
        <w:ind w:left="3196" w:hanging="341"/>
      </w:pPr>
      <w:rPr>
        <w:rFonts w:hint="default"/>
        <w:lang w:val="en-US" w:eastAsia="en-US" w:bidi="en-US"/>
      </w:rPr>
    </w:lvl>
    <w:lvl w:ilvl="5" w:tplc="7742BEF6">
      <w:numFmt w:val="bullet"/>
      <w:lvlText w:val="•"/>
      <w:lvlJc w:val="left"/>
      <w:pPr>
        <w:ind w:left="3871" w:hanging="341"/>
      </w:pPr>
      <w:rPr>
        <w:rFonts w:hint="default"/>
        <w:lang w:val="en-US" w:eastAsia="en-US" w:bidi="en-US"/>
      </w:rPr>
    </w:lvl>
    <w:lvl w:ilvl="6" w:tplc="6D0C0096">
      <w:numFmt w:val="bullet"/>
      <w:lvlText w:val="•"/>
      <w:lvlJc w:val="left"/>
      <w:pPr>
        <w:ind w:left="4545" w:hanging="341"/>
      </w:pPr>
      <w:rPr>
        <w:rFonts w:hint="default"/>
        <w:lang w:val="en-US" w:eastAsia="en-US" w:bidi="en-US"/>
      </w:rPr>
    </w:lvl>
    <w:lvl w:ilvl="7" w:tplc="C4EC4446">
      <w:numFmt w:val="bullet"/>
      <w:lvlText w:val="•"/>
      <w:lvlJc w:val="left"/>
      <w:pPr>
        <w:ind w:left="5219" w:hanging="341"/>
      </w:pPr>
      <w:rPr>
        <w:rFonts w:hint="default"/>
        <w:lang w:val="en-US" w:eastAsia="en-US" w:bidi="en-US"/>
      </w:rPr>
    </w:lvl>
    <w:lvl w:ilvl="8" w:tplc="BFA6EF08">
      <w:numFmt w:val="bullet"/>
      <w:lvlText w:val="•"/>
      <w:lvlJc w:val="left"/>
      <w:pPr>
        <w:ind w:left="5893" w:hanging="341"/>
      </w:pPr>
      <w:rPr>
        <w:rFonts w:hint="default"/>
        <w:lang w:val="en-US" w:eastAsia="en-US" w:bidi="en-US"/>
      </w:rPr>
    </w:lvl>
  </w:abstractNum>
  <w:abstractNum w:abstractNumId="53" w15:restartNumberingAfterBreak="0">
    <w:nsid w:val="7B7C1BFC"/>
    <w:multiLevelType w:val="hybridMultilevel"/>
    <w:tmpl w:val="B54E1A48"/>
    <w:lvl w:ilvl="0" w:tplc="B7409942">
      <w:numFmt w:val="bullet"/>
      <w:lvlText w:val="•"/>
      <w:lvlJc w:val="left"/>
      <w:pPr>
        <w:ind w:left="508" w:hanging="341"/>
      </w:pPr>
      <w:rPr>
        <w:rFonts w:ascii="Tahoma" w:eastAsia="Tahoma" w:hAnsi="Tahoma" w:cs="Tahoma" w:hint="default"/>
        <w:color w:val="54585B"/>
        <w:w w:val="82"/>
        <w:sz w:val="18"/>
        <w:szCs w:val="18"/>
        <w:lang w:val="en-US" w:eastAsia="en-US" w:bidi="en-US"/>
      </w:rPr>
    </w:lvl>
    <w:lvl w:ilvl="1" w:tplc="EAC41C9A">
      <w:numFmt w:val="bullet"/>
      <w:lvlText w:val="•"/>
      <w:lvlJc w:val="left"/>
      <w:pPr>
        <w:ind w:left="1174" w:hanging="341"/>
      </w:pPr>
      <w:rPr>
        <w:rFonts w:hint="default"/>
        <w:lang w:val="en-US" w:eastAsia="en-US" w:bidi="en-US"/>
      </w:rPr>
    </w:lvl>
    <w:lvl w:ilvl="2" w:tplc="C38699B8">
      <w:numFmt w:val="bullet"/>
      <w:lvlText w:val="•"/>
      <w:lvlJc w:val="left"/>
      <w:pPr>
        <w:ind w:left="1848" w:hanging="341"/>
      </w:pPr>
      <w:rPr>
        <w:rFonts w:hint="default"/>
        <w:lang w:val="en-US" w:eastAsia="en-US" w:bidi="en-US"/>
      </w:rPr>
    </w:lvl>
    <w:lvl w:ilvl="3" w:tplc="951E23FC">
      <w:numFmt w:val="bullet"/>
      <w:lvlText w:val="•"/>
      <w:lvlJc w:val="left"/>
      <w:pPr>
        <w:ind w:left="2522" w:hanging="341"/>
      </w:pPr>
      <w:rPr>
        <w:rFonts w:hint="default"/>
        <w:lang w:val="en-US" w:eastAsia="en-US" w:bidi="en-US"/>
      </w:rPr>
    </w:lvl>
    <w:lvl w:ilvl="4" w:tplc="074EA38C">
      <w:numFmt w:val="bullet"/>
      <w:lvlText w:val="•"/>
      <w:lvlJc w:val="left"/>
      <w:pPr>
        <w:ind w:left="3196" w:hanging="341"/>
      </w:pPr>
      <w:rPr>
        <w:rFonts w:hint="default"/>
        <w:lang w:val="en-US" w:eastAsia="en-US" w:bidi="en-US"/>
      </w:rPr>
    </w:lvl>
    <w:lvl w:ilvl="5" w:tplc="A126D1A2">
      <w:numFmt w:val="bullet"/>
      <w:lvlText w:val="•"/>
      <w:lvlJc w:val="left"/>
      <w:pPr>
        <w:ind w:left="3871" w:hanging="341"/>
      </w:pPr>
      <w:rPr>
        <w:rFonts w:hint="default"/>
        <w:lang w:val="en-US" w:eastAsia="en-US" w:bidi="en-US"/>
      </w:rPr>
    </w:lvl>
    <w:lvl w:ilvl="6" w:tplc="E716DFDC">
      <w:numFmt w:val="bullet"/>
      <w:lvlText w:val="•"/>
      <w:lvlJc w:val="left"/>
      <w:pPr>
        <w:ind w:left="4545" w:hanging="341"/>
      </w:pPr>
      <w:rPr>
        <w:rFonts w:hint="default"/>
        <w:lang w:val="en-US" w:eastAsia="en-US" w:bidi="en-US"/>
      </w:rPr>
    </w:lvl>
    <w:lvl w:ilvl="7" w:tplc="920074B4">
      <w:numFmt w:val="bullet"/>
      <w:lvlText w:val="•"/>
      <w:lvlJc w:val="left"/>
      <w:pPr>
        <w:ind w:left="5219" w:hanging="341"/>
      </w:pPr>
      <w:rPr>
        <w:rFonts w:hint="default"/>
        <w:lang w:val="en-US" w:eastAsia="en-US" w:bidi="en-US"/>
      </w:rPr>
    </w:lvl>
    <w:lvl w:ilvl="8" w:tplc="855A4622">
      <w:numFmt w:val="bullet"/>
      <w:lvlText w:val="•"/>
      <w:lvlJc w:val="left"/>
      <w:pPr>
        <w:ind w:left="5893" w:hanging="341"/>
      </w:pPr>
      <w:rPr>
        <w:rFonts w:hint="default"/>
        <w:lang w:val="en-US" w:eastAsia="en-US" w:bidi="en-US"/>
      </w:rPr>
    </w:lvl>
  </w:abstractNum>
  <w:abstractNum w:abstractNumId="54" w15:restartNumberingAfterBreak="0">
    <w:nsid w:val="7C674CFB"/>
    <w:multiLevelType w:val="hybridMultilevel"/>
    <w:tmpl w:val="036460B0"/>
    <w:lvl w:ilvl="0" w:tplc="990830D6">
      <w:start w:val="1"/>
      <w:numFmt w:val="decimal"/>
      <w:lvlText w:val="%1"/>
      <w:lvlJc w:val="left"/>
      <w:pPr>
        <w:ind w:left="333" w:hanging="227"/>
        <w:jc w:val="left"/>
      </w:pPr>
      <w:rPr>
        <w:rFonts w:ascii="Tahoma" w:eastAsia="Tahoma" w:hAnsi="Tahoma" w:cs="Tahoma" w:hint="default"/>
        <w:color w:val="54585B"/>
        <w:w w:val="64"/>
        <w:sz w:val="16"/>
        <w:szCs w:val="16"/>
        <w:lang w:val="en-US" w:eastAsia="en-US" w:bidi="en-US"/>
      </w:rPr>
    </w:lvl>
    <w:lvl w:ilvl="1" w:tplc="0A68B53A">
      <w:numFmt w:val="bullet"/>
      <w:lvlText w:val="•"/>
      <w:lvlJc w:val="left"/>
      <w:pPr>
        <w:ind w:left="730" w:hanging="341"/>
      </w:pPr>
      <w:rPr>
        <w:rFonts w:ascii="Tahoma" w:eastAsia="Tahoma" w:hAnsi="Tahoma" w:cs="Tahoma" w:hint="default"/>
        <w:color w:val="54585B"/>
        <w:w w:val="82"/>
        <w:sz w:val="18"/>
        <w:szCs w:val="18"/>
        <w:lang w:val="en-US" w:eastAsia="en-US" w:bidi="en-US"/>
      </w:rPr>
    </w:lvl>
    <w:lvl w:ilvl="2" w:tplc="E6A4D7A8">
      <w:numFmt w:val="bullet"/>
      <w:lvlText w:val="•"/>
      <w:lvlJc w:val="left"/>
      <w:pPr>
        <w:ind w:left="1176" w:hanging="341"/>
      </w:pPr>
      <w:rPr>
        <w:rFonts w:hint="default"/>
        <w:lang w:val="en-US" w:eastAsia="en-US" w:bidi="en-US"/>
      </w:rPr>
    </w:lvl>
    <w:lvl w:ilvl="3" w:tplc="F51008F6">
      <w:numFmt w:val="bullet"/>
      <w:lvlText w:val="•"/>
      <w:lvlJc w:val="left"/>
      <w:pPr>
        <w:ind w:left="1613" w:hanging="341"/>
      </w:pPr>
      <w:rPr>
        <w:rFonts w:hint="default"/>
        <w:lang w:val="en-US" w:eastAsia="en-US" w:bidi="en-US"/>
      </w:rPr>
    </w:lvl>
    <w:lvl w:ilvl="4" w:tplc="3D205A5C">
      <w:numFmt w:val="bullet"/>
      <w:lvlText w:val="•"/>
      <w:lvlJc w:val="left"/>
      <w:pPr>
        <w:ind w:left="2049" w:hanging="341"/>
      </w:pPr>
      <w:rPr>
        <w:rFonts w:hint="default"/>
        <w:lang w:val="en-US" w:eastAsia="en-US" w:bidi="en-US"/>
      </w:rPr>
    </w:lvl>
    <w:lvl w:ilvl="5" w:tplc="ED1A8194">
      <w:numFmt w:val="bullet"/>
      <w:lvlText w:val="•"/>
      <w:lvlJc w:val="left"/>
      <w:pPr>
        <w:ind w:left="2486" w:hanging="341"/>
      </w:pPr>
      <w:rPr>
        <w:rFonts w:hint="default"/>
        <w:lang w:val="en-US" w:eastAsia="en-US" w:bidi="en-US"/>
      </w:rPr>
    </w:lvl>
    <w:lvl w:ilvl="6" w:tplc="75C6AE80">
      <w:numFmt w:val="bullet"/>
      <w:lvlText w:val="•"/>
      <w:lvlJc w:val="left"/>
      <w:pPr>
        <w:ind w:left="2922" w:hanging="341"/>
      </w:pPr>
      <w:rPr>
        <w:rFonts w:hint="default"/>
        <w:lang w:val="en-US" w:eastAsia="en-US" w:bidi="en-US"/>
      </w:rPr>
    </w:lvl>
    <w:lvl w:ilvl="7" w:tplc="0BBEDA74">
      <w:numFmt w:val="bullet"/>
      <w:lvlText w:val="•"/>
      <w:lvlJc w:val="left"/>
      <w:pPr>
        <w:ind w:left="3359" w:hanging="341"/>
      </w:pPr>
      <w:rPr>
        <w:rFonts w:hint="default"/>
        <w:lang w:val="en-US" w:eastAsia="en-US" w:bidi="en-US"/>
      </w:rPr>
    </w:lvl>
    <w:lvl w:ilvl="8" w:tplc="3D6CE2AA">
      <w:numFmt w:val="bullet"/>
      <w:lvlText w:val="•"/>
      <w:lvlJc w:val="left"/>
      <w:pPr>
        <w:ind w:left="3796" w:hanging="341"/>
      </w:pPr>
      <w:rPr>
        <w:rFonts w:hint="default"/>
        <w:lang w:val="en-US" w:eastAsia="en-US" w:bidi="en-US"/>
      </w:rPr>
    </w:lvl>
  </w:abstractNum>
  <w:abstractNum w:abstractNumId="55" w15:restartNumberingAfterBreak="0">
    <w:nsid w:val="7EB251D1"/>
    <w:multiLevelType w:val="hybridMultilevel"/>
    <w:tmpl w:val="FCB0766A"/>
    <w:lvl w:ilvl="0" w:tplc="2C30794E">
      <w:numFmt w:val="bullet"/>
      <w:lvlText w:val="•"/>
      <w:lvlJc w:val="left"/>
      <w:pPr>
        <w:ind w:left="509" w:hanging="341"/>
      </w:pPr>
      <w:rPr>
        <w:rFonts w:ascii="Tahoma" w:eastAsia="Tahoma" w:hAnsi="Tahoma" w:cs="Tahoma" w:hint="default"/>
        <w:color w:val="54585B"/>
        <w:w w:val="82"/>
        <w:sz w:val="18"/>
        <w:szCs w:val="18"/>
        <w:lang w:val="en-US" w:eastAsia="en-US" w:bidi="en-US"/>
      </w:rPr>
    </w:lvl>
    <w:lvl w:ilvl="1" w:tplc="14C4189C">
      <w:numFmt w:val="bullet"/>
      <w:lvlText w:val="–"/>
      <w:lvlJc w:val="left"/>
      <w:pPr>
        <w:ind w:left="849" w:hanging="341"/>
      </w:pPr>
      <w:rPr>
        <w:rFonts w:ascii="DINOT" w:eastAsia="DINOT" w:hAnsi="DINOT" w:cs="DINOT" w:hint="default"/>
        <w:color w:val="54585B"/>
        <w:w w:val="98"/>
        <w:sz w:val="18"/>
        <w:szCs w:val="18"/>
        <w:lang w:val="en-US" w:eastAsia="en-US" w:bidi="en-US"/>
      </w:rPr>
    </w:lvl>
    <w:lvl w:ilvl="2" w:tplc="A204ECB0">
      <w:numFmt w:val="bullet"/>
      <w:lvlText w:val="•"/>
      <w:lvlJc w:val="left"/>
      <w:pPr>
        <w:ind w:left="1551" w:hanging="341"/>
      </w:pPr>
      <w:rPr>
        <w:rFonts w:hint="default"/>
        <w:lang w:val="en-US" w:eastAsia="en-US" w:bidi="en-US"/>
      </w:rPr>
    </w:lvl>
    <w:lvl w:ilvl="3" w:tplc="CE82D0FA">
      <w:numFmt w:val="bullet"/>
      <w:lvlText w:val="•"/>
      <w:lvlJc w:val="left"/>
      <w:pPr>
        <w:ind w:left="2262" w:hanging="341"/>
      </w:pPr>
      <w:rPr>
        <w:rFonts w:hint="default"/>
        <w:lang w:val="en-US" w:eastAsia="en-US" w:bidi="en-US"/>
      </w:rPr>
    </w:lvl>
    <w:lvl w:ilvl="4" w:tplc="951003AA">
      <w:numFmt w:val="bullet"/>
      <w:lvlText w:val="•"/>
      <w:lvlJc w:val="left"/>
      <w:pPr>
        <w:ind w:left="2974" w:hanging="341"/>
      </w:pPr>
      <w:rPr>
        <w:rFonts w:hint="default"/>
        <w:lang w:val="en-US" w:eastAsia="en-US" w:bidi="en-US"/>
      </w:rPr>
    </w:lvl>
    <w:lvl w:ilvl="5" w:tplc="D78248F8">
      <w:numFmt w:val="bullet"/>
      <w:lvlText w:val="•"/>
      <w:lvlJc w:val="left"/>
      <w:pPr>
        <w:ind w:left="3685" w:hanging="341"/>
      </w:pPr>
      <w:rPr>
        <w:rFonts w:hint="default"/>
        <w:lang w:val="en-US" w:eastAsia="en-US" w:bidi="en-US"/>
      </w:rPr>
    </w:lvl>
    <w:lvl w:ilvl="6" w:tplc="A21EF5D0">
      <w:numFmt w:val="bullet"/>
      <w:lvlText w:val="•"/>
      <w:lvlJc w:val="left"/>
      <w:pPr>
        <w:ind w:left="4396" w:hanging="341"/>
      </w:pPr>
      <w:rPr>
        <w:rFonts w:hint="default"/>
        <w:lang w:val="en-US" w:eastAsia="en-US" w:bidi="en-US"/>
      </w:rPr>
    </w:lvl>
    <w:lvl w:ilvl="7" w:tplc="D1B49A6C">
      <w:numFmt w:val="bullet"/>
      <w:lvlText w:val="•"/>
      <w:lvlJc w:val="left"/>
      <w:pPr>
        <w:ind w:left="5108" w:hanging="341"/>
      </w:pPr>
      <w:rPr>
        <w:rFonts w:hint="default"/>
        <w:lang w:val="en-US" w:eastAsia="en-US" w:bidi="en-US"/>
      </w:rPr>
    </w:lvl>
    <w:lvl w:ilvl="8" w:tplc="A0E4C52C">
      <w:numFmt w:val="bullet"/>
      <w:lvlText w:val="•"/>
      <w:lvlJc w:val="left"/>
      <w:pPr>
        <w:ind w:left="5819" w:hanging="341"/>
      </w:pPr>
      <w:rPr>
        <w:rFonts w:hint="default"/>
        <w:lang w:val="en-US" w:eastAsia="en-US" w:bidi="en-US"/>
      </w:rPr>
    </w:lvl>
  </w:abstractNum>
  <w:num w:numId="1">
    <w:abstractNumId w:val="35"/>
  </w:num>
  <w:num w:numId="2">
    <w:abstractNumId w:val="9"/>
  </w:num>
  <w:num w:numId="3">
    <w:abstractNumId w:val="32"/>
  </w:num>
  <w:num w:numId="4">
    <w:abstractNumId w:val="4"/>
  </w:num>
  <w:num w:numId="5">
    <w:abstractNumId w:val="17"/>
  </w:num>
  <w:num w:numId="6">
    <w:abstractNumId w:val="50"/>
  </w:num>
  <w:num w:numId="7">
    <w:abstractNumId w:val="7"/>
  </w:num>
  <w:num w:numId="8">
    <w:abstractNumId w:val="6"/>
  </w:num>
  <w:num w:numId="9">
    <w:abstractNumId w:val="33"/>
  </w:num>
  <w:num w:numId="10">
    <w:abstractNumId w:val="12"/>
  </w:num>
  <w:num w:numId="11">
    <w:abstractNumId w:val="20"/>
  </w:num>
  <w:num w:numId="12">
    <w:abstractNumId w:val="22"/>
  </w:num>
  <w:num w:numId="13">
    <w:abstractNumId w:val="29"/>
  </w:num>
  <w:num w:numId="14">
    <w:abstractNumId w:val="41"/>
  </w:num>
  <w:num w:numId="15">
    <w:abstractNumId w:val="21"/>
  </w:num>
  <w:num w:numId="16">
    <w:abstractNumId w:val="10"/>
  </w:num>
  <w:num w:numId="17">
    <w:abstractNumId w:val="19"/>
  </w:num>
  <w:num w:numId="18">
    <w:abstractNumId w:val="39"/>
  </w:num>
  <w:num w:numId="19">
    <w:abstractNumId w:val="3"/>
  </w:num>
  <w:num w:numId="20">
    <w:abstractNumId w:val="37"/>
  </w:num>
  <w:num w:numId="21">
    <w:abstractNumId w:val="2"/>
  </w:num>
  <w:num w:numId="22">
    <w:abstractNumId w:val="27"/>
  </w:num>
  <w:num w:numId="23">
    <w:abstractNumId w:val="31"/>
  </w:num>
  <w:num w:numId="24">
    <w:abstractNumId w:val="38"/>
  </w:num>
  <w:num w:numId="25">
    <w:abstractNumId w:val="46"/>
  </w:num>
  <w:num w:numId="26">
    <w:abstractNumId w:val="34"/>
  </w:num>
  <w:num w:numId="27">
    <w:abstractNumId w:val="30"/>
  </w:num>
  <w:num w:numId="28">
    <w:abstractNumId w:val="48"/>
  </w:num>
  <w:num w:numId="29">
    <w:abstractNumId w:val="5"/>
  </w:num>
  <w:num w:numId="30">
    <w:abstractNumId w:val="47"/>
  </w:num>
  <w:num w:numId="31">
    <w:abstractNumId w:val="36"/>
  </w:num>
  <w:num w:numId="32">
    <w:abstractNumId w:val="8"/>
  </w:num>
  <w:num w:numId="33">
    <w:abstractNumId w:val="43"/>
  </w:num>
  <w:num w:numId="34">
    <w:abstractNumId w:val="28"/>
  </w:num>
  <w:num w:numId="35">
    <w:abstractNumId w:val="44"/>
  </w:num>
  <w:num w:numId="36">
    <w:abstractNumId w:val="25"/>
  </w:num>
  <w:num w:numId="37">
    <w:abstractNumId w:val="45"/>
  </w:num>
  <w:num w:numId="38">
    <w:abstractNumId w:val="53"/>
  </w:num>
  <w:num w:numId="39">
    <w:abstractNumId w:val="1"/>
  </w:num>
  <w:num w:numId="40">
    <w:abstractNumId w:val="0"/>
  </w:num>
  <w:num w:numId="41">
    <w:abstractNumId w:val="52"/>
  </w:num>
  <w:num w:numId="42">
    <w:abstractNumId w:val="42"/>
  </w:num>
  <w:num w:numId="43">
    <w:abstractNumId w:val="55"/>
  </w:num>
  <w:num w:numId="44">
    <w:abstractNumId w:val="49"/>
  </w:num>
  <w:num w:numId="45">
    <w:abstractNumId w:val="18"/>
  </w:num>
  <w:num w:numId="46">
    <w:abstractNumId w:val="40"/>
  </w:num>
  <w:num w:numId="47">
    <w:abstractNumId w:val="11"/>
  </w:num>
  <w:num w:numId="48">
    <w:abstractNumId w:val="26"/>
  </w:num>
  <w:num w:numId="49">
    <w:abstractNumId w:val="16"/>
  </w:num>
  <w:num w:numId="50">
    <w:abstractNumId w:val="51"/>
  </w:num>
  <w:num w:numId="51">
    <w:abstractNumId w:val="13"/>
  </w:num>
  <w:num w:numId="52">
    <w:abstractNumId w:val="23"/>
  </w:num>
  <w:num w:numId="53">
    <w:abstractNumId w:val="14"/>
  </w:num>
  <w:num w:numId="54">
    <w:abstractNumId w:val="24"/>
  </w:num>
  <w:num w:numId="55">
    <w:abstractNumId w:val="54"/>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A1D69"/>
    <w:rsid w:val="001F5BF3"/>
    <w:rsid w:val="00EA1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14:docId w14:val="1DA50868"/>
  <w15:docId w15:val="{BB9C6D9C-1DBE-431D-97E2-D6593FA6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86"/>
      <w:ind w:left="107"/>
      <w:outlineLvl w:val="0"/>
    </w:pPr>
    <w:rPr>
      <w:rFonts w:ascii="Century Gothic" w:eastAsia="Century Gothic" w:hAnsi="Century Gothic" w:cs="Century Gothic"/>
      <w:b/>
      <w:bCs/>
      <w:sz w:val="52"/>
      <w:szCs w:val="52"/>
    </w:rPr>
  </w:style>
  <w:style w:type="paragraph" w:styleId="Heading2">
    <w:name w:val="heading 2"/>
    <w:basedOn w:val="Normal"/>
    <w:uiPriority w:val="9"/>
    <w:unhideWhenUsed/>
    <w:qFormat/>
    <w:pPr>
      <w:spacing w:before="70"/>
      <w:ind w:left="107"/>
      <w:outlineLvl w:val="1"/>
    </w:pPr>
    <w:rPr>
      <w:rFonts w:ascii="Century Gothic" w:eastAsia="Century Gothic" w:hAnsi="Century Gothic" w:cs="Century Gothic"/>
      <w:b/>
      <w:bCs/>
      <w:sz w:val="40"/>
      <w:szCs w:val="40"/>
    </w:rPr>
  </w:style>
  <w:style w:type="paragraph" w:styleId="Heading3">
    <w:name w:val="heading 3"/>
    <w:basedOn w:val="Normal"/>
    <w:uiPriority w:val="9"/>
    <w:unhideWhenUsed/>
    <w:qFormat/>
    <w:pPr>
      <w:ind w:left="107"/>
      <w:outlineLvl w:val="2"/>
    </w:pPr>
    <w:rPr>
      <w:sz w:val="30"/>
      <w:szCs w:val="30"/>
    </w:rPr>
  </w:style>
  <w:style w:type="paragraph" w:styleId="Heading4">
    <w:name w:val="heading 4"/>
    <w:basedOn w:val="Normal"/>
    <w:uiPriority w:val="9"/>
    <w:unhideWhenUsed/>
    <w:qFormat/>
    <w:pPr>
      <w:spacing w:before="153"/>
      <w:ind w:left="107"/>
      <w:outlineLvl w:val="3"/>
    </w:pPr>
    <w:rPr>
      <w:rFonts w:ascii="Century Gothic" w:eastAsia="Century Gothic" w:hAnsi="Century Gothic" w:cs="Century Gothic"/>
      <w:b/>
      <w:bCs/>
      <w:sz w:val="26"/>
      <w:szCs w:val="26"/>
    </w:rPr>
  </w:style>
  <w:style w:type="paragraph" w:styleId="Heading5">
    <w:name w:val="heading 5"/>
    <w:basedOn w:val="Normal"/>
    <w:uiPriority w:val="9"/>
    <w:unhideWhenUsed/>
    <w:qFormat/>
    <w:pPr>
      <w:spacing w:before="173"/>
      <w:ind w:left="390"/>
      <w:outlineLvl w:val="4"/>
    </w:pPr>
    <w:rPr>
      <w:rFonts w:ascii="Century Gothic" w:eastAsia="Century Gothic" w:hAnsi="Century Gothic" w:cs="Century Gothic"/>
      <w:b/>
      <w:bCs/>
      <w:sz w:val="20"/>
      <w:szCs w:val="20"/>
    </w:rPr>
  </w:style>
  <w:style w:type="paragraph" w:styleId="Heading6">
    <w:name w:val="heading 6"/>
    <w:basedOn w:val="Normal"/>
    <w:uiPriority w:val="9"/>
    <w:unhideWhenUsed/>
    <w:qFormat/>
    <w:pPr>
      <w:spacing w:before="109" w:line="218" w:lineRule="exact"/>
      <w:ind w:left="390"/>
      <w:outlineLvl w:val="5"/>
    </w:pPr>
    <w:rPr>
      <w:rFonts w:ascii="Century Gothic" w:eastAsia="Century Gothic" w:hAnsi="Century Gothic" w:cs="Century Goth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5"/>
      <w:ind w:left="107"/>
    </w:pPr>
    <w:rPr>
      <w:rFonts w:ascii="Century Gothic" w:eastAsia="Century Gothic" w:hAnsi="Century Gothic" w:cs="Century Gothic"/>
      <w:b/>
      <w:bCs/>
      <w:sz w:val="20"/>
      <w:szCs w:val="20"/>
    </w:rPr>
  </w:style>
  <w:style w:type="paragraph" w:styleId="TOC2">
    <w:name w:val="toc 2"/>
    <w:basedOn w:val="Normal"/>
    <w:uiPriority w:val="1"/>
    <w:qFormat/>
    <w:pPr>
      <w:spacing w:before="112"/>
      <w:ind w:left="107"/>
    </w:pPr>
    <w:rPr>
      <w:sz w:val="18"/>
      <w:szCs w:val="18"/>
    </w:rPr>
  </w:style>
  <w:style w:type="paragraph" w:styleId="TOC3">
    <w:name w:val="toc 3"/>
    <w:basedOn w:val="Normal"/>
    <w:uiPriority w:val="1"/>
    <w:qFormat/>
    <w:pPr>
      <w:spacing w:line="217" w:lineRule="exact"/>
      <w:ind w:left="107"/>
    </w:pPr>
    <w:rPr>
      <w:rFonts w:ascii="Verdana" w:eastAsia="Verdana" w:hAnsi="Verdana" w:cs="Verdana"/>
      <w:i/>
      <w:sz w:val="18"/>
      <w:szCs w:val="18"/>
    </w:rPr>
  </w:style>
  <w:style w:type="paragraph" w:styleId="TOC4">
    <w:name w:val="toc 4"/>
    <w:basedOn w:val="Normal"/>
    <w:uiPriority w:val="1"/>
    <w:qFormat/>
    <w:pPr>
      <w:spacing w:before="105" w:line="217" w:lineRule="exact"/>
      <w:ind w:left="107"/>
    </w:pPr>
    <w:rPr>
      <w:rFonts w:ascii="Verdana" w:eastAsia="Verdana" w:hAnsi="Verdana" w:cs="Verdana"/>
      <w:b/>
      <w:bCs/>
      <w:i/>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8"/>
      <w:ind w:left="333" w:hanging="340"/>
    </w:pPr>
  </w:style>
  <w:style w:type="paragraph" w:customStyle="1" w:styleId="TableParagraph">
    <w:name w:val="Table Paragraph"/>
    <w:basedOn w:val="Normal"/>
    <w:uiPriority w:val="1"/>
    <w:qFormat/>
    <w:pPr>
      <w:spacing w:before="129"/>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medicalradiationpracticeboard.gov.au/Accreditation/Application-information.aspx" TargetMode="External"/><Relationship Id="rId26" Type="http://schemas.openxmlformats.org/officeDocument/2006/relationships/hyperlink" Target="http://www.medicalradiationpracticeboard.gov.au/Codes-Guidelines/Codes-and-Guidelines/Code-of-conduct.aspx" TargetMode="External"/><Relationship Id="rId39" Type="http://schemas.openxmlformats.org/officeDocument/2006/relationships/hyperlink" Target="http://www.teqsa.gov.au/glossary-terms" TargetMode="External"/><Relationship Id="rId21" Type="http://schemas.openxmlformats.org/officeDocument/2006/relationships/hyperlink" Target="http://www.teqsa.gov.au/" TargetMode="External"/><Relationship Id="rId34" Type="http://schemas.openxmlformats.org/officeDocument/2006/relationships/hyperlink" Target="http://www.medicalradiationpracticeboard.gov.au/Registration-Standards" TargetMode="External"/><Relationship Id="rId42" Type="http://schemas.openxmlformats.org/officeDocument/2006/relationships/hyperlink" Target="http://www.un.org/development/desa/indigenouspeoples/declaration-on-the-rights-of-indigenous-peoples.html" TargetMode="External"/><Relationship Id="rId47" Type="http://schemas.openxmlformats.org/officeDocument/2006/relationships/hyperlink" Target="http://www.ahpra.gov.au/About-AHPRA/Aboriginal-and-Torres-Strait-Islander-Health-Strategy/Statement-of-intent" TargetMode="External"/><Relationship Id="rId50" Type="http://schemas.openxmlformats.org/officeDocument/2006/relationships/hyperlink" Target="http://www.teqsa.gov.au/latest-news/publications/guidance-note-scholarship" TargetMode="External"/><Relationship Id="rId55" Type="http://schemas.openxmlformats.org/officeDocument/2006/relationships/hyperlink" Target="http://www.who.int/social_determinants/thecommission/finalreport/en/"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medicalradiationpracticeboard.gov.au/Accreditation/Application-information.aspx" TargetMode="External"/><Relationship Id="rId25" Type="http://schemas.openxmlformats.org/officeDocument/2006/relationships/hyperlink" Target="http://www.nationalstandards.safetyandquality.gov.au/accreditation" TargetMode="External"/><Relationship Id="rId33" Type="http://schemas.openxmlformats.org/officeDocument/2006/relationships/hyperlink" Target="mailto:program.accreditation@ahpra.gov.au" TargetMode="External"/><Relationship Id="rId38" Type="http://schemas.openxmlformats.org/officeDocument/2006/relationships/hyperlink" Target="http://www.medicaldeans.org.au/resources/reports/" TargetMode="External"/><Relationship Id="rId46" Type="http://schemas.openxmlformats.org/officeDocument/2006/relationships/hyperlink" Target="http://www.health.gov.au/internet/main/publishing.nsf/Content/indigenous-ipag-consultat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gov.au/higher-education-standards-panel-hesp-0" TargetMode="External"/><Relationship Id="rId29" Type="http://schemas.openxmlformats.org/officeDocument/2006/relationships/hyperlink" Target="mailto:program.accreditation@ahpra.gov.au" TargetMode="External"/><Relationship Id="rId41" Type="http://schemas.openxmlformats.org/officeDocument/2006/relationships/hyperlink" Target="http://www.asqa.gov.au/news-publications/publications/fact-sheets/conducting-validation" TargetMode="External"/><Relationship Id="rId54" Type="http://schemas.openxmlformats.org/officeDocument/2006/relationships/hyperlink" Target="http://www.ittacademy.net.au/principles-assessment-part-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medicalradiationpracticeboard.gov.au/Accreditation" TargetMode="External"/><Relationship Id="rId32" Type="http://schemas.openxmlformats.org/officeDocument/2006/relationships/hyperlink" Target="http://www.consultations.health.gov.au/indigenous-health/determinants/" TargetMode="External"/><Relationship Id="rId37" Type="http://schemas.openxmlformats.org/officeDocument/2006/relationships/hyperlink" Target="http://www.teqsa.gov.au/latest-news/publications/teqsa-guidance-note-benchmarking" TargetMode="External"/><Relationship Id="rId40" Type="http://schemas.openxmlformats.org/officeDocument/2006/relationships/hyperlink" Target="http://www.asqa.gov.au/news-publications/publications/fact-sheets/conducting-validation" TargetMode="External"/><Relationship Id="rId45" Type="http://schemas.openxmlformats.org/officeDocument/2006/relationships/hyperlink" Target="http://www.health.gov.au/internet/main/publishing.nsf/Content/indigenous-ipag-consultation" TargetMode="External"/><Relationship Id="rId53" Type="http://schemas.openxmlformats.org/officeDocument/2006/relationships/hyperlink" Target="http://www.aqf.edu.au/"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program.accreditation@ahpra.gov.au" TargetMode="External"/><Relationship Id="rId28" Type="http://schemas.openxmlformats.org/officeDocument/2006/relationships/hyperlink" Target="http://www.reconciliation.org.au/reconciliation-action-plans/" TargetMode="External"/><Relationship Id="rId36" Type="http://schemas.openxmlformats.org/officeDocument/2006/relationships/hyperlink" Target="mailto:program.accreditation@ahpra.gov.au" TargetMode="External"/><Relationship Id="rId49" Type="http://schemas.openxmlformats.org/officeDocument/2006/relationships/hyperlink" Target="http://www.naidoc.org.au/get-involved/naidoc-week-"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medicalradiationpracticeboard.gov.au/" TargetMode="External"/><Relationship Id="rId31" Type="http://schemas.openxmlformats.org/officeDocument/2006/relationships/hyperlink" Target="http://www.health.gov.au/internet/main/publishing.nsf/Content/aboriginal-torres-strait-islander-health-curriculum-framework" TargetMode="External"/><Relationship Id="rId44" Type="http://schemas.openxmlformats.org/officeDocument/2006/relationships/hyperlink" Target="http://www.lowitja.org.au/page/research/research-roundtable/cultural-determinants" TargetMode="External"/><Relationship Id="rId52" Type="http://schemas.openxmlformats.org/officeDocument/2006/relationships/hyperlink" Target="http://www.who.int/hrh/resources/framework_action/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legislation.gov.au/Details/F2015L01639" TargetMode="External"/><Relationship Id="rId27" Type="http://schemas.openxmlformats.org/officeDocument/2006/relationships/hyperlink" Target="http://www.medicalradiationpracticeboard.gov.au/Codes-Guidelines/Codes-and-Guidelines/Code-of-conduct.aspx" TargetMode="External"/><Relationship Id="rId30" Type="http://schemas.openxmlformats.org/officeDocument/2006/relationships/hyperlink" Target="http://www.health.gov.au/internet/main/publishing.nsf/Content/aboriginal-torres-strait-islander-health-curriculum-framework" TargetMode="External"/><Relationship Id="rId35" Type="http://schemas.openxmlformats.org/officeDocument/2006/relationships/hyperlink" Target="http://www.medicalradiationpracticeboard.gov.au/Registration-Standards" TargetMode="External"/><Relationship Id="rId43" Type="http://schemas.openxmlformats.org/officeDocument/2006/relationships/hyperlink" Target="http://www.un.org/development/desa/indigenouspeoples/declaration-on-the-rights-of-indigenous-peoples.html" TargetMode="External"/><Relationship Id="rId48" Type="http://schemas.openxmlformats.org/officeDocument/2006/relationships/hyperlink" Target="http://www.ahpra.gov.au/About-AHPRA/Aboriginal-and-Torres-Strait-Islander-Health-Strategy/Statement-of-intent" TargetMode="External"/><Relationship Id="rId56" Type="http://schemas.openxmlformats.org/officeDocument/2006/relationships/hyperlink" Target="http://www.ittacademy.net.au/principles-assessment-part-4-validity/" TargetMode="External"/><Relationship Id="rId8" Type="http://schemas.openxmlformats.org/officeDocument/2006/relationships/footnotes" Target="footnotes.xml"/><Relationship Id="rId51" Type="http://schemas.openxmlformats.org/officeDocument/2006/relationships/hyperlink" Target="http://www.who.int/hrh/resources/framework_action/e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A84EB7FE6FB4294A70C1FA756CBAD" ma:contentTypeVersion="12" ma:contentTypeDescription="Create a new document." ma:contentTypeScope="" ma:versionID="0bbb43411528b1e0cf28f2d5a3ad4c24">
  <xsd:schema xmlns:xsd="http://www.w3.org/2001/XMLSchema" xmlns:xs="http://www.w3.org/2001/XMLSchema" xmlns:p="http://schemas.microsoft.com/office/2006/metadata/properties" xmlns:ns3="94d2338b-35bf-4519-a604-bfa47eb2fac6" xmlns:ns4="26de45f6-9a5e-4a9a-8dd2-d00fa19ed17d" targetNamespace="http://schemas.microsoft.com/office/2006/metadata/properties" ma:root="true" ma:fieldsID="6a1b49612c02e0196fd9a624a689107d" ns3:_="" ns4:_="">
    <xsd:import namespace="94d2338b-35bf-4519-a604-bfa47eb2fac6"/>
    <xsd:import namespace="26de45f6-9a5e-4a9a-8dd2-d00fa19ed1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2338b-35bf-4519-a604-bfa47eb2f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e45f6-9a5e-4a9a-8dd2-d00fa19ed1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18EEE-E93B-43E0-8D17-DE88A979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2338b-35bf-4519-a604-bfa47eb2fac6"/>
    <ds:schemaRef ds:uri="26de45f6-9a5e-4a9a-8dd2-d00fa19ed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9D35B-7DC6-4161-8AA1-DC4EB055133D}">
  <ds:schemaRefs>
    <ds:schemaRef ds:uri="http://schemas.microsoft.com/sharepoint/v3/contenttype/forms"/>
  </ds:schemaRefs>
</ds:datastoreItem>
</file>

<file path=customXml/itemProps3.xml><?xml version="1.0" encoding="utf-8"?>
<ds:datastoreItem xmlns:ds="http://schemas.openxmlformats.org/officeDocument/2006/customXml" ds:itemID="{A3A66E7C-778E-4D04-BB2F-1EF6C49212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6de45f6-9a5e-4a9a-8dd2-d00fa19ed17d"/>
    <ds:schemaRef ds:uri="94d2338b-35bf-4519-a604-bfa47eb2fac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12149</Words>
  <Characters>69252</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Medical Radiation Practice - Accreditation standards</vt:lpstr>
    </vt:vector>
  </TitlesOfParts>
  <Company>AHPRA</Company>
  <LinksUpToDate>false</LinksUpToDate>
  <CharactersWithSpaces>81239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Practice - Accreditation standards</dc:title>
  <dc:subject>Standards</dc:subject>
  <dc:creator>Medical Radiation Practice Board</dc:creator>
  <cp:lastModifiedBy>Anthony J. Roberts</cp:lastModifiedBy>
  <cp:revision>2</cp:revision>
  <dcterms:created xsi:type="dcterms:W3CDTF">2021-04-11T23:51:00Z</dcterms:created>
  <dcterms:modified xsi:type="dcterms:W3CDTF">2021-04-11T23:51:00Z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Adobe InDesign 15.0 (Windows)</vt:lpwstr>
  </property>
  <property fmtid="{D5CDD505-2E9C-101B-9397-08002B2CF9AE}" pid="4" name="LastSaved">
    <vt:filetime>2020-06-17T00:00:00Z</vt:filetime>
  </property>
  <property fmtid="{D5CDD505-2E9C-101B-9397-08002B2CF9AE}" pid="5" name="ContentTypeId">
    <vt:lpwstr>0x010100A60A84EB7FE6FB4294A70C1FA756CBAD</vt:lpwstr>
  </property>
</Properties>
</file>