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00DDA" w:rsidRDefault="004F29F5" w:rsidP="005825B2">
      <w:pPr>
        <w:pStyle w:val="AHPRADocumenttitle"/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462914</wp:posOffset>
                </wp:positionV>
                <wp:extent cx="665480" cy="0"/>
                <wp:effectExtent l="0" t="0" r="2032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28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6.45pt;width:52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bmHg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"/>
            </w:pict>
          </mc:Fallback>
        </mc:AlternateContent>
      </w:r>
      <w:r w:rsidR="00BF1D12" w:rsidRPr="003A0791">
        <w:t>I</w:t>
      </w:r>
      <w:r w:rsidR="009A6822" w:rsidRPr="003A0791">
        <w:t xml:space="preserve">nformation sheet for </w:t>
      </w:r>
      <w:r w:rsidR="00756F04" w:rsidRPr="003A0791">
        <w:t>supervisors</w:t>
      </w:r>
    </w:p>
    <w:bookmarkEnd w:id="0"/>
    <w:p w:rsidR="00F00DDA" w:rsidRPr="00EA62AB" w:rsidRDefault="00F00DDA" w:rsidP="00170197">
      <w:pPr>
        <w:rPr>
          <w:rFonts w:cs="Arial"/>
          <w:sz w:val="10"/>
          <w:szCs w:val="20"/>
        </w:rPr>
      </w:pPr>
    </w:p>
    <w:p w:rsidR="00F00DDA" w:rsidRPr="000A1B21" w:rsidRDefault="00F00DDA" w:rsidP="002272EC">
      <w:pPr>
        <w:pStyle w:val="AHPRASubheading"/>
      </w:pPr>
      <w:r w:rsidRPr="000A1B21">
        <w:t>Introductio</w:t>
      </w:r>
      <w:r w:rsidR="000F5226">
        <w:t>n</w:t>
      </w:r>
    </w:p>
    <w:p w:rsidR="00EA62AB" w:rsidRPr="0021097C" w:rsidRDefault="00EA62AB" w:rsidP="002272EC">
      <w:pPr>
        <w:pStyle w:val="AHPRAbody"/>
      </w:pPr>
      <w:r w:rsidRPr="0021097C">
        <w:t>This information sheet is to help you, as an approved supervisor, better understand your role and responsibilities when supervising a practitioner (or student) with restrictions.</w:t>
      </w:r>
    </w:p>
    <w:p w:rsidR="00F00DDA" w:rsidRPr="00154765" w:rsidRDefault="00F00DDA" w:rsidP="002272EC">
      <w:pPr>
        <w:pStyle w:val="AHPRAbody"/>
      </w:pPr>
      <w:r w:rsidRPr="00154765">
        <w:t xml:space="preserve">National Boards, </w:t>
      </w:r>
      <w:r w:rsidR="00154765">
        <w:t>p</w:t>
      </w:r>
      <w:r w:rsidRPr="00154765">
        <w:t xml:space="preserve">anels and </w:t>
      </w:r>
      <w:r w:rsidR="00154765">
        <w:t>t</w:t>
      </w:r>
      <w:r w:rsidRPr="00154765">
        <w:t xml:space="preserve">ribunals </w:t>
      </w:r>
      <w:r w:rsidR="009E4C05" w:rsidRPr="00154765">
        <w:t xml:space="preserve">can </w:t>
      </w:r>
      <w:r w:rsidRPr="00154765">
        <w:t xml:space="preserve">place restrictions (conditions and undertakings) on </w:t>
      </w:r>
      <w:r w:rsidR="009E4C05" w:rsidRPr="00154765">
        <w:t xml:space="preserve">a practitioner’s </w:t>
      </w:r>
      <w:r w:rsidRPr="00154765">
        <w:t>registration</w:t>
      </w:r>
      <w:r w:rsidR="009E4C05" w:rsidRPr="00154765">
        <w:t xml:space="preserve"> when </w:t>
      </w:r>
      <w:r w:rsidR="00EA62AB" w:rsidRPr="00154765">
        <w:t xml:space="preserve">they consider it </w:t>
      </w:r>
      <w:r w:rsidRPr="00154765">
        <w:t>necessary</w:t>
      </w:r>
      <w:r w:rsidR="00EA62AB" w:rsidRPr="00154765">
        <w:t xml:space="preserve"> to protect the public</w:t>
      </w:r>
      <w:r w:rsidR="009E4C05" w:rsidRPr="00154765">
        <w:t>,</w:t>
      </w:r>
      <w:r w:rsidR="00EA62AB" w:rsidRPr="00154765">
        <w:t xml:space="preserve"> such as</w:t>
      </w:r>
      <w:r w:rsidR="009E4C05" w:rsidRPr="00154765">
        <w:t xml:space="preserve"> during</w:t>
      </w:r>
      <w:r w:rsidRPr="00154765">
        <w:t xml:space="preserve"> an investigation or </w:t>
      </w:r>
      <w:r w:rsidR="009E4C05" w:rsidRPr="00154765">
        <w:t>at the end of a hearing</w:t>
      </w:r>
      <w:r w:rsidRPr="00154765">
        <w:t xml:space="preserve">. </w:t>
      </w:r>
    </w:p>
    <w:p w:rsidR="00F00DDA" w:rsidRPr="00154765" w:rsidRDefault="00EA62AB" w:rsidP="002272EC">
      <w:pPr>
        <w:pStyle w:val="AHPRAbody"/>
      </w:pPr>
      <w:r w:rsidRPr="00154765">
        <w:t xml:space="preserve">Agreeing to </w:t>
      </w:r>
      <w:r w:rsidR="00193377" w:rsidRPr="00154765">
        <w:t xml:space="preserve">supervise another health practitioner with a restriction </w:t>
      </w:r>
      <w:r w:rsidRPr="00154765">
        <w:t xml:space="preserve">is an </w:t>
      </w:r>
      <w:r w:rsidR="00193377" w:rsidRPr="00154765">
        <w:t xml:space="preserve">important responsibility. </w:t>
      </w:r>
      <w:r w:rsidRPr="00154765">
        <w:t xml:space="preserve">A National Board has </w:t>
      </w:r>
      <w:r w:rsidR="00193377" w:rsidRPr="00154765">
        <w:t xml:space="preserve">delegated responsibility </w:t>
      </w:r>
      <w:r w:rsidRPr="00154765">
        <w:t xml:space="preserve">to you, to </w:t>
      </w:r>
      <w:r w:rsidR="00193377" w:rsidRPr="00154765">
        <w:t>ensur</w:t>
      </w:r>
      <w:r w:rsidRPr="00154765">
        <w:t>e</w:t>
      </w:r>
      <w:r w:rsidR="00193377" w:rsidRPr="00154765">
        <w:t xml:space="preserve"> </w:t>
      </w:r>
      <w:r w:rsidRPr="00154765">
        <w:t xml:space="preserve">the person you are supervising </w:t>
      </w:r>
      <w:r w:rsidR="00193377" w:rsidRPr="00154765">
        <w:t>practis</w:t>
      </w:r>
      <w:r w:rsidR="00221002" w:rsidRPr="00154765">
        <w:t>es</w:t>
      </w:r>
      <w:r w:rsidR="00193377" w:rsidRPr="00154765">
        <w:t xml:space="preserve"> within the terms of the restriction</w:t>
      </w:r>
      <w:r w:rsidR="00221002" w:rsidRPr="00154765">
        <w:t xml:space="preserve"> and </w:t>
      </w:r>
      <w:r w:rsidRPr="00154765">
        <w:t xml:space="preserve">that </w:t>
      </w:r>
      <w:r w:rsidR="00221002" w:rsidRPr="00154765">
        <w:t xml:space="preserve">AHPRA </w:t>
      </w:r>
      <w:r w:rsidRPr="00154765">
        <w:t xml:space="preserve">is informed </w:t>
      </w:r>
      <w:r w:rsidR="00221002" w:rsidRPr="00154765">
        <w:t xml:space="preserve">of any breaches. </w:t>
      </w:r>
    </w:p>
    <w:p w:rsidR="00F00DDA" w:rsidRPr="00154765" w:rsidRDefault="00EA62AB" w:rsidP="002272EC">
      <w:pPr>
        <w:pStyle w:val="AHPRAbody"/>
      </w:pPr>
      <w:r w:rsidRPr="00154765">
        <w:t xml:space="preserve">Your </w:t>
      </w:r>
      <w:r w:rsidR="000A1B21">
        <w:t>service to the community and support of your colleague, by allowing them to</w:t>
      </w:r>
      <w:r w:rsidR="00221002" w:rsidRPr="00154765">
        <w:t xml:space="preserve"> continue to practi</w:t>
      </w:r>
      <w:r w:rsidR="003B44A4">
        <w:t>s</w:t>
      </w:r>
      <w:r w:rsidR="00221002" w:rsidRPr="00154765">
        <w:t xml:space="preserve">e </w:t>
      </w:r>
      <w:r w:rsidR="00523B29" w:rsidRPr="00154765">
        <w:t>by providing supervision</w:t>
      </w:r>
      <w:r w:rsidR="000A1B21">
        <w:t>,</w:t>
      </w:r>
      <w:r w:rsidRPr="00154765">
        <w:t xml:space="preserve"> is appreciated</w:t>
      </w:r>
      <w:r w:rsidR="000A1B21">
        <w:t>.</w:t>
      </w:r>
      <w:r w:rsidRPr="00154765">
        <w:t xml:space="preserve"> </w:t>
      </w:r>
    </w:p>
    <w:p w:rsidR="00F00DDA" w:rsidRPr="002272EC" w:rsidRDefault="00F62C6B" w:rsidP="002272EC">
      <w:pPr>
        <w:pStyle w:val="AHPRASubheading"/>
      </w:pPr>
      <w:r w:rsidRPr="000A1B21">
        <w:t>What are the</w:t>
      </w:r>
      <w:r w:rsidR="00A173CE" w:rsidRPr="000A1B21">
        <w:t xml:space="preserve"> possible</w:t>
      </w:r>
      <w:r w:rsidRPr="000A1B21">
        <w:t xml:space="preserve"> types and levels of s</w:t>
      </w:r>
      <w:r w:rsidR="00F00DDA" w:rsidRPr="002272EC">
        <w:t>upervision</w:t>
      </w:r>
      <w:r w:rsidRPr="002272EC">
        <w:t>?</w:t>
      </w:r>
    </w:p>
    <w:p w:rsidR="00170197" w:rsidRDefault="00170197" w:rsidP="002272EC">
      <w:pPr>
        <w:pStyle w:val="AHPRAbody"/>
      </w:pPr>
      <w:r>
        <w:t xml:space="preserve">A supervision restriction may </w:t>
      </w:r>
      <w:r w:rsidR="00EA62AB">
        <w:t>apply</w:t>
      </w:r>
      <w:r>
        <w:t>:</w:t>
      </w:r>
    </w:p>
    <w:p w:rsidR="00170197" w:rsidRPr="002272EC" w:rsidRDefault="00170197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>across the entire practice area</w:t>
      </w:r>
    </w:p>
    <w:p w:rsidR="00170197" w:rsidRPr="002272EC" w:rsidRDefault="00170197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>for particular areas of practice</w:t>
      </w:r>
      <w:r w:rsidR="00523B29" w:rsidRPr="002272EC">
        <w:rPr>
          <w:rFonts w:eastAsia="Times New Roman"/>
          <w:sz w:val="20"/>
          <w:szCs w:val="20"/>
          <w:lang w:bidi="en-US"/>
        </w:rPr>
        <w:t xml:space="preserve"> (including a class of procedures)</w:t>
      </w:r>
      <w:r w:rsidRPr="002272EC">
        <w:rPr>
          <w:rFonts w:eastAsia="Times New Roman"/>
          <w:sz w:val="20"/>
          <w:szCs w:val="20"/>
          <w:lang w:bidi="en-US"/>
        </w:rPr>
        <w:t>, or</w:t>
      </w:r>
    </w:p>
    <w:p w:rsidR="00025E7A" w:rsidRPr="002272EC" w:rsidRDefault="00025E7A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for particular </w:t>
      </w:r>
      <w:r w:rsidR="00523B29" w:rsidRPr="002272EC">
        <w:rPr>
          <w:rFonts w:eastAsia="Times New Roman"/>
          <w:sz w:val="20"/>
          <w:szCs w:val="20"/>
          <w:lang w:bidi="en-US"/>
        </w:rPr>
        <w:t xml:space="preserve">types of </w:t>
      </w:r>
      <w:r w:rsidRPr="002272EC">
        <w:rPr>
          <w:rFonts w:eastAsia="Times New Roman"/>
          <w:sz w:val="20"/>
          <w:szCs w:val="20"/>
          <w:lang w:bidi="en-US"/>
        </w:rPr>
        <w:t>patients</w:t>
      </w:r>
      <w:r w:rsidR="00E67DE6">
        <w:rPr>
          <w:rFonts w:eastAsia="Times New Roman"/>
          <w:sz w:val="20"/>
          <w:szCs w:val="20"/>
          <w:lang w:bidi="en-US"/>
        </w:rPr>
        <w:t xml:space="preserve"> (such as women, children etc)</w:t>
      </w:r>
      <w:r w:rsidRPr="002272EC">
        <w:rPr>
          <w:rFonts w:eastAsia="Times New Roman"/>
          <w:sz w:val="20"/>
          <w:szCs w:val="20"/>
          <w:lang w:bidi="en-US"/>
        </w:rPr>
        <w:t>.</w:t>
      </w:r>
    </w:p>
    <w:p w:rsidR="00025E7A" w:rsidRDefault="00025E7A" w:rsidP="00025E7A">
      <w:pPr>
        <w:spacing w:after="0"/>
        <w:rPr>
          <w:bCs/>
          <w:sz w:val="20"/>
          <w:szCs w:val="20"/>
        </w:rPr>
      </w:pPr>
    </w:p>
    <w:p w:rsidR="00025E7A" w:rsidRPr="002272EC" w:rsidRDefault="00025E7A" w:rsidP="002272EC">
      <w:pPr>
        <w:pStyle w:val="AHPRAbody"/>
      </w:pPr>
      <w:r w:rsidRPr="000A1B21">
        <w:t>The level of supervision is specified in the restriction and may</w:t>
      </w:r>
      <w:r w:rsidR="00526D2A" w:rsidRPr="000A1B21">
        <w:t xml:space="preserve"> </w:t>
      </w:r>
      <w:r w:rsidRPr="000A1B21">
        <w:t xml:space="preserve">be one of </w:t>
      </w:r>
      <w:r w:rsidR="00523B29" w:rsidRPr="002272EC">
        <w:t>the following</w:t>
      </w:r>
      <w:r w:rsidRPr="002272EC">
        <w:t>:</w:t>
      </w:r>
    </w:p>
    <w:p w:rsidR="00025E7A" w:rsidRPr="002272EC" w:rsidRDefault="00F00DDA" w:rsidP="002272EC">
      <w:pPr>
        <w:pStyle w:val="AHPRAbody"/>
      </w:pPr>
      <w:r w:rsidRPr="002272EC">
        <w:rPr>
          <w:b/>
        </w:rPr>
        <w:t>Direct s</w:t>
      </w:r>
      <w:r w:rsidR="00025E7A" w:rsidRPr="002272EC">
        <w:rPr>
          <w:b/>
        </w:rPr>
        <w:t>upervision</w:t>
      </w:r>
      <w:r w:rsidRPr="002272EC">
        <w:rPr>
          <w:b/>
        </w:rPr>
        <w:t>:</w:t>
      </w:r>
      <w:r w:rsidRPr="000A1B21">
        <w:t xml:space="preserve"> </w:t>
      </w:r>
      <w:r w:rsidR="00025E7A" w:rsidRPr="000A1B21">
        <w:t xml:space="preserve">The </w:t>
      </w:r>
      <w:r w:rsidR="00523B29" w:rsidRPr="000A1B21">
        <w:t>supervisee</w:t>
      </w:r>
      <w:r w:rsidR="00025E7A" w:rsidRPr="002272EC">
        <w:t xml:space="preserve"> must consult </w:t>
      </w:r>
      <w:r w:rsidR="00EA62AB" w:rsidRPr="002272EC">
        <w:t>with you</w:t>
      </w:r>
      <w:r w:rsidR="007C2606" w:rsidRPr="002272EC">
        <w:t>, as their approved supervisor,</w:t>
      </w:r>
      <w:r w:rsidR="00EA62AB" w:rsidRPr="002272EC">
        <w:t xml:space="preserve"> </w:t>
      </w:r>
      <w:r w:rsidR="00025E7A" w:rsidRPr="002272EC">
        <w:t xml:space="preserve">and follow </w:t>
      </w:r>
      <w:r w:rsidR="00EA62AB" w:rsidRPr="002272EC">
        <w:t>your</w:t>
      </w:r>
      <w:r w:rsidR="00025E7A" w:rsidRPr="002272EC">
        <w:t xml:space="preserve"> directions about the management of each patient before care is delivered</w:t>
      </w:r>
      <w:r w:rsidR="00EA62AB" w:rsidRPr="002272EC">
        <w:t>. You</w:t>
      </w:r>
      <w:r w:rsidR="00025E7A" w:rsidRPr="002272EC">
        <w:t xml:space="preserve"> must directly observe</w:t>
      </w:r>
      <w:r w:rsidR="00EA62AB" w:rsidRPr="002272EC">
        <w:t xml:space="preserve"> </w:t>
      </w:r>
      <w:r w:rsidR="00A178DD">
        <w:t xml:space="preserve">the practitioner during their practice </w:t>
      </w:r>
      <w:r w:rsidR="00EA62AB" w:rsidRPr="002272EC">
        <w:t>and be</w:t>
      </w:r>
      <w:r w:rsidR="00025E7A" w:rsidRPr="002272EC">
        <w:t xml:space="preserve"> physically present at all times.</w:t>
      </w:r>
    </w:p>
    <w:p w:rsidR="00F00DDA" w:rsidRPr="002272EC" w:rsidRDefault="00025E7A" w:rsidP="002272EC">
      <w:pPr>
        <w:pStyle w:val="AHPRAbody"/>
      </w:pPr>
      <w:r w:rsidRPr="002272EC">
        <w:rPr>
          <w:b/>
        </w:rPr>
        <w:t xml:space="preserve">Indirect </w:t>
      </w:r>
      <w:r w:rsidR="00EA62AB" w:rsidRPr="000A1B21">
        <w:rPr>
          <w:b/>
        </w:rPr>
        <w:t>s</w:t>
      </w:r>
      <w:r w:rsidRPr="002272EC">
        <w:rPr>
          <w:b/>
        </w:rPr>
        <w:t>upervision I</w:t>
      </w:r>
      <w:r w:rsidR="00F00DDA" w:rsidRPr="002272EC">
        <w:rPr>
          <w:b/>
        </w:rPr>
        <w:t>:</w:t>
      </w:r>
      <w:r w:rsidR="00F00DDA" w:rsidRPr="000A1B21">
        <w:t xml:space="preserve"> </w:t>
      </w:r>
      <w:r w:rsidRPr="002272EC">
        <w:t xml:space="preserve">The </w:t>
      </w:r>
      <w:r w:rsidR="00A173CE" w:rsidRPr="002272EC">
        <w:t xml:space="preserve">supervisee </w:t>
      </w:r>
      <w:r w:rsidRPr="002272EC">
        <w:t xml:space="preserve">must consult with </w:t>
      </w:r>
      <w:r w:rsidR="00EA62AB" w:rsidRPr="002272EC">
        <w:t>you. You must</w:t>
      </w:r>
      <w:r w:rsidRPr="002272EC">
        <w:t xml:space="preserve"> always </w:t>
      </w:r>
      <w:r w:rsidR="00E67DE6">
        <w:rPr>
          <w:lang w:val="en-US"/>
        </w:rPr>
        <w:t xml:space="preserve">be </w:t>
      </w:r>
      <w:r w:rsidRPr="002272EC">
        <w:t xml:space="preserve">physically present in the workplace and available to observe and discuss the management of patients and/or performance of the </w:t>
      </w:r>
      <w:r w:rsidR="00EA62AB" w:rsidRPr="002272EC">
        <w:t>supervisee</w:t>
      </w:r>
      <w:r w:rsidRPr="002272EC">
        <w:t xml:space="preserve"> when necessary and otherwise at a specified frequency.</w:t>
      </w:r>
    </w:p>
    <w:p w:rsidR="00025E7A" w:rsidRPr="002272EC" w:rsidRDefault="00025E7A" w:rsidP="002272EC">
      <w:pPr>
        <w:pStyle w:val="AHPRAbody"/>
      </w:pPr>
      <w:r w:rsidRPr="002272EC">
        <w:rPr>
          <w:b/>
        </w:rPr>
        <w:t xml:space="preserve">Indirect </w:t>
      </w:r>
      <w:r w:rsidR="00EA62AB" w:rsidRPr="000A1B21">
        <w:rPr>
          <w:b/>
        </w:rPr>
        <w:t>s</w:t>
      </w:r>
      <w:r w:rsidRPr="002272EC">
        <w:rPr>
          <w:b/>
        </w:rPr>
        <w:t>upervision II</w:t>
      </w:r>
      <w:r w:rsidR="00F00DDA" w:rsidRPr="002272EC">
        <w:rPr>
          <w:b/>
        </w:rPr>
        <w:t>:</w:t>
      </w:r>
      <w:r w:rsidR="00F00DDA" w:rsidRPr="000A1B21">
        <w:t xml:space="preserve"> </w:t>
      </w:r>
      <w:r w:rsidRPr="002272EC">
        <w:t xml:space="preserve">The </w:t>
      </w:r>
      <w:r w:rsidR="000753A6" w:rsidRPr="002272EC">
        <w:t xml:space="preserve">supervisee </w:t>
      </w:r>
      <w:r w:rsidRPr="002272EC">
        <w:t xml:space="preserve">must consult with </w:t>
      </w:r>
      <w:r w:rsidR="00EA62AB" w:rsidRPr="002272EC">
        <w:t>you. You must be</w:t>
      </w:r>
      <w:r w:rsidRPr="002272EC">
        <w:t xml:space="preserve"> accessible by phone or other means of telecommunication </w:t>
      </w:r>
      <w:r w:rsidR="007C2606" w:rsidRPr="00E67DE6">
        <w:t>(such as Skype or Facetime)</w:t>
      </w:r>
      <w:r w:rsidR="007C2606" w:rsidRPr="000A1B21">
        <w:t xml:space="preserve"> </w:t>
      </w:r>
      <w:r w:rsidRPr="002272EC">
        <w:t xml:space="preserve">and available to attend the workplace to observe and discuss the management of patients and/or the performance of the </w:t>
      </w:r>
      <w:r w:rsidR="00EA62AB" w:rsidRPr="002272EC">
        <w:t>supervisee</w:t>
      </w:r>
      <w:r w:rsidRPr="002272EC">
        <w:t>, when necessary and otherwise at a specified frequency.</w:t>
      </w:r>
    </w:p>
    <w:p w:rsidR="00F00DDA" w:rsidRPr="002272EC" w:rsidRDefault="00025E7A" w:rsidP="002272EC">
      <w:pPr>
        <w:pStyle w:val="AHPRAbody"/>
      </w:pPr>
      <w:r w:rsidRPr="002272EC">
        <w:rPr>
          <w:b/>
        </w:rPr>
        <w:t xml:space="preserve">Remote </w:t>
      </w:r>
      <w:r w:rsidR="00EA62AB" w:rsidRPr="000A1B21">
        <w:rPr>
          <w:b/>
        </w:rPr>
        <w:t>s</w:t>
      </w:r>
      <w:r w:rsidRPr="002272EC">
        <w:rPr>
          <w:b/>
        </w:rPr>
        <w:t>upervision</w:t>
      </w:r>
      <w:r w:rsidR="00F00DDA" w:rsidRPr="002272EC">
        <w:rPr>
          <w:b/>
        </w:rPr>
        <w:t>:</w:t>
      </w:r>
      <w:r w:rsidR="00F00DDA" w:rsidRPr="000A1B21">
        <w:t xml:space="preserve"> </w:t>
      </w:r>
      <w:r w:rsidR="00635661" w:rsidRPr="002272EC">
        <w:t xml:space="preserve">The </w:t>
      </w:r>
      <w:r w:rsidR="00EA62AB" w:rsidRPr="002272EC">
        <w:t xml:space="preserve">supervisee </w:t>
      </w:r>
      <w:r w:rsidR="00635661" w:rsidRPr="002272EC">
        <w:t>must consult</w:t>
      </w:r>
      <w:r w:rsidR="00EA62AB" w:rsidRPr="002272EC">
        <w:t xml:space="preserve"> with you. You must be </w:t>
      </w:r>
      <w:r w:rsidR="00635661" w:rsidRPr="002272EC">
        <w:t xml:space="preserve">accessible by phone or other means of telecommunication about the management of patients and/or performance of the </w:t>
      </w:r>
      <w:r w:rsidR="00EA62AB" w:rsidRPr="002272EC">
        <w:t>supervisee</w:t>
      </w:r>
      <w:r w:rsidR="00635661" w:rsidRPr="002272EC">
        <w:t>, when necessary and at a specified frequency</w:t>
      </w:r>
      <w:r w:rsidR="00526D2A" w:rsidRPr="002272EC">
        <w:t>.</w:t>
      </w:r>
    </w:p>
    <w:p w:rsidR="001D3BB7" w:rsidRPr="002272EC" w:rsidRDefault="001213D5" w:rsidP="002272EC">
      <w:pPr>
        <w:pStyle w:val="AHPRASubheading"/>
      </w:pPr>
      <w:r>
        <w:t>When should I decline to act as a supervisor?</w:t>
      </w:r>
    </w:p>
    <w:p w:rsidR="00523B29" w:rsidRPr="002272EC" w:rsidRDefault="005A552C" w:rsidP="002272EC">
      <w:pPr>
        <w:pStyle w:val="AHPRAbody"/>
      </w:pPr>
      <w:r w:rsidRPr="002272EC">
        <w:t>A supervisor must be</w:t>
      </w:r>
      <w:r w:rsidR="00523B29" w:rsidRPr="002272EC">
        <w:t xml:space="preserve"> able to </w:t>
      </w:r>
      <w:r w:rsidRPr="002272EC">
        <w:t>provid</w:t>
      </w:r>
      <w:r w:rsidR="00523B29" w:rsidRPr="002272EC">
        <w:t>e</w:t>
      </w:r>
      <w:r w:rsidRPr="002272EC">
        <w:t xml:space="preserve"> an independent report of the </w:t>
      </w:r>
      <w:r w:rsidR="00523B29" w:rsidRPr="002272EC">
        <w:t>supervisee’s</w:t>
      </w:r>
      <w:r w:rsidRPr="002272EC">
        <w:t xml:space="preserve"> compliance with the restriction</w:t>
      </w:r>
      <w:r w:rsidR="00523B29" w:rsidRPr="002272EC">
        <w:t xml:space="preserve"> and must be willing to report to AHPRA any breaches of compliance</w:t>
      </w:r>
      <w:r w:rsidRPr="002272EC">
        <w:t xml:space="preserve">. </w:t>
      </w:r>
      <w:r w:rsidR="00B746B5" w:rsidRPr="002272EC">
        <w:t xml:space="preserve">Therefore, </w:t>
      </w:r>
      <w:r w:rsidR="001D3BB7" w:rsidRPr="002272EC">
        <w:t>you</w:t>
      </w:r>
      <w:r w:rsidR="00B746B5" w:rsidRPr="002272EC">
        <w:t xml:space="preserve"> must declare to AHPRA any actual or perceived conflicts of interest that may undermine the independence of </w:t>
      </w:r>
      <w:r w:rsidR="007C2606" w:rsidRPr="000A1B21">
        <w:t xml:space="preserve">your </w:t>
      </w:r>
      <w:r w:rsidR="00B746B5" w:rsidRPr="002272EC">
        <w:t>reporting.</w:t>
      </w:r>
    </w:p>
    <w:p w:rsidR="00B746B5" w:rsidRPr="002272EC" w:rsidRDefault="005A552C" w:rsidP="002272EC">
      <w:pPr>
        <w:pStyle w:val="AHPRAbody"/>
      </w:pPr>
      <w:r w:rsidRPr="002272EC">
        <w:t>A conflict of interest occurs when a fair</w:t>
      </w:r>
      <w:r w:rsidR="005825B2" w:rsidRPr="002272EC">
        <w:t>-</w:t>
      </w:r>
      <w:r w:rsidRPr="002272EC">
        <w:t>minded observer might reasonably</w:t>
      </w:r>
      <w:r w:rsidR="00B746B5" w:rsidRPr="002272EC">
        <w:t xml:space="preserve"> think</w:t>
      </w:r>
      <w:r w:rsidRPr="002272EC">
        <w:t xml:space="preserve"> that </w:t>
      </w:r>
      <w:r w:rsidR="005825B2" w:rsidRPr="002272EC">
        <w:t>your</w:t>
      </w:r>
      <w:r w:rsidRPr="002272EC">
        <w:t xml:space="preserve"> </w:t>
      </w:r>
      <w:r w:rsidR="00526D2A" w:rsidRPr="002272EC">
        <w:t>interest may</w:t>
      </w:r>
      <w:r w:rsidRPr="002272EC">
        <w:t xml:space="preserve"> result in a conflict with the proper performance of </w:t>
      </w:r>
      <w:r w:rsidR="005825B2" w:rsidRPr="002272EC">
        <w:t xml:space="preserve">your </w:t>
      </w:r>
      <w:r w:rsidRPr="002272EC">
        <w:t>duties and responsibilities</w:t>
      </w:r>
      <w:r w:rsidR="000753A6" w:rsidRPr="002272EC">
        <w:t>.</w:t>
      </w:r>
      <w:r w:rsidRPr="002272EC">
        <w:t xml:space="preserve"> </w:t>
      </w:r>
    </w:p>
    <w:p w:rsidR="005A552C" w:rsidRPr="002272EC" w:rsidRDefault="00B746B5" w:rsidP="002272EC">
      <w:pPr>
        <w:pStyle w:val="AHPRAbody"/>
      </w:pPr>
      <w:r w:rsidRPr="002272EC">
        <w:lastRenderedPageBreak/>
        <w:t xml:space="preserve">Examples of </w:t>
      </w:r>
      <w:r w:rsidR="005A552C" w:rsidRPr="002272EC">
        <w:t xml:space="preserve">situations that may </w:t>
      </w:r>
      <w:r w:rsidR="000753A6" w:rsidRPr="002272EC">
        <w:t>result in</w:t>
      </w:r>
      <w:r w:rsidR="005A552C" w:rsidRPr="002272EC">
        <w:t xml:space="preserve"> a conflict of interest are:</w:t>
      </w:r>
    </w:p>
    <w:p w:rsidR="00450F67" w:rsidRDefault="00266B5D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>The practitioner b</w:t>
      </w:r>
      <w:r w:rsidR="00450F67">
        <w:rPr>
          <w:rFonts w:eastAsia="Times New Roman"/>
          <w:sz w:val="20"/>
          <w:szCs w:val="20"/>
          <w:lang w:bidi="en-US"/>
        </w:rPr>
        <w:t>eing the employer of the supervisor and having the ability to direct the supervisory relationship</w:t>
      </w:r>
    </w:p>
    <w:p w:rsidR="005A552C" w:rsidRPr="002272EC" w:rsidRDefault="005A552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Having a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shared </w:t>
      </w:r>
      <w:r w:rsidRPr="002272EC">
        <w:rPr>
          <w:rFonts w:eastAsia="Times New Roman"/>
          <w:sz w:val="20"/>
          <w:szCs w:val="20"/>
          <w:lang w:bidi="en-US"/>
        </w:rPr>
        <w:t xml:space="preserve">financial or other interest with the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supervisee </w:t>
      </w:r>
      <w:r w:rsidRPr="002272EC">
        <w:rPr>
          <w:rFonts w:eastAsia="Times New Roman"/>
          <w:sz w:val="20"/>
          <w:szCs w:val="20"/>
          <w:lang w:bidi="en-US"/>
        </w:rPr>
        <w:t xml:space="preserve">or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if your </w:t>
      </w:r>
      <w:r w:rsidRPr="002272EC">
        <w:rPr>
          <w:rFonts w:eastAsia="Times New Roman"/>
          <w:sz w:val="20"/>
          <w:szCs w:val="20"/>
          <w:lang w:bidi="en-US"/>
        </w:rPr>
        <w:t xml:space="preserve">friends or relatives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have </w:t>
      </w:r>
      <w:r w:rsidRPr="002272EC">
        <w:rPr>
          <w:rFonts w:eastAsia="Times New Roman"/>
          <w:sz w:val="20"/>
          <w:szCs w:val="20"/>
          <w:lang w:bidi="en-US"/>
        </w:rPr>
        <w:t>such an interest.</w:t>
      </w:r>
    </w:p>
    <w:p w:rsidR="005A552C" w:rsidRPr="002272EC" w:rsidRDefault="005A552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Accepting a gift or benefit that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may be </w:t>
      </w:r>
      <w:r w:rsidR="000753A6" w:rsidRPr="002272EC">
        <w:rPr>
          <w:rFonts w:eastAsia="Times New Roman"/>
          <w:sz w:val="20"/>
          <w:szCs w:val="20"/>
          <w:lang w:bidi="en-US"/>
        </w:rPr>
        <w:t>seen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 </w:t>
      </w:r>
      <w:r w:rsidRPr="002272EC">
        <w:rPr>
          <w:rFonts w:eastAsia="Times New Roman"/>
          <w:sz w:val="20"/>
          <w:szCs w:val="20"/>
          <w:lang w:bidi="en-US"/>
        </w:rPr>
        <w:t>as intending to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 influence how you act as a supervisor</w:t>
      </w:r>
      <w:r w:rsidRPr="002272EC">
        <w:rPr>
          <w:rFonts w:eastAsia="Times New Roman"/>
          <w:sz w:val="20"/>
          <w:szCs w:val="20"/>
          <w:lang w:bidi="en-US"/>
        </w:rPr>
        <w:t>.</w:t>
      </w:r>
    </w:p>
    <w:p w:rsidR="005A552C" w:rsidRPr="002272EC" w:rsidRDefault="005A552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Having a personal, philosophical, religious, moral or political belief or attitude that could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be seen to affect your </w:t>
      </w:r>
      <w:r w:rsidRPr="002272EC">
        <w:rPr>
          <w:rFonts w:eastAsia="Times New Roman"/>
          <w:sz w:val="20"/>
          <w:szCs w:val="20"/>
          <w:lang w:bidi="en-US"/>
        </w:rPr>
        <w:t>impartiality.</w:t>
      </w:r>
    </w:p>
    <w:p w:rsidR="005A552C" w:rsidRPr="002272EC" w:rsidRDefault="005A552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Having or developing </w:t>
      </w:r>
      <w:r w:rsidR="00AE0344" w:rsidRPr="002272EC">
        <w:rPr>
          <w:rFonts w:eastAsia="Times New Roman"/>
          <w:sz w:val="20"/>
          <w:szCs w:val="20"/>
          <w:lang w:bidi="en-US"/>
        </w:rPr>
        <w:t xml:space="preserve">a </w:t>
      </w:r>
      <w:r w:rsidRPr="002272EC">
        <w:rPr>
          <w:rFonts w:eastAsia="Times New Roman"/>
          <w:sz w:val="20"/>
          <w:szCs w:val="20"/>
          <w:lang w:bidi="en-US"/>
        </w:rPr>
        <w:t>personal relationship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 with the supervisee or their friend </w:t>
      </w:r>
      <w:r w:rsidRPr="002272EC">
        <w:rPr>
          <w:rFonts w:eastAsia="Times New Roman"/>
          <w:sz w:val="20"/>
          <w:szCs w:val="20"/>
          <w:lang w:bidi="en-US"/>
        </w:rPr>
        <w:t>or relative that goes beyond the level of a professional working relationship.</w:t>
      </w:r>
    </w:p>
    <w:p w:rsidR="005A552C" w:rsidRPr="002272EC" w:rsidRDefault="005A552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Providing reports to the National Board that </w:t>
      </w:r>
      <w:r w:rsidR="00FC25B1" w:rsidRPr="002272EC">
        <w:rPr>
          <w:rFonts w:eastAsia="Times New Roman"/>
          <w:sz w:val="20"/>
          <w:szCs w:val="20"/>
          <w:lang w:bidi="en-US"/>
        </w:rPr>
        <w:t xml:space="preserve">result in your </w:t>
      </w:r>
      <w:r w:rsidRPr="002272EC">
        <w:rPr>
          <w:rFonts w:eastAsia="Times New Roman"/>
          <w:sz w:val="20"/>
          <w:szCs w:val="20"/>
          <w:lang w:bidi="en-US"/>
        </w:rPr>
        <w:t>personal gain or advantage</w:t>
      </w:r>
      <w:r w:rsidR="00DB07BF">
        <w:rPr>
          <w:rFonts w:eastAsia="Times New Roman"/>
          <w:sz w:val="20"/>
          <w:szCs w:val="20"/>
          <w:lang w:bidi="en-US"/>
        </w:rPr>
        <w:t>, particularly in the situation where you empl</w:t>
      </w:r>
      <w:r w:rsidR="00C14B9C">
        <w:rPr>
          <w:rFonts w:eastAsia="Times New Roman"/>
          <w:sz w:val="20"/>
          <w:szCs w:val="20"/>
          <w:lang w:bidi="en-US"/>
        </w:rPr>
        <w:t>oy the p</w:t>
      </w:r>
      <w:r w:rsidR="00450F67">
        <w:rPr>
          <w:rFonts w:eastAsia="Times New Roman"/>
          <w:sz w:val="20"/>
          <w:szCs w:val="20"/>
          <w:lang w:bidi="en-US"/>
        </w:rPr>
        <w:t>erson you are supervising</w:t>
      </w:r>
      <w:r w:rsidRPr="002272EC">
        <w:rPr>
          <w:rFonts w:eastAsia="Times New Roman"/>
          <w:sz w:val="20"/>
          <w:szCs w:val="20"/>
          <w:lang w:bidi="en-US"/>
        </w:rPr>
        <w:t>.</w:t>
      </w:r>
    </w:p>
    <w:p w:rsidR="00F00DDA" w:rsidRPr="000A1B21" w:rsidRDefault="00F62C6B" w:rsidP="002272EC">
      <w:pPr>
        <w:pStyle w:val="AHPRASubheading"/>
      </w:pPr>
      <w:r w:rsidRPr="002272EC">
        <w:t xml:space="preserve">What </w:t>
      </w:r>
      <w:r w:rsidR="00DB09AD">
        <w:t>is a supervisor expected to do</w:t>
      </w:r>
      <w:r w:rsidRPr="002272EC">
        <w:t>?</w:t>
      </w:r>
    </w:p>
    <w:p w:rsidR="00DC3041" w:rsidRDefault="00B746B5" w:rsidP="002272EC">
      <w:pPr>
        <w:pStyle w:val="AHPRAbody"/>
      </w:pPr>
      <w:r>
        <w:t xml:space="preserve">In providing </w:t>
      </w:r>
      <w:r w:rsidR="00B430EF">
        <w:t>supervision</w:t>
      </w:r>
      <w:r>
        <w:t>, the National Board expect</w:t>
      </w:r>
      <w:r w:rsidR="00AE0344">
        <w:t>s</w:t>
      </w:r>
      <w:r w:rsidR="00B430EF">
        <w:t xml:space="preserve"> that you will:</w:t>
      </w:r>
    </w:p>
    <w:p w:rsidR="00F94EB3" w:rsidRPr="002272EC" w:rsidRDefault="00635661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be available to be consulted by 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="007A3E13" w:rsidRPr="002272EC">
        <w:rPr>
          <w:rFonts w:eastAsia="Times New Roman"/>
          <w:sz w:val="20"/>
          <w:szCs w:val="20"/>
          <w:lang w:bidi="en-US"/>
        </w:rPr>
        <w:t xml:space="preserve"> to review cases, answer questions a</w:t>
      </w:r>
      <w:r w:rsidR="00B430EF" w:rsidRPr="002272EC">
        <w:rPr>
          <w:rFonts w:eastAsia="Times New Roman"/>
          <w:sz w:val="20"/>
          <w:szCs w:val="20"/>
          <w:lang w:bidi="en-US"/>
        </w:rPr>
        <w:t>nd provide feedback and support</w:t>
      </w:r>
    </w:p>
    <w:p w:rsidR="00F94EB3" w:rsidRPr="002272EC" w:rsidRDefault="00F94EB3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be clear about how you can be contacted by 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Pr="002272EC">
        <w:rPr>
          <w:rFonts w:eastAsia="Times New Roman"/>
          <w:sz w:val="20"/>
          <w:szCs w:val="20"/>
          <w:lang w:bidi="en-US"/>
        </w:rPr>
        <w:t xml:space="preserve"> whil</w:t>
      </w:r>
      <w:r w:rsidR="00B746B5" w:rsidRPr="002272EC">
        <w:rPr>
          <w:rFonts w:eastAsia="Times New Roman"/>
          <w:sz w:val="20"/>
          <w:szCs w:val="20"/>
          <w:lang w:bidi="en-US"/>
        </w:rPr>
        <w:t>e</w:t>
      </w:r>
      <w:r w:rsidRPr="002272EC">
        <w:rPr>
          <w:rFonts w:eastAsia="Times New Roman"/>
          <w:sz w:val="20"/>
          <w:szCs w:val="20"/>
          <w:lang w:bidi="en-US"/>
        </w:rPr>
        <w:t xml:space="preserve"> the</w:t>
      </w:r>
      <w:r w:rsidR="00B746B5" w:rsidRPr="002272EC">
        <w:rPr>
          <w:rFonts w:eastAsia="Times New Roman"/>
          <w:sz w:val="20"/>
          <w:szCs w:val="20"/>
          <w:lang w:bidi="en-US"/>
        </w:rPr>
        <w:t>y are</w:t>
      </w:r>
      <w:r w:rsidRPr="002272EC">
        <w:rPr>
          <w:rFonts w:eastAsia="Times New Roman"/>
          <w:sz w:val="20"/>
          <w:szCs w:val="20"/>
          <w:lang w:bidi="en-US"/>
        </w:rPr>
        <w:t xml:space="preserve"> practising</w:t>
      </w:r>
      <w:r w:rsidR="00B746B5" w:rsidRPr="002272EC">
        <w:rPr>
          <w:rFonts w:eastAsia="Times New Roman"/>
          <w:sz w:val="20"/>
          <w:szCs w:val="20"/>
          <w:lang w:bidi="en-US"/>
        </w:rPr>
        <w:t xml:space="preserve"> </w:t>
      </w:r>
    </w:p>
    <w:p w:rsidR="00DC3041" w:rsidRPr="002272EC" w:rsidRDefault="00B123F7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be </w:t>
      </w:r>
      <w:r w:rsidR="00DB09AD">
        <w:rPr>
          <w:rFonts w:eastAsia="Times New Roman"/>
          <w:sz w:val="20"/>
          <w:szCs w:val="20"/>
          <w:lang w:bidi="en-US"/>
        </w:rPr>
        <w:t>open</w:t>
      </w:r>
      <w:r w:rsidR="00DB09AD" w:rsidRPr="002272EC">
        <w:rPr>
          <w:rFonts w:eastAsia="Times New Roman"/>
          <w:sz w:val="20"/>
          <w:szCs w:val="20"/>
          <w:lang w:bidi="en-US"/>
        </w:rPr>
        <w:t xml:space="preserve"> </w:t>
      </w:r>
      <w:r w:rsidR="007A3E13" w:rsidRPr="002272EC">
        <w:rPr>
          <w:rFonts w:eastAsia="Times New Roman"/>
          <w:sz w:val="20"/>
          <w:szCs w:val="20"/>
          <w:lang w:bidi="en-US"/>
        </w:rPr>
        <w:t xml:space="preserve">to feedback from patients, staff and other </w:t>
      </w:r>
      <w:r w:rsidR="00526D2A" w:rsidRPr="002272EC">
        <w:rPr>
          <w:rFonts w:eastAsia="Times New Roman"/>
          <w:sz w:val="20"/>
          <w:szCs w:val="20"/>
          <w:lang w:bidi="en-US"/>
        </w:rPr>
        <w:t xml:space="preserve">registered </w:t>
      </w:r>
      <w:r w:rsidR="007A3E13" w:rsidRPr="002272EC">
        <w:rPr>
          <w:rFonts w:eastAsia="Times New Roman"/>
          <w:sz w:val="20"/>
          <w:szCs w:val="20"/>
          <w:lang w:bidi="en-US"/>
        </w:rPr>
        <w:t>health practitioners in the practice</w:t>
      </w:r>
      <w:r w:rsidR="00B430EF" w:rsidRPr="002272EC">
        <w:rPr>
          <w:rFonts w:eastAsia="Times New Roman"/>
          <w:sz w:val="20"/>
          <w:szCs w:val="20"/>
          <w:lang w:bidi="en-US"/>
        </w:rPr>
        <w:t xml:space="preserve"> setting</w:t>
      </w:r>
      <w:r w:rsidR="007A3E13" w:rsidRPr="002272EC">
        <w:rPr>
          <w:rFonts w:eastAsia="Times New Roman"/>
          <w:sz w:val="20"/>
          <w:szCs w:val="20"/>
          <w:lang w:bidi="en-US"/>
        </w:rPr>
        <w:t xml:space="preserve"> and </w:t>
      </w:r>
      <w:r w:rsidR="00B430EF" w:rsidRPr="002272EC">
        <w:rPr>
          <w:rFonts w:eastAsia="Times New Roman"/>
          <w:sz w:val="20"/>
          <w:szCs w:val="20"/>
          <w:lang w:bidi="en-US"/>
        </w:rPr>
        <w:t>discuss these concerns with the</w:t>
      </w:r>
      <w:r w:rsidR="00B746B5" w:rsidRPr="002272EC">
        <w:rPr>
          <w:rFonts w:eastAsia="Times New Roman"/>
          <w:sz w:val="20"/>
          <w:szCs w:val="20"/>
          <w:lang w:bidi="en-US"/>
        </w:rPr>
        <w:t xml:space="preserve"> supervisee</w:t>
      </w:r>
      <w:r w:rsidR="007A3E13" w:rsidRPr="002272EC">
        <w:rPr>
          <w:rFonts w:eastAsia="Times New Roman"/>
          <w:sz w:val="20"/>
          <w:szCs w:val="20"/>
          <w:lang w:bidi="en-US"/>
        </w:rPr>
        <w:t xml:space="preserve"> </w:t>
      </w:r>
    </w:p>
    <w:p w:rsidR="00F94EB3" w:rsidRPr="002272EC" w:rsidRDefault="007A3E13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immediately inform </w:t>
      </w:r>
      <w:r w:rsidR="00B746B5" w:rsidRPr="002272EC">
        <w:rPr>
          <w:rFonts w:eastAsia="Times New Roman"/>
          <w:sz w:val="20"/>
          <w:szCs w:val="20"/>
          <w:lang w:bidi="en-US"/>
        </w:rPr>
        <w:t>AHPRA</w:t>
      </w:r>
      <w:r w:rsidRPr="002272EC">
        <w:rPr>
          <w:rFonts w:eastAsia="Times New Roman"/>
          <w:sz w:val="20"/>
          <w:szCs w:val="20"/>
          <w:lang w:bidi="en-US"/>
        </w:rPr>
        <w:t xml:space="preserve"> of any significant concerns about </w:t>
      </w:r>
      <w:r w:rsidR="00B430EF" w:rsidRPr="002272EC">
        <w:rPr>
          <w:rFonts w:eastAsia="Times New Roman"/>
          <w:sz w:val="20"/>
          <w:szCs w:val="20"/>
          <w:lang w:bidi="en-US"/>
        </w:rPr>
        <w:t xml:space="preserve">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="00B430EF" w:rsidRPr="002272EC">
        <w:rPr>
          <w:rFonts w:eastAsia="Times New Roman"/>
          <w:sz w:val="20"/>
          <w:szCs w:val="20"/>
          <w:lang w:bidi="en-US"/>
        </w:rPr>
        <w:t>’s compliance with the restriction</w:t>
      </w:r>
      <w:r w:rsidRPr="002272EC">
        <w:rPr>
          <w:rFonts w:eastAsia="Times New Roman"/>
          <w:sz w:val="20"/>
          <w:szCs w:val="20"/>
          <w:lang w:bidi="en-US"/>
        </w:rPr>
        <w:t xml:space="preserve"> or </w:t>
      </w:r>
      <w:r w:rsidR="00F94EB3" w:rsidRPr="002272EC">
        <w:rPr>
          <w:rFonts w:eastAsia="Times New Roman"/>
          <w:sz w:val="20"/>
          <w:szCs w:val="20"/>
          <w:lang w:bidi="en-US"/>
        </w:rPr>
        <w:t>if the</w:t>
      </w:r>
      <w:r w:rsidR="00B746B5" w:rsidRPr="002272EC">
        <w:rPr>
          <w:rFonts w:eastAsia="Times New Roman"/>
          <w:sz w:val="20"/>
          <w:szCs w:val="20"/>
          <w:lang w:bidi="en-US"/>
        </w:rPr>
        <w:t>ir</w:t>
      </w:r>
      <w:r w:rsidR="00F94EB3" w:rsidRPr="002272EC">
        <w:rPr>
          <w:rFonts w:eastAsia="Times New Roman"/>
          <w:sz w:val="20"/>
          <w:szCs w:val="20"/>
          <w:lang w:bidi="en-US"/>
        </w:rPr>
        <w:t xml:space="preserve"> performance, conduct or health is placing the public at risk</w:t>
      </w:r>
      <w:r w:rsidRPr="002272EC">
        <w:rPr>
          <w:rFonts w:eastAsia="Times New Roman"/>
          <w:sz w:val="20"/>
          <w:szCs w:val="20"/>
          <w:lang w:bidi="en-US"/>
        </w:rPr>
        <w:t xml:space="preserve"> </w:t>
      </w:r>
    </w:p>
    <w:p w:rsidR="00F94EB3" w:rsidRPr="002272EC" w:rsidRDefault="00F94EB3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verify that 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Pr="002272EC">
        <w:rPr>
          <w:rFonts w:eastAsia="Times New Roman"/>
          <w:sz w:val="20"/>
          <w:szCs w:val="20"/>
          <w:lang w:bidi="en-US"/>
        </w:rPr>
        <w:t xml:space="preserve"> is practising in accordance with </w:t>
      </w:r>
      <w:r w:rsidR="000043B8" w:rsidRPr="002272EC">
        <w:rPr>
          <w:rFonts w:eastAsia="Times New Roman"/>
          <w:sz w:val="20"/>
          <w:szCs w:val="20"/>
          <w:lang w:bidi="en-US"/>
        </w:rPr>
        <w:t xml:space="preserve">any </w:t>
      </w:r>
      <w:r w:rsidRPr="002272EC">
        <w:rPr>
          <w:rFonts w:eastAsia="Times New Roman"/>
          <w:sz w:val="20"/>
          <w:szCs w:val="20"/>
          <w:lang w:bidi="en-US"/>
        </w:rPr>
        <w:t xml:space="preserve">work arrangements approved by the Board and inform the Board if 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Pr="002272EC">
        <w:rPr>
          <w:rFonts w:eastAsia="Times New Roman"/>
          <w:sz w:val="20"/>
          <w:szCs w:val="20"/>
          <w:lang w:bidi="en-US"/>
        </w:rPr>
        <w:t xml:space="preserve"> is not doing so </w:t>
      </w:r>
    </w:p>
    <w:p w:rsidR="00927DE0" w:rsidRPr="002272EC" w:rsidRDefault="00B123F7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provide a written report if required by the Board </w:t>
      </w:r>
    </w:p>
    <w:p w:rsidR="00DC3041" w:rsidRPr="002272EC" w:rsidRDefault="007A3E13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discuss the </w:t>
      </w:r>
      <w:r w:rsidR="00B746B5" w:rsidRPr="002272EC">
        <w:rPr>
          <w:rFonts w:eastAsia="Times New Roman"/>
          <w:sz w:val="20"/>
          <w:szCs w:val="20"/>
          <w:lang w:bidi="en-US"/>
        </w:rPr>
        <w:t>supervisee</w:t>
      </w:r>
      <w:r w:rsidRPr="002272EC">
        <w:rPr>
          <w:rFonts w:eastAsia="Times New Roman"/>
          <w:sz w:val="20"/>
          <w:szCs w:val="20"/>
          <w:lang w:bidi="en-US"/>
        </w:rPr>
        <w:t xml:space="preserve">’s work performance or details of the supervision </w:t>
      </w:r>
      <w:r w:rsidR="00B123F7" w:rsidRPr="002272EC">
        <w:rPr>
          <w:rFonts w:eastAsia="Times New Roman"/>
          <w:sz w:val="20"/>
          <w:szCs w:val="20"/>
          <w:lang w:bidi="en-US"/>
        </w:rPr>
        <w:t xml:space="preserve">with </w:t>
      </w:r>
      <w:r w:rsidR="00B746B5" w:rsidRPr="002272EC">
        <w:rPr>
          <w:rFonts w:eastAsia="Times New Roman"/>
          <w:sz w:val="20"/>
          <w:szCs w:val="20"/>
          <w:lang w:bidi="en-US"/>
        </w:rPr>
        <w:t>AHPRA</w:t>
      </w:r>
      <w:r w:rsidR="00B430EF" w:rsidRPr="002272EC">
        <w:rPr>
          <w:rFonts w:eastAsia="Times New Roman"/>
          <w:sz w:val="20"/>
          <w:szCs w:val="20"/>
          <w:lang w:bidi="en-US"/>
        </w:rPr>
        <w:t xml:space="preserve"> at any time</w:t>
      </w:r>
      <w:r w:rsidR="00B123F7" w:rsidRPr="002272EC">
        <w:rPr>
          <w:rFonts w:eastAsia="Times New Roman"/>
          <w:sz w:val="20"/>
          <w:szCs w:val="20"/>
          <w:lang w:bidi="en-US"/>
        </w:rPr>
        <w:t xml:space="preserve"> </w:t>
      </w:r>
      <w:r w:rsidR="00927DE0" w:rsidRPr="002272EC">
        <w:rPr>
          <w:rFonts w:eastAsia="Times New Roman"/>
          <w:sz w:val="20"/>
          <w:szCs w:val="20"/>
          <w:lang w:bidi="en-US"/>
        </w:rPr>
        <w:t>when required</w:t>
      </w:r>
      <w:r w:rsidR="00B430EF" w:rsidRPr="002272EC">
        <w:rPr>
          <w:rFonts w:eastAsia="Times New Roman"/>
          <w:sz w:val="20"/>
          <w:szCs w:val="20"/>
          <w:lang w:bidi="en-US"/>
        </w:rPr>
        <w:t>,</w:t>
      </w:r>
      <w:r w:rsidR="00932514" w:rsidRPr="002272EC">
        <w:rPr>
          <w:rFonts w:eastAsia="Times New Roman"/>
          <w:sz w:val="20"/>
          <w:szCs w:val="20"/>
          <w:lang w:bidi="en-US"/>
        </w:rPr>
        <w:t xml:space="preserve"> </w:t>
      </w:r>
      <w:r w:rsidR="00B430EF" w:rsidRPr="002272EC">
        <w:rPr>
          <w:rFonts w:eastAsia="Times New Roman"/>
          <w:sz w:val="20"/>
          <w:szCs w:val="20"/>
          <w:lang w:bidi="en-US"/>
        </w:rPr>
        <w:t>and</w:t>
      </w:r>
    </w:p>
    <w:p w:rsidR="00DC3041" w:rsidRPr="002272EC" w:rsidRDefault="00B430EF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2272EC">
        <w:rPr>
          <w:rFonts w:eastAsia="Times New Roman"/>
          <w:sz w:val="20"/>
          <w:szCs w:val="20"/>
          <w:lang w:bidi="en-US"/>
        </w:rPr>
        <w:t xml:space="preserve">notify the </w:t>
      </w:r>
      <w:r w:rsidR="00F94EB3" w:rsidRPr="002272EC">
        <w:rPr>
          <w:rFonts w:eastAsia="Times New Roman"/>
          <w:sz w:val="20"/>
          <w:szCs w:val="20"/>
          <w:lang w:bidi="en-US"/>
        </w:rPr>
        <w:t>Board</w:t>
      </w:r>
      <w:r w:rsidRPr="002272EC">
        <w:rPr>
          <w:rFonts w:eastAsia="Times New Roman"/>
          <w:sz w:val="20"/>
          <w:szCs w:val="20"/>
          <w:lang w:bidi="en-US"/>
        </w:rPr>
        <w:t xml:space="preserve"> if you intend to withdraw from the role of supervisor.</w:t>
      </w:r>
    </w:p>
    <w:p w:rsidR="00DC3041" w:rsidRPr="000A1B21" w:rsidRDefault="00F62C6B" w:rsidP="002272EC">
      <w:pPr>
        <w:pStyle w:val="AHPRASubheading"/>
      </w:pPr>
      <w:r w:rsidRPr="002272EC">
        <w:t>What i</w:t>
      </w:r>
      <w:r w:rsidR="007A3E13" w:rsidRPr="002272EC">
        <w:t xml:space="preserve">nformation </w:t>
      </w:r>
      <w:r w:rsidRPr="002272EC">
        <w:t xml:space="preserve">is </w:t>
      </w:r>
      <w:r w:rsidR="007A3E13" w:rsidRPr="002272EC">
        <w:t xml:space="preserve">to be included in </w:t>
      </w:r>
      <w:r w:rsidR="00DC3041" w:rsidRPr="002272EC">
        <w:t xml:space="preserve">a supervision </w:t>
      </w:r>
      <w:r w:rsidR="007A3E13" w:rsidRPr="002272EC">
        <w:t>report</w:t>
      </w:r>
      <w:r w:rsidRPr="002272EC">
        <w:t>?</w:t>
      </w:r>
    </w:p>
    <w:p w:rsidR="00DC3041" w:rsidRPr="00154765" w:rsidRDefault="007A3E13" w:rsidP="002272EC">
      <w:pPr>
        <w:pStyle w:val="AHPRAbody"/>
      </w:pPr>
      <w:r w:rsidRPr="00154765">
        <w:t>The informatio</w:t>
      </w:r>
      <w:r w:rsidR="00DC3041" w:rsidRPr="00154765">
        <w:t>n which is to be included in a supervision</w:t>
      </w:r>
      <w:r w:rsidRPr="00154765">
        <w:t xml:space="preserve"> report is usually specified in the restriction. The repo</w:t>
      </w:r>
      <w:r w:rsidR="00DC3041" w:rsidRPr="00154765">
        <w:t xml:space="preserve">rts are to be forwarded to </w:t>
      </w:r>
      <w:r w:rsidR="0024201E" w:rsidRPr="00154765">
        <w:t xml:space="preserve">AHPRA (addressed to </w:t>
      </w:r>
      <w:r w:rsidR="00DC3041" w:rsidRPr="00154765">
        <w:t>the c</w:t>
      </w:r>
      <w:r w:rsidRPr="00154765">
        <w:t xml:space="preserve">ompliance </w:t>
      </w:r>
      <w:r w:rsidR="00DC3041" w:rsidRPr="00154765">
        <w:t>case officer</w:t>
      </w:r>
      <w:r w:rsidRPr="00154765">
        <w:t>, whose name and contact details will be provided to you</w:t>
      </w:r>
      <w:r w:rsidR="0024201E" w:rsidRPr="00154765">
        <w:t>)</w:t>
      </w:r>
      <w:r w:rsidRPr="00154765">
        <w:t xml:space="preserve">. </w:t>
      </w:r>
      <w:r w:rsidR="00DC3041" w:rsidRPr="00154765">
        <w:t>A</w:t>
      </w:r>
      <w:r w:rsidRPr="00154765">
        <w:t xml:space="preserve">n example of what should be included in </w:t>
      </w:r>
      <w:r w:rsidR="00DC3041" w:rsidRPr="00154765">
        <w:t>a report is as follows:</w:t>
      </w:r>
    </w:p>
    <w:p w:rsidR="00154765" w:rsidRPr="002272EC" w:rsidRDefault="00DC3041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A1B21">
        <w:rPr>
          <w:rFonts w:eastAsia="Times New Roman"/>
          <w:sz w:val="20"/>
          <w:szCs w:val="20"/>
          <w:lang w:bidi="en-US"/>
        </w:rPr>
        <w:t>d</w:t>
      </w:r>
      <w:r w:rsidR="007A3E13" w:rsidRPr="002272EC">
        <w:rPr>
          <w:rFonts w:eastAsia="Times New Roman"/>
          <w:sz w:val="20"/>
          <w:szCs w:val="20"/>
          <w:lang w:bidi="en-US"/>
        </w:rPr>
        <w:t>ate and duration of the supervision</w:t>
      </w:r>
    </w:p>
    <w:p w:rsidR="00154765" w:rsidRPr="002272EC" w:rsidRDefault="00DC3041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A1B21">
        <w:rPr>
          <w:rFonts w:eastAsia="Times New Roman"/>
          <w:sz w:val="20"/>
          <w:szCs w:val="20"/>
          <w:lang w:bidi="en-US"/>
        </w:rPr>
        <w:t>confirmation that</w:t>
      </w:r>
      <w:r w:rsidR="0024201E" w:rsidRPr="002272EC">
        <w:rPr>
          <w:rFonts w:eastAsia="Times New Roman"/>
          <w:sz w:val="20"/>
          <w:szCs w:val="20"/>
          <w:lang w:bidi="en-US"/>
        </w:rPr>
        <w:t xml:space="preserve"> you provided the level and type of supervision required by the Board</w:t>
      </w:r>
    </w:p>
    <w:p w:rsidR="00154765" w:rsidRPr="002272EC" w:rsidRDefault="0024201E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A1B21">
        <w:rPr>
          <w:rFonts w:eastAsia="Times New Roman"/>
          <w:sz w:val="20"/>
          <w:szCs w:val="20"/>
          <w:lang w:bidi="en-US"/>
        </w:rPr>
        <w:t>wheth</w:t>
      </w:r>
      <w:r w:rsidRPr="002272EC">
        <w:rPr>
          <w:rFonts w:eastAsia="Times New Roman"/>
          <w:sz w:val="20"/>
          <w:szCs w:val="20"/>
          <w:lang w:bidi="en-US"/>
        </w:rPr>
        <w:t xml:space="preserve">er the supervisee complied </w:t>
      </w:r>
      <w:r w:rsidR="00F62C6B" w:rsidRPr="002272EC">
        <w:rPr>
          <w:rFonts w:eastAsia="Times New Roman"/>
          <w:sz w:val="20"/>
          <w:szCs w:val="20"/>
          <w:lang w:bidi="en-US"/>
        </w:rPr>
        <w:t>with the requirements of supervision</w:t>
      </w:r>
      <w:r w:rsidRPr="002272EC">
        <w:rPr>
          <w:rFonts w:eastAsia="Times New Roman"/>
          <w:sz w:val="20"/>
          <w:szCs w:val="20"/>
          <w:lang w:bidi="en-US"/>
        </w:rPr>
        <w:t xml:space="preserve"> and to what extent</w:t>
      </w:r>
    </w:p>
    <w:p w:rsidR="002272EC" w:rsidRDefault="0024201E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A1B21">
        <w:rPr>
          <w:rFonts w:eastAsia="Times New Roman"/>
          <w:sz w:val="20"/>
          <w:szCs w:val="20"/>
          <w:lang w:bidi="en-US"/>
        </w:rPr>
        <w:t>whether the supervisee’s</w:t>
      </w:r>
      <w:r w:rsidRPr="002272EC">
        <w:rPr>
          <w:rFonts w:eastAsia="Times New Roman"/>
          <w:sz w:val="20"/>
          <w:szCs w:val="20"/>
          <w:lang w:bidi="en-US"/>
        </w:rPr>
        <w:t xml:space="preserve"> </w:t>
      </w:r>
      <w:r w:rsidR="00F62C6B" w:rsidRPr="002272EC">
        <w:rPr>
          <w:rFonts w:eastAsia="Times New Roman"/>
          <w:sz w:val="20"/>
          <w:szCs w:val="20"/>
          <w:lang w:bidi="en-US"/>
        </w:rPr>
        <w:t xml:space="preserve">performance and conduct </w:t>
      </w:r>
      <w:r w:rsidRPr="002272EC">
        <w:rPr>
          <w:rFonts w:eastAsia="Times New Roman"/>
          <w:sz w:val="20"/>
          <w:szCs w:val="20"/>
          <w:lang w:bidi="en-US"/>
        </w:rPr>
        <w:t xml:space="preserve">has or has not been </w:t>
      </w:r>
      <w:r w:rsidR="00F62C6B" w:rsidRPr="002272EC">
        <w:rPr>
          <w:rFonts w:eastAsia="Times New Roman"/>
          <w:sz w:val="20"/>
          <w:szCs w:val="20"/>
          <w:lang w:bidi="en-US"/>
        </w:rPr>
        <w:t>satisfactory</w:t>
      </w:r>
      <w:r w:rsidR="004B0A87" w:rsidRPr="002272EC">
        <w:rPr>
          <w:rFonts w:eastAsia="Times New Roman"/>
          <w:sz w:val="20"/>
          <w:szCs w:val="20"/>
          <w:lang w:bidi="en-US"/>
        </w:rPr>
        <w:t xml:space="preserve"> and </w:t>
      </w:r>
      <w:r w:rsidRPr="002272EC">
        <w:rPr>
          <w:rFonts w:eastAsia="Times New Roman"/>
          <w:sz w:val="20"/>
          <w:szCs w:val="20"/>
          <w:lang w:bidi="en-US"/>
        </w:rPr>
        <w:t>additional information</w:t>
      </w:r>
      <w:r w:rsidR="004B0A87" w:rsidRPr="002272EC">
        <w:rPr>
          <w:rFonts w:eastAsia="Times New Roman"/>
          <w:sz w:val="20"/>
          <w:szCs w:val="20"/>
          <w:lang w:bidi="en-US"/>
        </w:rPr>
        <w:t xml:space="preserve"> in support of this assessment</w:t>
      </w:r>
    </w:p>
    <w:p w:rsidR="002272EC" w:rsidRPr="002272EC" w:rsidRDefault="002272EC" w:rsidP="000A1B21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D809E3">
        <w:rPr>
          <w:rFonts w:eastAsia="Times New Roman"/>
          <w:sz w:val="20"/>
          <w:szCs w:val="20"/>
          <w:lang w:bidi="en-US"/>
        </w:rPr>
        <w:t>whether there were areas for improvement noted and the feedback provided to the supervisee</w:t>
      </w:r>
      <w:r w:rsidR="00DB09AD">
        <w:rPr>
          <w:rFonts w:eastAsia="Times New Roman"/>
          <w:sz w:val="20"/>
          <w:szCs w:val="20"/>
          <w:lang w:bidi="en-US"/>
        </w:rPr>
        <w:t>,</w:t>
      </w:r>
      <w:r w:rsidRPr="00D809E3">
        <w:rPr>
          <w:rFonts w:eastAsia="Times New Roman"/>
          <w:sz w:val="20"/>
          <w:szCs w:val="20"/>
          <w:lang w:bidi="en-US"/>
        </w:rPr>
        <w:t xml:space="preserve"> and</w:t>
      </w:r>
    </w:p>
    <w:p w:rsidR="00154765" w:rsidRPr="002272EC" w:rsidRDefault="002272EC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any recommendations for the Board to consider, for example, a higher level of supervision, lower level of supervision, education </w:t>
      </w:r>
      <w:r w:rsidR="00DB09AD">
        <w:rPr>
          <w:rFonts w:eastAsia="Times New Roman"/>
          <w:sz w:val="20"/>
          <w:szCs w:val="20"/>
          <w:lang w:bidi="en-US"/>
        </w:rPr>
        <w:t>or</w:t>
      </w:r>
      <w:r>
        <w:rPr>
          <w:rFonts w:eastAsia="Times New Roman"/>
          <w:sz w:val="20"/>
          <w:szCs w:val="20"/>
          <w:lang w:bidi="en-US"/>
        </w:rPr>
        <w:t xml:space="preserve"> upskilling. </w:t>
      </w:r>
    </w:p>
    <w:p w:rsidR="005A552C" w:rsidRPr="002272EC" w:rsidRDefault="005A552C" w:rsidP="00154765">
      <w:pPr>
        <w:pStyle w:val="AHPRABulletlevel1"/>
        <w:rPr>
          <w:rFonts w:cs="Arial"/>
          <w:b/>
          <w:color w:val="0070C0"/>
          <w:sz w:val="2"/>
          <w:lang w:val="en-US"/>
        </w:rPr>
      </w:pPr>
    </w:p>
    <w:p w:rsidR="00F62C6B" w:rsidRPr="000A1B21" w:rsidRDefault="00F62C6B" w:rsidP="002272EC">
      <w:pPr>
        <w:pStyle w:val="AHPRASubheading"/>
      </w:pPr>
      <w:r w:rsidRPr="002272EC">
        <w:t>How will supervision</w:t>
      </w:r>
      <w:r w:rsidR="007A3E13" w:rsidRPr="002272EC">
        <w:t xml:space="preserve"> reports be used?</w:t>
      </w:r>
    </w:p>
    <w:p w:rsidR="00F62C6B" w:rsidRPr="002272EC" w:rsidRDefault="007A3E13" w:rsidP="002272EC">
      <w:pPr>
        <w:pStyle w:val="AHPRAbody"/>
      </w:pPr>
      <w:r w:rsidRPr="002272EC">
        <w:t xml:space="preserve">The </w:t>
      </w:r>
      <w:r w:rsidR="00215958" w:rsidRPr="002272EC">
        <w:t xml:space="preserve">supervisor’s </w:t>
      </w:r>
      <w:r w:rsidRPr="002272EC">
        <w:t>report(s)</w:t>
      </w:r>
      <w:r w:rsidR="00215958" w:rsidRPr="002272EC">
        <w:t xml:space="preserve"> </w:t>
      </w:r>
      <w:r w:rsidRPr="002272EC">
        <w:t xml:space="preserve">will be </w:t>
      </w:r>
      <w:r w:rsidR="00215958" w:rsidRPr="002272EC">
        <w:t>used</w:t>
      </w:r>
      <w:r w:rsidRPr="002272EC">
        <w:t xml:space="preserve"> by the National Board to determine </w:t>
      </w:r>
      <w:r w:rsidR="00215958" w:rsidRPr="002272EC">
        <w:t xml:space="preserve">whether </w:t>
      </w:r>
      <w:r w:rsidRPr="002272EC">
        <w:t xml:space="preserve">the </w:t>
      </w:r>
      <w:r w:rsidR="00215958" w:rsidRPr="002272EC">
        <w:t xml:space="preserve">supervisee has </w:t>
      </w:r>
      <w:r w:rsidRPr="002272EC">
        <w:t>compli</w:t>
      </w:r>
      <w:r w:rsidR="00215958" w:rsidRPr="002272EC">
        <w:t>ed</w:t>
      </w:r>
      <w:r w:rsidRPr="002272EC">
        <w:t xml:space="preserve"> with the restrictions on their registration</w:t>
      </w:r>
      <w:r w:rsidR="00215958" w:rsidRPr="002272EC">
        <w:t xml:space="preserve"> and</w:t>
      </w:r>
      <w:r w:rsidRPr="002272EC">
        <w:t xml:space="preserve"> </w:t>
      </w:r>
      <w:r w:rsidR="00215958" w:rsidRPr="002272EC">
        <w:t xml:space="preserve">whether or not they are </w:t>
      </w:r>
      <w:r w:rsidRPr="002272EC">
        <w:t xml:space="preserve">practising in a competent and ethical manner. </w:t>
      </w:r>
    </w:p>
    <w:p w:rsidR="005A552C" w:rsidRPr="002272EC" w:rsidRDefault="007A3E13" w:rsidP="002272EC">
      <w:pPr>
        <w:pStyle w:val="AHPRAbody"/>
      </w:pPr>
      <w:r w:rsidRPr="002272EC">
        <w:t>The report(s) will not be routinely released to the</w:t>
      </w:r>
      <w:r w:rsidR="00F62C6B" w:rsidRPr="002272EC">
        <w:t xml:space="preserve"> </w:t>
      </w:r>
      <w:r w:rsidR="00215958" w:rsidRPr="002272EC">
        <w:t>supervisee. H</w:t>
      </w:r>
      <w:r w:rsidRPr="002272EC">
        <w:t xml:space="preserve">owever, </w:t>
      </w:r>
      <w:r w:rsidR="00215958" w:rsidRPr="002272EC">
        <w:t xml:space="preserve">if </w:t>
      </w:r>
      <w:r w:rsidRPr="002272EC">
        <w:t>the National Board rel</w:t>
      </w:r>
      <w:r w:rsidR="00215958" w:rsidRPr="002272EC">
        <w:t>ies</w:t>
      </w:r>
      <w:r w:rsidRPr="002272EC">
        <w:t xml:space="preserve"> on </w:t>
      </w:r>
      <w:r w:rsidR="00F62C6B" w:rsidRPr="002272EC">
        <w:t>the</w:t>
      </w:r>
      <w:r w:rsidRPr="002272EC">
        <w:t xml:space="preserve"> report(s) to take any</w:t>
      </w:r>
      <w:r w:rsidR="00F62C6B" w:rsidRPr="002272EC">
        <w:t xml:space="preserve"> further</w:t>
      </w:r>
      <w:r w:rsidRPr="002272EC">
        <w:t xml:space="preserve"> </w:t>
      </w:r>
      <w:r w:rsidR="00215958" w:rsidRPr="002272EC">
        <w:t xml:space="preserve">regulatory </w:t>
      </w:r>
      <w:r w:rsidRPr="002272EC">
        <w:t xml:space="preserve">action in relation to the </w:t>
      </w:r>
      <w:r w:rsidR="00215958" w:rsidRPr="002272EC">
        <w:t>supervisee</w:t>
      </w:r>
      <w:r w:rsidR="00171C95" w:rsidRPr="002272EC">
        <w:t>,</w:t>
      </w:r>
      <w:r w:rsidRPr="002272EC">
        <w:t xml:space="preserve"> the</w:t>
      </w:r>
      <w:r w:rsidR="00215958" w:rsidRPr="002272EC">
        <w:t xml:space="preserve">y will need to release the </w:t>
      </w:r>
      <w:r w:rsidRPr="002272EC">
        <w:t>report(s)</w:t>
      </w:r>
      <w:r w:rsidR="005A552C" w:rsidRPr="002272EC">
        <w:t>.</w:t>
      </w:r>
      <w:r w:rsidR="00621443" w:rsidRPr="002272EC">
        <w:t xml:space="preserve"> </w:t>
      </w:r>
      <w:r w:rsidR="004F1C95" w:rsidRPr="002272EC">
        <w:t>AHPRA and the Board may also have to disclose a report if this is required by law.</w:t>
      </w:r>
    </w:p>
    <w:p w:rsidR="005A552C" w:rsidRPr="002272EC" w:rsidRDefault="005A552C" w:rsidP="002272EC">
      <w:pPr>
        <w:pStyle w:val="AHPRAbody"/>
      </w:pPr>
      <w:r w:rsidRPr="002272EC">
        <w:t xml:space="preserve">All costs associated with the supervision and the </w:t>
      </w:r>
      <w:r w:rsidR="00621443" w:rsidRPr="002272EC">
        <w:t>provision of reports (if any) is</w:t>
      </w:r>
      <w:r w:rsidR="00526D2A" w:rsidRPr="002272EC">
        <w:t xml:space="preserve"> the responsibility of the </w:t>
      </w:r>
      <w:r w:rsidR="00215958" w:rsidRPr="002272EC">
        <w:t>supervisee</w:t>
      </w:r>
      <w:r w:rsidRPr="002272EC">
        <w:t>.</w:t>
      </w:r>
    </w:p>
    <w:p w:rsidR="00FC25B1" w:rsidRPr="002272EC" w:rsidRDefault="002272EC" w:rsidP="002272EC">
      <w:pPr>
        <w:pStyle w:val="AHPRAbody"/>
      </w:pPr>
      <w:r>
        <w:br w:type="page"/>
      </w:r>
      <w:r w:rsidR="007A3E13" w:rsidRPr="000A1B21">
        <w:lastRenderedPageBreak/>
        <w:t xml:space="preserve">Further information regarding AHPRA’s privacy policy is available at </w:t>
      </w:r>
      <w:hyperlink r:id="rId8" w:history="1">
        <w:r w:rsidR="007A3E13" w:rsidRPr="002272EC">
          <w:t>www.ahpra.gov.au</w:t>
        </w:r>
      </w:hyperlink>
      <w:r w:rsidR="00FC25B1" w:rsidRPr="002272EC">
        <w:t>:</w:t>
      </w:r>
      <w:r w:rsidR="007A3E13" w:rsidRPr="002272EC">
        <w:t xml:space="preserve"> </w:t>
      </w:r>
      <w:r w:rsidR="007A3E13" w:rsidRPr="000A1B21">
        <w:rPr>
          <w:i/>
        </w:rPr>
        <w:t>Freedom of information and privacy</w:t>
      </w:r>
      <w:r w:rsidR="007A3E13" w:rsidRPr="002272EC">
        <w:t>.</w:t>
      </w:r>
      <w:r w:rsidR="00621443" w:rsidRPr="000A1B21">
        <w:t xml:space="preserve"> T</w:t>
      </w:r>
      <w:r w:rsidR="004F1C95" w:rsidRPr="002272EC">
        <w:t>he privacy policy explains</w:t>
      </w:r>
      <w:r w:rsidR="00FC25B1" w:rsidRPr="002272EC">
        <w:t>:</w:t>
      </w:r>
    </w:p>
    <w:p w:rsidR="00FC25B1" w:rsidRPr="000D5A88" w:rsidRDefault="004F1C95" w:rsidP="000D5A88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D5A88">
        <w:rPr>
          <w:rFonts w:eastAsia="Times New Roman"/>
          <w:sz w:val="20"/>
          <w:szCs w:val="20"/>
          <w:lang w:bidi="en-US"/>
        </w:rPr>
        <w:t>how you may access and seek correction of your personal information held by AHPRA or a National Board</w:t>
      </w:r>
    </w:p>
    <w:p w:rsidR="000D5A88" w:rsidRDefault="004F1C95" w:rsidP="000D5A88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0D5A88">
        <w:rPr>
          <w:rFonts w:eastAsia="Times New Roman"/>
          <w:sz w:val="20"/>
          <w:szCs w:val="20"/>
          <w:lang w:bidi="en-US"/>
        </w:rPr>
        <w:t>how to complain about a breach of your privacy</w:t>
      </w:r>
      <w:r w:rsidR="00FC25B1" w:rsidRPr="000D5A88">
        <w:rPr>
          <w:rFonts w:eastAsia="Times New Roman"/>
          <w:sz w:val="20"/>
          <w:szCs w:val="20"/>
          <w:lang w:bidi="en-US"/>
        </w:rPr>
        <w:t>,</w:t>
      </w:r>
      <w:r w:rsidRPr="000D5A88">
        <w:rPr>
          <w:rFonts w:eastAsia="Times New Roman"/>
          <w:sz w:val="20"/>
          <w:szCs w:val="20"/>
          <w:lang w:bidi="en-US"/>
        </w:rPr>
        <w:t xml:space="preserve"> and</w:t>
      </w:r>
      <w:r w:rsidR="000D5A88" w:rsidRPr="00B254C9">
        <w:rPr>
          <w:rFonts w:eastAsia="Times New Roman"/>
          <w:sz w:val="20"/>
          <w:szCs w:val="20"/>
          <w:lang w:bidi="en-US"/>
        </w:rPr>
        <w:t xml:space="preserve"> </w:t>
      </w:r>
    </w:p>
    <w:p w:rsidR="000D5A88" w:rsidRPr="000D5A88" w:rsidRDefault="00C963C6" w:rsidP="002272EC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>h</w:t>
      </w:r>
      <w:r w:rsidR="000D5A88">
        <w:rPr>
          <w:rFonts w:eastAsia="Times New Roman"/>
          <w:sz w:val="20"/>
          <w:szCs w:val="20"/>
          <w:lang w:bidi="en-US"/>
        </w:rPr>
        <w:t xml:space="preserve">ow your complaint will be dealt with. </w:t>
      </w:r>
    </w:p>
    <w:p w:rsidR="000D5A88" w:rsidRPr="002272EC" w:rsidRDefault="005A552C" w:rsidP="002272EC">
      <w:pPr>
        <w:pStyle w:val="AHPRASubheading"/>
      </w:pPr>
      <w:r w:rsidRPr="002272EC">
        <w:t xml:space="preserve">What </w:t>
      </w:r>
      <w:r w:rsidR="00823E47" w:rsidRPr="002272EC">
        <w:t>are my rights and obligations as a supervisor?</w:t>
      </w:r>
    </w:p>
    <w:p w:rsidR="00FC25B1" w:rsidRDefault="00D55056" w:rsidP="002272EC">
      <w:pPr>
        <w:pStyle w:val="AHPRAbody"/>
        <w:rPr>
          <w:b/>
        </w:rPr>
      </w:pPr>
      <w:r w:rsidRPr="000A1B21">
        <w:t>A</w:t>
      </w:r>
      <w:r w:rsidR="00C963C6" w:rsidRPr="002272EC">
        <w:t>s a</w:t>
      </w:r>
      <w:r w:rsidRPr="002272EC">
        <w:t xml:space="preserve"> supervisor </w:t>
      </w:r>
      <w:r w:rsidR="00C963C6" w:rsidRPr="002272EC">
        <w:t xml:space="preserve">you are </w:t>
      </w:r>
      <w:r w:rsidR="004F1C95" w:rsidRPr="002272EC">
        <w:t>performing an important function for the purposes of</w:t>
      </w:r>
      <w:r w:rsidR="001175EA" w:rsidRPr="002272EC">
        <w:t xml:space="preserve"> the National Law and this brings with it responsibilities and protections.</w:t>
      </w:r>
      <w:r w:rsidR="00823E47" w:rsidRPr="002272EC">
        <w:t xml:space="preserve"> In agreeing to provide the supervision, </w:t>
      </w:r>
      <w:r w:rsidR="00C963C6" w:rsidRPr="002272EC">
        <w:t xml:space="preserve">you </w:t>
      </w:r>
      <w:r w:rsidR="00823E47" w:rsidRPr="002272EC">
        <w:t xml:space="preserve">are confirming </w:t>
      </w:r>
      <w:r w:rsidR="00F215D4" w:rsidRPr="002272EC">
        <w:t xml:space="preserve">that </w:t>
      </w:r>
      <w:r w:rsidR="00C963C6" w:rsidRPr="002272EC">
        <w:t>you</w:t>
      </w:r>
      <w:r w:rsidR="00F215D4" w:rsidRPr="002272EC">
        <w:t xml:space="preserve"> are aware</w:t>
      </w:r>
      <w:r w:rsidR="000D5A88" w:rsidRPr="002272EC">
        <w:t xml:space="preserve"> </w:t>
      </w:r>
      <w:r w:rsidR="00823E47" w:rsidRPr="002272EC">
        <w:t>of the following rights and obligations</w:t>
      </w:r>
      <w:r w:rsidR="00F215D4" w:rsidRPr="002272EC">
        <w:t xml:space="preserve">, and </w:t>
      </w:r>
      <w:r w:rsidR="00C963C6" w:rsidRPr="002272EC">
        <w:t xml:space="preserve">that you </w:t>
      </w:r>
      <w:r w:rsidR="00823E47" w:rsidRPr="002272EC">
        <w:t xml:space="preserve">must notify AHPRA and </w:t>
      </w:r>
      <w:r w:rsidR="00F215D4" w:rsidRPr="002272EC">
        <w:t xml:space="preserve">withdraw from the supervision if </w:t>
      </w:r>
      <w:r w:rsidR="00C963C6" w:rsidRPr="002272EC">
        <w:t xml:space="preserve">you </w:t>
      </w:r>
      <w:r w:rsidR="000D3078" w:rsidRPr="002272EC">
        <w:t xml:space="preserve">cannot meet </w:t>
      </w:r>
      <w:r w:rsidR="00B254C9" w:rsidRPr="002272EC">
        <w:t>these</w:t>
      </w:r>
      <w:r w:rsidR="00F215D4" w:rsidRPr="002272EC">
        <w:t xml:space="preserve"> obligations.</w:t>
      </w:r>
      <w:r w:rsidR="00823E47" w:rsidRPr="000D5A88">
        <w:t xml:space="preserve"> </w:t>
      </w:r>
      <w:r w:rsidR="00161391">
        <w:t xml:space="preserve">You may also, for any other personal reason, withdraw from the supervision relationship at any time by notifying AHPRA. </w:t>
      </w:r>
    </w:p>
    <w:p w:rsidR="007A3E13" w:rsidRPr="002272EC" w:rsidRDefault="007A3E13" w:rsidP="002272EC">
      <w:pPr>
        <w:pStyle w:val="AHPRASubheadinglevel2"/>
      </w:pPr>
      <w:r w:rsidRPr="002272EC">
        <w:t xml:space="preserve">General duties </w:t>
      </w:r>
    </w:p>
    <w:p w:rsidR="00C963C6" w:rsidRPr="002272EC" w:rsidRDefault="00C963C6" w:rsidP="002272EC">
      <w:pPr>
        <w:pStyle w:val="AHPRAbody"/>
      </w:pPr>
      <w:r w:rsidRPr="002272EC">
        <w:t>You</w:t>
      </w:r>
      <w:r w:rsidR="00823E47" w:rsidRPr="002272EC">
        <w:t xml:space="preserve"> </w:t>
      </w:r>
      <w:r w:rsidR="007A3E13" w:rsidRPr="002272EC">
        <w:t xml:space="preserve">must </w:t>
      </w:r>
      <w:r w:rsidR="004434FD" w:rsidRPr="002272EC">
        <w:t>provide</w:t>
      </w:r>
      <w:r w:rsidR="00FE0D97" w:rsidRPr="002272EC">
        <w:t xml:space="preserve"> </w:t>
      </w:r>
      <w:r w:rsidR="00823E47" w:rsidRPr="002272EC">
        <w:t>the supervision</w:t>
      </w:r>
      <w:r w:rsidRPr="002272EC">
        <w:t>:</w:t>
      </w:r>
    </w:p>
    <w:p w:rsidR="00C963C6" w:rsidRPr="00154765" w:rsidRDefault="007A3E13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in good faith</w:t>
      </w:r>
    </w:p>
    <w:p w:rsidR="00C963C6" w:rsidRPr="00154765" w:rsidRDefault="007A3E13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in a financially responsible manner</w:t>
      </w:r>
      <w:r w:rsidR="00C963C6" w:rsidRPr="00154765">
        <w:rPr>
          <w:rFonts w:eastAsia="Times New Roman"/>
          <w:sz w:val="20"/>
          <w:szCs w:val="20"/>
          <w:lang w:bidi="en-US"/>
        </w:rPr>
        <w:t>,</w:t>
      </w:r>
      <w:r w:rsidRPr="00154765">
        <w:rPr>
          <w:rFonts w:eastAsia="Times New Roman"/>
          <w:sz w:val="20"/>
          <w:szCs w:val="20"/>
          <w:lang w:bidi="en-US"/>
        </w:rPr>
        <w:t xml:space="preserve"> and </w:t>
      </w:r>
    </w:p>
    <w:p w:rsidR="00C963C6" w:rsidRPr="00154765" w:rsidRDefault="007A3E13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 xml:space="preserve">with a reasonable degree of care, diligence and skill. </w:t>
      </w:r>
    </w:p>
    <w:p w:rsidR="00154765" w:rsidRPr="00AA1CA6" w:rsidRDefault="00154765" w:rsidP="00FC25B1">
      <w:pPr>
        <w:pStyle w:val="AHPRAbody"/>
        <w:rPr>
          <w:rFonts w:cs="Arial"/>
          <w:sz w:val="6"/>
        </w:rPr>
      </w:pPr>
    </w:p>
    <w:p w:rsidR="00154765" w:rsidRPr="000A1B21" w:rsidRDefault="00C963C6" w:rsidP="002272EC">
      <w:pPr>
        <w:pStyle w:val="AHPRAbody"/>
      </w:pPr>
      <w:r w:rsidRPr="00154765">
        <w:t>You</w:t>
      </w:r>
      <w:r w:rsidR="000D3078" w:rsidRPr="00154765">
        <w:t xml:space="preserve"> </w:t>
      </w:r>
      <w:r w:rsidR="007A3E13" w:rsidRPr="00154765">
        <w:t>m</w:t>
      </w:r>
      <w:r w:rsidR="001175EA" w:rsidRPr="00154765">
        <w:t xml:space="preserve">ust not use </w:t>
      </w:r>
      <w:r w:rsidRPr="00154765">
        <w:t xml:space="preserve">your </w:t>
      </w:r>
      <w:r w:rsidR="007A3E13" w:rsidRPr="00154765">
        <w:t>position</w:t>
      </w:r>
      <w:r w:rsidR="00B254C9" w:rsidRPr="00154765">
        <w:t xml:space="preserve"> as supervisor</w:t>
      </w:r>
      <w:r w:rsidR="007A3E13" w:rsidRPr="00154765">
        <w:t xml:space="preserve"> or </w:t>
      </w:r>
      <w:r w:rsidR="00B254C9" w:rsidRPr="00154765">
        <w:t xml:space="preserve">the </w:t>
      </w:r>
      <w:r w:rsidR="001175EA" w:rsidRPr="00154765">
        <w:t xml:space="preserve">information that comes to </w:t>
      </w:r>
      <w:r w:rsidRPr="00154765">
        <w:t xml:space="preserve">you through </w:t>
      </w:r>
      <w:r w:rsidR="00B254C9" w:rsidRPr="00154765">
        <w:t>this</w:t>
      </w:r>
      <w:r w:rsidRPr="00154765">
        <w:t xml:space="preserve"> </w:t>
      </w:r>
      <w:r w:rsidR="00B254C9" w:rsidRPr="00154765">
        <w:t>position</w:t>
      </w:r>
      <w:r w:rsidRPr="00154765">
        <w:t xml:space="preserve"> </w:t>
      </w:r>
      <w:r w:rsidR="001175EA" w:rsidRPr="00154765">
        <w:t>to gain an advantage</w:t>
      </w:r>
      <w:r w:rsidR="007A3E13" w:rsidRPr="00154765">
        <w:t xml:space="preserve"> for</w:t>
      </w:r>
      <w:r w:rsidRPr="00154765">
        <w:t xml:space="preserve"> yourself</w:t>
      </w:r>
      <w:r w:rsidR="007A3E13" w:rsidRPr="00154765">
        <w:t xml:space="preserve"> or someone else </w:t>
      </w:r>
      <w:r w:rsidR="001175EA" w:rsidRPr="00154765">
        <w:t xml:space="preserve">or </w:t>
      </w:r>
      <w:r w:rsidR="007A3E13" w:rsidRPr="00154765">
        <w:t xml:space="preserve">to cause </w:t>
      </w:r>
      <w:r w:rsidR="008C43F0">
        <w:t xml:space="preserve">damage </w:t>
      </w:r>
      <w:r w:rsidR="007A3E13" w:rsidRPr="00154765">
        <w:t>to the</w:t>
      </w:r>
      <w:r w:rsidR="008C43F0">
        <w:t xml:space="preserve"> o</w:t>
      </w:r>
      <w:r w:rsidR="007A3E13" w:rsidRPr="00154765">
        <w:t xml:space="preserve">peration of the </w:t>
      </w:r>
      <w:r w:rsidRPr="00154765">
        <w:t>N</w:t>
      </w:r>
      <w:r w:rsidR="007A3E13" w:rsidRPr="00154765">
        <w:t xml:space="preserve">ational </w:t>
      </w:r>
      <w:r w:rsidRPr="00154765">
        <w:t>R</w:t>
      </w:r>
      <w:r w:rsidR="007A3E13" w:rsidRPr="00154765">
        <w:t xml:space="preserve">egistration and </w:t>
      </w:r>
      <w:r w:rsidRPr="00154765">
        <w:t>A</w:t>
      </w:r>
      <w:r w:rsidR="007A3E13" w:rsidRPr="00154765">
        <w:t xml:space="preserve">ccreditation </w:t>
      </w:r>
      <w:r w:rsidRPr="00154765">
        <w:t>S</w:t>
      </w:r>
      <w:r w:rsidR="007A3E13" w:rsidRPr="00154765">
        <w:t>cheme</w:t>
      </w:r>
      <w:r w:rsidR="007A3E13" w:rsidRPr="000A1B21">
        <w:t xml:space="preserve">.  </w:t>
      </w:r>
    </w:p>
    <w:p w:rsidR="007A3E13" w:rsidRDefault="007A3E13" w:rsidP="002272EC">
      <w:pPr>
        <w:pStyle w:val="AHPRASubheadinglevel2"/>
      </w:pPr>
      <w:r w:rsidRPr="002272EC">
        <w:t xml:space="preserve">Duty of confidentiality </w:t>
      </w:r>
    </w:p>
    <w:p w:rsidR="00B254C9" w:rsidRPr="002272EC" w:rsidRDefault="00B61B07" w:rsidP="002272EC">
      <w:pPr>
        <w:pStyle w:val="AHPRAbody"/>
      </w:pPr>
      <w:r w:rsidRPr="002272EC">
        <w:t xml:space="preserve">Protected information is information that comes to your knowledge through your role as a supervisor. </w:t>
      </w:r>
      <w:r w:rsidR="00C963C6" w:rsidRPr="002272EC">
        <w:t>You</w:t>
      </w:r>
      <w:r w:rsidR="00823E47" w:rsidRPr="002272EC">
        <w:t xml:space="preserve"> </w:t>
      </w:r>
      <w:r w:rsidR="007A3E13" w:rsidRPr="002272EC">
        <w:t>must not disclose protected information</w:t>
      </w:r>
      <w:r w:rsidR="00C63CD4" w:rsidRPr="002272EC">
        <w:t xml:space="preserve"> unless</w:t>
      </w:r>
      <w:r w:rsidR="00B254C9" w:rsidRPr="002272EC">
        <w:t>:</w:t>
      </w:r>
      <w:r w:rsidR="00C63CD4" w:rsidRPr="002272EC">
        <w:t xml:space="preserve"> </w:t>
      </w:r>
    </w:p>
    <w:p w:rsidR="00B254C9" w:rsidRPr="00154765" w:rsidRDefault="00B254C9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it</w:t>
      </w:r>
      <w:r w:rsidR="0056137C" w:rsidRPr="00154765">
        <w:rPr>
          <w:rFonts w:eastAsia="Times New Roman"/>
          <w:sz w:val="20"/>
          <w:szCs w:val="20"/>
          <w:lang w:bidi="en-US"/>
        </w:rPr>
        <w:t xml:space="preserve"> is necessary to carry out the supervision</w:t>
      </w:r>
    </w:p>
    <w:p w:rsidR="00B254C9" w:rsidRPr="00154765" w:rsidRDefault="0056137C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is required by law</w:t>
      </w:r>
      <w:r w:rsidR="00B254C9" w:rsidRPr="00154765">
        <w:rPr>
          <w:rFonts w:eastAsia="Times New Roman"/>
          <w:sz w:val="20"/>
          <w:szCs w:val="20"/>
          <w:lang w:bidi="en-US"/>
        </w:rPr>
        <w:t>,</w:t>
      </w:r>
      <w:r w:rsidRPr="00154765">
        <w:rPr>
          <w:rFonts w:eastAsia="Times New Roman"/>
          <w:sz w:val="20"/>
          <w:szCs w:val="20"/>
          <w:lang w:bidi="en-US"/>
        </w:rPr>
        <w:t xml:space="preserve"> or </w:t>
      </w:r>
    </w:p>
    <w:p w:rsidR="00B254C9" w:rsidRPr="00154765" w:rsidRDefault="0056137C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the person the information relates to consents to the disclosure</w:t>
      </w:r>
      <w:r w:rsidR="007A3E13" w:rsidRPr="00154765">
        <w:rPr>
          <w:rFonts w:eastAsia="Times New Roman"/>
          <w:sz w:val="20"/>
          <w:szCs w:val="20"/>
          <w:lang w:bidi="en-US"/>
        </w:rPr>
        <w:t xml:space="preserve">. </w:t>
      </w:r>
    </w:p>
    <w:p w:rsidR="00154765" w:rsidRPr="00DB09AD" w:rsidRDefault="00154765" w:rsidP="00154765">
      <w:pPr>
        <w:spacing w:after="0"/>
        <w:rPr>
          <w:sz w:val="12"/>
        </w:rPr>
      </w:pPr>
    </w:p>
    <w:p w:rsidR="00154765" w:rsidRPr="002272EC" w:rsidRDefault="00B254C9" w:rsidP="002272EC">
      <w:pPr>
        <w:pStyle w:val="AHPRAbody"/>
      </w:pPr>
      <w:r w:rsidRPr="002272EC">
        <w:t>A</w:t>
      </w:r>
      <w:r w:rsidR="007A3E13" w:rsidRPr="002272EC">
        <w:t xml:space="preserve">ll information provided to </w:t>
      </w:r>
      <w:r w:rsidRPr="002272EC">
        <w:t>you, as a supervisor,</w:t>
      </w:r>
      <w:r w:rsidR="001175EA" w:rsidRPr="002272EC">
        <w:t xml:space="preserve"> </w:t>
      </w:r>
      <w:r w:rsidR="007A3E13" w:rsidRPr="002272EC">
        <w:t>must be</w:t>
      </w:r>
      <w:r w:rsidRPr="002272EC">
        <w:t>:</w:t>
      </w:r>
    </w:p>
    <w:p w:rsidR="00154765" w:rsidRPr="00154765" w:rsidRDefault="007A3E13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>secure</w:t>
      </w:r>
      <w:r w:rsidR="00DB07BF">
        <w:rPr>
          <w:rFonts w:eastAsia="Times New Roman"/>
          <w:sz w:val="20"/>
          <w:szCs w:val="20"/>
          <w:lang w:bidi="en-US"/>
        </w:rPr>
        <w:t>ly stored to ensure confidentiality is maintained</w:t>
      </w:r>
    </w:p>
    <w:p w:rsidR="00154765" w:rsidRDefault="00B254C9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154765">
        <w:rPr>
          <w:rFonts w:eastAsia="Times New Roman"/>
          <w:sz w:val="20"/>
          <w:szCs w:val="20"/>
          <w:lang w:bidi="en-US"/>
        </w:rPr>
        <w:t xml:space="preserve">securely returned to </w:t>
      </w:r>
      <w:r w:rsidR="00621443" w:rsidRPr="00154765">
        <w:rPr>
          <w:rFonts w:eastAsia="Times New Roman"/>
          <w:sz w:val="20"/>
          <w:szCs w:val="20"/>
          <w:lang w:bidi="en-US"/>
        </w:rPr>
        <w:t xml:space="preserve">AHPRA </w:t>
      </w:r>
      <w:r w:rsidRPr="00154765">
        <w:rPr>
          <w:rFonts w:eastAsia="Times New Roman"/>
          <w:sz w:val="20"/>
          <w:szCs w:val="20"/>
          <w:lang w:bidi="en-US"/>
        </w:rPr>
        <w:t xml:space="preserve">when asked, or </w:t>
      </w:r>
    </w:p>
    <w:p w:rsidR="00154765" w:rsidRDefault="005825B2" w:rsidP="00154765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>d</w:t>
      </w:r>
      <w:r w:rsidR="00154765">
        <w:rPr>
          <w:rFonts w:eastAsia="Times New Roman"/>
          <w:sz w:val="20"/>
          <w:szCs w:val="20"/>
          <w:lang w:bidi="en-US"/>
        </w:rPr>
        <w:t xml:space="preserve">estroyed </w:t>
      </w:r>
      <w:r>
        <w:rPr>
          <w:rFonts w:eastAsia="Times New Roman"/>
          <w:sz w:val="20"/>
          <w:szCs w:val="20"/>
          <w:lang w:bidi="en-US"/>
        </w:rPr>
        <w:t xml:space="preserve">when it is </w:t>
      </w:r>
      <w:r w:rsidR="00154765">
        <w:rPr>
          <w:rFonts w:eastAsia="Times New Roman"/>
          <w:sz w:val="20"/>
          <w:szCs w:val="20"/>
          <w:lang w:bidi="en-US"/>
        </w:rPr>
        <w:t>no longer need</w:t>
      </w:r>
      <w:r w:rsidR="00AA1CA6">
        <w:rPr>
          <w:rFonts w:eastAsia="Times New Roman"/>
          <w:sz w:val="20"/>
          <w:szCs w:val="20"/>
          <w:lang w:bidi="en-US"/>
        </w:rPr>
        <w:t>ed</w:t>
      </w:r>
      <w:r w:rsidR="00154765">
        <w:rPr>
          <w:rFonts w:eastAsia="Times New Roman"/>
          <w:sz w:val="20"/>
          <w:szCs w:val="20"/>
          <w:lang w:bidi="en-US"/>
        </w:rPr>
        <w:t xml:space="preserve"> to carry out the supervision unless you are legally required to keep </w:t>
      </w:r>
      <w:r w:rsidR="00DB09AD">
        <w:rPr>
          <w:rFonts w:eastAsia="Times New Roman"/>
          <w:sz w:val="20"/>
          <w:szCs w:val="20"/>
          <w:lang w:bidi="en-US"/>
        </w:rPr>
        <w:t>it</w:t>
      </w:r>
      <w:r w:rsidR="00154765">
        <w:rPr>
          <w:rFonts w:eastAsia="Times New Roman"/>
          <w:sz w:val="20"/>
          <w:szCs w:val="20"/>
          <w:lang w:bidi="en-US"/>
        </w:rPr>
        <w:t xml:space="preserve"> (such as record keeping obligations). </w:t>
      </w:r>
    </w:p>
    <w:p w:rsidR="00FE0D97" w:rsidRPr="002272EC" w:rsidRDefault="007A3E13" w:rsidP="002272EC">
      <w:pPr>
        <w:pStyle w:val="AHPRASubheadinglevel2"/>
      </w:pPr>
      <w:r w:rsidRPr="002272EC">
        <w:t xml:space="preserve">Protection from personal liability </w:t>
      </w:r>
    </w:p>
    <w:p w:rsidR="00FE0D97" w:rsidRPr="002272EC" w:rsidRDefault="00823E47" w:rsidP="002272EC">
      <w:pPr>
        <w:pStyle w:val="AHPRAbody"/>
      </w:pPr>
      <w:r w:rsidRPr="002272EC">
        <w:t xml:space="preserve">AHPRA </w:t>
      </w:r>
      <w:r w:rsidR="007A3E13" w:rsidRPr="002272EC">
        <w:t xml:space="preserve">provides protection from personal </w:t>
      </w:r>
      <w:r w:rsidR="004746DE" w:rsidRPr="002272EC">
        <w:t xml:space="preserve">monetary </w:t>
      </w:r>
      <w:r w:rsidR="007A3E13" w:rsidRPr="002272EC">
        <w:t xml:space="preserve">liability for anything done or </w:t>
      </w:r>
      <w:r w:rsidR="001175EA" w:rsidRPr="002272EC">
        <w:t>omitted to be done</w:t>
      </w:r>
      <w:r w:rsidR="004F1C95" w:rsidRPr="002272EC">
        <w:t xml:space="preserve"> in good faith</w:t>
      </w:r>
      <w:r w:rsidR="001175EA" w:rsidRPr="002272EC">
        <w:t xml:space="preserve"> </w:t>
      </w:r>
      <w:r w:rsidR="007A3E13" w:rsidRPr="002272EC">
        <w:t xml:space="preserve">in </w:t>
      </w:r>
      <w:r w:rsidRPr="002272EC">
        <w:t>carrying out the supervision.</w:t>
      </w:r>
    </w:p>
    <w:p w:rsidR="00FE0D97" w:rsidRPr="002272EC" w:rsidRDefault="007A3E13" w:rsidP="002272EC">
      <w:pPr>
        <w:pStyle w:val="AHPRASubheadinglevel2"/>
      </w:pPr>
      <w:r w:rsidRPr="002272EC">
        <w:t xml:space="preserve">Mandatory </w:t>
      </w:r>
      <w:r w:rsidR="00AA1CA6" w:rsidRPr="002272EC">
        <w:t>reporting</w:t>
      </w:r>
    </w:p>
    <w:p w:rsidR="00AA1CA6" w:rsidRDefault="00AA1CA6" w:rsidP="002272EC">
      <w:pPr>
        <w:pStyle w:val="AHPRAbody"/>
      </w:pPr>
      <w:r>
        <w:t xml:space="preserve">As a registered health practitioner you have a mandatory reporting responsibility under the National Law. </w:t>
      </w:r>
      <w:r w:rsidR="00DB09AD">
        <w:t>I</w:t>
      </w:r>
      <w:r>
        <w:t xml:space="preserve">f in the course of practising your profession, you </w:t>
      </w:r>
      <w:r w:rsidR="007A3E13" w:rsidRPr="00FE0D97">
        <w:t>form a reasonable belief that another registered health practitioner has behaved in a way that constitutes ‘notifiable conduct’</w:t>
      </w:r>
      <w:r w:rsidR="00DB09AD">
        <w:t xml:space="preserve"> you must notify AHPRA</w:t>
      </w:r>
      <w:r w:rsidR="007A3E13" w:rsidRPr="00FE0D97">
        <w:t xml:space="preserve">. </w:t>
      </w:r>
    </w:p>
    <w:p w:rsidR="00AA1CA6" w:rsidRPr="00AA1CA6" w:rsidRDefault="00AA1CA6" w:rsidP="002272EC">
      <w:pPr>
        <w:pStyle w:val="AHPRAbody"/>
      </w:pPr>
      <w:r w:rsidRPr="00AA1CA6">
        <w:t xml:space="preserve">Notifiable conduct by registered health practitioners is defined as: </w:t>
      </w:r>
    </w:p>
    <w:p w:rsidR="00AA1CA6" w:rsidRPr="00AA1CA6" w:rsidRDefault="00AA1CA6" w:rsidP="00AA1CA6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AA1CA6">
        <w:rPr>
          <w:rFonts w:eastAsia="Times New Roman"/>
          <w:sz w:val="20"/>
          <w:szCs w:val="20"/>
          <w:lang w:bidi="en-US"/>
        </w:rPr>
        <w:t>practising while intoxicated by alcohol or drugs </w:t>
      </w:r>
    </w:p>
    <w:p w:rsidR="00AA1CA6" w:rsidRPr="00AA1CA6" w:rsidRDefault="00AA1CA6" w:rsidP="00AA1CA6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AA1CA6">
        <w:rPr>
          <w:rFonts w:eastAsia="Times New Roman"/>
          <w:sz w:val="20"/>
          <w:szCs w:val="20"/>
          <w:lang w:bidi="en-US"/>
        </w:rPr>
        <w:t>sexual misconduct in the practice of the profession </w:t>
      </w:r>
    </w:p>
    <w:p w:rsidR="00AA1CA6" w:rsidRPr="00AA1CA6" w:rsidRDefault="00AA1CA6" w:rsidP="00AA1CA6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AA1CA6">
        <w:rPr>
          <w:rFonts w:eastAsia="Times New Roman"/>
          <w:sz w:val="20"/>
          <w:szCs w:val="20"/>
          <w:lang w:bidi="en-US"/>
        </w:rPr>
        <w:t>placing the public at risk of substantial harm because of an impairment (health issue), or </w:t>
      </w:r>
    </w:p>
    <w:p w:rsidR="00AA1CA6" w:rsidRPr="00AA1CA6" w:rsidRDefault="00AA1CA6" w:rsidP="00AA1CA6">
      <w:pPr>
        <w:numPr>
          <w:ilvl w:val="0"/>
          <w:numId w:val="30"/>
        </w:numPr>
        <w:spacing w:after="0"/>
        <w:ind w:left="473"/>
        <w:rPr>
          <w:rFonts w:eastAsia="Times New Roman"/>
          <w:sz w:val="20"/>
          <w:szCs w:val="20"/>
          <w:lang w:bidi="en-US"/>
        </w:rPr>
      </w:pPr>
      <w:r w:rsidRPr="00AA1CA6">
        <w:rPr>
          <w:rFonts w:eastAsia="Times New Roman"/>
          <w:sz w:val="20"/>
          <w:szCs w:val="20"/>
          <w:lang w:bidi="en-US"/>
        </w:rPr>
        <w:t xml:space="preserve">placing the public at risk because of a significant departure from accepted professional standards. </w:t>
      </w:r>
    </w:p>
    <w:p w:rsidR="0056137C" w:rsidRPr="0056137C" w:rsidRDefault="007A3E13" w:rsidP="00FE0D97">
      <w:pPr>
        <w:pStyle w:val="AHPRASubheading"/>
        <w:rPr>
          <w:rFonts w:eastAsia="Calibri"/>
          <w:szCs w:val="20"/>
        </w:rPr>
      </w:pPr>
      <w:r w:rsidRPr="00FE0D97">
        <w:rPr>
          <w:rFonts w:eastAsia="Calibri" w:cs="Arial"/>
          <w:b w:val="0"/>
          <w:color w:val="auto"/>
          <w:szCs w:val="20"/>
        </w:rPr>
        <w:t xml:space="preserve">Further information </w:t>
      </w:r>
      <w:r w:rsidR="00E47B76" w:rsidRPr="00FE0D97">
        <w:rPr>
          <w:rFonts w:eastAsia="Calibri" w:cs="Arial"/>
          <w:b w:val="0"/>
          <w:color w:val="auto"/>
          <w:szCs w:val="20"/>
        </w:rPr>
        <w:t xml:space="preserve">on what constitutes ‘notifiable conduct’ and about how to </w:t>
      </w:r>
      <w:r w:rsidRPr="00FE0D97">
        <w:rPr>
          <w:rFonts w:eastAsia="Calibri" w:cs="Arial"/>
          <w:b w:val="0"/>
          <w:color w:val="auto"/>
          <w:szCs w:val="20"/>
        </w:rPr>
        <w:t>mak</w:t>
      </w:r>
      <w:r w:rsidR="00E47B76" w:rsidRPr="00FE0D97">
        <w:rPr>
          <w:rFonts w:eastAsia="Calibri" w:cs="Arial"/>
          <w:b w:val="0"/>
          <w:color w:val="auto"/>
          <w:szCs w:val="20"/>
        </w:rPr>
        <w:t>e</w:t>
      </w:r>
      <w:r w:rsidRPr="00FE0D97">
        <w:rPr>
          <w:rFonts w:eastAsia="Calibri" w:cs="Arial"/>
          <w:b w:val="0"/>
          <w:color w:val="auto"/>
          <w:szCs w:val="20"/>
        </w:rPr>
        <w:t xml:space="preserve"> a mandatory </w:t>
      </w:r>
      <w:r w:rsidR="00AA1CA6">
        <w:rPr>
          <w:rFonts w:eastAsia="Calibri" w:cs="Arial"/>
          <w:b w:val="0"/>
          <w:color w:val="auto"/>
          <w:szCs w:val="20"/>
        </w:rPr>
        <w:t xml:space="preserve">report </w:t>
      </w:r>
      <w:r w:rsidRPr="00FE0D97">
        <w:rPr>
          <w:rFonts w:eastAsia="Calibri" w:cs="Arial"/>
          <w:b w:val="0"/>
          <w:color w:val="auto"/>
          <w:szCs w:val="20"/>
        </w:rPr>
        <w:t xml:space="preserve">can be found at </w:t>
      </w:r>
      <w:hyperlink r:id="rId9" w:history="1">
        <w:r w:rsidRPr="000D5A88">
          <w:rPr>
            <w:rStyle w:val="Hyperlink"/>
            <w:rFonts w:eastAsia="Calibri" w:cs="Arial"/>
            <w:b w:val="0"/>
            <w:color w:val="auto"/>
            <w:szCs w:val="20"/>
            <w:u w:val="none"/>
          </w:rPr>
          <w:t>www.ahpra.gov.au</w:t>
        </w:r>
      </w:hyperlink>
      <w:r w:rsidRPr="00FE0D97">
        <w:rPr>
          <w:rFonts w:eastAsia="Calibri" w:cs="Arial"/>
          <w:b w:val="0"/>
          <w:color w:val="auto"/>
          <w:szCs w:val="20"/>
        </w:rPr>
        <w:t>.</w:t>
      </w:r>
    </w:p>
    <w:sectPr w:rsidR="0056137C" w:rsidRPr="0056137C" w:rsidSect="00C43E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2" w:right="1247" w:bottom="992" w:left="1247" w:header="284" w:footer="3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BF" w:rsidRDefault="009A63BF" w:rsidP="00FC2881">
      <w:pPr>
        <w:spacing w:after="0"/>
      </w:pPr>
      <w:r>
        <w:separator/>
      </w:r>
    </w:p>
    <w:p w:rsidR="009A63BF" w:rsidRDefault="009A63BF"/>
  </w:endnote>
  <w:endnote w:type="continuationSeparator" w:id="0">
    <w:p w:rsidR="009A63BF" w:rsidRDefault="009A63BF" w:rsidP="00FC2881">
      <w:pPr>
        <w:spacing w:after="0"/>
      </w:pPr>
      <w:r>
        <w:continuationSeparator/>
      </w:r>
    </w:p>
    <w:p w:rsidR="009A63BF" w:rsidRDefault="009A6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90" w:rsidRDefault="00BF7A9F" w:rsidP="00FC2881">
    <w:pPr>
      <w:pStyle w:val="AHPRAfootnote"/>
      <w:framePr w:wrap="around" w:vAnchor="text" w:hAnchor="margin" w:xAlign="right" w:y="1"/>
    </w:pPr>
    <w:r>
      <w:fldChar w:fldCharType="begin"/>
    </w:r>
    <w:r w:rsidR="00161391">
      <w:instrText xml:space="preserve">PAGE  </w:instrText>
    </w:r>
    <w:r>
      <w:fldChar w:fldCharType="separate"/>
    </w:r>
    <w:r w:rsidR="00ED506E">
      <w:rPr>
        <w:noProof/>
      </w:rPr>
      <w:t>4</w:t>
    </w:r>
    <w:r>
      <w:rPr>
        <w:noProof/>
      </w:rPr>
      <w:fldChar w:fldCharType="end"/>
    </w:r>
  </w:p>
  <w:p w:rsidR="00E64D90" w:rsidRDefault="00E64D90" w:rsidP="00FC2881">
    <w:pPr>
      <w:pStyle w:val="AHPRAfootnote"/>
      <w:ind w:right="360"/>
    </w:pPr>
  </w:p>
  <w:p w:rsidR="00E64D90" w:rsidRDefault="00E64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90" w:rsidRPr="00C43E82" w:rsidRDefault="00E64D90" w:rsidP="00C43E82">
    <w:pPr>
      <w:spacing w:after="0"/>
      <w:ind w:left="-284"/>
      <w:rPr>
        <w:rFonts w:cs="Arial"/>
        <w:color w:val="5F6062"/>
        <w:sz w:val="18"/>
        <w:szCs w:val="18"/>
      </w:rPr>
    </w:pPr>
    <w:r w:rsidRPr="00C43E82">
      <w:rPr>
        <w:rFonts w:cs="Arial"/>
        <w:color w:val="5F6062"/>
        <w:sz w:val="18"/>
        <w:szCs w:val="18"/>
      </w:rPr>
      <w:t xml:space="preserve">Australian </w:t>
    </w:r>
    <w:r w:rsidRPr="00C43E82">
      <w:rPr>
        <w:rFonts w:cs="Arial"/>
        <w:color w:val="007DC3"/>
        <w:sz w:val="18"/>
        <w:szCs w:val="18"/>
      </w:rPr>
      <w:t xml:space="preserve">Health </w:t>
    </w:r>
    <w:r>
      <w:rPr>
        <w:rFonts w:cs="Arial"/>
        <w:color w:val="007DC3"/>
        <w:sz w:val="18"/>
        <w:szCs w:val="18"/>
      </w:rPr>
      <w:t>Practitioner</w:t>
    </w:r>
    <w:r w:rsidRPr="00C43E82">
      <w:rPr>
        <w:rFonts w:cs="Arial"/>
        <w:color w:val="5F6062"/>
        <w:sz w:val="18"/>
        <w:szCs w:val="18"/>
      </w:rPr>
      <w:t xml:space="preserve"> Regulation Agency</w:t>
    </w:r>
  </w:p>
  <w:p w:rsidR="00E64D90" w:rsidRPr="00C43E82" w:rsidRDefault="00E64D90" w:rsidP="00C43E82">
    <w:pPr>
      <w:pStyle w:val="Footer"/>
      <w:tabs>
        <w:tab w:val="clear" w:pos="4680"/>
        <w:tab w:val="center" w:pos="6095"/>
      </w:tabs>
      <w:ind w:left="-284"/>
      <w:rPr>
        <w:rFonts w:cs="Arial"/>
        <w:color w:val="5F6062"/>
        <w:sz w:val="18"/>
        <w:szCs w:val="18"/>
      </w:rPr>
    </w:pPr>
    <w:r w:rsidRPr="00C43E82">
      <w:rPr>
        <w:rFonts w:cs="Arial"/>
        <w:color w:val="5F6062"/>
        <w:sz w:val="18"/>
        <w:szCs w:val="18"/>
      </w:rPr>
      <w:t xml:space="preserve">Information Sheet </w:t>
    </w:r>
    <w:r w:rsidR="005E4139">
      <w:rPr>
        <w:rFonts w:cs="Arial"/>
        <w:color w:val="5F6062"/>
        <w:sz w:val="18"/>
        <w:szCs w:val="18"/>
      </w:rPr>
      <w:t>for</w:t>
    </w:r>
    <w:r w:rsidRPr="00C43E82">
      <w:rPr>
        <w:rFonts w:cs="Arial"/>
        <w:color w:val="5F6062"/>
        <w:sz w:val="18"/>
        <w:szCs w:val="18"/>
      </w:rPr>
      <w:t xml:space="preserve"> </w:t>
    </w:r>
    <w:r>
      <w:rPr>
        <w:rFonts w:cs="Arial"/>
        <w:color w:val="5F6062"/>
        <w:sz w:val="18"/>
        <w:szCs w:val="18"/>
      </w:rPr>
      <w:t>supervisors</w:t>
    </w:r>
    <w:r w:rsidRPr="00C43E82">
      <w:rPr>
        <w:rFonts w:cs="Arial"/>
        <w:color w:val="5F6062"/>
        <w:sz w:val="18"/>
        <w:szCs w:val="18"/>
      </w:rPr>
      <w:tab/>
      <w:t>Last updated</w:t>
    </w:r>
    <w:r w:rsidR="003C5FBD" w:rsidRPr="00C43E82">
      <w:rPr>
        <w:rFonts w:cs="Arial"/>
        <w:color w:val="5F6062"/>
        <w:sz w:val="18"/>
        <w:szCs w:val="18"/>
      </w:rPr>
      <w:t xml:space="preserve">: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DATE  \@ "d MMMM yyyy"  \* MERGEFORMAT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14 May 2019</w:t>
    </w:r>
    <w:r w:rsidR="00BF7A9F" w:rsidRPr="00C43E82">
      <w:rPr>
        <w:rFonts w:cs="Arial"/>
        <w:color w:val="5F6062"/>
        <w:sz w:val="18"/>
        <w:szCs w:val="18"/>
      </w:rPr>
      <w:fldChar w:fldCharType="end"/>
    </w:r>
    <w:r w:rsidRPr="00C43E82">
      <w:rPr>
        <w:rFonts w:cs="Arial"/>
        <w:color w:val="5F6062"/>
        <w:sz w:val="18"/>
        <w:szCs w:val="18"/>
      </w:rPr>
      <w:tab/>
      <w:t xml:space="preserve">Page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PAGE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2</w:t>
    </w:r>
    <w:r w:rsidR="00BF7A9F" w:rsidRPr="00C43E82">
      <w:rPr>
        <w:rFonts w:cs="Arial"/>
        <w:color w:val="5F6062"/>
        <w:sz w:val="18"/>
        <w:szCs w:val="18"/>
      </w:rPr>
      <w:fldChar w:fldCharType="end"/>
    </w:r>
    <w:r w:rsidRPr="00C43E82">
      <w:rPr>
        <w:rFonts w:cs="Arial"/>
        <w:color w:val="5F6062"/>
        <w:sz w:val="18"/>
        <w:szCs w:val="18"/>
      </w:rPr>
      <w:t xml:space="preserve"> of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NUMPAGES 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3</w:t>
    </w:r>
    <w:r w:rsidR="00BF7A9F" w:rsidRPr="00C43E82">
      <w:rPr>
        <w:rFonts w:cs="Arial"/>
        <w:color w:val="5F6062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90" w:rsidRPr="00C43E82" w:rsidRDefault="00E64D90" w:rsidP="00C43E82">
    <w:pPr>
      <w:spacing w:after="0"/>
      <w:ind w:left="-284"/>
      <w:rPr>
        <w:rFonts w:cs="Arial"/>
        <w:color w:val="5F6062"/>
        <w:sz w:val="18"/>
        <w:szCs w:val="18"/>
      </w:rPr>
    </w:pPr>
    <w:r w:rsidRPr="00C43E82">
      <w:rPr>
        <w:rFonts w:cs="Arial"/>
        <w:color w:val="5F6062"/>
        <w:sz w:val="18"/>
        <w:szCs w:val="18"/>
      </w:rPr>
      <w:t xml:space="preserve">Australian </w:t>
    </w:r>
    <w:r w:rsidRPr="00C43E82">
      <w:rPr>
        <w:rFonts w:cs="Arial"/>
        <w:color w:val="007DC3"/>
        <w:sz w:val="18"/>
        <w:szCs w:val="18"/>
      </w:rPr>
      <w:t xml:space="preserve">Health </w:t>
    </w:r>
    <w:r>
      <w:rPr>
        <w:rFonts w:cs="Arial"/>
        <w:color w:val="007DC3"/>
        <w:sz w:val="18"/>
        <w:szCs w:val="18"/>
      </w:rPr>
      <w:t>Practitioner</w:t>
    </w:r>
    <w:r w:rsidRPr="00C43E82">
      <w:rPr>
        <w:rFonts w:cs="Arial"/>
        <w:color w:val="5F6062"/>
        <w:sz w:val="18"/>
        <w:szCs w:val="18"/>
      </w:rPr>
      <w:t xml:space="preserve"> Regulation Agency</w:t>
    </w:r>
  </w:p>
  <w:p w:rsidR="00E64D90" w:rsidRPr="00C43E82" w:rsidRDefault="00E64D90" w:rsidP="00C43E82">
    <w:pPr>
      <w:pStyle w:val="Footer"/>
      <w:tabs>
        <w:tab w:val="clear" w:pos="4680"/>
        <w:tab w:val="center" w:pos="6095"/>
      </w:tabs>
      <w:ind w:left="-284"/>
      <w:rPr>
        <w:rFonts w:cs="Arial"/>
        <w:color w:val="5F6062"/>
        <w:sz w:val="18"/>
        <w:szCs w:val="18"/>
      </w:rPr>
    </w:pPr>
    <w:r w:rsidRPr="00C43E82">
      <w:rPr>
        <w:rFonts w:cs="Arial"/>
        <w:color w:val="5F6062"/>
        <w:sz w:val="18"/>
        <w:szCs w:val="18"/>
      </w:rPr>
      <w:t xml:space="preserve">Information Sheet </w:t>
    </w:r>
    <w:r>
      <w:rPr>
        <w:rFonts w:cs="Arial"/>
        <w:color w:val="5F6062"/>
        <w:sz w:val="18"/>
        <w:szCs w:val="18"/>
      </w:rPr>
      <w:t>for</w:t>
    </w:r>
    <w:r w:rsidRPr="00C43E82">
      <w:rPr>
        <w:rFonts w:cs="Arial"/>
        <w:color w:val="5F6062"/>
        <w:sz w:val="18"/>
        <w:szCs w:val="18"/>
      </w:rPr>
      <w:t xml:space="preserve"> </w:t>
    </w:r>
    <w:r>
      <w:rPr>
        <w:rFonts w:cs="Arial"/>
        <w:color w:val="5F6062"/>
        <w:sz w:val="18"/>
        <w:szCs w:val="18"/>
      </w:rPr>
      <w:t>supervisors</w:t>
    </w:r>
    <w:r w:rsidRPr="00C43E82">
      <w:rPr>
        <w:rFonts w:cs="Arial"/>
        <w:color w:val="5F6062"/>
        <w:sz w:val="18"/>
        <w:szCs w:val="18"/>
      </w:rPr>
      <w:tab/>
      <w:t>Last updated:</w:t>
    </w:r>
    <w:r w:rsidR="003C5FBD">
      <w:rPr>
        <w:rFonts w:cs="Arial"/>
        <w:color w:val="5F6062"/>
        <w:sz w:val="18"/>
        <w:szCs w:val="18"/>
      </w:rPr>
      <w:t xml:space="preserve">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DATE  \@ "d MMMM yyyy"  \* MERGEFORMAT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14 May 2019</w:t>
    </w:r>
    <w:r w:rsidR="00BF7A9F" w:rsidRPr="00C43E82">
      <w:rPr>
        <w:rFonts w:cs="Arial"/>
        <w:color w:val="5F6062"/>
        <w:sz w:val="18"/>
        <w:szCs w:val="18"/>
      </w:rPr>
      <w:fldChar w:fldCharType="end"/>
    </w:r>
    <w:r w:rsidRPr="00C43E82">
      <w:rPr>
        <w:rFonts w:cs="Arial"/>
        <w:color w:val="5F6062"/>
        <w:sz w:val="18"/>
        <w:szCs w:val="18"/>
      </w:rPr>
      <w:tab/>
      <w:t xml:space="preserve">Page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PAGE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1</w:t>
    </w:r>
    <w:r w:rsidR="00BF7A9F" w:rsidRPr="00C43E82">
      <w:rPr>
        <w:rFonts w:cs="Arial"/>
        <w:color w:val="5F6062"/>
        <w:sz w:val="18"/>
        <w:szCs w:val="18"/>
      </w:rPr>
      <w:fldChar w:fldCharType="end"/>
    </w:r>
    <w:r w:rsidRPr="00C43E82">
      <w:rPr>
        <w:rFonts w:cs="Arial"/>
        <w:color w:val="5F6062"/>
        <w:sz w:val="18"/>
        <w:szCs w:val="18"/>
      </w:rPr>
      <w:t xml:space="preserve"> of </w:t>
    </w:r>
    <w:r w:rsidR="00BF7A9F" w:rsidRPr="00C43E82">
      <w:rPr>
        <w:rFonts w:cs="Arial"/>
        <w:color w:val="5F6062"/>
        <w:sz w:val="18"/>
        <w:szCs w:val="18"/>
      </w:rPr>
      <w:fldChar w:fldCharType="begin"/>
    </w:r>
    <w:r w:rsidRPr="00C43E82">
      <w:rPr>
        <w:rFonts w:cs="Arial"/>
        <w:color w:val="5F6062"/>
        <w:sz w:val="18"/>
        <w:szCs w:val="18"/>
      </w:rPr>
      <w:instrText xml:space="preserve"> NUMPAGES  </w:instrText>
    </w:r>
    <w:r w:rsidR="00BF7A9F" w:rsidRPr="00C43E82">
      <w:rPr>
        <w:rFonts w:cs="Arial"/>
        <w:color w:val="5F6062"/>
        <w:sz w:val="18"/>
        <w:szCs w:val="18"/>
      </w:rPr>
      <w:fldChar w:fldCharType="separate"/>
    </w:r>
    <w:r w:rsidR="002D0E7D">
      <w:rPr>
        <w:rFonts w:cs="Arial"/>
        <w:noProof/>
        <w:color w:val="5F6062"/>
        <w:sz w:val="18"/>
        <w:szCs w:val="18"/>
      </w:rPr>
      <w:t>3</w:t>
    </w:r>
    <w:r w:rsidR="00BF7A9F" w:rsidRPr="00C43E82">
      <w:rPr>
        <w:rFonts w:cs="Arial"/>
        <w:color w:val="5F606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BF" w:rsidRDefault="009A63BF" w:rsidP="000E7E28">
      <w:pPr>
        <w:spacing w:after="0"/>
      </w:pPr>
      <w:r>
        <w:separator/>
      </w:r>
    </w:p>
  </w:footnote>
  <w:footnote w:type="continuationSeparator" w:id="0">
    <w:p w:rsidR="009A63BF" w:rsidRDefault="009A63BF" w:rsidP="00FC2881">
      <w:pPr>
        <w:spacing w:after="0"/>
      </w:pPr>
      <w:r>
        <w:continuationSeparator/>
      </w:r>
    </w:p>
    <w:p w:rsidR="009A63BF" w:rsidRDefault="009A63BF"/>
  </w:footnote>
  <w:footnote w:type="continuationNotice" w:id="1">
    <w:p w:rsidR="009A63BF" w:rsidRDefault="009A63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90" w:rsidRPr="00315933" w:rsidRDefault="00E64D90" w:rsidP="00D638E0">
    <w:pPr>
      <w:ind w:left="-1134" w:right="-567"/>
      <w:jc w:val="right"/>
    </w:pPr>
  </w:p>
  <w:p w:rsidR="00E64D90" w:rsidRDefault="00E64D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D90" w:rsidRDefault="00E64D90" w:rsidP="00E844A0"/>
  <w:p w:rsidR="00E64D90" w:rsidRDefault="00E64D90" w:rsidP="00E844A0"/>
  <w:p w:rsidR="00E64D90" w:rsidRDefault="00E64D90" w:rsidP="00E844A0"/>
  <w:p w:rsidR="00E64D90" w:rsidRDefault="00E64D90" w:rsidP="00E844A0"/>
  <w:p w:rsidR="00E64D90" w:rsidRDefault="008F0F67" w:rsidP="00E844A0"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19050" t="0" r="0" b="0"/>
          <wp:wrapSquare wrapText="bothSides"/>
          <wp:docPr id="1" name="Picture 0" descr="7483 AHPRA_CombinedBoards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4D90" w:rsidRDefault="00E64D90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0F50233C"/>
    <w:multiLevelType w:val="hybridMultilevel"/>
    <w:tmpl w:val="C2667030"/>
    <w:lvl w:ilvl="0" w:tplc="40A0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7DCC"/>
    <w:multiLevelType w:val="hybridMultilevel"/>
    <w:tmpl w:val="A4BEB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44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9FF"/>
    <w:multiLevelType w:val="multilevel"/>
    <w:tmpl w:val="BE20683A"/>
    <w:numStyleLink w:val="AHPRANumberedheadinglist"/>
  </w:abstractNum>
  <w:abstractNum w:abstractNumId="7" w15:restartNumberingAfterBreak="0">
    <w:nsid w:val="21B43970"/>
    <w:multiLevelType w:val="hybridMultilevel"/>
    <w:tmpl w:val="741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DF9"/>
    <w:multiLevelType w:val="multilevel"/>
    <w:tmpl w:val="D7D460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F0CC9"/>
    <w:multiLevelType w:val="hybridMultilevel"/>
    <w:tmpl w:val="7388A718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578D"/>
    <w:multiLevelType w:val="multilevel"/>
    <w:tmpl w:val="BE20683A"/>
    <w:numStyleLink w:val="AHPRANumberedheadinglist"/>
  </w:abstractNum>
  <w:abstractNum w:abstractNumId="11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1E7A"/>
    <w:multiLevelType w:val="hybridMultilevel"/>
    <w:tmpl w:val="ABAA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327F"/>
    <w:multiLevelType w:val="hybridMultilevel"/>
    <w:tmpl w:val="D0F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74DF"/>
    <w:multiLevelType w:val="hybridMultilevel"/>
    <w:tmpl w:val="C0D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1831"/>
    <w:multiLevelType w:val="hybridMultilevel"/>
    <w:tmpl w:val="4274D2C2"/>
    <w:lvl w:ilvl="0" w:tplc="E4764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64F95"/>
    <w:multiLevelType w:val="hybridMultilevel"/>
    <w:tmpl w:val="924E3CCA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81BB5"/>
    <w:multiLevelType w:val="hybridMultilevel"/>
    <w:tmpl w:val="99B66624"/>
    <w:lvl w:ilvl="0" w:tplc="038A2C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E13C7"/>
    <w:multiLevelType w:val="hybridMultilevel"/>
    <w:tmpl w:val="C7D4A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26097"/>
    <w:multiLevelType w:val="hybridMultilevel"/>
    <w:tmpl w:val="B46ACF76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35F7"/>
    <w:multiLevelType w:val="hybridMultilevel"/>
    <w:tmpl w:val="0E100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92FC6"/>
    <w:multiLevelType w:val="hybridMultilevel"/>
    <w:tmpl w:val="68B4184A"/>
    <w:lvl w:ilvl="0" w:tplc="BBCC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7656E"/>
    <w:multiLevelType w:val="hybridMultilevel"/>
    <w:tmpl w:val="1218769A"/>
    <w:lvl w:ilvl="0" w:tplc="D36441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9129A"/>
    <w:multiLevelType w:val="hybridMultilevel"/>
    <w:tmpl w:val="B6F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433A"/>
    <w:multiLevelType w:val="multilevel"/>
    <w:tmpl w:val="C4183F12"/>
    <w:numStyleLink w:val="AHPRANumberedlist"/>
  </w:abstractNum>
  <w:abstractNum w:abstractNumId="25" w15:restartNumberingAfterBreak="0">
    <w:nsid w:val="4F8A1703"/>
    <w:multiLevelType w:val="hybridMultilevel"/>
    <w:tmpl w:val="65805018"/>
    <w:lvl w:ilvl="0" w:tplc="994EA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C127B"/>
    <w:multiLevelType w:val="hybridMultilevel"/>
    <w:tmpl w:val="53EC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32D0"/>
    <w:multiLevelType w:val="hybridMultilevel"/>
    <w:tmpl w:val="200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E1ADE"/>
    <w:multiLevelType w:val="hybridMultilevel"/>
    <w:tmpl w:val="9E2A3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F94A94"/>
    <w:multiLevelType w:val="hybridMultilevel"/>
    <w:tmpl w:val="A91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2516A"/>
    <w:multiLevelType w:val="hybridMultilevel"/>
    <w:tmpl w:val="48182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154B0"/>
    <w:multiLevelType w:val="multilevel"/>
    <w:tmpl w:val="C4183F12"/>
    <w:numStyleLink w:val="AHPRANumberedlist"/>
  </w:abstractNum>
  <w:abstractNum w:abstractNumId="33" w15:restartNumberingAfterBreak="0">
    <w:nsid w:val="77F537FB"/>
    <w:multiLevelType w:val="hybridMultilevel"/>
    <w:tmpl w:val="C0028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31660"/>
    <w:multiLevelType w:val="multilevel"/>
    <w:tmpl w:val="C4183F12"/>
    <w:numStyleLink w:val="AHPRANumberedlist"/>
  </w:abstractNum>
  <w:abstractNum w:abstractNumId="36" w15:restartNumberingAfterBreak="0">
    <w:nsid w:val="7DDC44D4"/>
    <w:multiLevelType w:val="hybridMultilevel"/>
    <w:tmpl w:val="60B0A9F8"/>
    <w:lvl w:ilvl="0" w:tplc="7DE6632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34"/>
  </w:num>
  <w:num w:numId="10">
    <w:abstractNumId w:val="24"/>
  </w:num>
  <w:num w:numId="11">
    <w:abstractNumId w:val="2"/>
  </w:num>
  <w:num w:numId="12">
    <w:abstractNumId w:val="32"/>
  </w:num>
  <w:num w:numId="13">
    <w:abstractNumId w:val="35"/>
  </w:num>
  <w:num w:numId="14">
    <w:abstractNumId w:val="13"/>
  </w:num>
  <w:num w:numId="15">
    <w:abstractNumId w:val="28"/>
  </w:num>
  <w:num w:numId="16">
    <w:abstractNumId w:val="5"/>
  </w:num>
  <w:num w:numId="17">
    <w:abstractNumId w:val="22"/>
  </w:num>
  <w:num w:numId="18">
    <w:abstractNumId w:val="26"/>
  </w:num>
  <w:num w:numId="19">
    <w:abstractNumId w:val="23"/>
  </w:num>
  <w:num w:numId="20">
    <w:abstractNumId w:val="33"/>
  </w:num>
  <w:num w:numId="21">
    <w:abstractNumId w:val="4"/>
  </w:num>
  <w:num w:numId="22">
    <w:abstractNumId w:val="17"/>
  </w:num>
  <w:num w:numId="23">
    <w:abstractNumId w:val="20"/>
  </w:num>
  <w:num w:numId="24">
    <w:abstractNumId w:val="7"/>
  </w:num>
  <w:num w:numId="25">
    <w:abstractNumId w:val="27"/>
  </w:num>
  <w:num w:numId="26">
    <w:abstractNumId w:val="12"/>
  </w:num>
  <w:num w:numId="27">
    <w:abstractNumId w:val="9"/>
  </w:num>
  <w:num w:numId="28">
    <w:abstractNumId w:val="19"/>
  </w:num>
  <w:num w:numId="29">
    <w:abstractNumId w:val="16"/>
  </w:num>
  <w:num w:numId="30">
    <w:abstractNumId w:val="36"/>
  </w:num>
  <w:num w:numId="31">
    <w:abstractNumId w:val="31"/>
  </w:num>
  <w:num w:numId="32">
    <w:abstractNumId w:val="18"/>
  </w:num>
  <w:num w:numId="33">
    <w:abstractNumId w:val="21"/>
  </w:num>
  <w:num w:numId="34">
    <w:abstractNumId w:val="15"/>
  </w:num>
  <w:num w:numId="35">
    <w:abstractNumId w:val="25"/>
  </w:num>
  <w:num w:numId="36">
    <w:abstractNumId w:val="14"/>
  </w:num>
  <w:num w:numId="37">
    <w:abstractNumId w:val="30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5"/>
    <w:rsid w:val="00000033"/>
    <w:rsid w:val="000043B8"/>
    <w:rsid w:val="00006922"/>
    <w:rsid w:val="00017107"/>
    <w:rsid w:val="00025E7A"/>
    <w:rsid w:val="000334D7"/>
    <w:rsid w:val="0005077C"/>
    <w:rsid w:val="0006774B"/>
    <w:rsid w:val="00071439"/>
    <w:rsid w:val="000753A6"/>
    <w:rsid w:val="000842CE"/>
    <w:rsid w:val="00085FEE"/>
    <w:rsid w:val="000945FB"/>
    <w:rsid w:val="000947E7"/>
    <w:rsid w:val="000A1B21"/>
    <w:rsid w:val="000A6BF7"/>
    <w:rsid w:val="000A735B"/>
    <w:rsid w:val="000C02DB"/>
    <w:rsid w:val="000C0F0D"/>
    <w:rsid w:val="000D3078"/>
    <w:rsid w:val="000D5A88"/>
    <w:rsid w:val="000E0ACC"/>
    <w:rsid w:val="000E423A"/>
    <w:rsid w:val="000E6B25"/>
    <w:rsid w:val="000E7E28"/>
    <w:rsid w:val="000F4F24"/>
    <w:rsid w:val="000F5226"/>
    <w:rsid w:val="000F5D90"/>
    <w:rsid w:val="0010139F"/>
    <w:rsid w:val="00101AA2"/>
    <w:rsid w:val="001175EA"/>
    <w:rsid w:val="001213D5"/>
    <w:rsid w:val="0012331D"/>
    <w:rsid w:val="00132AC9"/>
    <w:rsid w:val="00142FF4"/>
    <w:rsid w:val="00144DEF"/>
    <w:rsid w:val="001506FE"/>
    <w:rsid w:val="00154765"/>
    <w:rsid w:val="00161391"/>
    <w:rsid w:val="0016773C"/>
    <w:rsid w:val="00170197"/>
    <w:rsid w:val="00171C95"/>
    <w:rsid w:val="001801A1"/>
    <w:rsid w:val="00193377"/>
    <w:rsid w:val="00196F14"/>
    <w:rsid w:val="001C25D2"/>
    <w:rsid w:val="001C425C"/>
    <w:rsid w:val="001D3BB7"/>
    <w:rsid w:val="001E1E31"/>
    <w:rsid w:val="001E2849"/>
    <w:rsid w:val="001E4A94"/>
    <w:rsid w:val="001E5621"/>
    <w:rsid w:val="001F3535"/>
    <w:rsid w:val="00215958"/>
    <w:rsid w:val="002205E8"/>
    <w:rsid w:val="00220A3B"/>
    <w:rsid w:val="00221002"/>
    <w:rsid w:val="00223CEC"/>
    <w:rsid w:val="00224708"/>
    <w:rsid w:val="002272EC"/>
    <w:rsid w:val="0024201E"/>
    <w:rsid w:val="0024701B"/>
    <w:rsid w:val="00256FCC"/>
    <w:rsid w:val="002571AF"/>
    <w:rsid w:val="0026542F"/>
    <w:rsid w:val="00266B5D"/>
    <w:rsid w:val="00267290"/>
    <w:rsid w:val="0028013F"/>
    <w:rsid w:val="00295B44"/>
    <w:rsid w:val="002A4D7E"/>
    <w:rsid w:val="002B2D48"/>
    <w:rsid w:val="002C08FB"/>
    <w:rsid w:val="002C0943"/>
    <w:rsid w:val="002C34EA"/>
    <w:rsid w:val="002D0E7D"/>
    <w:rsid w:val="002D2778"/>
    <w:rsid w:val="002E2795"/>
    <w:rsid w:val="00302407"/>
    <w:rsid w:val="0030364F"/>
    <w:rsid w:val="00303BE1"/>
    <w:rsid w:val="00305AFC"/>
    <w:rsid w:val="00306D7C"/>
    <w:rsid w:val="00315F89"/>
    <w:rsid w:val="00323104"/>
    <w:rsid w:val="00327DEA"/>
    <w:rsid w:val="00330244"/>
    <w:rsid w:val="003354E4"/>
    <w:rsid w:val="003369AE"/>
    <w:rsid w:val="00385E09"/>
    <w:rsid w:val="00393516"/>
    <w:rsid w:val="00394A92"/>
    <w:rsid w:val="003A0791"/>
    <w:rsid w:val="003A1197"/>
    <w:rsid w:val="003B44A4"/>
    <w:rsid w:val="003C5FBD"/>
    <w:rsid w:val="003C707B"/>
    <w:rsid w:val="003D6DBD"/>
    <w:rsid w:val="003E00B5"/>
    <w:rsid w:val="003E1298"/>
    <w:rsid w:val="003E3268"/>
    <w:rsid w:val="003F2F06"/>
    <w:rsid w:val="0040374F"/>
    <w:rsid w:val="00405C0A"/>
    <w:rsid w:val="00414F2C"/>
    <w:rsid w:val="004434FD"/>
    <w:rsid w:val="00450B34"/>
    <w:rsid w:val="00450F67"/>
    <w:rsid w:val="004606A7"/>
    <w:rsid w:val="004746DE"/>
    <w:rsid w:val="004862B7"/>
    <w:rsid w:val="00494DFA"/>
    <w:rsid w:val="004A2F4D"/>
    <w:rsid w:val="004A5E5D"/>
    <w:rsid w:val="004B0A87"/>
    <w:rsid w:val="004B438E"/>
    <w:rsid w:val="004B747B"/>
    <w:rsid w:val="004C393E"/>
    <w:rsid w:val="004D7537"/>
    <w:rsid w:val="004F1C95"/>
    <w:rsid w:val="004F29F5"/>
    <w:rsid w:val="004F2FD1"/>
    <w:rsid w:val="004F5C05"/>
    <w:rsid w:val="00507BF7"/>
    <w:rsid w:val="00511EB1"/>
    <w:rsid w:val="005137AE"/>
    <w:rsid w:val="00515C2F"/>
    <w:rsid w:val="00516EF2"/>
    <w:rsid w:val="00520E5F"/>
    <w:rsid w:val="00523B29"/>
    <w:rsid w:val="00526D2A"/>
    <w:rsid w:val="0053749F"/>
    <w:rsid w:val="00546B56"/>
    <w:rsid w:val="00553A4C"/>
    <w:rsid w:val="00554335"/>
    <w:rsid w:val="005565CE"/>
    <w:rsid w:val="0056137C"/>
    <w:rsid w:val="005708AE"/>
    <w:rsid w:val="00575599"/>
    <w:rsid w:val="00575844"/>
    <w:rsid w:val="005825B2"/>
    <w:rsid w:val="005A0FA9"/>
    <w:rsid w:val="005A125E"/>
    <w:rsid w:val="005A552C"/>
    <w:rsid w:val="005B684A"/>
    <w:rsid w:val="005C0973"/>
    <w:rsid w:val="005C5932"/>
    <w:rsid w:val="005C6817"/>
    <w:rsid w:val="005D1F0C"/>
    <w:rsid w:val="005D4805"/>
    <w:rsid w:val="005E4139"/>
    <w:rsid w:val="005E63CA"/>
    <w:rsid w:val="005F1D59"/>
    <w:rsid w:val="00600026"/>
    <w:rsid w:val="006047D1"/>
    <w:rsid w:val="00610945"/>
    <w:rsid w:val="0061439F"/>
    <w:rsid w:val="00616043"/>
    <w:rsid w:val="00621443"/>
    <w:rsid w:val="00635661"/>
    <w:rsid w:val="00640B2C"/>
    <w:rsid w:val="00653BFE"/>
    <w:rsid w:val="00667CAD"/>
    <w:rsid w:val="00681D5E"/>
    <w:rsid w:val="006C0257"/>
    <w:rsid w:val="006C0E29"/>
    <w:rsid w:val="006D2B19"/>
    <w:rsid w:val="006D30FE"/>
    <w:rsid w:val="006D3757"/>
    <w:rsid w:val="006D6D35"/>
    <w:rsid w:val="006F001C"/>
    <w:rsid w:val="006F585B"/>
    <w:rsid w:val="006F7348"/>
    <w:rsid w:val="006F796D"/>
    <w:rsid w:val="0070155F"/>
    <w:rsid w:val="00701FEA"/>
    <w:rsid w:val="007058AC"/>
    <w:rsid w:val="00716B70"/>
    <w:rsid w:val="00721B14"/>
    <w:rsid w:val="007372A4"/>
    <w:rsid w:val="00741B04"/>
    <w:rsid w:val="00756F04"/>
    <w:rsid w:val="0076115C"/>
    <w:rsid w:val="00765495"/>
    <w:rsid w:val="007664F3"/>
    <w:rsid w:val="0079197C"/>
    <w:rsid w:val="007A35B9"/>
    <w:rsid w:val="007A3E13"/>
    <w:rsid w:val="007B77D6"/>
    <w:rsid w:val="007C0B6E"/>
    <w:rsid w:val="007C2606"/>
    <w:rsid w:val="007D2778"/>
    <w:rsid w:val="007D4836"/>
    <w:rsid w:val="007E2C84"/>
    <w:rsid w:val="007E3545"/>
    <w:rsid w:val="007F0095"/>
    <w:rsid w:val="007F3710"/>
    <w:rsid w:val="00811B9F"/>
    <w:rsid w:val="00816265"/>
    <w:rsid w:val="00823E47"/>
    <w:rsid w:val="008338F7"/>
    <w:rsid w:val="00836397"/>
    <w:rsid w:val="00844D30"/>
    <w:rsid w:val="00845054"/>
    <w:rsid w:val="00846B83"/>
    <w:rsid w:val="00852D1C"/>
    <w:rsid w:val="00856147"/>
    <w:rsid w:val="00860F40"/>
    <w:rsid w:val="008615C9"/>
    <w:rsid w:val="00864020"/>
    <w:rsid w:val="00867811"/>
    <w:rsid w:val="008742E6"/>
    <w:rsid w:val="0088300E"/>
    <w:rsid w:val="008979D5"/>
    <w:rsid w:val="008A4C3B"/>
    <w:rsid w:val="008B0AAA"/>
    <w:rsid w:val="008B2AD7"/>
    <w:rsid w:val="008B30D6"/>
    <w:rsid w:val="008B5140"/>
    <w:rsid w:val="008C43F0"/>
    <w:rsid w:val="008C6DE4"/>
    <w:rsid w:val="008D2092"/>
    <w:rsid w:val="008D5E1F"/>
    <w:rsid w:val="008D6B7E"/>
    <w:rsid w:val="008D7845"/>
    <w:rsid w:val="008E2A9F"/>
    <w:rsid w:val="008E3BEA"/>
    <w:rsid w:val="008F0F67"/>
    <w:rsid w:val="00923B23"/>
    <w:rsid w:val="00927DE0"/>
    <w:rsid w:val="00932514"/>
    <w:rsid w:val="00937ED0"/>
    <w:rsid w:val="00952797"/>
    <w:rsid w:val="00976319"/>
    <w:rsid w:val="009777D3"/>
    <w:rsid w:val="00982662"/>
    <w:rsid w:val="009859E6"/>
    <w:rsid w:val="00993264"/>
    <w:rsid w:val="009A0A5D"/>
    <w:rsid w:val="009A63BF"/>
    <w:rsid w:val="009A6822"/>
    <w:rsid w:val="009B4561"/>
    <w:rsid w:val="009B6F26"/>
    <w:rsid w:val="009C6933"/>
    <w:rsid w:val="009D3C85"/>
    <w:rsid w:val="009E22BF"/>
    <w:rsid w:val="009E4C05"/>
    <w:rsid w:val="00A04C7A"/>
    <w:rsid w:val="00A058E5"/>
    <w:rsid w:val="00A10C1A"/>
    <w:rsid w:val="00A173CE"/>
    <w:rsid w:val="00A17686"/>
    <w:rsid w:val="00A178DD"/>
    <w:rsid w:val="00A2072E"/>
    <w:rsid w:val="00A21296"/>
    <w:rsid w:val="00A237BB"/>
    <w:rsid w:val="00A25677"/>
    <w:rsid w:val="00A27025"/>
    <w:rsid w:val="00A405A9"/>
    <w:rsid w:val="00A458ED"/>
    <w:rsid w:val="00A509AB"/>
    <w:rsid w:val="00A54E5B"/>
    <w:rsid w:val="00A761BD"/>
    <w:rsid w:val="00A82078"/>
    <w:rsid w:val="00A838C8"/>
    <w:rsid w:val="00A91C42"/>
    <w:rsid w:val="00A9516B"/>
    <w:rsid w:val="00A95527"/>
    <w:rsid w:val="00A9780A"/>
    <w:rsid w:val="00AA00AF"/>
    <w:rsid w:val="00AA1CA6"/>
    <w:rsid w:val="00AA2FC9"/>
    <w:rsid w:val="00AB283D"/>
    <w:rsid w:val="00AB613C"/>
    <w:rsid w:val="00AC1143"/>
    <w:rsid w:val="00AD312E"/>
    <w:rsid w:val="00AE0344"/>
    <w:rsid w:val="00AE3EAF"/>
    <w:rsid w:val="00AF2CC3"/>
    <w:rsid w:val="00AF3F9A"/>
    <w:rsid w:val="00B024B0"/>
    <w:rsid w:val="00B123F7"/>
    <w:rsid w:val="00B1358E"/>
    <w:rsid w:val="00B167E9"/>
    <w:rsid w:val="00B254C9"/>
    <w:rsid w:val="00B34391"/>
    <w:rsid w:val="00B34EDA"/>
    <w:rsid w:val="00B41C71"/>
    <w:rsid w:val="00B430EF"/>
    <w:rsid w:val="00B51748"/>
    <w:rsid w:val="00B54499"/>
    <w:rsid w:val="00B57198"/>
    <w:rsid w:val="00B61B07"/>
    <w:rsid w:val="00B70531"/>
    <w:rsid w:val="00B735C8"/>
    <w:rsid w:val="00B746B5"/>
    <w:rsid w:val="00B85023"/>
    <w:rsid w:val="00BA2456"/>
    <w:rsid w:val="00BA469B"/>
    <w:rsid w:val="00BB4A5B"/>
    <w:rsid w:val="00BE48F4"/>
    <w:rsid w:val="00BF1D12"/>
    <w:rsid w:val="00BF2534"/>
    <w:rsid w:val="00BF79DC"/>
    <w:rsid w:val="00BF7A9F"/>
    <w:rsid w:val="00C008F9"/>
    <w:rsid w:val="00C0103D"/>
    <w:rsid w:val="00C14B9C"/>
    <w:rsid w:val="00C35DE1"/>
    <w:rsid w:val="00C3795C"/>
    <w:rsid w:val="00C41062"/>
    <w:rsid w:val="00C43E82"/>
    <w:rsid w:val="00C524AA"/>
    <w:rsid w:val="00C54689"/>
    <w:rsid w:val="00C63CD4"/>
    <w:rsid w:val="00C6715E"/>
    <w:rsid w:val="00C81B3A"/>
    <w:rsid w:val="00C963C6"/>
    <w:rsid w:val="00CB6C08"/>
    <w:rsid w:val="00CB775E"/>
    <w:rsid w:val="00CC16E9"/>
    <w:rsid w:val="00CC2874"/>
    <w:rsid w:val="00CC78EC"/>
    <w:rsid w:val="00CD0B82"/>
    <w:rsid w:val="00CD0DCA"/>
    <w:rsid w:val="00CD7458"/>
    <w:rsid w:val="00CE40C4"/>
    <w:rsid w:val="00D0603A"/>
    <w:rsid w:val="00D12F61"/>
    <w:rsid w:val="00D201C6"/>
    <w:rsid w:val="00D55056"/>
    <w:rsid w:val="00D638E0"/>
    <w:rsid w:val="00D716BA"/>
    <w:rsid w:val="00D8404D"/>
    <w:rsid w:val="00D87C12"/>
    <w:rsid w:val="00D90EFD"/>
    <w:rsid w:val="00D97E8D"/>
    <w:rsid w:val="00DB07BF"/>
    <w:rsid w:val="00DB09AD"/>
    <w:rsid w:val="00DB654F"/>
    <w:rsid w:val="00DB6ED3"/>
    <w:rsid w:val="00DC2952"/>
    <w:rsid w:val="00DC3041"/>
    <w:rsid w:val="00DC4C4D"/>
    <w:rsid w:val="00DE1AFD"/>
    <w:rsid w:val="00DF1AB7"/>
    <w:rsid w:val="00DF6797"/>
    <w:rsid w:val="00E07C02"/>
    <w:rsid w:val="00E12B06"/>
    <w:rsid w:val="00E15BF6"/>
    <w:rsid w:val="00E31556"/>
    <w:rsid w:val="00E40041"/>
    <w:rsid w:val="00E47B76"/>
    <w:rsid w:val="00E54005"/>
    <w:rsid w:val="00E615F0"/>
    <w:rsid w:val="00E627DF"/>
    <w:rsid w:val="00E64D90"/>
    <w:rsid w:val="00E67DE6"/>
    <w:rsid w:val="00E71CB9"/>
    <w:rsid w:val="00E73698"/>
    <w:rsid w:val="00E73831"/>
    <w:rsid w:val="00E77E23"/>
    <w:rsid w:val="00E8251C"/>
    <w:rsid w:val="00E83D96"/>
    <w:rsid w:val="00E844A0"/>
    <w:rsid w:val="00E96686"/>
    <w:rsid w:val="00EA0311"/>
    <w:rsid w:val="00EA4AE6"/>
    <w:rsid w:val="00EA62AB"/>
    <w:rsid w:val="00EB4CCA"/>
    <w:rsid w:val="00ED506E"/>
    <w:rsid w:val="00EE673A"/>
    <w:rsid w:val="00F00DDA"/>
    <w:rsid w:val="00F071C8"/>
    <w:rsid w:val="00F13ED2"/>
    <w:rsid w:val="00F215D4"/>
    <w:rsid w:val="00F27ACB"/>
    <w:rsid w:val="00F3571A"/>
    <w:rsid w:val="00F3616F"/>
    <w:rsid w:val="00F473E2"/>
    <w:rsid w:val="00F62C6B"/>
    <w:rsid w:val="00F6618F"/>
    <w:rsid w:val="00F70DD5"/>
    <w:rsid w:val="00F73165"/>
    <w:rsid w:val="00F90BCE"/>
    <w:rsid w:val="00F94EB3"/>
    <w:rsid w:val="00FA4145"/>
    <w:rsid w:val="00FC25B1"/>
    <w:rsid w:val="00FC2881"/>
    <w:rsid w:val="00FD7DC1"/>
    <w:rsid w:val="00FE0D97"/>
    <w:rsid w:val="00FE1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DD8D64-570D-4D0A-A7F0-4AF0213D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"/>
    <w:lsdException w:name="Intense Emphasis" w:uiPriority="21" w:qFormat="1"/>
    <w:lsdException w:name="Subtle Reference" w:uiPriority="1"/>
    <w:lsdException w:name="Intense Reference" w:uiPriority="1"/>
    <w:lsdException w:name="Book Title" w:uiPriority="99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154765"/>
    <w:pPr>
      <w:spacing w:after="0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822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styleId="Title">
    <w:name w:val="Title"/>
    <w:basedOn w:val="Normal"/>
    <w:link w:val="TitleChar"/>
    <w:qFormat/>
    <w:rsid w:val="00DB6ED3"/>
    <w:pPr>
      <w:spacing w:after="0"/>
      <w:jc w:val="center"/>
    </w:pPr>
    <w:rPr>
      <w:rFonts w:ascii="Book Antiqua" w:eastAsia="Batang" w:hAnsi="Book Antiqua"/>
      <w:b/>
      <w:bCs/>
      <w:caps/>
      <w:sz w:val="28"/>
      <w:szCs w:val="22"/>
    </w:rPr>
  </w:style>
  <w:style w:type="character" w:customStyle="1" w:styleId="TitleChar">
    <w:name w:val="Title Char"/>
    <w:link w:val="Title"/>
    <w:rsid w:val="00DB6ED3"/>
    <w:rPr>
      <w:rFonts w:ascii="Book Antiqua" w:eastAsia="Batang" w:hAnsi="Book Antiqua" w:cs="Arial"/>
      <w:b/>
      <w:bCs/>
      <w:caps/>
      <w:sz w:val="28"/>
      <w:szCs w:val="22"/>
      <w:lang w:val="en-AU"/>
    </w:rPr>
  </w:style>
  <w:style w:type="paragraph" w:customStyle="1" w:styleId="Default">
    <w:name w:val="Default"/>
    <w:rsid w:val="00DB6E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1"/>
    <w:qFormat/>
    <w:rsid w:val="00DB6ED3"/>
    <w:pPr>
      <w:ind w:left="720"/>
      <w:contextualSpacing/>
    </w:pPr>
    <w:rPr>
      <w:rFonts w:ascii="Cambria" w:hAnsi="Cambria"/>
      <w:lang w:val="en-US"/>
    </w:rPr>
  </w:style>
  <w:style w:type="paragraph" w:styleId="Footer">
    <w:name w:val="footer"/>
    <w:basedOn w:val="Normal"/>
    <w:link w:val="FooterChar"/>
    <w:uiPriority w:val="99"/>
    <w:rsid w:val="00C43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E82"/>
    <w:rPr>
      <w:sz w:val="24"/>
      <w:szCs w:val="24"/>
      <w:lang w:val="en-AU"/>
    </w:rPr>
  </w:style>
  <w:style w:type="character" w:styleId="CommentReference">
    <w:name w:val="annotation reference"/>
    <w:uiPriority w:val="1"/>
    <w:semiHidden/>
    <w:unhideWhenUsed/>
    <w:rsid w:val="00E3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semiHidden/>
    <w:unhideWhenUsed/>
    <w:rsid w:val="00E31556"/>
    <w:rPr>
      <w:sz w:val="20"/>
      <w:szCs w:val="20"/>
    </w:rPr>
  </w:style>
  <w:style w:type="character" w:customStyle="1" w:styleId="CommentTextChar">
    <w:name w:val="Comment Text Char"/>
    <w:link w:val="CommentText"/>
    <w:uiPriority w:val="1"/>
    <w:semiHidden/>
    <w:rsid w:val="00E315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E31556"/>
    <w:rPr>
      <w:b/>
      <w:bCs/>
    </w:rPr>
  </w:style>
  <w:style w:type="character" w:customStyle="1" w:styleId="CommentSubjectChar">
    <w:name w:val="Comment Subject Char"/>
    <w:link w:val="CommentSubject"/>
    <w:uiPriority w:val="1"/>
    <w:semiHidden/>
    <w:rsid w:val="00E31556"/>
    <w:rPr>
      <w:b/>
      <w:bCs/>
      <w:lang w:eastAsia="en-US"/>
    </w:rPr>
  </w:style>
  <w:style w:type="paragraph" w:styleId="Revision">
    <w:name w:val="Revision"/>
    <w:hidden/>
    <w:rsid w:val="00221002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hpra.gov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ade\AppData\Local\Microsoft\Windows\Temporary%20Internet%20Files\Content.IE5\4Z52CQHQ\Issues-pap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6B8E-524F-4648-8F1C-81DCE2F5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Issues-paper-template.DOTX</Template>
  <TotalTime>0</TotalTime>
  <Pages>3</Pages>
  <Words>1357</Words>
  <Characters>8176</Characters>
  <Application>Microsoft Office Word</Application>
  <DocSecurity>0</DocSecurity>
  <Lines>177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for supervisors</vt:lpstr>
    </vt:vector>
  </TitlesOfParts>
  <Company>AHPRA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supervisors</dc:title>
  <dc:subject>Information sheet</dc:subject>
  <dc:creator>AHPRA</dc:creator>
  <cp:lastModifiedBy>Brett Cremer</cp:lastModifiedBy>
  <cp:revision>2</cp:revision>
  <cp:lastPrinted>2016-09-07T23:33:00Z</cp:lastPrinted>
  <dcterms:created xsi:type="dcterms:W3CDTF">2019-05-13T23:53:00Z</dcterms:created>
  <dcterms:modified xsi:type="dcterms:W3CDTF">2019-05-13T23:53:00Z</dcterms:modified>
</cp:coreProperties>
</file>