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D3" w:rsidRPr="00A745DA" w:rsidRDefault="00106731" w:rsidP="00E563D3">
      <w:pPr>
        <w:pStyle w:val="AHPRADocumenttitle"/>
        <w:tabs>
          <w:tab w:val="left" w:pos="1780"/>
        </w:tabs>
        <w:jc w:val="both"/>
      </w:pPr>
      <w:bookmarkStart w:id="0" w:name="_GoBack"/>
      <w:bookmarkEnd w:id="0"/>
      <w:r>
        <w:t>Agency Management Committee</w:t>
      </w:r>
    </w:p>
    <w:p w:rsidR="00C35DE1" w:rsidRPr="00554335" w:rsidRDefault="006E24BA" w:rsidP="00FC2881">
      <w:pPr>
        <w:outlineLvl w:val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519272">
                <wp:simplePos x="0" y="0"/>
                <wp:positionH relativeFrom="column">
                  <wp:posOffset>-706755</wp:posOffset>
                </wp:positionH>
                <wp:positionV relativeFrom="paragraph">
                  <wp:posOffset>1905</wp:posOffset>
                </wp:positionV>
                <wp:extent cx="3743960" cy="0"/>
                <wp:effectExtent l="13335" t="6985" r="508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74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990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5.65pt;margin-top:.15pt;width:294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">
                <o:lock v:ext="edit" shapetype="f"/>
              </v:shape>
            </w:pict>
          </mc:Fallback>
        </mc:AlternateContent>
      </w:r>
    </w:p>
    <w:p w:rsidR="00DF1AB7" w:rsidRPr="00A06629" w:rsidRDefault="00E844A0" w:rsidP="00D82D6D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bookmarkStart w:id="1" w:name="_Toc315895074"/>
      <w:bookmarkStart w:id="2" w:name="_Toc315895085"/>
      <w:r w:rsidRPr="00A06629">
        <w:rPr>
          <w:rFonts w:ascii="Arial" w:hAnsi="Arial" w:cs="Arial"/>
          <w:b/>
          <w:sz w:val="20"/>
          <w:szCs w:val="20"/>
        </w:rPr>
        <w:t>Meeting n</w:t>
      </w:r>
      <w:r w:rsidR="00DF1AB7" w:rsidRPr="00A06629">
        <w:rPr>
          <w:rFonts w:ascii="Arial" w:hAnsi="Arial" w:cs="Arial"/>
          <w:b/>
          <w:sz w:val="20"/>
          <w:szCs w:val="20"/>
        </w:rPr>
        <w:t>umber:</w:t>
      </w:r>
      <w:r w:rsidRPr="00A06629">
        <w:rPr>
          <w:rFonts w:ascii="Arial" w:hAnsi="Arial" w:cs="Arial"/>
          <w:sz w:val="20"/>
          <w:szCs w:val="20"/>
        </w:rPr>
        <w:t xml:space="preserve"> </w:t>
      </w:r>
      <w:r w:rsidR="00A42DDC" w:rsidRPr="00A06629">
        <w:rPr>
          <w:rFonts w:ascii="Arial" w:hAnsi="Arial" w:cs="Arial"/>
          <w:sz w:val="20"/>
          <w:szCs w:val="20"/>
        </w:rPr>
        <w:t>201</w:t>
      </w:r>
      <w:r w:rsidR="00232C6D" w:rsidRPr="00A06629">
        <w:rPr>
          <w:rFonts w:ascii="Arial" w:hAnsi="Arial" w:cs="Arial"/>
          <w:sz w:val="20"/>
          <w:szCs w:val="20"/>
        </w:rPr>
        <w:t>7</w:t>
      </w:r>
      <w:r w:rsidR="00D11D4F">
        <w:rPr>
          <w:rFonts w:ascii="Arial" w:hAnsi="Arial" w:cs="Arial"/>
          <w:sz w:val="20"/>
          <w:szCs w:val="20"/>
        </w:rPr>
        <w:t>/12</w:t>
      </w:r>
      <w:r w:rsidR="00E15BF6" w:rsidRPr="00A06629">
        <w:rPr>
          <w:rFonts w:ascii="Arial" w:hAnsi="Arial" w:cs="Arial"/>
          <w:sz w:val="20"/>
          <w:szCs w:val="20"/>
        </w:rPr>
        <w:tab/>
      </w:r>
      <w:r w:rsidRPr="00A06629">
        <w:rPr>
          <w:rFonts w:ascii="Arial" w:hAnsi="Arial" w:cs="Arial"/>
          <w:b/>
          <w:sz w:val="20"/>
          <w:szCs w:val="20"/>
        </w:rPr>
        <w:t>Meeting d</w:t>
      </w:r>
      <w:r w:rsidR="00DF1AB7" w:rsidRPr="00A06629">
        <w:rPr>
          <w:rFonts w:ascii="Arial" w:hAnsi="Arial" w:cs="Arial"/>
          <w:b/>
          <w:sz w:val="20"/>
          <w:szCs w:val="20"/>
        </w:rPr>
        <w:t>ate:</w:t>
      </w:r>
      <w:r w:rsidR="00DF1AB7" w:rsidRPr="00A06629">
        <w:rPr>
          <w:rFonts w:ascii="Arial" w:hAnsi="Arial" w:cs="Arial"/>
          <w:sz w:val="20"/>
          <w:szCs w:val="20"/>
        </w:rPr>
        <w:t xml:space="preserve"> </w:t>
      </w:r>
      <w:r w:rsidR="00D11D4F">
        <w:rPr>
          <w:rFonts w:ascii="Arial" w:hAnsi="Arial" w:cs="Arial"/>
          <w:sz w:val="20"/>
          <w:szCs w:val="20"/>
        </w:rPr>
        <w:t>19 December</w:t>
      </w:r>
      <w:r w:rsidR="00232C6D" w:rsidRPr="00A06629">
        <w:rPr>
          <w:rFonts w:ascii="Arial" w:hAnsi="Arial" w:cs="Arial"/>
          <w:sz w:val="20"/>
          <w:szCs w:val="20"/>
        </w:rPr>
        <w:t xml:space="preserve"> 2017</w:t>
      </w:r>
    </w:p>
    <w:p w:rsidR="0006063F" w:rsidRDefault="00E844A0" w:rsidP="0006063F">
      <w:pPr>
        <w:tabs>
          <w:tab w:val="left" w:pos="4962"/>
        </w:tabs>
        <w:ind w:left="4962" w:hanging="4962"/>
        <w:rPr>
          <w:rFonts w:ascii="Arial" w:hAnsi="Arial" w:cs="Arial"/>
          <w:sz w:val="20"/>
          <w:szCs w:val="20"/>
        </w:rPr>
      </w:pPr>
      <w:r w:rsidRPr="00A06629">
        <w:rPr>
          <w:rFonts w:ascii="Arial" w:hAnsi="Arial" w:cs="Arial"/>
          <w:b/>
          <w:sz w:val="20"/>
          <w:szCs w:val="20"/>
        </w:rPr>
        <w:t>Meeting t</w:t>
      </w:r>
      <w:r w:rsidR="00DF1AB7" w:rsidRPr="00A06629">
        <w:rPr>
          <w:rFonts w:ascii="Arial" w:hAnsi="Arial" w:cs="Arial"/>
          <w:b/>
          <w:sz w:val="20"/>
          <w:szCs w:val="20"/>
        </w:rPr>
        <w:t>ime:</w:t>
      </w:r>
      <w:r w:rsidR="00BD715F" w:rsidRPr="00A06629">
        <w:rPr>
          <w:rFonts w:ascii="Arial" w:hAnsi="Arial" w:cs="Arial"/>
          <w:b/>
          <w:sz w:val="20"/>
          <w:szCs w:val="20"/>
        </w:rPr>
        <w:t xml:space="preserve"> </w:t>
      </w:r>
      <w:r w:rsidR="00641388" w:rsidRPr="00A06629">
        <w:rPr>
          <w:rFonts w:ascii="Arial" w:hAnsi="Arial" w:cs="Arial"/>
          <w:sz w:val="20"/>
          <w:szCs w:val="20"/>
        </w:rPr>
        <w:t>1</w:t>
      </w:r>
      <w:r w:rsidR="000C17C5">
        <w:rPr>
          <w:rFonts w:ascii="Arial" w:hAnsi="Arial" w:cs="Arial"/>
          <w:sz w:val="20"/>
          <w:szCs w:val="20"/>
        </w:rPr>
        <w:t>0</w:t>
      </w:r>
      <w:r w:rsidR="001C0150" w:rsidRPr="00A06629">
        <w:rPr>
          <w:rFonts w:ascii="Arial" w:hAnsi="Arial" w:cs="Arial"/>
          <w:sz w:val="20"/>
          <w:szCs w:val="20"/>
        </w:rPr>
        <w:t>:</w:t>
      </w:r>
      <w:r w:rsidR="00A220F4" w:rsidRPr="00A06629">
        <w:rPr>
          <w:rFonts w:ascii="Arial" w:hAnsi="Arial" w:cs="Arial"/>
          <w:sz w:val="20"/>
          <w:szCs w:val="20"/>
        </w:rPr>
        <w:t>0</w:t>
      </w:r>
      <w:r w:rsidR="001C0150" w:rsidRPr="00A06629">
        <w:rPr>
          <w:rFonts w:ascii="Arial" w:hAnsi="Arial" w:cs="Arial"/>
          <w:sz w:val="20"/>
          <w:szCs w:val="20"/>
        </w:rPr>
        <w:t>0</w:t>
      </w:r>
      <w:r w:rsidR="00E5713D" w:rsidRPr="00A06629">
        <w:rPr>
          <w:rFonts w:ascii="Arial" w:hAnsi="Arial" w:cs="Arial"/>
          <w:sz w:val="20"/>
          <w:szCs w:val="20"/>
        </w:rPr>
        <w:t xml:space="preserve"> – </w:t>
      </w:r>
      <w:r w:rsidR="003632C5">
        <w:rPr>
          <w:rFonts w:ascii="Arial" w:hAnsi="Arial" w:cs="Arial"/>
          <w:sz w:val="20"/>
          <w:szCs w:val="20"/>
        </w:rPr>
        <w:t>1</w:t>
      </w:r>
      <w:r w:rsidR="000C17C5">
        <w:rPr>
          <w:rFonts w:ascii="Arial" w:hAnsi="Arial" w:cs="Arial"/>
          <w:sz w:val="20"/>
          <w:szCs w:val="20"/>
        </w:rPr>
        <w:t>4</w:t>
      </w:r>
      <w:r w:rsidR="00E5713D" w:rsidRPr="00A06629">
        <w:rPr>
          <w:rFonts w:ascii="Arial" w:hAnsi="Arial" w:cs="Arial"/>
          <w:sz w:val="20"/>
          <w:szCs w:val="20"/>
        </w:rPr>
        <w:t>:</w:t>
      </w:r>
      <w:r w:rsidR="005150BB" w:rsidRPr="00A06629">
        <w:rPr>
          <w:rFonts w:ascii="Arial" w:hAnsi="Arial" w:cs="Arial"/>
          <w:sz w:val="20"/>
          <w:szCs w:val="20"/>
        </w:rPr>
        <w:t>0</w:t>
      </w:r>
      <w:r w:rsidR="00E5713D" w:rsidRPr="00A06629">
        <w:rPr>
          <w:rFonts w:ascii="Arial" w:hAnsi="Arial" w:cs="Arial"/>
          <w:sz w:val="20"/>
          <w:szCs w:val="20"/>
        </w:rPr>
        <w:t>0</w:t>
      </w:r>
      <w:r w:rsidR="001C0150" w:rsidRPr="00A06629">
        <w:rPr>
          <w:rFonts w:ascii="Arial" w:hAnsi="Arial" w:cs="Arial"/>
          <w:sz w:val="20"/>
          <w:szCs w:val="20"/>
        </w:rPr>
        <w:tab/>
      </w:r>
      <w:r w:rsidRPr="00A06629">
        <w:rPr>
          <w:rFonts w:ascii="Arial" w:hAnsi="Arial" w:cs="Arial"/>
          <w:b/>
          <w:sz w:val="20"/>
          <w:szCs w:val="20"/>
        </w:rPr>
        <w:t>Meeting v</w:t>
      </w:r>
      <w:r w:rsidR="00DF1AB7" w:rsidRPr="00A06629">
        <w:rPr>
          <w:rFonts w:ascii="Arial" w:hAnsi="Arial" w:cs="Arial"/>
          <w:b/>
          <w:sz w:val="20"/>
          <w:szCs w:val="20"/>
        </w:rPr>
        <w:t>enue:</w:t>
      </w:r>
      <w:r w:rsidR="00DF1AB7" w:rsidRPr="00A06629">
        <w:rPr>
          <w:rFonts w:ascii="Arial" w:hAnsi="Arial" w:cs="Arial"/>
          <w:sz w:val="20"/>
          <w:szCs w:val="20"/>
        </w:rPr>
        <w:t xml:space="preserve"> </w:t>
      </w:r>
      <w:r w:rsidR="00D11D4F">
        <w:rPr>
          <w:rFonts w:ascii="Arial" w:hAnsi="Arial" w:cs="Arial"/>
          <w:sz w:val="20"/>
          <w:szCs w:val="20"/>
        </w:rPr>
        <w:t>Melbourne Office</w:t>
      </w:r>
    </w:p>
    <w:p w:rsidR="00317C8C" w:rsidRDefault="00A32E64" w:rsidP="00127589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A32E64">
        <w:rPr>
          <w:rFonts w:ascii="Arial" w:hAnsi="Arial" w:cs="Arial"/>
          <w:sz w:val="20"/>
          <w:szCs w:val="20"/>
        </w:rPr>
        <w:tab/>
      </w:r>
    </w:p>
    <w:p w:rsidR="00480116" w:rsidRDefault="00480116" w:rsidP="00480116">
      <w:pPr>
        <w:tabs>
          <w:tab w:val="left" w:pos="4962"/>
        </w:tabs>
        <w:ind w:left="4962" w:hanging="4962"/>
        <w:rPr>
          <w:rFonts w:ascii="Arial" w:hAnsi="Arial" w:cs="Arial"/>
          <w:sz w:val="20"/>
          <w:szCs w:val="20"/>
        </w:rPr>
      </w:pPr>
    </w:p>
    <w:p w:rsidR="00E3019E" w:rsidRPr="00E3019E" w:rsidRDefault="00A32E64" w:rsidP="00E3019E">
      <w:pPr>
        <w:pStyle w:val="AHPRAbodyAfter0pt"/>
        <w:tabs>
          <w:tab w:val="clear" w:pos="2268"/>
          <w:tab w:val="left" w:pos="1418"/>
        </w:tabs>
      </w:pPr>
      <w:r w:rsidRPr="00A32E64">
        <w:rPr>
          <w:b/>
        </w:rPr>
        <w:t xml:space="preserve">Members: </w:t>
      </w:r>
      <w:r w:rsidRPr="00A32E64">
        <w:rPr>
          <w:b/>
        </w:rPr>
        <w:tab/>
      </w:r>
      <w:r w:rsidR="00CB5BC7">
        <w:t>Mr Michael Gorton AM</w:t>
      </w:r>
      <w:r w:rsidRPr="009F3C2D">
        <w:t xml:space="preserve"> (Chair)</w:t>
      </w:r>
      <w:r w:rsidR="00CB5BC7">
        <w:rPr>
          <w:b/>
        </w:rPr>
        <w:tab/>
      </w:r>
    </w:p>
    <w:p w:rsidR="00E3019E" w:rsidRPr="00EB73A9" w:rsidRDefault="00E3019E" w:rsidP="00EB73A9">
      <w:pPr>
        <w:pStyle w:val="AHPRASubheading"/>
        <w:tabs>
          <w:tab w:val="left" w:pos="7540"/>
        </w:tabs>
        <w:spacing w:before="120" w:after="120"/>
        <w:ind w:left="1418" w:hanging="1418"/>
        <w:rPr>
          <w:rFonts w:cs="Arial"/>
          <w:b w:val="0"/>
          <w:color w:val="auto"/>
          <w:szCs w:val="20"/>
        </w:rPr>
      </w:pPr>
      <w:r>
        <w:rPr>
          <w:rFonts w:cs="Arial"/>
          <w:b w:val="0"/>
          <w:color w:val="auto"/>
          <w:szCs w:val="20"/>
        </w:rPr>
        <w:tab/>
      </w:r>
      <w:r w:rsidRPr="00E3019E">
        <w:rPr>
          <w:rFonts w:cs="Arial"/>
          <w:b w:val="0"/>
          <w:color w:val="auto"/>
          <w:szCs w:val="20"/>
        </w:rPr>
        <w:t xml:space="preserve">Dr Peggy Brown </w:t>
      </w:r>
      <w:r w:rsidRPr="00E3019E">
        <w:rPr>
          <w:rFonts w:cs="Arial"/>
          <w:szCs w:val="20"/>
        </w:rPr>
        <w:t xml:space="preserve"> </w:t>
      </w:r>
    </w:p>
    <w:p w:rsidR="00E3019E" w:rsidRPr="00E3019E" w:rsidRDefault="00E3019E" w:rsidP="00E3019E">
      <w:pPr>
        <w:pStyle w:val="AHPRASubheading"/>
        <w:tabs>
          <w:tab w:val="left" w:pos="7540"/>
        </w:tabs>
        <w:spacing w:before="120" w:after="120"/>
        <w:ind w:left="1418" w:hanging="1418"/>
        <w:rPr>
          <w:rFonts w:eastAsia="Times New Roman" w:cs="Arial"/>
          <w:b w:val="0"/>
          <w:color w:val="auto"/>
          <w:szCs w:val="20"/>
          <w:lang w:val="en-AU"/>
        </w:rPr>
      </w:pPr>
      <w:r>
        <w:rPr>
          <w:rFonts w:eastAsia="Times New Roman" w:cs="Arial"/>
          <w:b w:val="0"/>
          <w:color w:val="auto"/>
          <w:szCs w:val="20"/>
          <w:lang w:val="en-AU"/>
        </w:rPr>
        <w:tab/>
      </w:r>
      <w:r w:rsidRPr="00E3019E">
        <w:rPr>
          <w:rFonts w:eastAsia="Times New Roman" w:cs="Arial"/>
          <w:b w:val="0"/>
          <w:color w:val="auto"/>
          <w:szCs w:val="20"/>
          <w:lang w:val="en-AU"/>
        </w:rPr>
        <w:t>Ms Jenny Taing</w:t>
      </w:r>
    </w:p>
    <w:p w:rsidR="00E3019E" w:rsidRPr="00E3019E" w:rsidRDefault="00E3019E" w:rsidP="00E3019E">
      <w:pPr>
        <w:pStyle w:val="AHPRASubheading"/>
        <w:tabs>
          <w:tab w:val="left" w:pos="7540"/>
        </w:tabs>
        <w:spacing w:before="120" w:after="120"/>
        <w:ind w:left="1418" w:hanging="1418"/>
        <w:rPr>
          <w:rFonts w:eastAsia="Times New Roman" w:cs="Arial"/>
          <w:b w:val="0"/>
          <w:color w:val="auto"/>
          <w:szCs w:val="20"/>
          <w:lang w:val="en-AU"/>
        </w:rPr>
      </w:pPr>
      <w:r>
        <w:rPr>
          <w:rFonts w:eastAsia="Times New Roman" w:cs="Arial"/>
          <w:b w:val="0"/>
          <w:color w:val="auto"/>
          <w:szCs w:val="20"/>
          <w:lang w:val="en-AU"/>
        </w:rPr>
        <w:tab/>
      </w:r>
      <w:r w:rsidRPr="00E3019E">
        <w:rPr>
          <w:rFonts w:eastAsia="Times New Roman" w:cs="Arial"/>
          <w:b w:val="0"/>
          <w:color w:val="auto"/>
          <w:szCs w:val="20"/>
          <w:lang w:val="en-AU"/>
        </w:rPr>
        <w:t>Associate Professor Susan Young</w:t>
      </w:r>
    </w:p>
    <w:p w:rsidR="00E3019E" w:rsidRPr="00E3019E" w:rsidRDefault="00E3019E" w:rsidP="00E3019E">
      <w:pPr>
        <w:pStyle w:val="AHPRASubheading"/>
        <w:tabs>
          <w:tab w:val="left" w:pos="7540"/>
        </w:tabs>
        <w:spacing w:before="120" w:after="120"/>
        <w:ind w:left="1418" w:hanging="1418"/>
        <w:rPr>
          <w:rFonts w:eastAsia="Times New Roman" w:cs="Arial"/>
          <w:b w:val="0"/>
          <w:color w:val="auto"/>
          <w:szCs w:val="20"/>
          <w:lang w:val="en-AU"/>
        </w:rPr>
      </w:pPr>
      <w:r>
        <w:rPr>
          <w:rFonts w:eastAsia="Times New Roman" w:cs="Arial"/>
          <w:b w:val="0"/>
          <w:color w:val="auto"/>
          <w:szCs w:val="20"/>
          <w:lang w:val="en-AU"/>
        </w:rPr>
        <w:tab/>
      </w:r>
      <w:r w:rsidRPr="00E3019E">
        <w:rPr>
          <w:rFonts w:eastAsia="Times New Roman" w:cs="Arial"/>
          <w:b w:val="0"/>
          <w:color w:val="auto"/>
          <w:szCs w:val="20"/>
          <w:lang w:val="en-AU"/>
        </w:rPr>
        <w:t>Ms Philippa Smith AM</w:t>
      </w:r>
    </w:p>
    <w:p w:rsidR="00E3019E" w:rsidRDefault="00E3019E" w:rsidP="00E3019E">
      <w:pPr>
        <w:tabs>
          <w:tab w:val="left" w:pos="4428"/>
        </w:tabs>
        <w:spacing w:before="120" w:after="120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3019E">
        <w:rPr>
          <w:rFonts w:ascii="Arial" w:hAnsi="Arial" w:cs="Arial"/>
          <w:sz w:val="20"/>
          <w:szCs w:val="20"/>
        </w:rPr>
        <w:t>Ms Barbara Yeoh AM</w:t>
      </w:r>
    </w:p>
    <w:p w:rsidR="00D11D4F" w:rsidRPr="00D11D4F" w:rsidRDefault="00D11D4F" w:rsidP="00D11D4F">
      <w:pPr>
        <w:tabs>
          <w:tab w:val="left" w:pos="4428"/>
        </w:tabs>
        <w:spacing w:before="120" w:after="120"/>
        <w:ind w:left="1418"/>
        <w:rPr>
          <w:rFonts w:ascii="Arial" w:hAnsi="Arial" w:cs="Arial"/>
          <w:sz w:val="20"/>
          <w:szCs w:val="20"/>
        </w:rPr>
      </w:pPr>
      <w:r w:rsidRPr="00D11D4F">
        <w:rPr>
          <w:rFonts w:ascii="Arial" w:hAnsi="Arial" w:cs="Arial"/>
          <w:sz w:val="20"/>
          <w:szCs w:val="20"/>
        </w:rPr>
        <w:t>Mr Ian Smith PSM</w:t>
      </w:r>
    </w:p>
    <w:p w:rsidR="00D11D4F" w:rsidRPr="00D11D4F" w:rsidRDefault="00D11D4F" w:rsidP="00D11D4F">
      <w:pPr>
        <w:tabs>
          <w:tab w:val="left" w:pos="4428"/>
        </w:tabs>
        <w:spacing w:before="120" w:after="120"/>
        <w:ind w:left="1418" w:hanging="1418"/>
        <w:rPr>
          <w:rFonts w:ascii="Arial" w:hAnsi="Arial" w:cs="Arial"/>
          <w:sz w:val="20"/>
          <w:szCs w:val="20"/>
        </w:rPr>
      </w:pPr>
      <w:r w:rsidRPr="00D11D4F">
        <w:rPr>
          <w:rFonts w:ascii="Arial" w:hAnsi="Arial" w:cs="Arial"/>
          <w:sz w:val="20"/>
          <w:szCs w:val="20"/>
        </w:rPr>
        <w:tab/>
        <w:t>Adjunct Professor Karen Crawshaw, PSM</w:t>
      </w:r>
    </w:p>
    <w:p w:rsidR="00A32E64" w:rsidRPr="00A32E64" w:rsidRDefault="00A32E64" w:rsidP="00A32E64">
      <w:pPr>
        <w:pStyle w:val="AHPRAbodyAfter0pt"/>
        <w:tabs>
          <w:tab w:val="clear" w:pos="2268"/>
          <w:tab w:val="left" w:pos="1418"/>
        </w:tabs>
        <w:rPr>
          <w:b/>
        </w:rPr>
      </w:pPr>
    </w:p>
    <w:p w:rsidR="00E3019E" w:rsidRPr="00E3019E" w:rsidRDefault="00A32E64" w:rsidP="00E3019E">
      <w:pPr>
        <w:tabs>
          <w:tab w:val="left" w:pos="1418"/>
        </w:tabs>
        <w:spacing w:before="120" w:after="120"/>
        <w:rPr>
          <w:rFonts w:ascii="Arial" w:hAnsi="Arial" w:cs="Arial"/>
          <w:sz w:val="20"/>
          <w:szCs w:val="20"/>
        </w:rPr>
      </w:pPr>
      <w:r w:rsidRPr="00E3019E">
        <w:rPr>
          <w:rFonts w:ascii="Arial" w:hAnsi="Arial" w:cs="Arial"/>
          <w:b/>
          <w:sz w:val="20"/>
        </w:rPr>
        <w:t xml:space="preserve">AHPRA: </w:t>
      </w:r>
      <w:r w:rsidR="00E3019E">
        <w:rPr>
          <w:rFonts w:ascii="Arial" w:hAnsi="Arial" w:cs="Arial"/>
          <w:b/>
          <w:sz w:val="20"/>
        </w:rPr>
        <w:tab/>
      </w:r>
      <w:r w:rsidR="00E3019E" w:rsidRPr="00E3019E">
        <w:rPr>
          <w:rFonts w:ascii="Arial" w:hAnsi="Arial" w:cs="Arial"/>
          <w:sz w:val="20"/>
          <w:szCs w:val="20"/>
        </w:rPr>
        <w:t xml:space="preserve">Mr Martin Fletcher CEO </w:t>
      </w:r>
    </w:p>
    <w:p w:rsidR="00E3019E" w:rsidRPr="00E3019E" w:rsidRDefault="00E3019E" w:rsidP="00E3019E">
      <w:pPr>
        <w:tabs>
          <w:tab w:val="left" w:pos="4428"/>
        </w:tabs>
        <w:spacing w:before="120" w:after="120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3019E">
        <w:rPr>
          <w:rFonts w:ascii="Arial" w:hAnsi="Arial" w:cs="Arial"/>
          <w:sz w:val="20"/>
          <w:szCs w:val="20"/>
        </w:rPr>
        <w:t xml:space="preserve">Mr Chris Robertson, Executive Director, Strategy and Policy </w:t>
      </w:r>
    </w:p>
    <w:p w:rsidR="00E3019E" w:rsidRPr="00E3019E" w:rsidRDefault="00E3019E" w:rsidP="00E3019E">
      <w:pPr>
        <w:tabs>
          <w:tab w:val="left" w:pos="4428"/>
        </w:tabs>
        <w:spacing w:before="120" w:after="120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3019E">
        <w:rPr>
          <w:rFonts w:ascii="Arial" w:hAnsi="Arial" w:cs="Arial"/>
          <w:sz w:val="20"/>
          <w:szCs w:val="20"/>
        </w:rPr>
        <w:t>Ms Kym Ayscough, Executive Director, Regulatory Operations</w:t>
      </w:r>
    </w:p>
    <w:p w:rsidR="00E3019E" w:rsidRPr="00E3019E" w:rsidRDefault="00E3019E" w:rsidP="00E3019E">
      <w:pPr>
        <w:tabs>
          <w:tab w:val="left" w:pos="4428"/>
        </w:tabs>
        <w:spacing w:before="120" w:after="120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3019E">
        <w:rPr>
          <w:rFonts w:ascii="Arial" w:hAnsi="Arial" w:cs="Arial"/>
          <w:sz w:val="20"/>
          <w:szCs w:val="20"/>
        </w:rPr>
        <w:t xml:space="preserve">Ms Sarndrah Horsfall, Executive Director, Business Services </w:t>
      </w:r>
    </w:p>
    <w:p w:rsidR="00E3019E" w:rsidRDefault="00E3019E" w:rsidP="00E3019E">
      <w:pPr>
        <w:tabs>
          <w:tab w:val="left" w:pos="4428"/>
        </w:tabs>
        <w:spacing w:before="120" w:after="120"/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3019E">
        <w:rPr>
          <w:rFonts w:ascii="Arial" w:hAnsi="Arial" w:cs="Arial"/>
          <w:sz w:val="20"/>
          <w:szCs w:val="20"/>
        </w:rPr>
        <w:t>Ms Michelle Powell, Executive Secretariat</w:t>
      </w:r>
    </w:p>
    <w:p w:rsidR="002F54E0" w:rsidRPr="002F54E0" w:rsidRDefault="002F54E0" w:rsidP="002F54E0">
      <w:pPr>
        <w:pStyle w:val="AHPRASubheading"/>
        <w:rPr>
          <w:b w:val="0"/>
          <w:color w:val="auto"/>
          <w:szCs w:val="20"/>
        </w:rPr>
      </w:pPr>
      <w:r w:rsidRPr="00480116">
        <w:rPr>
          <w:color w:val="auto"/>
        </w:rPr>
        <w:t>Guests</w:t>
      </w:r>
      <w:r>
        <w:rPr>
          <w:color w:val="auto"/>
        </w:rPr>
        <w:tab/>
      </w:r>
      <w:r>
        <w:rPr>
          <w:color w:val="auto"/>
        </w:rPr>
        <w:tab/>
      </w:r>
      <w:r w:rsidRPr="00480116">
        <w:rPr>
          <w:b w:val="0"/>
          <w:color w:val="auto"/>
          <w:szCs w:val="20"/>
        </w:rPr>
        <w:t>Dr Joanna Flynn AM, Chair, Medical Board of Australia</w:t>
      </w:r>
    </w:p>
    <w:p w:rsidR="00A32E64" w:rsidRPr="00A32E64" w:rsidRDefault="00A32E64" w:rsidP="00E3019E">
      <w:pPr>
        <w:pStyle w:val="AHPRAbodyAfter0pt"/>
        <w:tabs>
          <w:tab w:val="clear" w:pos="2268"/>
          <w:tab w:val="left" w:pos="1418"/>
        </w:tabs>
        <w:rPr>
          <w:b/>
        </w:rPr>
      </w:pPr>
    </w:p>
    <w:p w:rsidR="00480116" w:rsidRDefault="00A32E64" w:rsidP="00D11D4F">
      <w:pPr>
        <w:pStyle w:val="AHPRAbodyAfter0pt"/>
        <w:tabs>
          <w:tab w:val="clear" w:pos="2268"/>
          <w:tab w:val="left" w:pos="1418"/>
        </w:tabs>
        <w:rPr>
          <w:szCs w:val="20"/>
        </w:rPr>
      </w:pPr>
      <w:r w:rsidRPr="00A32E64">
        <w:rPr>
          <w:b/>
        </w:rPr>
        <w:t xml:space="preserve">Apologies: </w:t>
      </w:r>
      <w:r w:rsidRPr="00A32E64">
        <w:rPr>
          <w:b/>
        </w:rPr>
        <w:tab/>
      </w:r>
      <w:r w:rsidR="00D11D4F">
        <w:t>Nil</w:t>
      </w:r>
    </w:p>
    <w:p w:rsidR="0024252A" w:rsidRPr="0024252A" w:rsidRDefault="0024252A" w:rsidP="0024252A">
      <w:pPr>
        <w:pStyle w:val="AHPRAbodyAfter0pt"/>
        <w:tabs>
          <w:tab w:val="clear" w:pos="2268"/>
          <w:tab w:val="left" w:pos="1418"/>
        </w:tabs>
        <w:rPr>
          <w:szCs w:val="20"/>
        </w:rPr>
      </w:pPr>
    </w:p>
    <w:bookmarkEnd w:id="1"/>
    <w:bookmarkEnd w:id="2"/>
    <w:p w:rsidR="00974E73" w:rsidRPr="00974E73" w:rsidRDefault="00974E73" w:rsidP="00974E73">
      <w:pPr>
        <w:pStyle w:val="AHPRAnumberedsubheadinglevel10"/>
      </w:pPr>
      <w:r w:rsidRPr="00974E73">
        <w:t>In-camera discussion (if required)</w:t>
      </w:r>
    </w:p>
    <w:p w:rsidR="00544E71" w:rsidRDefault="00157630" w:rsidP="00544E71">
      <w:pPr>
        <w:pStyle w:val="AHPRAnumberedsubheadinglevel10"/>
      </w:pPr>
      <w:r>
        <w:t>Acknowledgment of</w:t>
      </w:r>
      <w:r w:rsidR="00974E73">
        <w:t xml:space="preserve"> country </w:t>
      </w:r>
    </w:p>
    <w:p w:rsidR="00544E71" w:rsidRDefault="00AA35DB" w:rsidP="00544E71">
      <w:pPr>
        <w:pStyle w:val="AHPRAnumberedbulletpoint"/>
      </w:pPr>
      <w:r>
        <w:t xml:space="preserve">Apologies for absence </w:t>
      </w:r>
    </w:p>
    <w:p w:rsidR="00AA35DB" w:rsidRDefault="00AA35DB" w:rsidP="00544E71">
      <w:pPr>
        <w:pStyle w:val="AHPRAnumberedbulletpoint"/>
      </w:pPr>
      <w:r w:rsidRPr="00AA35DB">
        <w:t>Disclosure of any conflicts of interest in relation to agenda items</w:t>
      </w:r>
    </w:p>
    <w:p w:rsidR="00AA35DB" w:rsidRDefault="00AA35DB" w:rsidP="00544E71">
      <w:pPr>
        <w:pStyle w:val="AHPRAnumberedbulletpoint"/>
      </w:pPr>
      <w:r w:rsidRPr="00AA35DB">
        <w:t>Approval of agenda</w:t>
      </w:r>
    </w:p>
    <w:p w:rsidR="00AA35DB" w:rsidRDefault="0099505C" w:rsidP="00544E71">
      <w:pPr>
        <w:pStyle w:val="AHPRAnumberedbulletpoint"/>
      </w:pPr>
      <w:r>
        <w:t>Record of previous minutes and c</w:t>
      </w:r>
      <w:r w:rsidR="00AA35DB" w:rsidRPr="00AA35DB">
        <w:t>ommuniqué</w:t>
      </w:r>
    </w:p>
    <w:p w:rsidR="00AA35DB" w:rsidRDefault="00AA35DB" w:rsidP="00544E71">
      <w:pPr>
        <w:pStyle w:val="AHPRAnumberedbulletpoint"/>
      </w:pPr>
      <w:r w:rsidRPr="00AA35DB">
        <w:t>Actions arising</w:t>
      </w:r>
    </w:p>
    <w:p w:rsidR="00AA35DB" w:rsidRDefault="00AA35DB" w:rsidP="00AA35DB">
      <w:pPr>
        <w:pStyle w:val="AHPRAnumberedbulletpoint"/>
        <w:numPr>
          <w:ilvl w:val="0"/>
          <w:numId w:val="0"/>
        </w:numPr>
        <w:ind w:left="851"/>
      </w:pPr>
    </w:p>
    <w:p w:rsidR="00544E71" w:rsidRDefault="009C3E36" w:rsidP="00544E71">
      <w:pPr>
        <w:pStyle w:val="AHPRAnumberedsubheadinglevel10"/>
      </w:pPr>
      <w:r w:rsidRPr="009C3E36">
        <w:lastRenderedPageBreak/>
        <w:t>Chair and member reports</w:t>
      </w:r>
    </w:p>
    <w:p w:rsidR="00EA7371" w:rsidRDefault="009C3E36" w:rsidP="00544E71">
      <w:pPr>
        <w:pStyle w:val="AHPRAnumberedbulletpoint"/>
      </w:pPr>
      <w:r w:rsidRPr="009C3E36">
        <w:t>Chair report</w:t>
      </w:r>
      <w:r w:rsidR="00544E71" w:rsidRPr="00544E71">
        <w:t xml:space="preserve"> </w:t>
      </w:r>
    </w:p>
    <w:p w:rsidR="00127589" w:rsidRDefault="00127589" w:rsidP="00544E71">
      <w:pPr>
        <w:pStyle w:val="AHPRAnumberedbulletpoint"/>
      </w:pPr>
      <w:r>
        <w:t>Report from the Chair of FARMC:</w:t>
      </w:r>
    </w:p>
    <w:p w:rsidR="00127589" w:rsidRDefault="00127589" w:rsidP="00127589">
      <w:pPr>
        <w:pStyle w:val="AHPRAnumberedbulletpoint"/>
        <w:numPr>
          <w:ilvl w:val="2"/>
          <w:numId w:val="7"/>
        </w:numPr>
      </w:pPr>
      <w:r>
        <w:t>Unconfirmed FARM Committee minutes - 20 November 2017</w:t>
      </w:r>
    </w:p>
    <w:p w:rsidR="00ED5C54" w:rsidRDefault="00ED5C54" w:rsidP="00127589">
      <w:pPr>
        <w:pStyle w:val="AHPRAnumberedbulletpoint"/>
        <w:numPr>
          <w:ilvl w:val="2"/>
          <w:numId w:val="7"/>
        </w:numPr>
      </w:pPr>
      <w:r>
        <w:t>Approval of policy for how we receive payments</w:t>
      </w:r>
    </w:p>
    <w:p w:rsidR="00127589" w:rsidRDefault="00853944" w:rsidP="00127589">
      <w:pPr>
        <w:pStyle w:val="AHPRAnumberedbulletpoint"/>
        <w:numPr>
          <w:ilvl w:val="2"/>
          <w:numId w:val="7"/>
        </w:numPr>
      </w:pPr>
      <w:r w:rsidRPr="00853944">
        <w:t>Reference Group – Review of Equity and Cost Allocation</w:t>
      </w:r>
      <w:r w:rsidR="002D6443">
        <w:t xml:space="preserve"> </w:t>
      </w:r>
      <w:r w:rsidR="00ED5C54">
        <w:t>Communique</w:t>
      </w:r>
    </w:p>
    <w:p w:rsidR="007F50E5" w:rsidRDefault="00127589" w:rsidP="00127589">
      <w:pPr>
        <w:pStyle w:val="AHPRAnumberedbulletpoint"/>
        <w:numPr>
          <w:ilvl w:val="2"/>
          <w:numId w:val="7"/>
        </w:numPr>
      </w:pPr>
      <w:r>
        <w:t xml:space="preserve">FARMC </w:t>
      </w:r>
      <w:r w:rsidR="007F50E5">
        <w:t xml:space="preserve">Annual Report </w:t>
      </w:r>
      <w:r>
        <w:t xml:space="preserve">2016-17 </w:t>
      </w:r>
    </w:p>
    <w:p w:rsidR="00091C81" w:rsidRDefault="00091C81" w:rsidP="00091C81">
      <w:pPr>
        <w:pStyle w:val="AHPRAnumberedbulletpoint"/>
      </w:pPr>
      <w:r>
        <w:t>Forum of NRAS Chairs f</w:t>
      </w:r>
      <w:r w:rsidRPr="009C3E36">
        <w:t>eedback</w:t>
      </w:r>
    </w:p>
    <w:p w:rsidR="009E5C53" w:rsidRDefault="009C3E36" w:rsidP="00544E71">
      <w:pPr>
        <w:pStyle w:val="AHPRAnumberedsubheadinglevel10"/>
      </w:pPr>
      <w:r w:rsidRPr="009C3E36">
        <w:t>CEO reports</w:t>
      </w:r>
    </w:p>
    <w:p w:rsidR="00463A75" w:rsidRDefault="00424F85" w:rsidP="002908E3">
      <w:pPr>
        <w:pStyle w:val="AHPRAnumberedbulletpoint"/>
      </w:pPr>
      <w:r w:rsidRPr="00424F85">
        <w:t xml:space="preserve">CEO update </w:t>
      </w:r>
    </w:p>
    <w:p w:rsidR="00D11D4F" w:rsidRDefault="008F7E98" w:rsidP="00CC74A9">
      <w:pPr>
        <w:pStyle w:val="AHPRAnumberedsubheadinglevel10"/>
      </w:pPr>
      <w:r>
        <w:t>Items for decision</w:t>
      </w:r>
      <w:r w:rsidR="0034698C">
        <w:t xml:space="preserve"> </w:t>
      </w:r>
      <w:r w:rsidR="0056381A">
        <w:t>- Nil</w:t>
      </w:r>
    </w:p>
    <w:p w:rsidR="008F7E98" w:rsidRDefault="008F7E98" w:rsidP="008F7E98">
      <w:pPr>
        <w:pStyle w:val="AHPRAnumberedsubheadinglevel10"/>
      </w:pPr>
      <w:r>
        <w:t xml:space="preserve">Items for discussion </w:t>
      </w:r>
    </w:p>
    <w:p w:rsidR="00127589" w:rsidRDefault="00CC74A9" w:rsidP="00127589">
      <w:pPr>
        <w:pStyle w:val="AHPRAnumberedbulletpoint"/>
      </w:pPr>
      <w:r>
        <w:t xml:space="preserve">Report of AManC Skills and Competency Matrix  </w:t>
      </w:r>
    </w:p>
    <w:p w:rsidR="006B7B7F" w:rsidRPr="00127589" w:rsidRDefault="00127589" w:rsidP="00127589">
      <w:pPr>
        <w:pStyle w:val="AHPRAnumberedbulletpoint"/>
      </w:pPr>
      <w:r w:rsidRPr="00127589">
        <w:t>Performance Reporting Framework review and Revised Volume and Trend Report</w:t>
      </w:r>
    </w:p>
    <w:p w:rsidR="00931F4E" w:rsidRPr="007C684E" w:rsidRDefault="007C684E" w:rsidP="007C684E">
      <w:pPr>
        <w:pStyle w:val="AHPRAnumberedbulletpoint"/>
      </w:pPr>
      <w:r>
        <w:t xml:space="preserve">Accreditation issues pending Ministerial </w:t>
      </w:r>
      <w:r w:rsidRPr="007C684E">
        <w:rPr>
          <w:lang w:val="en-AU"/>
        </w:rPr>
        <w:t>response</w:t>
      </w:r>
      <w:r>
        <w:t xml:space="preserve"> to Accreditation Systems Review</w:t>
      </w:r>
    </w:p>
    <w:p w:rsidR="008F7E98" w:rsidRDefault="008F7E98" w:rsidP="008F7E98">
      <w:pPr>
        <w:pStyle w:val="AHPRAnumberedsubheadinglevel10"/>
      </w:pPr>
      <w:r>
        <w:t>Items for noting</w:t>
      </w:r>
      <w:r w:rsidR="008A5A83">
        <w:t xml:space="preserve"> </w:t>
      </w:r>
    </w:p>
    <w:p w:rsidR="006507E7" w:rsidRDefault="006507E7" w:rsidP="008A5A83">
      <w:pPr>
        <w:pStyle w:val="AHPRAnumberedbulletpoint"/>
      </w:pPr>
      <w:r w:rsidRPr="006507E7">
        <w:t>Annual Calendar</w:t>
      </w:r>
      <w:r w:rsidR="007C3E5A">
        <w:t xml:space="preserve"> 2018</w:t>
      </w:r>
    </w:p>
    <w:p w:rsidR="00D11D4F" w:rsidRDefault="00D11D4F" w:rsidP="00D11D4F">
      <w:pPr>
        <w:pStyle w:val="AHPRAnumberedbulletpoint"/>
      </w:pPr>
      <w:r w:rsidRPr="00D11D4F">
        <w:t>AManC web page</w:t>
      </w:r>
      <w:r>
        <w:t xml:space="preserve"> refresh</w:t>
      </w:r>
      <w:r w:rsidR="00974335">
        <w:t xml:space="preserve"> (to be demonstrated at the meeting)</w:t>
      </w:r>
    </w:p>
    <w:p w:rsidR="00BC4FB3" w:rsidRDefault="00BC4FB3" w:rsidP="00E22D50">
      <w:pPr>
        <w:pStyle w:val="AHPRAnumberedbulletpoint"/>
      </w:pPr>
      <w:r>
        <w:t xml:space="preserve">Literature Review of Vexatious Complaints – University of Melbourne </w:t>
      </w:r>
    </w:p>
    <w:p w:rsidR="00E22D50" w:rsidRPr="003A58AB" w:rsidRDefault="00E22D50" w:rsidP="00E22D50">
      <w:pPr>
        <w:pStyle w:val="AHPRAnumberedbulletpoint"/>
      </w:pPr>
      <w:r w:rsidRPr="00E022CD">
        <w:t>National Training Survey</w:t>
      </w:r>
    </w:p>
    <w:p w:rsidR="008F7E98" w:rsidRDefault="008F7E98" w:rsidP="008F7E98">
      <w:pPr>
        <w:pStyle w:val="AHPRAnumberedsubheadinglevel10"/>
      </w:pPr>
      <w:r>
        <w:t>Other business</w:t>
      </w:r>
    </w:p>
    <w:p w:rsidR="00544E71" w:rsidRDefault="0089210D" w:rsidP="0089210D">
      <w:pPr>
        <w:pStyle w:val="AHPRAnumberedbulletpoint"/>
      </w:pPr>
      <w:r w:rsidRPr="0089210D">
        <w:t>Meeting evaluation</w:t>
      </w:r>
    </w:p>
    <w:p w:rsidR="001C0DD0" w:rsidRPr="001C0DD0" w:rsidRDefault="001C0DD0" w:rsidP="00BC7CCA">
      <w:pPr>
        <w:pStyle w:val="AHPRAnumberedsubheadinglevel10"/>
        <w:rPr>
          <w:b w:val="0"/>
          <w:vanish/>
        </w:rPr>
      </w:pPr>
    </w:p>
    <w:p w:rsidR="001C0DD0" w:rsidRPr="001C0DD0" w:rsidRDefault="001C0DD0" w:rsidP="00BC7CCA">
      <w:pPr>
        <w:pStyle w:val="AHPRAnumberedsubheadinglevel10"/>
        <w:rPr>
          <w:b w:val="0"/>
          <w:vanish/>
        </w:rPr>
      </w:pPr>
    </w:p>
    <w:p w:rsidR="001C0DD0" w:rsidRPr="001C0DD0" w:rsidRDefault="001C0DD0" w:rsidP="00BC7CCA">
      <w:pPr>
        <w:pStyle w:val="AHPRAnumberedbulletpoint"/>
        <w:rPr>
          <w:vanish/>
        </w:rPr>
      </w:pPr>
    </w:p>
    <w:p w:rsidR="006C09AF" w:rsidRPr="006C09AF" w:rsidRDefault="006C09AF" w:rsidP="009E5C53">
      <w:pPr>
        <w:pStyle w:val="ListParagraph"/>
        <w:spacing w:before="120" w:after="120"/>
        <w:ind w:left="0"/>
        <w:rPr>
          <w:rFonts w:ascii="Arial" w:eastAsia="Cambria" w:hAnsi="Arial" w:cs="Times New Roman"/>
          <w:b/>
          <w:vanish/>
          <w:color w:val="008EC4"/>
          <w:sz w:val="20"/>
          <w:szCs w:val="24"/>
          <w:lang w:val="en-US" w:eastAsia="en-US"/>
        </w:rPr>
      </w:pPr>
    </w:p>
    <w:p w:rsidR="00250759" w:rsidRDefault="00250759" w:rsidP="00937945">
      <w:pPr>
        <w:pStyle w:val="AHPRAnumberedbulletpoint"/>
        <w:numPr>
          <w:ilvl w:val="0"/>
          <w:numId w:val="0"/>
        </w:numPr>
      </w:pPr>
      <w:r>
        <w:t xml:space="preserve">The next meeting of the </w:t>
      </w:r>
      <w:r w:rsidR="00190207">
        <w:t xml:space="preserve">Agency Management </w:t>
      </w:r>
      <w:r w:rsidR="00667C07">
        <w:t>Committee is</w:t>
      </w:r>
      <w:r>
        <w:t xml:space="preserve"> scheduled </w:t>
      </w:r>
      <w:r w:rsidR="009C48F6">
        <w:t xml:space="preserve">for </w:t>
      </w:r>
      <w:r w:rsidR="00A531BC">
        <w:t>20</w:t>
      </w:r>
      <w:r w:rsidR="00190207">
        <w:t xml:space="preserve"> </w:t>
      </w:r>
      <w:r w:rsidR="00A531BC">
        <w:t>February 2018</w:t>
      </w:r>
      <w:r w:rsidR="00ED02C8">
        <w:t xml:space="preserve">, </w:t>
      </w:r>
      <w:r w:rsidR="00544E71">
        <w:t>1</w:t>
      </w:r>
      <w:r w:rsidR="00190207">
        <w:t>0:00</w:t>
      </w:r>
      <w:r w:rsidR="009C48F6">
        <w:t xml:space="preserve"> to 1</w:t>
      </w:r>
      <w:r w:rsidR="00190207">
        <w:t>4</w:t>
      </w:r>
      <w:r w:rsidR="00ED02C8" w:rsidRPr="00D05A25">
        <w:t>:00</w:t>
      </w:r>
      <w:r w:rsidR="00AB4D34">
        <w:t xml:space="preserve"> in Melbourne.</w:t>
      </w:r>
    </w:p>
    <w:p w:rsidR="00276935" w:rsidRPr="00250759" w:rsidRDefault="00276935" w:rsidP="00937945">
      <w:pPr>
        <w:pStyle w:val="AHPRAnumberedbulletpoint"/>
        <w:numPr>
          <w:ilvl w:val="0"/>
          <w:numId w:val="0"/>
        </w:numPr>
      </w:pPr>
    </w:p>
    <w:sectPr w:rsidR="00276935" w:rsidRPr="00250759" w:rsidSect="00F731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82" w:right="1268" w:bottom="1134" w:left="1134" w:header="283" w:footer="0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5F4FF" w16cid:durableId="1DD37F6E"/>
  <w16cid:commentId w16cid:paraId="1E1D325C" w16cid:durableId="1DD37F7D"/>
  <w16cid:commentId w16cid:paraId="7C200C7B" w16cid:durableId="1DD37FBB"/>
  <w16cid:commentId w16cid:paraId="0B6E809E" w16cid:durableId="1DD37FD3"/>
  <w16cid:commentId w16cid:paraId="78FC7903" w16cid:durableId="1DD37F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96" w:rsidRDefault="00791796" w:rsidP="00FC2881">
      <w:pPr>
        <w:spacing w:after="0"/>
      </w:pPr>
      <w:r>
        <w:separator/>
      </w:r>
    </w:p>
    <w:p w:rsidR="00791796" w:rsidRDefault="00791796"/>
  </w:endnote>
  <w:endnote w:type="continuationSeparator" w:id="0">
    <w:p w:rsidR="00791796" w:rsidRDefault="00791796" w:rsidP="00FC2881">
      <w:pPr>
        <w:spacing w:after="0"/>
      </w:pPr>
      <w:r>
        <w:continuationSeparator/>
      </w:r>
    </w:p>
    <w:p w:rsidR="00791796" w:rsidRDefault="00791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96" w:rsidRDefault="00B30EA6" w:rsidP="00FC2881">
    <w:pPr>
      <w:pStyle w:val="Footer"/>
      <w:framePr w:wrap="around" w:vAnchor="text" w:hAnchor="margin" w:xAlign="right" w:y="1"/>
    </w:pPr>
    <w:r>
      <w:fldChar w:fldCharType="begin"/>
    </w:r>
    <w:r w:rsidR="00791796">
      <w:instrText xml:space="preserve">PAGE  </w:instrText>
    </w:r>
    <w:r>
      <w:fldChar w:fldCharType="end"/>
    </w:r>
  </w:p>
  <w:p w:rsidR="00791796" w:rsidRDefault="00791796" w:rsidP="00FC2881">
    <w:pPr>
      <w:pStyle w:val="Footer"/>
      <w:ind w:right="360"/>
    </w:pPr>
  </w:p>
  <w:p w:rsidR="00791796" w:rsidRDefault="007917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96" w:rsidRPr="00E15BF6" w:rsidRDefault="00791796" w:rsidP="00BC7CCA">
    <w:pPr>
      <w:pStyle w:val="AHPRASubheading"/>
      <w:spacing w:before="0" w:after="120"/>
      <w:jc w:val="center"/>
      <w:rPr>
        <w:color w:val="404040" w:themeColor="text1" w:themeTint="BF"/>
        <w:sz w:val="18"/>
        <w:szCs w:val="18"/>
      </w:rPr>
    </w:pPr>
    <w:r>
      <w:rPr>
        <w:color w:val="404040" w:themeColor="text1" w:themeTint="BF"/>
        <w:sz w:val="18"/>
        <w:szCs w:val="18"/>
      </w:rPr>
      <w:t>Agency Management Committee</w:t>
    </w:r>
  </w:p>
  <w:p w:rsidR="00791796" w:rsidRDefault="00791796" w:rsidP="00BC7CCA">
    <w:pPr>
      <w:pStyle w:val="AHPRADocumentsubheading"/>
      <w:spacing w:after="0"/>
      <w:jc w:val="center"/>
      <w:rPr>
        <w:color w:val="000000" w:themeColor="text1"/>
        <w:sz w:val="18"/>
        <w:szCs w:val="18"/>
      </w:rPr>
    </w:pPr>
    <w:r w:rsidRPr="00E15BF6">
      <w:rPr>
        <w:color w:val="000000" w:themeColor="text1"/>
        <w:sz w:val="18"/>
        <w:szCs w:val="18"/>
      </w:rPr>
      <w:t xml:space="preserve">Meeting agenda </w:t>
    </w:r>
    <w:r w:rsidRPr="00E15BF6">
      <w:rPr>
        <w:b/>
        <w:color w:val="008EC4"/>
        <w:sz w:val="18"/>
        <w:szCs w:val="18"/>
      </w:rPr>
      <w:t>|</w:t>
    </w:r>
    <w:r>
      <w:rPr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19 December 2017</w:t>
    </w:r>
    <w:r w:rsidRPr="00E15BF6">
      <w:rPr>
        <w:sz w:val="18"/>
        <w:szCs w:val="18"/>
      </w:rPr>
      <w:t xml:space="preserve"> </w:t>
    </w:r>
    <w:r w:rsidRPr="00E15BF6">
      <w:rPr>
        <w:b/>
        <w:color w:val="008EC4"/>
        <w:sz w:val="18"/>
        <w:szCs w:val="18"/>
      </w:rPr>
      <w:t>|</w:t>
    </w:r>
    <w:r>
      <w:rPr>
        <w:sz w:val="18"/>
        <w:szCs w:val="18"/>
      </w:rPr>
      <w:t xml:space="preserve"> </w:t>
    </w:r>
    <w:r w:rsidRPr="00E15BF6">
      <w:rPr>
        <w:color w:val="000000" w:themeColor="text1"/>
        <w:sz w:val="18"/>
        <w:szCs w:val="18"/>
      </w:rPr>
      <w:t>IN CONFIDENCE</w:t>
    </w:r>
  </w:p>
  <w:p w:rsidR="00791796" w:rsidRPr="00A47DFC" w:rsidRDefault="00791796" w:rsidP="003E11C0">
    <w:pPr>
      <w:pStyle w:val="AHPRAfooter"/>
    </w:pPr>
  </w:p>
  <w:p w:rsidR="00791796" w:rsidRDefault="0079179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96" w:rsidRPr="00E15BF6" w:rsidRDefault="00791796" w:rsidP="00616043">
    <w:pPr>
      <w:pStyle w:val="AHPRASubheading"/>
      <w:spacing w:before="0" w:after="120"/>
      <w:jc w:val="center"/>
      <w:rPr>
        <w:color w:val="404040" w:themeColor="text1" w:themeTint="BF"/>
        <w:sz w:val="18"/>
        <w:szCs w:val="18"/>
      </w:rPr>
    </w:pPr>
    <w:r>
      <w:rPr>
        <w:color w:val="404040" w:themeColor="text1" w:themeTint="BF"/>
        <w:sz w:val="18"/>
        <w:szCs w:val="18"/>
      </w:rPr>
      <w:t>Agency Management Committee</w:t>
    </w:r>
  </w:p>
  <w:p w:rsidR="00791796" w:rsidRDefault="00791796" w:rsidP="00616043">
    <w:pPr>
      <w:pStyle w:val="AHPRADocumentsubheading"/>
      <w:spacing w:after="0"/>
      <w:jc w:val="center"/>
      <w:rPr>
        <w:color w:val="000000" w:themeColor="text1"/>
        <w:sz w:val="18"/>
        <w:szCs w:val="18"/>
      </w:rPr>
    </w:pPr>
    <w:r w:rsidRPr="00E15BF6">
      <w:rPr>
        <w:color w:val="000000" w:themeColor="text1"/>
        <w:sz w:val="18"/>
        <w:szCs w:val="18"/>
      </w:rPr>
      <w:t xml:space="preserve">Meeting agenda </w:t>
    </w:r>
    <w:r w:rsidRPr="00E15BF6">
      <w:rPr>
        <w:sz w:val="18"/>
        <w:szCs w:val="18"/>
      </w:rPr>
      <w:t>|</w:t>
    </w:r>
    <w:r>
      <w:rPr>
        <w:sz w:val="18"/>
        <w:szCs w:val="18"/>
      </w:rPr>
      <w:t xml:space="preserve"> </w:t>
    </w:r>
    <w:r>
      <w:rPr>
        <w:color w:val="auto"/>
        <w:sz w:val="18"/>
        <w:szCs w:val="18"/>
      </w:rPr>
      <w:t>19 December</w:t>
    </w:r>
    <w:r>
      <w:rPr>
        <w:color w:val="000000" w:themeColor="text1"/>
        <w:sz w:val="18"/>
        <w:szCs w:val="18"/>
      </w:rPr>
      <w:t xml:space="preserve"> 2017</w:t>
    </w:r>
    <w:r w:rsidRPr="00E15BF6">
      <w:rPr>
        <w:sz w:val="18"/>
        <w:szCs w:val="18"/>
      </w:rPr>
      <w:t xml:space="preserve"> </w:t>
    </w:r>
    <w:r w:rsidRPr="00E15BF6">
      <w:rPr>
        <w:b/>
        <w:color w:val="008EC4"/>
        <w:sz w:val="18"/>
        <w:szCs w:val="18"/>
      </w:rPr>
      <w:t>|</w:t>
    </w:r>
    <w:r>
      <w:rPr>
        <w:sz w:val="18"/>
        <w:szCs w:val="18"/>
      </w:rPr>
      <w:t xml:space="preserve"> </w:t>
    </w:r>
    <w:r w:rsidRPr="00E15BF6">
      <w:rPr>
        <w:color w:val="000000" w:themeColor="text1"/>
        <w:sz w:val="18"/>
        <w:szCs w:val="18"/>
      </w:rPr>
      <w:t>IN CONFIDENCE</w:t>
    </w:r>
  </w:p>
  <w:p w:rsidR="00791796" w:rsidRPr="00F73165" w:rsidRDefault="00791796" w:rsidP="00F73165"/>
  <w:p w:rsidR="00791796" w:rsidRPr="00616043" w:rsidRDefault="00791796" w:rsidP="00616043">
    <w:pPr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96" w:rsidRDefault="00791796" w:rsidP="00FC2881">
      <w:pPr>
        <w:spacing w:after="0"/>
      </w:pPr>
      <w:r>
        <w:separator/>
      </w:r>
    </w:p>
    <w:p w:rsidR="00791796" w:rsidRDefault="00791796"/>
  </w:footnote>
  <w:footnote w:type="continuationSeparator" w:id="0">
    <w:p w:rsidR="00791796" w:rsidRDefault="00791796" w:rsidP="00FC2881">
      <w:pPr>
        <w:spacing w:after="0"/>
      </w:pPr>
      <w:r>
        <w:continuationSeparator/>
      </w:r>
    </w:p>
    <w:p w:rsidR="00791796" w:rsidRDefault="007917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96" w:rsidRPr="00315933" w:rsidRDefault="00791796" w:rsidP="00D638E0">
    <w:pPr>
      <w:ind w:left="-1134" w:right="-567"/>
      <w:jc w:val="right"/>
    </w:pPr>
  </w:p>
  <w:p w:rsidR="00791796" w:rsidRDefault="007917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96" w:rsidRDefault="00791796" w:rsidP="00E844A0"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2938780</wp:posOffset>
          </wp:positionH>
          <wp:positionV relativeFrom="paragraph">
            <wp:posOffset>147955</wp:posOffset>
          </wp:positionV>
          <wp:extent cx="3526155" cy="1078230"/>
          <wp:effectExtent l="19050" t="0" r="0" b="0"/>
          <wp:wrapSquare wrapText="bothSides"/>
          <wp:docPr id="3" name="Picture 1" descr="C:\Users\lbattenhaussen\AppData\Local\Microsoft\Windows\Temporary Internet Files\Content.Outlook\ZW7MYLST\Logos AHPRA + 14 Boards Colour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lbattenhaussen\AppData\Local\Microsoft\Windows\Temporary Internet Files\Content.Outlook\ZW7MYLST\Logos AHPRA + 14 Boards Colour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15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1796" w:rsidRDefault="00791796" w:rsidP="00E844A0"/>
  <w:p w:rsidR="00791796" w:rsidRDefault="00791796" w:rsidP="00E844A0"/>
  <w:p w:rsidR="00791796" w:rsidRDefault="00791796" w:rsidP="00E844A0"/>
  <w:p w:rsidR="00791796" w:rsidRDefault="00791796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7DB3"/>
    <w:multiLevelType w:val="multilevel"/>
    <w:tmpl w:val="BE20683A"/>
    <w:numStyleLink w:val="AHPRANumberedheadinglist"/>
  </w:abstractNum>
  <w:abstractNum w:abstractNumId="1" w15:restartNumberingAfterBreak="0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2" w15:restartNumberingAfterBreak="0">
    <w:nsid w:val="21F02C81"/>
    <w:multiLevelType w:val="hybridMultilevel"/>
    <w:tmpl w:val="FEBE8B72"/>
    <w:lvl w:ilvl="0" w:tplc="3C166F4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F48C9"/>
    <w:multiLevelType w:val="multilevel"/>
    <w:tmpl w:val="A6E29C1E"/>
    <w:styleLink w:val="AHPRAnumbered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8EC4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C13504"/>
    <w:multiLevelType w:val="hybridMultilevel"/>
    <w:tmpl w:val="F618AC3E"/>
    <w:lvl w:ilvl="0" w:tplc="31A4CB5E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6" w15:restartNumberingAfterBreak="0">
    <w:nsid w:val="6A9F2ACF"/>
    <w:multiLevelType w:val="multilevel"/>
    <w:tmpl w:val="EE749372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7" w15:restartNumberingAfterBreak="0">
    <w:nsid w:val="6ACC55E0"/>
    <w:multiLevelType w:val="hybridMultilevel"/>
    <w:tmpl w:val="5AB42B54"/>
    <w:lvl w:ilvl="0" w:tplc="C4D81B3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6"/>
    <w:lvlOverride w:ilvl="0">
      <w:lvl w:ilvl="0">
        <w:start w:val="1"/>
        <w:numFmt w:val="decimal"/>
        <w:pStyle w:val="AHPRAnumberedsubheadinglevel10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  <w:lvlOverride w:ilvl="1">
      <w:lvl w:ilvl="1">
        <w:start w:val="1"/>
        <w:numFmt w:val="decimal"/>
        <w:pStyle w:val="AHPRAnumberedbulletpoint"/>
        <w:lvlText w:val="%1.%2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60" w:hanging="360"/>
        </w:pPr>
        <w:rPr>
          <w:rFonts w:hint="default"/>
        </w:rPr>
      </w:lvl>
    </w:lvlOverride>
  </w:num>
  <w:num w:numId="8">
    <w:abstractNumId w:val="1"/>
  </w:num>
  <w:num w:numId="9">
    <w:abstractNumId w:val="0"/>
  </w:num>
  <w:num w:numId="10">
    <w:abstractNumId w:val="6"/>
    <w:lvlOverride w:ilvl="0">
      <w:lvl w:ilvl="0">
        <w:start w:val="1"/>
        <w:numFmt w:val="decimal"/>
        <w:pStyle w:val="AHPRAnumberedsubheadinglevel10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  <w:lvlOverride w:ilvl="1">
      <w:lvl w:ilvl="1">
        <w:start w:val="1"/>
        <w:numFmt w:val="decimal"/>
        <w:pStyle w:val="AHPRAnumberedbulletpoint"/>
        <w:lvlText w:val="%1.%2"/>
        <w:lvlJc w:val="left"/>
        <w:pPr>
          <w:ind w:left="851" w:hanging="56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8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960" w:hanging="360"/>
        </w:pPr>
        <w:rPr>
          <w:rFonts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E8"/>
    <w:rsid w:val="00000033"/>
    <w:rsid w:val="000031E8"/>
    <w:rsid w:val="000055BC"/>
    <w:rsid w:val="00006922"/>
    <w:rsid w:val="0000714D"/>
    <w:rsid w:val="00013DF8"/>
    <w:rsid w:val="000203D5"/>
    <w:rsid w:val="00021DA5"/>
    <w:rsid w:val="000256D8"/>
    <w:rsid w:val="00025B92"/>
    <w:rsid w:val="0002794B"/>
    <w:rsid w:val="000334D7"/>
    <w:rsid w:val="000447E1"/>
    <w:rsid w:val="000473FD"/>
    <w:rsid w:val="000474C5"/>
    <w:rsid w:val="00047996"/>
    <w:rsid w:val="00052049"/>
    <w:rsid w:val="00052549"/>
    <w:rsid w:val="0005685F"/>
    <w:rsid w:val="0006063F"/>
    <w:rsid w:val="0006184B"/>
    <w:rsid w:val="0006197B"/>
    <w:rsid w:val="000622EE"/>
    <w:rsid w:val="0006379B"/>
    <w:rsid w:val="00066AE6"/>
    <w:rsid w:val="00067173"/>
    <w:rsid w:val="00071439"/>
    <w:rsid w:val="00071C50"/>
    <w:rsid w:val="00071CB4"/>
    <w:rsid w:val="0007453A"/>
    <w:rsid w:val="00074C51"/>
    <w:rsid w:val="000824D9"/>
    <w:rsid w:val="00085266"/>
    <w:rsid w:val="00085567"/>
    <w:rsid w:val="00085C8C"/>
    <w:rsid w:val="000869BC"/>
    <w:rsid w:val="00087F5F"/>
    <w:rsid w:val="00091C81"/>
    <w:rsid w:val="000945FB"/>
    <w:rsid w:val="00094B8B"/>
    <w:rsid w:val="00094C75"/>
    <w:rsid w:val="00096E2F"/>
    <w:rsid w:val="00097262"/>
    <w:rsid w:val="000A1E7E"/>
    <w:rsid w:val="000A2A5C"/>
    <w:rsid w:val="000A2B81"/>
    <w:rsid w:val="000A2C92"/>
    <w:rsid w:val="000A3E9A"/>
    <w:rsid w:val="000A5972"/>
    <w:rsid w:val="000A643D"/>
    <w:rsid w:val="000A6BF7"/>
    <w:rsid w:val="000B5D9E"/>
    <w:rsid w:val="000B60DF"/>
    <w:rsid w:val="000B73E3"/>
    <w:rsid w:val="000B7D63"/>
    <w:rsid w:val="000C051E"/>
    <w:rsid w:val="000C17C5"/>
    <w:rsid w:val="000C1D03"/>
    <w:rsid w:val="000C40AF"/>
    <w:rsid w:val="000C49A6"/>
    <w:rsid w:val="000C4ABA"/>
    <w:rsid w:val="000D4217"/>
    <w:rsid w:val="000D5108"/>
    <w:rsid w:val="000E2BFC"/>
    <w:rsid w:val="000E2FB6"/>
    <w:rsid w:val="000F4248"/>
    <w:rsid w:val="000F49C7"/>
    <w:rsid w:val="000F49CD"/>
    <w:rsid w:val="000F4D7F"/>
    <w:rsid w:val="000F5034"/>
    <w:rsid w:val="000F7A8D"/>
    <w:rsid w:val="00100087"/>
    <w:rsid w:val="0010139F"/>
    <w:rsid w:val="001013C2"/>
    <w:rsid w:val="00101479"/>
    <w:rsid w:val="00105138"/>
    <w:rsid w:val="00105672"/>
    <w:rsid w:val="001065DC"/>
    <w:rsid w:val="00106731"/>
    <w:rsid w:val="0011156E"/>
    <w:rsid w:val="00111DB1"/>
    <w:rsid w:val="0011280B"/>
    <w:rsid w:val="00114563"/>
    <w:rsid w:val="0011473E"/>
    <w:rsid w:val="00115495"/>
    <w:rsid w:val="001171CC"/>
    <w:rsid w:val="001211D1"/>
    <w:rsid w:val="00121E58"/>
    <w:rsid w:val="00127589"/>
    <w:rsid w:val="001402CB"/>
    <w:rsid w:val="00140B27"/>
    <w:rsid w:val="00141D97"/>
    <w:rsid w:val="001423FB"/>
    <w:rsid w:val="00143110"/>
    <w:rsid w:val="0014499E"/>
    <w:rsid w:val="00144DEF"/>
    <w:rsid w:val="00146EBC"/>
    <w:rsid w:val="0015022B"/>
    <w:rsid w:val="0015233E"/>
    <w:rsid w:val="00152B39"/>
    <w:rsid w:val="00154426"/>
    <w:rsid w:val="001546E2"/>
    <w:rsid w:val="00154E6F"/>
    <w:rsid w:val="0015573C"/>
    <w:rsid w:val="001564CD"/>
    <w:rsid w:val="00157630"/>
    <w:rsid w:val="00160826"/>
    <w:rsid w:val="0016279E"/>
    <w:rsid w:val="001630A8"/>
    <w:rsid w:val="00165655"/>
    <w:rsid w:val="00165CF7"/>
    <w:rsid w:val="00165D27"/>
    <w:rsid w:val="00165DFE"/>
    <w:rsid w:val="00170D65"/>
    <w:rsid w:val="00171FFC"/>
    <w:rsid w:val="001742B5"/>
    <w:rsid w:val="001744FE"/>
    <w:rsid w:val="00174642"/>
    <w:rsid w:val="0017625F"/>
    <w:rsid w:val="00177B9F"/>
    <w:rsid w:val="00181945"/>
    <w:rsid w:val="00181BC3"/>
    <w:rsid w:val="00182172"/>
    <w:rsid w:val="001840F6"/>
    <w:rsid w:val="00186674"/>
    <w:rsid w:val="0018698E"/>
    <w:rsid w:val="00186B75"/>
    <w:rsid w:val="00190207"/>
    <w:rsid w:val="0019547A"/>
    <w:rsid w:val="001A1D71"/>
    <w:rsid w:val="001A4F87"/>
    <w:rsid w:val="001A58F8"/>
    <w:rsid w:val="001A6DB5"/>
    <w:rsid w:val="001A6E57"/>
    <w:rsid w:val="001B0237"/>
    <w:rsid w:val="001B029C"/>
    <w:rsid w:val="001B320D"/>
    <w:rsid w:val="001B606B"/>
    <w:rsid w:val="001B64E8"/>
    <w:rsid w:val="001B6940"/>
    <w:rsid w:val="001B7EE8"/>
    <w:rsid w:val="001B7EEF"/>
    <w:rsid w:val="001C0150"/>
    <w:rsid w:val="001C0DD0"/>
    <w:rsid w:val="001C3756"/>
    <w:rsid w:val="001C425C"/>
    <w:rsid w:val="001C45AE"/>
    <w:rsid w:val="001D0BE7"/>
    <w:rsid w:val="001D0E65"/>
    <w:rsid w:val="001D1BF6"/>
    <w:rsid w:val="001D21C1"/>
    <w:rsid w:val="001D4B38"/>
    <w:rsid w:val="001D564A"/>
    <w:rsid w:val="001E1824"/>
    <w:rsid w:val="001E1E31"/>
    <w:rsid w:val="001E3FE9"/>
    <w:rsid w:val="001E68CE"/>
    <w:rsid w:val="001F01A0"/>
    <w:rsid w:val="001F0367"/>
    <w:rsid w:val="001F044C"/>
    <w:rsid w:val="001F47C7"/>
    <w:rsid w:val="001F56DE"/>
    <w:rsid w:val="001F76EE"/>
    <w:rsid w:val="00202076"/>
    <w:rsid w:val="00204815"/>
    <w:rsid w:val="00206980"/>
    <w:rsid w:val="00211876"/>
    <w:rsid w:val="00212E71"/>
    <w:rsid w:val="00216AE9"/>
    <w:rsid w:val="00216AF3"/>
    <w:rsid w:val="00217085"/>
    <w:rsid w:val="0021781D"/>
    <w:rsid w:val="002203BF"/>
    <w:rsid w:val="00220A3B"/>
    <w:rsid w:val="00221F52"/>
    <w:rsid w:val="0022232B"/>
    <w:rsid w:val="00222BD4"/>
    <w:rsid w:val="002243BA"/>
    <w:rsid w:val="00225AE2"/>
    <w:rsid w:val="002270FB"/>
    <w:rsid w:val="00231766"/>
    <w:rsid w:val="00232C6D"/>
    <w:rsid w:val="00236253"/>
    <w:rsid w:val="002379D2"/>
    <w:rsid w:val="00242113"/>
    <w:rsid w:val="0024252A"/>
    <w:rsid w:val="00243B1F"/>
    <w:rsid w:val="00245FF5"/>
    <w:rsid w:val="00247FDF"/>
    <w:rsid w:val="00250759"/>
    <w:rsid w:val="00251B16"/>
    <w:rsid w:val="00256329"/>
    <w:rsid w:val="002621A2"/>
    <w:rsid w:val="00264EB0"/>
    <w:rsid w:val="00265640"/>
    <w:rsid w:val="002677B5"/>
    <w:rsid w:val="00271B1E"/>
    <w:rsid w:val="00273185"/>
    <w:rsid w:val="00276935"/>
    <w:rsid w:val="0028013F"/>
    <w:rsid w:val="00283ADD"/>
    <w:rsid w:val="00283E90"/>
    <w:rsid w:val="00286878"/>
    <w:rsid w:val="002901CE"/>
    <w:rsid w:val="002908E3"/>
    <w:rsid w:val="00295B44"/>
    <w:rsid w:val="00295F5E"/>
    <w:rsid w:val="00295FEB"/>
    <w:rsid w:val="00296A45"/>
    <w:rsid w:val="002A098F"/>
    <w:rsid w:val="002A38F0"/>
    <w:rsid w:val="002A41D0"/>
    <w:rsid w:val="002A430C"/>
    <w:rsid w:val="002A4C0C"/>
    <w:rsid w:val="002B2D48"/>
    <w:rsid w:val="002B3FB2"/>
    <w:rsid w:val="002B71A9"/>
    <w:rsid w:val="002B7449"/>
    <w:rsid w:val="002C098C"/>
    <w:rsid w:val="002C34EA"/>
    <w:rsid w:val="002C3E29"/>
    <w:rsid w:val="002C4C0A"/>
    <w:rsid w:val="002C6B8E"/>
    <w:rsid w:val="002C6C2E"/>
    <w:rsid w:val="002C7798"/>
    <w:rsid w:val="002D1C30"/>
    <w:rsid w:val="002D5032"/>
    <w:rsid w:val="002D6443"/>
    <w:rsid w:val="002D670A"/>
    <w:rsid w:val="002E2B21"/>
    <w:rsid w:val="002E33C0"/>
    <w:rsid w:val="002E3628"/>
    <w:rsid w:val="002E45DC"/>
    <w:rsid w:val="002E641C"/>
    <w:rsid w:val="002F1276"/>
    <w:rsid w:val="002F17A5"/>
    <w:rsid w:val="002F24EE"/>
    <w:rsid w:val="002F54E0"/>
    <w:rsid w:val="0030230E"/>
    <w:rsid w:val="00303BE1"/>
    <w:rsid w:val="00305AFC"/>
    <w:rsid w:val="00312E02"/>
    <w:rsid w:val="00313903"/>
    <w:rsid w:val="00313F61"/>
    <w:rsid w:val="003167C6"/>
    <w:rsid w:val="00316A8B"/>
    <w:rsid w:val="00316F20"/>
    <w:rsid w:val="00317C8C"/>
    <w:rsid w:val="0032322D"/>
    <w:rsid w:val="00330003"/>
    <w:rsid w:val="003307C6"/>
    <w:rsid w:val="00331977"/>
    <w:rsid w:val="00334CA2"/>
    <w:rsid w:val="00336F25"/>
    <w:rsid w:val="00340059"/>
    <w:rsid w:val="00341245"/>
    <w:rsid w:val="00341AAA"/>
    <w:rsid w:val="00341CF3"/>
    <w:rsid w:val="00341EDF"/>
    <w:rsid w:val="003436F2"/>
    <w:rsid w:val="00343D37"/>
    <w:rsid w:val="003444BD"/>
    <w:rsid w:val="0034698C"/>
    <w:rsid w:val="00346A85"/>
    <w:rsid w:val="0035118B"/>
    <w:rsid w:val="0035695C"/>
    <w:rsid w:val="00356B03"/>
    <w:rsid w:val="00356DA0"/>
    <w:rsid w:val="003601A3"/>
    <w:rsid w:val="003632C5"/>
    <w:rsid w:val="00365A8C"/>
    <w:rsid w:val="00371E7D"/>
    <w:rsid w:val="0037664A"/>
    <w:rsid w:val="003843AA"/>
    <w:rsid w:val="00387CDA"/>
    <w:rsid w:val="00391C8D"/>
    <w:rsid w:val="00393A0D"/>
    <w:rsid w:val="00395E4D"/>
    <w:rsid w:val="00395FAD"/>
    <w:rsid w:val="00396D18"/>
    <w:rsid w:val="003A1F7F"/>
    <w:rsid w:val="003A58AB"/>
    <w:rsid w:val="003A6802"/>
    <w:rsid w:val="003B0D46"/>
    <w:rsid w:val="003B2E5D"/>
    <w:rsid w:val="003B6031"/>
    <w:rsid w:val="003B6F74"/>
    <w:rsid w:val="003B7C04"/>
    <w:rsid w:val="003C077D"/>
    <w:rsid w:val="003C0E10"/>
    <w:rsid w:val="003D3226"/>
    <w:rsid w:val="003D3447"/>
    <w:rsid w:val="003D4A9B"/>
    <w:rsid w:val="003D5225"/>
    <w:rsid w:val="003D6DBD"/>
    <w:rsid w:val="003D6E79"/>
    <w:rsid w:val="003D6EBB"/>
    <w:rsid w:val="003D745E"/>
    <w:rsid w:val="003E00B5"/>
    <w:rsid w:val="003E0725"/>
    <w:rsid w:val="003E11C0"/>
    <w:rsid w:val="003E3268"/>
    <w:rsid w:val="003E3CE0"/>
    <w:rsid w:val="003E42C7"/>
    <w:rsid w:val="003E51B4"/>
    <w:rsid w:val="003E5408"/>
    <w:rsid w:val="003E5F63"/>
    <w:rsid w:val="003E6546"/>
    <w:rsid w:val="003F00F3"/>
    <w:rsid w:val="003F2F06"/>
    <w:rsid w:val="003F41F9"/>
    <w:rsid w:val="003F65FF"/>
    <w:rsid w:val="003F710D"/>
    <w:rsid w:val="003F75F3"/>
    <w:rsid w:val="003F78B9"/>
    <w:rsid w:val="00402E92"/>
    <w:rsid w:val="00403C57"/>
    <w:rsid w:val="004051A0"/>
    <w:rsid w:val="00405C0A"/>
    <w:rsid w:val="004079CD"/>
    <w:rsid w:val="00410400"/>
    <w:rsid w:val="00411590"/>
    <w:rsid w:val="0041282F"/>
    <w:rsid w:val="00414F2C"/>
    <w:rsid w:val="00414F3A"/>
    <w:rsid w:val="00422746"/>
    <w:rsid w:val="004248C3"/>
    <w:rsid w:val="00424F85"/>
    <w:rsid w:val="004307FF"/>
    <w:rsid w:val="00432B58"/>
    <w:rsid w:val="00433272"/>
    <w:rsid w:val="0043573E"/>
    <w:rsid w:val="00436AC2"/>
    <w:rsid w:val="0044269A"/>
    <w:rsid w:val="00443C11"/>
    <w:rsid w:val="0045047D"/>
    <w:rsid w:val="00450B34"/>
    <w:rsid w:val="004516FE"/>
    <w:rsid w:val="00453726"/>
    <w:rsid w:val="004546CC"/>
    <w:rsid w:val="00457CE1"/>
    <w:rsid w:val="0046024D"/>
    <w:rsid w:val="004606A7"/>
    <w:rsid w:val="00460F04"/>
    <w:rsid w:val="00463002"/>
    <w:rsid w:val="00463A75"/>
    <w:rsid w:val="00467588"/>
    <w:rsid w:val="0047084C"/>
    <w:rsid w:val="004729B6"/>
    <w:rsid w:val="00473758"/>
    <w:rsid w:val="00480116"/>
    <w:rsid w:val="00480D05"/>
    <w:rsid w:val="00487392"/>
    <w:rsid w:val="004951F3"/>
    <w:rsid w:val="00495798"/>
    <w:rsid w:val="004A18DF"/>
    <w:rsid w:val="004A4C66"/>
    <w:rsid w:val="004A5E5D"/>
    <w:rsid w:val="004A6521"/>
    <w:rsid w:val="004B0659"/>
    <w:rsid w:val="004B37C6"/>
    <w:rsid w:val="004B747B"/>
    <w:rsid w:val="004C060B"/>
    <w:rsid w:val="004C1764"/>
    <w:rsid w:val="004C3372"/>
    <w:rsid w:val="004C3909"/>
    <w:rsid w:val="004C46D0"/>
    <w:rsid w:val="004C4743"/>
    <w:rsid w:val="004C48DC"/>
    <w:rsid w:val="004D4151"/>
    <w:rsid w:val="004D4411"/>
    <w:rsid w:val="004D520D"/>
    <w:rsid w:val="004D6517"/>
    <w:rsid w:val="004D7537"/>
    <w:rsid w:val="004D7926"/>
    <w:rsid w:val="004E03EC"/>
    <w:rsid w:val="004E072C"/>
    <w:rsid w:val="004E0D9D"/>
    <w:rsid w:val="004E1FA2"/>
    <w:rsid w:val="004E3360"/>
    <w:rsid w:val="004E374F"/>
    <w:rsid w:val="004E3A88"/>
    <w:rsid w:val="004E52CA"/>
    <w:rsid w:val="004E7ACB"/>
    <w:rsid w:val="004F2367"/>
    <w:rsid w:val="004F393F"/>
    <w:rsid w:val="004F5C05"/>
    <w:rsid w:val="0050055A"/>
    <w:rsid w:val="00501E0F"/>
    <w:rsid w:val="00502EDE"/>
    <w:rsid w:val="005065CE"/>
    <w:rsid w:val="005068EF"/>
    <w:rsid w:val="00507AA6"/>
    <w:rsid w:val="00510849"/>
    <w:rsid w:val="00512681"/>
    <w:rsid w:val="005150BB"/>
    <w:rsid w:val="00515B93"/>
    <w:rsid w:val="005168F6"/>
    <w:rsid w:val="005206C2"/>
    <w:rsid w:val="005213CD"/>
    <w:rsid w:val="0052182D"/>
    <w:rsid w:val="00521ECA"/>
    <w:rsid w:val="00524A46"/>
    <w:rsid w:val="00531493"/>
    <w:rsid w:val="00532612"/>
    <w:rsid w:val="00532834"/>
    <w:rsid w:val="00532EDD"/>
    <w:rsid w:val="005349EE"/>
    <w:rsid w:val="005377A4"/>
    <w:rsid w:val="00537BBA"/>
    <w:rsid w:val="00544E71"/>
    <w:rsid w:val="005451E0"/>
    <w:rsid w:val="0054667F"/>
    <w:rsid w:val="00553013"/>
    <w:rsid w:val="005539DC"/>
    <w:rsid w:val="00553A4C"/>
    <w:rsid w:val="00554335"/>
    <w:rsid w:val="005565CE"/>
    <w:rsid w:val="00556B24"/>
    <w:rsid w:val="00556CB9"/>
    <w:rsid w:val="005635D2"/>
    <w:rsid w:val="005637E2"/>
    <w:rsid w:val="0056381A"/>
    <w:rsid w:val="00564B0C"/>
    <w:rsid w:val="00567704"/>
    <w:rsid w:val="00570535"/>
    <w:rsid w:val="005708AE"/>
    <w:rsid w:val="00570F97"/>
    <w:rsid w:val="00572999"/>
    <w:rsid w:val="005736E5"/>
    <w:rsid w:val="00574AB4"/>
    <w:rsid w:val="0057524D"/>
    <w:rsid w:val="005768F6"/>
    <w:rsid w:val="00580214"/>
    <w:rsid w:val="005819CB"/>
    <w:rsid w:val="005821EB"/>
    <w:rsid w:val="00583D51"/>
    <w:rsid w:val="00585E73"/>
    <w:rsid w:val="00590D27"/>
    <w:rsid w:val="00593BBA"/>
    <w:rsid w:val="0059522D"/>
    <w:rsid w:val="0059694C"/>
    <w:rsid w:val="00597A39"/>
    <w:rsid w:val="005A013B"/>
    <w:rsid w:val="005A0FA9"/>
    <w:rsid w:val="005A15F4"/>
    <w:rsid w:val="005A2F78"/>
    <w:rsid w:val="005A30A1"/>
    <w:rsid w:val="005A343A"/>
    <w:rsid w:val="005A6025"/>
    <w:rsid w:val="005A62C6"/>
    <w:rsid w:val="005A6FC0"/>
    <w:rsid w:val="005B16C9"/>
    <w:rsid w:val="005B5B80"/>
    <w:rsid w:val="005B63FE"/>
    <w:rsid w:val="005B6607"/>
    <w:rsid w:val="005C0C18"/>
    <w:rsid w:val="005C1FEB"/>
    <w:rsid w:val="005C3B75"/>
    <w:rsid w:val="005C4732"/>
    <w:rsid w:val="005C5932"/>
    <w:rsid w:val="005C6640"/>
    <w:rsid w:val="005C6817"/>
    <w:rsid w:val="005C6FC1"/>
    <w:rsid w:val="005D13B4"/>
    <w:rsid w:val="005D16D1"/>
    <w:rsid w:val="005D2F30"/>
    <w:rsid w:val="005D4761"/>
    <w:rsid w:val="005D7021"/>
    <w:rsid w:val="005D7D8A"/>
    <w:rsid w:val="005E149D"/>
    <w:rsid w:val="005E3974"/>
    <w:rsid w:val="005E3E10"/>
    <w:rsid w:val="005F05E0"/>
    <w:rsid w:val="005F084C"/>
    <w:rsid w:val="005F1791"/>
    <w:rsid w:val="005F1BFF"/>
    <w:rsid w:val="005F308D"/>
    <w:rsid w:val="005F7227"/>
    <w:rsid w:val="005F7FF0"/>
    <w:rsid w:val="006018A3"/>
    <w:rsid w:val="00601A5D"/>
    <w:rsid w:val="00601A7A"/>
    <w:rsid w:val="00602CB1"/>
    <w:rsid w:val="00604460"/>
    <w:rsid w:val="00604C22"/>
    <w:rsid w:val="00604E91"/>
    <w:rsid w:val="00613483"/>
    <w:rsid w:val="00616043"/>
    <w:rsid w:val="00616261"/>
    <w:rsid w:val="006165E7"/>
    <w:rsid w:val="00616D54"/>
    <w:rsid w:val="006203CD"/>
    <w:rsid w:val="00624F3E"/>
    <w:rsid w:val="006253A3"/>
    <w:rsid w:val="006401B4"/>
    <w:rsid w:val="00640B2C"/>
    <w:rsid w:val="0064103F"/>
    <w:rsid w:val="00641388"/>
    <w:rsid w:val="00641F60"/>
    <w:rsid w:val="00644E68"/>
    <w:rsid w:val="00645CDF"/>
    <w:rsid w:val="006507E7"/>
    <w:rsid w:val="00651920"/>
    <w:rsid w:val="006529F0"/>
    <w:rsid w:val="00655820"/>
    <w:rsid w:val="00655F54"/>
    <w:rsid w:val="00660FC8"/>
    <w:rsid w:val="00661585"/>
    <w:rsid w:val="00663C9B"/>
    <w:rsid w:val="00664C9B"/>
    <w:rsid w:val="00667C07"/>
    <w:rsid w:val="00667CAD"/>
    <w:rsid w:val="006717D1"/>
    <w:rsid w:val="0067481F"/>
    <w:rsid w:val="006802A8"/>
    <w:rsid w:val="00681CA9"/>
    <w:rsid w:val="00681D5E"/>
    <w:rsid w:val="00687ADC"/>
    <w:rsid w:val="006921AE"/>
    <w:rsid w:val="00693624"/>
    <w:rsid w:val="006945C4"/>
    <w:rsid w:val="00695AB6"/>
    <w:rsid w:val="00696605"/>
    <w:rsid w:val="00696D55"/>
    <w:rsid w:val="006A393D"/>
    <w:rsid w:val="006A4044"/>
    <w:rsid w:val="006A40A4"/>
    <w:rsid w:val="006A49F6"/>
    <w:rsid w:val="006A588B"/>
    <w:rsid w:val="006A69F7"/>
    <w:rsid w:val="006A6E98"/>
    <w:rsid w:val="006B4A76"/>
    <w:rsid w:val="006B6338"/>
    <w:rsid w:val="006B674E"/>
    <w:rsid w:val="006B7B7F"/>
    <w:rsid w:val="006C0257"/>
    <w:rsid w:val="006C09AF"/>
    <w:rsid w:val="006C0E29"/>
    <w:rsid w:val="006C6377"/>
    <w:rsid w:val="006C6DD0"/>
    <w:rsid w:val="006C72AA"/>
    <w:rsid w:val="006D03C8"/>
    <w:rsid w:val="006D0F49"/>
    <w:rsid w:val="006D1892"/>
    <w:rsid w:val="006D30FE"/>
    <w:rsid w:val="006D32AD"/>
    <w:rsid w:val="006D3757"/>
    <w:rsid w:val="006D5595"/>
    <w:rsid w:val="006E24BA"/>
    <w:rsid w:val="006E3FE1"/>
    <w:rsid w:val="006E5EA2"/>
    <w:rsid w:val="006E6A29"/>
    <w:rsid w:val="006F1401"/>
    <w:rsid w:val="006F37DA"/>
    <w:rsid w:val="006F53C5"/>
    <w:rsid w:val="006F7348"/>
    <w:rsid w:val="006F796D"/>
    <w:rsid w:val="00700BBA"/>
    <w:rsid w:val="0070155F"/>
    <w:rsid w:val="007055C3"/>
    <w:rsid w:val="00705808"/>
    <w:rsid w:val="0071072F"/>
    <w:rsid w:val="00710850"/>
    <w:rsid w:val="00710ADE"/>
    <w:rsid w:val="0071160A"/>
    <w:rsid w:val="00711F58"/>
    <w:rsid w:val="007210B5"/>
    <w:rsid w:val="00721FB2"/>
    <w:rsid w:val="00725EBD"/>
    <w:rsid w:val="007302BB"/>
    <w:rsid w:val="00731251"/>
    <w:rsid w:val="00731AAF"/>
    <w:rsid w:val="00732383"/>
    <w:rsid w:val="007344E6"/>
    <w:rsid w:val="0073483F"/>
    <w:rsid w:val="00734BB4"/>
    <w:rsid w:val="0073651E"/>
    <w:rsid w:val="007372A4"/>
    <w:rsid w:val="0074048E"/>
    <w:rsid w:val="0074085D"/>
    <w:rsid w:val="00741B04"/>
    <w:rsid w:val="007445C7"/>
    <w:rsid w:val="00744CF2"/>
    <w:rsid w:val="00753829"/>
    <w:rsid w:val="00757DA3"/>
    <w:rsid w:val="0076099F"/>
    <w:rsid w:val="0076115C"/>
    <w:rsid w:val="007625FC"/>
    <w:rsid w:val="007664F3"/>
    <w:rsid w:val="0076761D"/>
    <w:rsid w:val="00770772"/>
    <w:rsid w:val="00771A4B"/>
    <w:rsid w:val="00772161"/>
    <w:rsid w:val="00773A11"/>
    <w:rsid w:val="00775301"/>
    <w:rsid w:val="007754FC"/>
    <w:rsid w:val="007801FB"/>
    <w:rsid w:val="00783184"/>
    <w:rsid w:val="00784924"/>
    <w:rsid w:val="0078561A"/>
    <w:rsid w:val="00791796"/>
    <w:rsid w:val="007930CF"/>
    <w:rsid w:val="0079693E"/>
    <w:rsid w:val="007A1654"/>
    <w:rsid w:val="007A3E90"/>
    <w:rsid w:val="007A51F5"/>
    <w:rsid w:val="007A5D2B"/>
    <w:rsid w:val="007A765B"/>
    <w:rsid w:val="007B023F"/>
    <w:rsid w:val="007B1B98"/>
    <w:rsid w:val="007B4D91"/>
    <w:rsid w:val="007B6A76"/>
    <w:rsid w:val="007B77D6"/>
    <w:rsid w:val="007C0B6E"/>
    <w:rsid w:val="007C15A1"/>
    <w:rsid w:val="007C3E5A"/>
    <w:rsid w:val="007C513F"/>
    <w:rsid w:val="007C5EE4"/>
    <w:rsid w:val="007C684E"/>
    <w:rsid w:val="007D0233"/>
    <w:rsid w:val="007D0AF6"/>
    <w:rsid w:val="007D1C7C"/>
    <w:rsid w:val="007D4836"/>
    <w:rsid w:val="007D4A8F"/>
    <w:rsid w:val="007D5672"/>
    <w:rsid w:val="007E0E35"/>
    <w:rsid w:val="007E1EB0"/>
    <w:rsid w:val="007E2C84"/>
    <w:rsid w:val="007E3819"/>
    <w:rsid w:val="007E7DBA"/>
    <w:rsid w:val="007F0095"/>
    <w:rsid w:val="007F0A15"/>
    <w:rsid w:val="007F31D9"/>
    <w:rsid w:val="007F3B5A"/>
    <w:rsid w:val="007F50E5"/>
    <w:rsid w:val="00801C89"/>
    <w:rsid w:val="0080223A"/>
    <w:rsid w:val="008054BC"/>
    <w:rsid w:val="00810371"/>
    <w:rsid w:val="008122FB"/>
    <w:rsid w:val="008127D1"/>
    <w:rsid w:val="008178B3"/>
    <w:rsid w:val="008224BC"/>
    <w:rsid w:val="0082670E"/>
    <w:rsid w:val="00826ABE"/>
    <w:rsid w:val="0083250C"/>
    <w:rsid w:val="008338F7"/>
    <w:rsid w:val="008358F1"/>
    <w:rsid w:val="00835AF7"/>
    <w:rsid w:val="00835F5A"/>
    <w:rsid w:val="00836397"/>
    <w:rsid w:val="0083799E"/>
    <w:rsid w:val="0084438D"/>
    <w:rsid w:val="00845B9F"/>
    <w:rsid w:val="0084664B"/>
    <w:rsid w:val="0084681E"/>
    <w:rsid w:val="00850AEE"/>
    <w:rsid w:val="00852D1C"/>
    <w:rsid w:val="00852D4F"/>
    <w:rsid w:val="00853944"/>
    <w:rsid w:val="00854DE4"/>
    <w:rsid w:val="00856147"/>
    <w:rsid w:val="008572F3"/>
    <w:rsid w:val="00860F40"/>
    <w:rsid w:val="008615C9"/>
    <w:rsid w:val="00862FE7"/>
    <w:rsid w:val="00864020"/>
    <w:rsid w:val="0086470C"/>
    <w:rsid w:val="00864BD4"/>
    <w:rsid w:val="00871A07"/>
    <w:rsid w:val="00872ADF"/>
    <w:rsid w:val="00874B9F"/>
    <w:rsid w:val="00882045"/>
    <w:rsid w:val="0088214B"/>
    <w:rsid w:val="008846B3"/>
    <w:rsid w:val="00884C79"/>
    <w:rsid w:val="00885CE0"/>
    <w:rsid w:val="00885D7A"/>
    <w:rsid w:val="00890399"/>
    <w:rsid w:val="008906E2"/>
    <w:rsid w:val="0089210D"/>
    <w:rsid w:val="00893237"/>
    <w:rsid w:val="0089475D"/>
    <w:rsid w:val="00896FA5"/>
    <w:rsid w:val="008979D5"/>
    <w:rsid w:val="008A3A55"/>
    <w:rsid w:val="008A4C3B"/>
    <w:rsid w:val="008A5620"/>
    <w:rsid w:val="008A5A83"/>
    <w:rsid w:val="008B0346"/>
    <w:rsid w:val="008B120E"/>
    <w:rsid w:val="008B2AD7"/>
    <w:rsid w:val="008B44D8"/>
    <w:rsid w:val="008B6895"/>
    <w:rsid w:val="008C0CD5"/>
    <w:rsid w:val="008C214A"/>
    <w:rsid w:val="008C2E89"/>
    <w:rsid w:val="008C3689"/>
    <w:rsid w:val="008D1BA4"/>
    <w:rsid w:val="008D4D42"/>
    <w:rsid w:val="008D6B7E"/>
    <w:rsid w:val="008D7845"/>
    <w:rsid w:val="008D78CC"/>
    <w:rsid w:val="008E1804"/>
    <w:rsid w:val="008E326A"/>
    <w:rsid w:val="008F006E"/>
    <w:rsid w:val="008F1365"/>
    <w:rsid w:val="008F1553"/>
    <w:rsid w:val="008F5EE4"/>
    <w:rsid w:val="008F7E98"/>
    <w:rsid w:val="009007DD"/>
    <w:rsid w:val="00900851"/>
    <w:rsid w:val="009010C1"/>
    <w:rsid w:val="0090136A"/>
    <w:rsid w:val="009013A9"/>
    <w:rsid w:val="00906A9C"/>
    <w:rsid w:val="0091056C"/>
    <w:rsid w:val="00911C87"/>
    <w:rsid w:val="0091750E"/>
    <w:rsid w:val="00920178"/>
    <w:rsid w:val="00921C85"/>
    <w:rsid w:val="00923B23"/>
    <w:rsid w:val="00926E54"/>
    <w:rsid w:val="00931F4E"/>
    <w:rsid w:val="00933AAC"/>
    <w:rsid w:val="009351DA"/>
    <w:rsid w:val="0093695C"/>
    <w:rsid w:val="00937945"/>
    <w:rsid w:val="00937ED0"/>
    <w:rsid w:val="00941D33"/>
    <w:rsid w:val="009465F6"/>
    <w:rsid w:val="0095014E"/>
    <w:rsid w:val="00951419"/>
    <w:rsid w:val="00952797"/>
    <w:rsid w:val="009527AA"/>
    <w:rsid w:val="00954A8C"/>
    <w:rsid w:val="009559D6"/>
    <w:rsid w:val="00956B68"/>
    <w:rsid w:val="009574F2"/>
    <w:rsid w:val="009602C7"/>
    <w:rsid w:val="00960631"/>
    <w:rsid w:val="00961CBF"/>
    <w:rsid w:val="009644D8"/>
    <w:rsid w:val="009644F7"/>
    <w:rsid w:val="00964C73"/>
    <w:rsid w:val="009665FE"/>
    <w:rsid w:val="00966B31"/>
    <w:rsid w:val="00974335"/>
    <w:rsid w:val="00974CD6"/>
    <w:rsid w:val="00974E73"/>
    <w:rsid w:val="00976360"/>
    <w:rsid w:val="009777D3"/>
    <w:rsid w:val="00982311"/>
    <w:rsid w:val="00983008"/>
    <w:rsid w:val="0098549C"/>
    <w:rsid w:val="009859E6"/>
    <w:rsid w:val="009864A1"/>
    <w:rsid w:val="009907FA"/>
    <w:rsid w:val="00991180"/>
    <w:rsid w:val="009941DB"/>
    <w:rsid w:val="0099505C"/>
    <w:rsid w:val="00995A1C"/>
    <w:rsid w:val="00995B7F"/>
    <w:rsid w:val="009A0A5D"/>
    <w:rsid w:val="009A128D"/>
    <w:rsid w:val="009A2DDC"/>
    <w:rsid w:val="009A42DA"/>
    <w:rsid w:val="009A7996"/>
    <w:rsid w:val="009B384A"/>
    <w:rsid w:val="009B53D2"/>
    <w:rsid w:val="009C2107"/>
    <w:rsid w:val="009C2BDB"/>
    <w:rsid w:val="009C2C09"/>
    <w:rsid w:val="009C3E36"/>
    <w:rsid w:val="009C429F"/>
    <w:rsid w:val="009C48F6"/>
    <w:rsid w:val="009C6933"/>
    <w:rsid w:val="009D1954"/>
    <w:rsid w:val="009D1D08"/>
    <w:rsid w:val="009D2F9B"/>
    <w:rsid w:val="009D30A5"/>
    <w:rsid w:val="009D359D"/>
    <w:rsid w:val="009D45D8"/>
    <w:rsid w:val="009D4F0F"/>
    <w:rsid w:val="009D6055"/>
    <w:rsid w:val="009E28B5"/>
    <w:rsid w:val="009E2E66"/>
    <w:rsid w:val="009E4E92"/>
    <w:rsid w:val="009E5795"/>
    <w:rsid w:val="009E57D7"/>
    <w:rsid w:val="009E5C53"/>
    <w:rsid w:val="009E687F"/>
    <w:rsid w:val="009F1F12"/>
    <w:rsid w:val="009F324F"/>
    <w:rsid w:val="009F3C2D"/>
    <w:rsid w:val="009F4653"/>
    <w:rsid w:val="009F4B68"/>
    <w:rsid w:val="009F5322"/>
    <w:rsid w:val="009F6C81"/>
    <w:rsid w:val="00A0102A"/>
    <w:rsid w:val="00A02691"/>
    <w:rsid w:val="00A04C7A"/>
    <w:rsid w:val="00A058E5"/>
    <w:rsid w:val="00A06629"/>
    <w:rsid w:val="00A078DE"/>
    <w:rsid w:val="00A14CAD"/>
    <w:rsid w:val="00A164F6"/>
    <w:rsid w:val="00A17A8B"/>
    <w:rsid w:val="00A2072E"/>
    <w:rsid w:val="00A220F4"/>
    <w:rsid w:val="00A237BB"/>
    <w:rsid w:val="00A23AD9"/>
    <w:rsid w:val="00A246D9"/>
    <w:rsid w:val="00A2682C"/>
    <w:rsid w:val="00A27B87"/>
    <w:rsid w:val="00A27E7C"/>
    <w:rsid w:val="00A32E64"/>
    <w:rsid w:val="00A34D74"/>
    <w:rsid w:val="00A4165B"/>
    <w:rsid w:val="00A42739"/>
    <w:rsid w:val="00A42DDC"/>
    <w:rsid w:val="00A511A4"/>
    <w:rsid w:val="00A52328"/>
    <w:rsid w:val="00A531BC"/>
    <w:rsid w:val="00A5482B"/>
    <w:rsid w:val="00A54ECB"/>
    <w:rsid w:val="00A5523A"/>
    <w:rsid w:val="00A57694"/>
    <w:rsid w:val="00A644D3"/>
    <w:rsid w:val="00A729A4"/>
    <w:rsid w:val="00A74047"/>
    <w:rsid w:val="00A74119"/>
    <w:rsid w:val="00A742CD"/>
    <w:rsid w:val="00A745A3"/>
    <w:rsid w:val="00A7609E"/>
    <w:rsid w:val="00A7688B"/>
    <w:rsid w:val="00A82078"/>
    <w:rsid w:val="00A838C8"/>
    <w:rsid w:val="00A85C2C"/>
    <w:rsid w:val="00A876DA"/>
    <w:rsid w:val="00A90BCC"/>
    <w:rsid w:val="00A90F8E"/>
    <w:rsid w:val="00A91C42"/>
    <w:rsid w:val="00A9516B"/>
    <w:rsid w:val="00A95CB5"/>
    <w:rsid w:val="00A9780A"/>
    <w:rsid w:val="00AA00AF"/>
    <w:rsid w:val="00AA0A7A"/>
    <w:rsid w:val="00AA295D"/>
    <w:rsid w:val="00AA2FC9"/>
    <w:rsid w:val="00AA35DB"/>
    <w:rsid w:val="00AA5801"/>
    <w:rsid w:val="00AA5E0C"/>
    <w:rsid w:val="00AB1258"/>
    <w:rsid w:val="00AB283D"/>
    <w:rsid w:val="00AB4D34"/>
    <w:rsid w:val="00AB677F"/>
    <w:rsid w:val="00AB6AE4"/>
    <w:rsid w:val="00AC03BF"/>
    <w:rsid w:val="00AC05EE"/>
    <w:rsid w:val="00AC090A"/>
    <w:rsid w:val="00AC0D88"/>
    <w:rsid w:val="00AC19FF"/>
    <w:rsid w:val="00AC2756"/>
    <w:rsid w:val="00AC5A1C"/>
    <w:rsid w:val="00AC5FF4"/>
    <w:rsid w:val="00AC655C"/>
    <w:rsid w:val="00AD0968"/>
    <w:rsid w:val="00AD0EDF"/>
    <w:rsid w:val="00AD1167"/>
    <w:rsid w:val="00AD312E"/>
    <w:rsid w:val="00AD66E7"/>
    <w:rsid w:val="00AD78EA"/>
    <w:rsid w:val="00AD7970"/>
    <w:rsid w:val="00AD7D25"/>
    <w:rsid w:val="00AE0A2F"/>
    <w:rsid w:val="00AE3EAF"/>
    <w:rsid w:val="00AF1207"/>
    <w:rsid w:val="00AF18E3"/>
    <w:rsid w:val="00AF1E24"/>
    <w:rsid w:val="00AF2A6F"/>
    <w:rsid w:val="00AF35A9"/>
    <w:rsid w:val="00AF45C6"/>
    <w:rsid w:val="00AF5EC0"/>
    <w:rsid w:val="00AF621F"/>
    <w:rsid w:val="00B01397"/>
    <w:rsid w:val="00B024B0"/>
    <w:rsid w:val="00B03A7A"/>
    <w:rsid w:val="00B05340"/>
    <w:rsid w:val="00B0538F"/>
    <w:rsid w:val="00B07885"/>
    <w:rsid w:val="00B07E67"/>
    <w:rsid w:val="00B12A3B"/>
    <w:rsid w:val="00B13310"/>
    <w:rsid w:val="00B13C91"/>
    <w:rsid w:val="00B15491"/>
    <w:rsid w:val="00B15B10"/>
    <w:rsid w:val="00B1665D"/>
    <w:rsid w:val="00B16A80"/>
    <w:rsid w:val="00B16D87"/>
    <w:rsid w:val="00B1726A"/>
    <w:rsid w:val="00B20511"/>
    <w:rsid w:val="00B232AC"/>
    <w:rsid w:val="00B23704"/>
    <w:rsid w:val="00B30EA6"/>
    <w:rsid w:val="00B32709"/>
    <w:rsid w:val="00B335DA"/>
    <w:rsid w:val="00B3438D"/>
    <w:rsid w:val="00B35E24"/>
    <w:rsid w:val="00B36406"/>
    <w:rsid w:val="00B37009"/>
    <w:rsid w:val="00B434B5"/>
    <w:rsid w:val="00B43AB6"/>
    <w:rsid w:val="00B46FBE"/>
    <w:rsid w:val="00B47292"/>
    <w:rsid w:val="00B50D05"/>
    <w:rsid w:val="00B5135C"/>
    <w:rsid w:val="00B51748"/>
    <w:rsid w:val="00B531F4"/>
    <w:rsid w:val="00B535D9"/>
    <w:rsid w:val="00B55A43"/>
    <w:rsid w:val="00B57198"/>
    <w:rsid w:val="00B62577"/>
    <w:rsid w:val="00B67BEE"/>
    <w:rsid w:val="00B72CE4"/>
    <w:rsid w:val="00B76113"/>
    <w:rsid w:val="00B77800"/>
    <w:rsid w:val="00B85023"/>
    <w:rsid w:val="00B85A01"/>
    <w:rsid w:val="00B86183"/>
    <w:rsid w:val="00B863FE"/>
    <w:rsid w:val="00B8733A"/>
    <w:rsid w:val="00B944DE"/>
    <w:rsid w:val="00BA1451"/>
    <w:rsid w:val="00BA340F"/>
    <w:rsid w:val="00BA3417"/>
    <w:rsid w:val="00BA3CC8"/>
    <w:rsid w:val="00BA3F2F"/>
    <w:rsid w:val="00BA469B"/>
    <w:rsid w:val="00BA6997"/>
    <w:rsid w:val="00BA7E66"/>
    <w:rsid w:val="00BA7F24"/>
    <w:rsid w:val="00BB3146"/>
    <w:rsid w:val="00BB4A5B"/>
    <w:rsid w:val="00BB4E50"/>
    <w:rsid w:val="00BC1C0F"/>
    <w:rsid w:val="00BC4FB3"/>
    <w:rsid w:val="00BC7CCA"/>
    <w:rsid w:val="00BD0B96"/>
    <w:rsid w:val="00BD3CB2"/>
    <w:rsid w:val="00BD5327"/>
    <w:rsid w:val="00BD5D78"/>
    <w:rsid w:val="00BD5F07"/>
    <w:rsid w:val="00BD715F"/>
    <w:rsid w:val="00BE5ED9"/>
    <w:rsid w:val="00BE793F"/>
    <w:rsid w:val="00BE7BA0"/>
    <w:rsid w:val="00BF2534"/>
    <w:rsid w:val="00BF31E1"/>
    <w:rsid w:val="00BF4C66"/>
    <w:rsid w:val="00BF6DA6"/>
    <w:rsid w:val="00C00CE7"/>
    <w:rsid w:val="00C0245C"/>
    <w:rsid w:val="00C037F4"/>
    <w:rsid w:val="00C101E6"/>
    <w:rsid w:val="00C10CC3"/>
    <w:rsid w:val="00C10D43"/>
    <w:rsid w:val="00C117FF"/>
    <w:rsid w:val="00C11EB0"/>
    <w:rsid w:val="00C123AB"/>
    <w:rsid w:val="00C13DB9"/>
    <w:rsid w:val="00C146EA"/>
    <w:rsid w:val="00C16580"/>
    <w:rsid w:val="00C21EE0"/>
    <w:rsid w:val="00C24CCC"/>
    <w:rsid w:val="00C25C34"/>
    <w:rsid w:val="00C26199"/>
    <w:rsid w:val="00C270D1"/>
    <w:rsid w:val="00C27F2B"/>
    <w:rsid w:val="00C32963"/>
    <w:rsid w:val="00C329A3"/>
    <w:rsid w:val="00C32E73"/>
    <w:rsid w:val="00C35DE1"/>
    <w:rsid w:val="00C40C7F"/>
    <w:rsid w:val="00C4329B"/>
    <w:rsid w:val="00C47FE3"/>
    <w:rsid w:val="00C5159B"/>
    <w:rsid w:val="00C51A72"/>
    <w:rsid w:val="00C52212"/>
    <w:rsid w:val="00C524AA"/>
    <w:rsid w:val="00C53D93"/>
    <w:rsid w:val="00C53FF9"/>
    <w:rsid w:val="00C54689"/>
    <w:rsid w:val="00C56E12"/>
    <w:rsid w:val="00C6024F"/>
    <w:rsid w:val="00C61409"/>
    <w:rsid w:val="00C61713"/>
    <w:rsid w:val="00C645FD"/>
    <w:rsid w:val="00C676BD"/>
    <w:rsid w:val="00C701E2"/>
    <w:rsid w:val="00C73010"/>
    <w:rsid w:val="00C74DDE"/>
    <w:rsid w:val="00C752BF"/>
    <w:rsid w:val="00C81B3A"/>
    <w:rsid w:val="00C83397"/>
    <w:rsid w:val="00C834A0"/>
    <w:rsid w:val="00C84245"/>
    <w:rsid w:val="00C875F3"/>
    <w:rsid w:val="00C94170"/>
    <w:rsid w:val="00C9503A"/>
    <w:rsid w:val="00C971BE"/>
    <w:rsid w:val="00CA1D14"/>
    <w:rsid w:val="00CA543D"/>
    <w:rsid w:val="00CA792F"/>
    <w:rsid w:val="00CA7AB2"/>
    <w:rsid w:val="00CB249B"/>
    <w:rsid w:val="00CB27A6"/>
    <w:rsid w:val="00CB5BC7"/>
    <w:rsid w:val="00CB6C08"/>
    <w:rsid w:val="00CC11AD"/>
    <w:rsid w:val="00CC1EF1"/>
    <w:rsid w:val="00CC1F96"/>
    <w:rsid w:val="00CC61E3"/>
    <w:rsid w:val="00CC74A9"/>
    <w:rsid w:val="00CD0505"/>
    <w:rsid w:val="00CD0DCA"/>
    <w:rsid w:val="00CD1122"/>
    <w:rsid w:val="00CD1212"/>
    <w:rsid w:val="00CD1E26"/>
    <w:rsid w:val="00CD50E7"/>
    <w:rsid w:val="00CD5807"/>
    <w:rsid w:val="00CD7003"/>
    <w:rsid w:val="00CD709C"/>
    <w:rsid w:val="00CE6ED1"/>
    <w:rsid w:val="00CE7032"/>
    <w:rsid w:val="00CE7964"/>
    <w:rsid w:val="00CE7C22"/>
    <w:rsid w:val="00CF09CD"/>
    <w:rsid w:val="00CF0A41"/>
    <w:rsid w:val="00CF192B"/>
    <w:rsid w:val="00CF1A98"/>
    <w:rsid w:val="00CF5D3C"/>
    <w:rsid w:val="00CF5EF8"/>
    <w:rsid w:val="00CF6216"/>
    <w:rsid w:val="00D014F4"/>
    <w:rsid w:val="00D01B15"/>
    <w:rsid w:val="00D02464"/>
    <w:rsid w:val="00D02A9E"/>
    <w:rsid w:val="00D02FDF"/>
    <w:rsid w:val="00D03EB5"/>
    <w:rsid w:val="00D05152"/>
    <w:rsid w:val="00D05A25"/>
    <w:rsid w:val="00D06AE2"/>
    <w:rsid w:val="00D10366"/>
    <w:rsid w:val="00D11D4F"/>
    <w:rsid w:val="00D123D0"/>
    <w:rsid w:val="00D12477"/>
    <w:rsid w:val="00D12F61"/>
    <w:rsid w:val="00D134EA"/>
    <w:rsid w:val="00D1516D"/>
    <w:rsid w:val="00D1645B"/>
    <w:rsid w:val="00D1752F"/>
    <w:rsid w:val="00D201C6"/>
    <w:rsid w:val="00D20FDE"/>
    <w:rsid w:val="00D21BA1"/>
    <w:rsid w:val="00D2350F"/>
    <w:rsid w:val="00D24675"/>
    <w:rsid w:val="00D24CBC"/>
    <w:rsid w:val="00D40A50"/>
    <w:rsid w:val="00D420CD"/>
    <w:rsid w:val="00D44A8E"/>
    <w:rsid w:val="00D458C2"/>
    <w:rsid w:val="00D46829"/>
    <w:rsid w:val="00D478C5"/>
    <w:rsid w:val="00D5065B"/>
    <w:rsid w:val="00D50B78"/>
    <w:rsid w:val="00D51A5A"/>
    <w:rsid w:val="00D53372"/>
    <w:rsid w:val="00D53BF3"/>
    <w:rsid w:val="00D5406C"/>
    <w:rsid w:val="00D553FF"/>
    <w:rsid w:val="00D565FE"/>
    <w:rsid w:val="00D57D99"/>
    <w:rsid w:val="00D60C97"/>
    <w:rsid w:val="00D61819"/>
    <w:rsid w:val="00D62460"/>
    <w:rsid w:val="00D62F48"/>
    <w:rsid w:val="00D638E0"/>
    <w:rsid w:val="00D658DE"/>
    <w:rsid w:val="00D65DAB"/>
    <w:rsid w:val="00D66D50"/>
    <w:rsid w:val="00D67271"/>
    <w:rsid w:val="00D71205"/>
    <w:rsid w:val="00D7148A"/>
    <w:rsid w:val="00D716BA"/>
    <w:rsid w:val="00D720B5"/>
    <w:rsid w:val="00D7316F"/>
    <w:rsid w:val="00D74D38"/>
    <w:rsid w:val="00D75DF6"/>
    <w:rsid w:val="00D82B97"/>
    <w:rsid w:val="00D82D6D"/>
    <w:rsid w:val="00D84B3B"/>
    <w:rsid w:val="00D87666"/>
    <w:rsid w:val="00D937F6"/>
    <w:rsid w:val="00D96C28"/>
    <w:rsid w:val="00DA5E27"/>
    <w:rsid w:val="00DB2DA6"/>
    <w:rsid w:val="00DB3728"/>
    <w:rsid w:val="00DB45BA"/>
    <w:rsid w:val="00DB4DC4"/>
    <w:rsid w:val="00DB6569"/>
    <w:rsid w:val="00DC13F6"/>
    <w:rsid w:val="00DC2952"/>
    <w:rsid w:val="00DC38FC"/>
    <w:rsid w:val="00DC3B25"/>
    <w:rsid w:val="00DC4BA2"/>
    <w:rsid w:val="00DC5107"/>
    <w:rsid w:val="00DC52F2"/>
    <w:rsid w:val="00DC6C86"/>
    <w:rsid w:val="00DD214B"/>
    <w:rsid w:val="00DD2A9B"/>
    <w:rsid w:val="00DD3209"/>
    <w:rsid w:val="00DD4835"/>
    <w:rsid w:val="00DD643B"/>
    <w:rsid w:val="00DE0EDF"/>
    <w:rsid w:val="00DE1886"/>
    <w:rsid w:val="00DE6762"/>
    <w:rsid w:val="00DE7AC4"/>
    <w:rsid w:val="00DF1AB7"/>
    <w:rsid w:val="00DF3959"/>
    <w:rsid w:val="00DF72CA"/>
    <w:rsid w:val="00E009EE"/>
    <w:rsid w:val="00E01538"/>
    <w:rsid w:val="00E02728"/>
    <w:rsid w:val="00E0354A"/>
    <w:rsid w:val="00E051C0"/>
    <w:rsid w:val="00E06DFA"/>
    <w:rsid w:val="00E07C02"/>
    <w:rsid w:val="00E10DDE"/>
    <w:rsid w:val="00E110F0"/>
    <w:rsid w:val="00E12B06"/>
    <w:rsid w:val="00E15BF6"/>
    <w:rsid w:val="00E22424"/>
    <w:rsid w:val="00E22D50"/>
    <w:rsid w:val="00E23B27"/>
    <w:rsid w:val="00E255CC"/>
    <w:rsid w:val="00E25803"/>
    <w:rsid w:val="00E3019E"/>
    <w:rsid w:val="00E301B5"/>
    <w:rsid w:val="00E32794"/>
    <w:rsid w:val="00E3350F"/>
    <w:rsid w:val="00E336DF"/>
    <w:rsid w:val="00E33719"/>
    <w:rsid w:val="00E35CA5"/>
    <w:rsid w:val="00E36A49"/>
    <w:rsid w:val="00E40E05"/>
    <w:rsid w:val="00E43CDD"/>
    <w:rsid w:val="00E4629E"/>
    <w:rsid w:val="00E50E7C"/>
    <w:rsid w:val="00E50F7C"/>
    <w:rsid w:val="00E52BC8"/>
    <w:rsid w:val="00E53138"/>
    <w:rsid w:val="00E54EB7"/>
    <w:rsid w:val="00E563D3"/>
    <w:rsid w:val="00E5713D"/>
    <w:rsid w:val="00E57DEE"/>
    <w:rsid w:val="00E60A3C"/>
    <w:rsid w:val="00E71801"/>
    <w:rsid w:val="00E71CB9"/>
    <w:rsid w:val="00E727B4"/>
    <w:rsid w:val="00E73698"/>
    <w:rsid w:val="00E75476"/>
    <w:rsid w:val="00E7618D"/>
    <w:rsid w:val="00E76336"/>
    <w:rsid w:val="00E8251C"/>
    <w:rsid w:val="00E83808"/>
    <w:rsid w:val="00E838AD"/>
    <w:rsid w:val="00E844A0"/>
    <w:rsid w:val="00E863A1"/>
    <w:rsid w:val="00E8792B"/>
    <w:rsid w:val="00E91B83"/>
    <w:rsid w:val="00E91D6E"/>
    <w:rsid w:val="00E97E25"/>
    <w:rsid w:val="00EA0650"/>
    <w:rsid w:val="00EA634C"/>
    <w:rsid w:val="00EA6DA2"/>
    <w:rsid w:val="00EA7371"/>
    <w:rsid w:val="00EB1575"/>
    <w:rsid w:val="00EB5AC2"/>
    <w:rsid w:val="00EB5F3D"/>
    <w:rsid w:val="00EB73A9"/>
    <w:rsid w:val="00EC0975"/>
    <w:rsid w:val="00EC0FBF"/>
    <w:rsid w:val="00EC56D0"/>
    <w:rsid w:val="00EC7F10"/>
    <w:rsid w:val="00ED02C8"/>
    <w:rsid w:val="00ED5C54"/>
    <w:rsid w:val="00ED734E"/>
    <w:rsid w:val="00ED7901"/>
    <w:rsid w:val="00EE0A2A"/>
    <w:rsid w:val="00EE248C"/>
    <w:rsid w:val="00EE2EDA"/>
    <w:rsid w:val="00EE65C7"/>
    <w:rsid w:val="00EF00AA"/>
    <w:rsid w:val="00EF2690"/>
    <w:rsid w:val="00EF3815"/>
    <w:rsid w:val="00EF6C5E"/>
    <w:rsid w:val="00EF7A0B"/>
    <w:rsid w:val="00F01AE6"/>
    <w:rsid w:val="00F01ED2"/>
    <w:rsid w:val="00F04BE4"/>
    <w:rsid w:val="00F05D72"/>
    <w:rsid w:val="00F06794"/>
    <w:rsid w:val="00F0781D"/>
    <w:rsid w:val="00F12279"/>
    <w:rsid w:val="00F13ED2"/>
    <w:rsid w:val="00F169A8"/>
    <w:rsid w:val="00F17332"/>
    <w:rsid w:val="00F225C8"/>
    <w:rsid w:val="00F23A58"/>
    <w:rsid w:val="00F242D1"/>
    <w:rsid w:val="00F24994"/>
    <w:rsid w:val="00F26104"/>
    <w:rsid w:val="00F27ACB"/>
    <w:rsid w:val="00F31999"/>
    <w:rsid w:val="00F32F33"/>
    <w:rsid w:val="00F3616F"/>
    <w:rsid w:val="00F3767A"/>
    <w:rsid w:val="00F442F5"/>
    <w:rsid w:val="00F44489"/>
    <w:rsid w:val="00F50714"/>
    <w:rsid w:val="00F51D5F"/>
    <w:rsid w:val="00F53072"/>
    <w:rsid w:val="00F576A0"/>
    <w:rsid w:val="00F57C94"/>
    <w:rsid w:val="00F622B5"/>
    <w:rsid w:val="00F62A88"/>
    <w:rsid w:val="00F633DD"/>
    <w:rsid w:val="00F646E4"/>
    <w:rsid w:val="00F64C38"/>
    <w:rsid w:val="00F6618F"/>
    <w:rsid w:val="00F66E2C"/>
    <w:rsid w:val="00F70138"/>
    <w:rsid w:val="00F70DD5"/>
    <w:rsid w:val="00F70DF3"/>
    <w:rsid w:val="00F71B9D"/>
    <w:rsid w:val="00F73165"/>
    <w:rsid w:val="00F7337B"/>
    <w:rsid w:val="00F7420E"/>
    <w:rsid w:val="00F7445A"/>
    <w:rsid w:val="00F82A70"/>
    <w:rsid w:val="00F8585F"/>
    <w:rsid w:val="00F87C21"/>
    <w:rsid w:val="00F90030"/>
    <w:rsid w:val="00F90BCE"/>
    <w:rsid w:val="00F91623"/>
    <w:rsid w:val="00F93FE0"/>
    <w:rsid w:val="00F96290"/>
    <w:rsid w:val="00F97E35"/>
    <w:rsid w:val="00FA2C01"/>
    <w:rsid w:val="00FA30BC"/>
    <w:rsid w:val="00FA3DB6"/>
    <w:rsid w:val="00FB06F5"/>
    <w:rsid w:val="00FB192C"/>
    <w:rsid w:val="00FB1FCA"/>
    <w:rsid w:val="00FB43E9"/>
    <w:rsid w:val="00FC0601"/>
    <w:rsid w:val="00FC0737"/>
    <w:rsid w:val="00FC15C8"/>
    <w:rsid w:val="00FC2881"/>
    <w:rsid w:val="00FC483C"/>
    <w:rsid w:val="00FC6C16"/>
    <w:rsid w:val="00FD1F97"/>
    <w:rsid w:val="00FD64CA"/>
    <w:rsid w:val="00FD777D"/>
    <w:rsid w:val="00FD7DC1"/>
    <w:rsid w:val="00FD7FD2"/>
    <w:rsid w:val="00FE10DB"/>
    <w:rsid w:val="00FE4955"/>
    <w:rsid w:val="00FE6C10"/>
    <w:rsid w:val="00FE76CC"/>
    <w:rsid w:val="00FF0768"/>
    <w:rsid w:val="00FF0C79"/>
    <w:rsid w:val="00FF4B28"/>
    <w:rsid w:val="00FF5AF1"/>
    <w:rsid w:val="00FF61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5:docId w15:val="{EE05AA51-B034-4CBF-9EBC-3D4A8270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iPriority="2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64F3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3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554335"/>
    <w:pPr>
      <w:spacing w:before="200"/>
      <w:outlineLvl w:val="0"/>
    </w:pPr>
    <w:rPr>
      <w:rFonts w:ascii="Arial" w:hAnsi="Arial" w:cs="Arial"/>
      <w:color w:val="00BCCE"/>
      <w:sz w:val="32"/>
      <w:szCs w:val="52"/>
    </w:rPr>
  </w:style>
  <w:style w:type="paragraph" w:styleId="Footer">
    <w:name w:val="footer"/>
    <w:basedOn w:val="Normal"/>
    <w:link w:val="FooterChar"/>
    <w:uiPriority w:val="99"/>
    <w:unhideWhenUsed/>
    <w:rsid w:val="00860F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0F40"/>
  </w:style>
  <w:style w:type="paragraph" w:customStyle="1" w:styleId="AHPRAbodytext">
    <w:name w:val="AHPRA body text"/>
    <w:basedOn w:val="Normal"/>
    <w:rsid w:val="00E73698"/>
    <w:rPr>
      <w:rFonts w:ascii="Arial" w:hAnsi="Arial" w:cs="Arial"/>
      <w:sz w:val="20"/>
    </w:rPr>
  </w:style>
  <w:style w:type="paragraph" w:customStyle="1" w:styleId="BasicParagraph">
    <w:name w:val="[Basic Paragraph]"/>
    <w:basedOn w:val="Normal"/>
    <w:uiPriority w:val="99"/>
    <w:rsid w:val="004173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AHPRADocumentsubheading">
    <w:name w:val="AHPRA Document subheading"/>
    <w:basedOn w:val="Normal"/>
    <w:next w:val="Normal"/>
    <w:qFormat/>
    <w:rsid w:val="00554335"/>
    <w:pPr>
      <w:outlineLvl w:val="0"/>
    </w:pPr>
    <w:rPr>
      <w:rFonts w:ascii="Arial" w:hAnsi="Arial" w:cs="Arial"/>
      <w:color w:val="808080"/>
      <w:sz w:val="28"/>
      <w:szCs w:val="52"/>
    </w:rPr>
  </w:style>
  <w:style w:type="paragraph" w:customStyle="1" w:styleId="AHPRASubheading">
    <w:name w:val="AHPRA Subheading"/>
    <w:basedOn w:val="Normal"/>
    <w:link w:val="AHPRASubheadingChar"/>
    <w:qFormat/>
    <w:rsid w:val="00554335"/>
    <w:pPr>
      <w:spacing w:before="200"/>
    </w:pPr>
    <w:rPr>
      <w:rFonts w:ascii="Arial" w:hAnsi="Arial"/>
      <w:b/>
      <w:color w:val="008EC4"/>
      <w:sz w:val="20"/>
    </w:rPr>
  </w:style>
  <w:style w:type="paragraph" w:customStyle="1" w:styleId="AHPRASubheadinglevel2">
    <w:name w:val="AHPRA Subheading level 2"/>
    <w:basedOn w:val="AHPRASubheading"/>
    <w:next w:val="Normal"/>
    <w:rsid w:val="00554335"/>
    <w:rPr>
      <w:i/>
      <w:color w:val="auto"/>
    </w:rPr>
  </w:style>
  <w:style w:type="paragraph" w:customStyle="1" w:styleId="AHPRASubheadinglevel3">
    <w:name w:val="AHPRA Subheading level 3"/>
    <w:basedOn w:val="AHPRASubheading"/>
    <w:next w:val="Normal"/>
    <w:rsid w:val="00554335"/>
    <w:rPr>
      <w:b w:val="0"/>
      <w:i/>
    </w:rPr>
  </w:style>
  <w:style w:type="paragraph" w:customStyle="1" w:styleId="AHPRABulletlevel1">
    <w:name w:val="AHPRA Bullet level 1"/>
    <w:basedOn w:val="Normal"/>
    <w:qFormat/>
    <w:rsid w:val="007664F3"/>
    <w:pPr>
      <w:numPr>
        <w:numId w:val="4"/>
      </w:numPr>
      <w:spacing w:after="0"/>
      <w:ind w:left="369" w:hanging="369"/>
    </w:pPr>
    <w:rPr>
      <w:rFonts w:ascii="Arial" w:hAnsi="Arial"/>
      <w:sz w:val="20"/>
    </w:rPr>
  </w:style>
  <w:style w:type="paragraph" w:customStyle="1" w:styleId="AHPRABulletlevel2">
    <w:name w:val="AHPRA Bullet level 2"/>
    <w:basedOn w:val="AHPRABulletlevel1"/>
    <w:rsid w:val="007664F3"/>
    <w:pPr>
      <w:numPr>
        <w:numId w:val="2"/>
      </w:numPr>
      <w:ind w:left="738" w:hanging="369"/>
    </w:pPr>
  </w:style>
  <w:style w:type="paragraph" w:customStyle="1" w:styleId="AHPRABulletlevel3">
    <w:name w:val="AHPRA Bullet level 3"/>
    <w:basedOn w:val="AHPRABulletlevel2"/>
    <w:rsid w:val="007664F3"/>
    <w:pPr>
      <w:numPr>
        <w:numId w:val="3"/>
      </w:numPr>
      <w:ind w:left="1106" w:hanging="369"/>
    </w:pPr>
  </w:style>
  <w:style w:type="paragraph" w:customStyle="1" w:styleId="AHPRANumberedText">
    <w:name w:val="AHPRA Numbered Text"/>
    <w:rsid w:val="007664F3"/>
    <w:pPr>
      <w:numPr>
        <w:numId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0">
    <w:name w:val="AHPRA numbered subheading level 1"/>
    <w:basedOn w:val="AHPRASubheading"/>
    <w:next w:val="AHPRAnumberedbulletpoint"/>
    <w:link w:val="AHPRAnumberedsubheadinglevel1Char"/>
    <w:rsid w:val="005C5932"/>
    <w:pPr>
      <w:numPr>
        <w:numId w:val="7"/>
      </w:numPr>
    </w:pPr>
  </w:style>
  <w:style w:type="paragraph" w:customStyle="1" w:styleId="AHPRAnumberedbulletpoint">
    <w:name w:val="AHPRA numbered bullet point"/>
    <w:basedOn w:val="AHPRAnumberedsubheadinglevel10"/>
    <w:link w:val="AHPRAnumberedbulletpointChar"/>
    <w:rsid w:val="007664F3"/>
    <w:pPr>
      <w:numPr>
        <w:ilvl w:val="1"/>
      </w:numPr>
    </w:pPr>
    <w:rPr>
      <w:b w:val="0"/>
      <w:color w:val="auto"/>
    </w:rPr>
  </w:style>
  <w:style w:type="paragraph" w:customStyle="1" w:styleId="AHPRAtableheadings">
    <w:name w:val="AHPRA table headings"/>
    <w:basedOn w:val="Normal"/>
    <w:rsid w:val="00E73698"/>
    <w:pPr>
      <w:spacing w:before="120" w:after="120"/>
      <w:jc w:val="center"/>
    </w:pPr>
    <w:rPr>
      <w:rFonts w:ascii="Arial" w:hAnsi="Arial"/>
      <w:b/>
      <w:sz w:val="20"/>
    </w:rPr>
  </w:style>
  <w:style w:type="paragraph" w:customStyle="1" w:styleId="AHPRAlastbulletpoint">
    <w:name w:val="AHPRA last bullet point"/>
    <w:basedOn w:val="AHPRABulletlevel1"/>
    <w:next w:val="Normal"/>
    <w:rsid w:val="007664F3"/>
    <w:pPr>
      <w:spacing w:after="200"/>
    </w:pPr>
  </w:style>
  <w:style w:type="paragraph" w:customStyle="1" w:styleId="AHPRAlastnumberedbulletpoint">
    <w:name w:val="AHPRA last numbered bullet point"/>
    <w:basedOn w:val="AHPRAnumberedbulletpoint"/>
    <w:next w:val="Normal"/>
    <w:rsid w:val="007664F3"/>
  </w:style>
  <w:style w:type="character" w:customStyle="1" w:styleId="Heading3Char">
    <w:name w:val="Heading 3 Char"/>
    <w:basedOn w:val="DefaultParagraphFont"/>
    <w:link w:val="Heading3"/>
    <w:semiHidden/>
    <w:rsid w:val="00E7369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698"/>
    <w:rPr>
      <w:sz w:val="24"/>
      <w:szCs w:val="24"/>
    </w:rPr>
  </w:style>
  <w:style w:type="paragraph" w:customStyle="1" w:styleId="AHPRApagenumber">
    <w:name w:val="AHPRA page number"/>
    <w:rsid w:val="007664F3"/>
    <w:rPr>
      <w:szCs w:val="18"/>
    </w:rPr>
  </w:style>
  <w:style w:type="paragraph" w:styleId="FootnoteText">
    <w:name w:val="footnote text"/>
    <w:basedOn w:val="Normal"/>
    <w:link w:val="FootnoteTextChar"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73698"/>
  </w:style>
  <w:style w:type="character" w:styleId="FootnoteReference">
    <w:name w:val="footnote reference"/>
    <w:basedOn w:val="DefaultParagraphFont"/>
    <w:rsid w:val="00E73698"/>
    <w:rPr>
      <w:vertAlign w:val="superscript"/>
    </w:rPr>
  </w:style>
  <w:style w:type="paragraph" w:customStyle="1" w:styleId="AHPRAfootnote">
    <w:name w:val="AHPRA footnote"/>
    <w:rsid w:val="00E73698"/>
    <w:rPr>
      <w:rFonts w:ascii="Arial" w:hAnsi="Arial" w:cs="Arial"/>
      <w:i/>
      <w:color w:val="008EC4"/>
      <w:sz w:val="18"/>
    </w:rPr>
  </w:style>
  <w:style w:type="character" w:customStyle="1" w:styleId="Heading2Char">
    <w:name w:val="Heading 2 Char"/>
    <w:basedOn w:val="DefaultParagraphFont"/>
    <w:link w:val="Heading2"/>
    <w:semiHidden/>
    <w:rsid w:val="00E736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E73698"/>
    <w:pPr>
      <w:ind w:left="240"/>
    </w:pPr>
  </w:style>
  <w:style w:type="paragraph" w:styleId="TOC1">
    <w:name w:val="toc 1"/>
    <w:aliases w:val="AHPRA table of contents"/>
    <w:basedOn w:val="Normal"/>
    <w:next w:val="Normal"/>
    <w:autoRedefine/>
    <w:uiPriority w:val="39"/>
    <w:rsid w:val="00E73698"/>
    <w:pPr>
      <w:tabs>
        <w:tab w:val="right" w:leader="dot" w:pos="9488"/>
      </w:tabs>
    </w:pPr>
    <w:rPr>
      <w:rFonts w:ascii="Arial" w:hAnsi="Arial"/>
      <w:b/>
      <w:noProof/>
      <w:color w:val="008EC4"/>
      <w:sz w:val="20"/>
    </w:rPr>
  </w:style>
  <w:style w:type="paragraph" w:styleId="TOC3">
    <w:name w:val="toc 3"/>
    <w:basedOn w:val="Normal"/>
    <w:next w:val="Normal"/>
    <w:autoRedefine/>
    <w:uiPriority w:val="39"/>
    <w:rsid w:val="00E73698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Normal"/>
    <w:rsid w:val="00E73698"/>
    <w:pPr>
      <w:spacing w:before="120" w:after="12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79D5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21"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3E00B5"/>
    <w:pPr>
      <w:numPr>
        <w:numId w:val="5"/>
      </w:numPr>
    </w:pPr>
  </w:style>
  <w:style w:type="numbering" w:customStyle="1" w:styleId="AHPRAlist">
    <w:name w:val="AHPRA list"/>
    <w:uiPriority w:val="99"/>
    <w:rsid w:val="00F73165"/>
    <w:pPr>
      <w:numPr>
        <w:numId w:val="6"/>
      </w:numPr>
    </w:pPr>
  </w:style>
  <w:style w:type="paragraph" w:customStyle="1" w:styleId="AHPRAlevel2numberedbulletpoint">
    <w:name w:val="AHPRA level 2 numbered bullet point"/>
    <w:basedOn w:val="AHPRAnumberedbulletpoint"/>
    <w:rsid w:val="007664F3"/>
  </w:style>
  <w:style w:type="paragraph" w:customStyle="1" w:styleId="AHPRAlevel2starredagendaitem">
    <w:name w:val="AHPRA level 2 starred agenda item"/>
    <w:basedOn w:val="AHPRAnumberedbulletpoint"/>
    <w:link w:val="AHPRAlevel2starredagendaitemChar"/>
    <w:qFormat/>
    <w:rsid w:val="001F044C"/>
    <w:pPr>
      <w:tabs>
        <w:tab w:val="left" w:pos="851"/>
      </w:tabs>
    </w:pPr>
  </w:style>
  <w:style w:type="character" w:customStyle="1" w:styleId="AHPRASubheadingChar">
    <w:name w:val="AHPRA Subheading Char"/>
    <w:basedOn w:val="DefaultParagraphFont"/>
    <w:link w:val="AHPRASubheading"/>
    <w:rsid w:val="001F044C"/>
    <w:rPr>
      <w:rFonts w:ascii="Arial" w:hAnsi="Arial"/>
      <w:b/>
      <w:color w:val="008EC4"/>
      <w:szCs w:val="24"/>
    </w:rPr>
  </w:style>
  <w:style w:type="character" w:customStyle="1" w:styleId="AHPRAnumberedsubheadinglevel1Char">
    <w:name w:val="AHPRA numbered subheading level 1 Char"/>
    <w:basedOn w:val="AHPRASubheadingChar"/>
    <w:link w:val="AHPRAnumberedsubheadinglevel10"/>
    <w:rsid w:val="001F044C"/>
    <w:rPr>
      <w:rFonts w:ascii="Arial" w:hAnsi="Arial"/>
      <w:b/>
      <w:color w:val="008EC4"/>
      <w:szCs w:val="24"/>
    </w:rPr>
  </w:style>
  <w:style w:type="character" w:customStyle="1" w:styleId="AHPRAnumberedbulletpointChar">
    <w:name w:val="AHPRA numbered bullet point Char"/>
    <w:basedOn w:val="AHPRAnumberedsubheadinglevel1Char"/>
    <w:link w:val="AHPRAnumberedbulletpoint"/>
    <w:rsid w:val="001F044C"/>
    <w:rPr>
      <w:rFonts w:ascii="Arial" w:hAnsi="Arial"/>
      <w:b/>
      <w:color w:val="008EC4"/>
      <w:szCs w:val="24"/>
    </w:rPr>
  </w:style>
  <w:style w:type="character" w:customStyle="1" w:styleId="AHPRAlevel2starredagendaitemChar">
    <w:name w:val="AHPRA level 2 starred agenda item Char"/>
    <w:basedOn w:val="AHPRAnumberedbulletpointChar"/>
    <w:link w:val="AHPRAlevel2starredagendaitem"/>
    <w:rsid w:val="001F044C"/>
    <w:rPr>
      <w:rFonts w:ascii="Arial" w:hAnsi="Arial"/>
      <w:b/>
      <w:color w:val="008EC4"/>
      <w:szCs w:val="24"/>
    </w:rPr>
  </w:style>
  <w:style w:type="paragraph" w:customStyle="1" w:styleId="AHPRAfooter">
    <w:name w:val="AHPRA footer"/>
    <w:rsid w:val="003E11C0"/>
  </w:style>
  <w:style w:type="paragraph" w:customStyle="1" w:styleId="AHPRAfirstpagefooter">
    <w:name w:val="AHPRA first page footer"/>
    <w:basedOn w:val="AHPRAfooter"/>
    <w:rsid w:val="003E11C0"/>
    <w:rPr>
      <w:b/>
    </w:rPr>
  </w:style>
  <w:style w:type="paragraph" w:styleId="ListParagraph">
    <w:name w:val="List Paragraph"/>
    <w:basedOn w:val="Normal"/>
    <w:uiPriority w:val="34"/>
    <w:qFormat/>
    <w:rsid w:val="00521ECA"/>
    <w:pPr>
      <w:spacing w:after="0"/>
      <w:ind w:left="720"/>
    </w:pPr>
    <w:rPr>
      <w:rFonts w:ascii="Calibri" w:eastAsiaTheme="minorHAnsi" w:hAnsi="Calibri" w:cs="Calibri"/>
      <w:sz w:val="22"/>
      <w:szCs w:val="22"/>
      <w:lang w:val="en-AU" w:eastAsia="en-AU"/>
    </w:rPr>
  </w:style>
  <w:style w:type="paragraph" w:customStyle="1" w:styleId="Default">
    <w:name w:val="Default"/>
    <w:basedOn w:val="Normal"/>
    <w:rsid w:val="00521ECA"/>
    <w:pPr>
      <w:autoSpaceDE w:val="0"/>
      <w:autoSpaceDN w:val="0"/>
      <w:spacing w:after="0"/>
    </w:pPr>
    <w:rPr>
      <w:rFonts w:ascii="Arial" w:eastAsiaTheme="minorHAnsi" w:hAnsi="Arial" w:cs="Arial"/>
      <w:color w:val="000000"/>
      <w:lang w:val="en-AU" w:eastAsia="en-AU"/>
    </w:rPr>
  </w:style>
  <w:style w:type="paragraph" w:customStyle="1" w:styleId="AHPRAbody">
    <w:name w:val="AHPRA body"/>
    <w:basedOn w:val="Normal"/>
    <w:link w:val="AHPRAbodyChar"/>
    <w:qFormat/>
    <w:rsid w:val="00AC2756"/>
    <w:rPr>
      <w:rFonts w:ascii="Arial" w:hAnsi="Arial" w:cs="Arial"/>
      <w:sz w:val="20"/>
    </w:rPr>
  </w:style>
  <w:style w:type="paragraph" w:customStyle="1" w:styleId="AHPRAbodyunderline">
    <w:name w:val="AHPRA body underline"/>
    <w:basedOn w:val="Normal"/>
    <w:rsid w:val="00AC2756"/>
    <w:rPr>
      <w:rFonts w:ascii="Arial" w:hAnsi="Arial" w:cs="Arial"/>
      <w:sz w:val="20"/>
      <w:u w:val="single"/>
    </w:rPr>
  </w:style>
  <w:style w:type="character" w:customStyle="1" w:styleId="AHPRAbodyChar">
    <w:name w:val="AHPRA body Char"/>
    <w:basedOn w:val="DefaultParagraphFont"/>
    <w:link w:val="AHPRAbody"/>
    <w:rsid w:val="00AC2756"/>
    <w:rPr>
      <w:rFonts w:ascii="Arial" w:hAnsi="Arial" w:cs="Arial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46EBC"/>
    <w:pPr>
      <w:spacing w:after="0"/>
    </w:pPr>
    <w:rPr>
      <w:rFonts w:ascii="Arial" w:eastAsiaTheme="minorHAnsi" w:hAnsi="Arial" w:cstheme="minorBidi"/>
      <w:sz w:val="20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46EBC"/>
    <w:rPr>
      <w:rFonts w:ascii="Arial" w:eastAsiaTheme="minorHAnsi" w:hAnsi="Arial" w:cstheme="minorBidi"/>
      <w:szCs w:val="21"/>
      <w:lang w:val="en-AU"/>
    </w:rPr>
  </w:style>
  <w:style w:type="paragraph" w:styleId="BodyText">
    <w:name w:val="Body Text"/>
    <w:basedOn w:val="Normal"/>
    <w:link w:val="BodyTextChar"/>
    <w:rsid w:val="00C146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46EA"/>
    <w:rPr>
      <w:sz w:val="24"/>
      <w:szCs w:val="24"/>
    </w:rPr>
  </w:style>
  <w:style w:type="character" w:styleId="CommentReference">
    <w:name w:val="annotation reference"/>
    <w:basedOn w:val="DefaultParagraphFont"/>
    <w:rsid w:val="00885C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5CE0"/>
  </w:style>
  <w:style w:type="paragraph" w:styleId="CommentSubject">
    <w:name w:val="annotation subject"/>
    <w:basedOn w:val="CommentText"/>
    <w:next w:val="CommentText"/>
    <w:link w:val="CommentSubjectChar"/>
    <w:rsid w:val="00885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CE0"/>
    <w:rPr>
      <w:b/>
      <w:bCs/>
    </w:rPr>
  </w:style>
  <w:style w:type="paragraph" w:customStyle="1" w:styleId="AHPRAbodyAfter0pt">
    <w:name w:val="AHPRA body After: 0 pt"/>
    <w:basedOn w:val="AHPRAbody"/>
    <w:uiPriority w:val="1"/>
    <w:rsid w:val="00A32E64"/>
    <w:pPr>
      <w:tabs>
        <w:tab w:val="left" w:pos="2268"/>
        <w:tab w:val="left" w:pos="5103"/>
      </w:tabs>
      <w:spacing w:after="0"/>
    </w:pPr>
    <w:rPr>
      <w:lang w:val="en-AU"/>
    </w:rPr>
  </w:style>
  <w:style w:type="paragraph" w:customStyle="1" w:styleId="AHPRANumberedsubheadinglevel1">
    <w:name w:val="AHPRA Numbered subheading level 1"/>
    <w:basedOn w:val="AHPRASubheading"/>
    <w:next w:val="AHPRAbody"/>
    <w:rsid w:val="00480116"/>
    <w:pPr>
      <w:numPr>
        <w:numId w:val="9"/>
      </w:numPr>
    </w:pPr>
    <w:rPr>
      <w:color w:val="007DC3"/>
      <w:lang w:val="en-AU"/>
    </w:rPr>
  </w:style>
  <w:style w:type="numbering" w:customStyle="1" w:styleId="AHPRANumberedheadinglist">
    <w:name w:val="AHPRA Numbered heading list"/>
    <w:uiPriority w:val="99"/>
    <w:rsid w:val="00480116"/>
    <w:pPr>
      <w:numPr>
        <w:numId w:val="8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480116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480116"/>
    <w:pPr>
      <w:numPr>
        <w:ilvl w:val="2"/>
      </w:numPr>
    </w:pPr>
    <w:rPr>
      <w:b w:val="0"/>
      <w:color w:val="007DC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F764-1EB8-4919-8055-FF6946E8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1561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AHPRA Media Protocol</vt:lpstr>
    </vt:vector>
  </TitlesOfParts>
  <Company>Johanna Villani Design</Company>
  <LinksUpToDate>false</LinksUpToDate>
  <CharactersWithSpaces>1784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Management Committee  - 19 December 2017</dc:title>
  <dc:subject>Agenda</dc:subject>
  <dc:creator>AHPRA</dc:creator>
  <cp:lastModifiedBy>Fumi Goto</cp:lastModifiedBy>
  <cp:revision>2</cp:revision>
  <cp:lastPrinted>2017-12-06T22:49:00Z</cp:lastPrinted>
  <dcterms:created xsi:type="dcterms:W3CDTF">2017-12-21T04:06:00Z</dcterms:created>
  <dcterms:modified xsi:type="dcterms:W3CDTF">2017-12-21T04:06:00Z</dcterms:modified>
</cp:coreProperties>
</file>