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26A0" w:rsidRPr="00554335" w:rsidRDefault="008126A0" w:rsidP="008126A0">
      <w:pPr>
        <w:pStyle w:val="AHPRADocumenttitle"/>
      </w:pPr>
      <w:r>
        <w:t>Preliminary consultation on draft registration standards</w:t>
      </w:r>
    </w:p>
    <w:p w:rsidR="001B567C" w:rsidRPr="008126A0" w:rsidRDefault="005151E8">
      <w:pPr>
        <w:rPr>
          <w:rFonts w:ascii="Arial" w:hAnsi="Arial" w:cs="Arial"/>
          <w:sz w:val="20"/>
          <w:szCs w:val="20"/>
        </w:rPr>
      </w:pPr>
      <w:r>
        <w:rPr>
          <w:rFonts w:ascii="Arial" w:hAnsi="Arial" w:cs="Arial"/>
          <w:sz w:val="20"/>
          <w:szCs w:val="20"/>
        </w:rPr>
        <w:t>March 2018</w:t>
      </w:r>
    </w:p>
    <w:p w:rsidR="008126A0" w:rsidRPr="00AE0BFA" w:rsidRDefault="008126A0" w:rsidP="008126A0">
      <w:pPr>
        <w:pStyle w:val="AHPRADocumentsubheading"/>
      </w:pPr>
      <w:bookmarkStart w:id="0" w:name="_GoBack"/>
      <w:r>
        <w:t xml:space="preserve">Responses to consultation questions </w:t>
      </w:r>
    </w:p>
    <w:bookmarkEnd w:id="0"/>
    <w:p w:rsidR="008126A0" w:rsidRPr="008942B2" w:rsidRDefault="008126A0" w:rsidP="0062342F">
      <w:pPr>
        <w:pStyle w:val="AHPRASubhead"/>
        <w:rPr>
          <w:color w:val="000000" w:themeColor="text1"/>
        </w:rPr>
      </w:pPr>
      <w:r w:rsidRPr="00DE4C79">
        <w:t xml:space="preserve">Please provide </w:t>
      </w:r>
      <w:r>
        <w:t xml:space="preserve">your confidential </w:t>
      </w:r>
      <w:r w:rsidRPr="00DE4C79">
        <w:t xml:space="preserve">feedback </w:t>
      </w:r>
      <w:r>
        <w:rPr>
          <w:bCs/>
          <w:szCs w:val="20"/>
        </w:rPr>
        <w:t xml:space="preserve">as a word document (not PDF) </w:t>
      </w:r>
      <w:r w:rsidRPr="00EE6E15">
        <w:t>by</w:t>
      </w:r>
      <w:r w:rsidRPr="00DE4C79">
        <w:t xml:space="preserve"> email to</w:t>
      </w:r>
      <w:r>
        <w:t xml:space="preserve"> </w:t>
      </w:r>
      <w:hyperlink r:id="rId7" w:history="1">
        <w:r w:rsidR="00B65A22">
          <w:rPr>
            <w:rStyle w:val="Hyperlink"/>
          </w:rPr>
          <w:t>atsihpboardconsultation@ahpra.gov.au</w:t>
        </w:r>
      </w:hyperlink>
      <w:r>
        <w:rPr>
          <w:bCs/>
          <w:color w:val="0D0D0D"/>
        </w:rPr>
        <w:t xml:space="preserve"> </w:t>
      </w:r>
      <w:bookmarkStart w:id="1" w:name="_Toc320239872"/>
      <w:r>
        <w:t xml:space="preserve">by close of business on </w:t>
      </w:r>
      <w:r w:rsidR="0062342F">
        <w:t>Friday, 4</w:t>
      </w:r>
      <w:r w:rsidR="0062342F" w:rsidRPr="0062342F">
        <w:rPr>
          <w:vertAlign w:val="superscript"/>
        </w:rPr>
        <w:t>th</w:t>
      </w:r>
      <w:r w:rsidR="0062342F">
        <w:t xml:space="preserve"> May 2018</w:t>
      </w:r>
      <w:r>
        <w:t xml:space="preserve">. </w:t>
      </w:r>
    </w:p>
    <w:bookmarkEnd w:id="1"/>
    <w:p w:rsidR="008126A0" w:rsidRDefault="008126A0" w:rsidP="008126A0">
      <w:pPr>
        <w:pStyle w:val="AHPRASubhead"/>
        <w:jc w:val="both"/>
      </w:pPr>
      <w:r w:rsidRPr="00E8412E">
        <w:t>Stakeholder Details</w:t>
      </w:r>
    </w:p>
    <w:p w:rsidR="008126A0" w:rsidRDefault="008126A0" w:rsidP="008126A0">
      <w:pPr>
        <w:pStyle w:val="TableText"/>
        <w:keepNext w:val="0"/>
        <w:spacing w:before="0" w:after="0"/>
        <w:jc w:val="both"/>
        <w:rPr>
          <w:rFonts w:ascii="Arial" w:hAnsi="Arial" w:cs="Arial"/>
          <w:i/>
          <w:color w:val="auto"/>
          <w:szCs w:val="20"/>
        </w:rPr>
      </w:pPr>
      <w:r>
        <w:rPr>
          <w:rFonts w:ascii="Arial" w:hAnsi="Arial" w:cs="Arial"/>
          <w:i/>
          <w:color w:val="auto"/>
          <w:szCs w:val="20"/>
        </w:rPr>
        <w:t xml:space="preserve">If you wish to include background information about your organisation please provide this as a separate word document (not PDF). </w:t>
      </w:r>
    </w:p>
    <w:p w:rsidR="008126A0" w:rsidRPr="00A43430" w:rsidRDefault="008126A0" w:rsidP="008126A0">
      <w:pPr>
        <w:pStyle w:val="TableText"/>
        <w:keepNext w:val="0"/>
        <w:spacing w:before="0" w:after="0"/>
        <w:ind w:left="142"/>
        <w:jc w:val="both"/>
        <w:rPr>
          <w:rFonts w:ascii="Arial" w:hAnsi="Arial" w:cs="Arial"/>
          <w:i/>
          <w:color w:val="auto"/>
          <w:szCs w:val="20"/>
        </w:rPr>
      </w:pPr>
    </w:p>
    <w:tbl>
      <w:tblPr>
        <w:tblStyle w:val="TableGrid"/>
        <w:tblW w:w="5000" w:type="pct"/>
        <w:tblInd w:w="-34" w:type="dxa"/>
        <w:tblLook w:val="04A0" w:firstRow="1" w:lastRow="0" w:firstColumn="1" w:lastColumn="0" w:noHBand="0" w:noVBand="1"/>
      </w:tblPr>
      <w:tblGrid>
        <w:gridCol w:w="14174"/>
      </w:tblGrid>
      <w:tr w:rsidR="008126A0" w:rsidTr="008126A0">
        <w:tc>
          <w:tcPr>
            <w:tcW w:w="5000" w:type="pct"/>
            <w:shd w:val="clear" w:color="auto" w:fill="C6D9F1" w:themeFill="text2" w:themeFillTint="33"/>
          </w:tcPr>
          <w:p w:rsidR="008126A0" w:rsidRPr="00E8412E" w:rsidRDefault="008126A0" w:rsidP="002574A8">
            <w:pPr>
              <w:pStyle w:val="TableText"/>
              <w:keepNext w:val="0"/>
              <w:spacing w:before="0" w:after="0"/>
              <w:jc w:val="both"/>
              <w:rPr>
                <w:rFonts w:ascii="Arial" w:hAnsi="Arial" w:cs="Arial"/>
                <w:color w:val="auto"/>
                <w:szCs w:val="20"/>
              </w:rPr>
            </w:pPr>
            <w:r>
              <w:rPr>
                <w:rFonts w:ascii="Arial" w:hAnsi="Arial" w:cs="Arial"/>
                <w:b/>
                <w:color w:val="auto"/>
                <w:szCs w:val="20"/>
              </w:rPr>
              <w:t>Organisation name</w:t>
            </w:r>
          </w:p>
        </w:tc>
      </w:tr>
      <w:tr w:rsidR="008126A0" w:rsidTr="008126A0">
        <w:tc>
          <w:tcPr>
            <w:tcW w:w="5000" w:type="pct"/>
          </w:tcPr>
          <w:p w:rsidR="008126A0" w:rsidRDefault="008126A0" w:rsidP="002574A8">
            <w:pPr>
              <w:pStyle w:val="TableText"/>
              <w:keepNext w:val="0"/>
              <w:spacing w:before="0" w:after="0"/>
              <w:jc w:val="both"/>
              <w:rPr>
                <w:rFonts w:ascii="Arial" w:hAnsi="Arial" w:cs="Arial"/>
                <w:color w:val="auto"/>
                <w:szCs w:val="20"/>
              </w:rPr>
            </w:pPr>
          </w:p>
          <w:p w:rsidR="008126A0" w:rsidRDefault="008126A0" w:rsidP="002574A8">
            <w:pPr>
              <w:pStyle w:val="TableText"/>
              <w:keepNext w:val="0"/>
              <w:spacing w:before="0" w:after="0"/>
              <w:jc w:val="both"/>
              <w:rPr>
                <w:rFonts w:ascii="Arial" w:hAnsi="Arial" w:cs="Arial"/>
                <w:color w:val="auto"/>
                <w:szCs w:val="20"/>
              </w:rPr>
            </w:pPr>
          </w:p>
          <w:p w:rsidR="008126A0" w:rsidRPr="00E8412E" w:rsidRDefault="008126A0" w:rsidP="002574A8">
            <w:pPr>
              <w:pStyle w:val="TableText"/>
              <w:keepNext w:val="0"/>
              <w:spacing w:before="0" w:after="0"/>
              <w:jc w:val="both"/>
              <w:rPr>
                <w:rFonts w:ascii="Arial" w:hAnsi="Arial" w:cs="Arial"/>
                <w:color w:val="auto"/>
                <w:szCs w:val="20"/>
              </w:rPr>
            </w:pPr>
          </w:p>
        </w:tc>
      </w:tr>
      <w:tr w:rsidR="008126A0" w:rsidTr="008126A0">
        <w:tc>
          <w:tcPr>
            <w:tcW w:w="5000" w:type="pct"/>
            <w:shd w:val="clear" w:color="auto" w:fill="C6D9F1" w:themeFill="text2" w:themeFillTint="33"/>
          </w:tcPr>
          <w:p w:rsidR="008126A0" w:rsidRDefault="008126A0" w:rsidP="002574A8">
            <w:pPr>
              <w:pStyle w:val="TableText"/>
              <w:keepNext w:val="0"/>
              <w:spacing w:before="0" w:after="0"/>
              <w:jc w:val="both"/>
              <w:rPr>
                <w:rFonts w:ascii="Arial" w:hAnsi="Arial" w:cs="Arial"/>
                <w:b/>
                <w:color w:val="auto"/>
                <w:szCs w:val="20"/>
              </w:rPr>
            </w:pPr>
            <w:r>
              <w:rPr>
                <w:rFonts w:ascii="Arial" w:hAnsi="Arial" w:cs="Arial"/>
                <w:b/>
                <w:color w:val="auto"/>
                <w:szCs w:val="20"/>
              </w:rPr>
              <w:t xml:space="preserve">Contact information </w:t>
            </w:r>
          </w:p>
          <w:p w:rsidR="008126A0" w:rsidRPr="00E8412E" w:rsidRDefault="008126A0" w:rsidP="002574A8">
            <w:pPr>
              <w:pStyle w:val="TableText"/>
              <w:keepNext w:val="0"/>
              <w:spacing w:before="0" w:after="0"/>
              <w:jc w:val="both"/>
              <w:rPr>
                <w:rFonts w:ascii="Arial" w:hAnsi="Arial" w:cs="Arial"/>
                <w:color w:val="auto"/>
                <w:szCs w:val="20"/>
              </w:rPr>
            </w:pPr>
            <w:r w:rsidRPr="00EA3717">
              <w:rPr>
                <w:rFonts w:ascii="Arial" w:hAnsi="Arial" w:cs="Arial"/>
                <w:i/>
                <w:color w:val="auto"/>
                <w:szCs w:val="20"/>
              </w:rPr>
              <w:t>(please include contact person’s name and email address)</w:t>
            </w:r>
          </w:p>
        </w:tc>
      </w:tr>
      <w:tr w:rsidR="008126A0" w:rsidTr="008126A0">
        <w:tc>
          <w:tcPr>
            <w:tcW w:w="5000" w:type="pct"/>
          </w:tcPr>
          <w:p w:rsidR="008126A0" w:rsidRDefault="008126A0" w:rsidP="002574A8">
            <w:pPr>
              <w:pStyle w:val="TableText"/>
              <w:keepNext w:val="0"/>
              <w:spacing w:before="0" w:after="0"/>
              <w:jc w:val="both"/>
              <w:rPr>
                <w:rFonts w:ascii="Arial" w:hAnsi="Arial" w:cs="Arial"/>
                <w:color w:val="auto"/>
                <w:szCs w:val="20"/>
              </w:rPr>
            </w:pPr>
          </w:p>
          <w:p w:rsidR="008126A0" w:rsidRDefault="008126A0" w:rsidP="002574A8">
            <w:pPr>
              <w:pStyle w:val="TableText"/>
              <w:keepNext w:val="0"/>
              <w:spacing w:before="0" w:after="0"/>
              <w:jc w:val="both"/>
              <w:rPr>
                <w:rFonts w:ascii="Arial" w:hAnsi="Arial" w:cs="Arial"/>
                <w:color w:val="auto"/>
                <w:szCs w:val="20"/>
              </w:rPr>
            </w:pPr>
          </w:p>
          <w:p w:rsidR="008126A0" w:rsidRPr="00E8412E" w:rsidRDefault="008126A0" w:rsidP="002574A8">
            <w:pPr>
              <w:pStyle w:val="TableText"/>
              <w:keepNext w:val="0"/>
              <w:spacing w:before="0" w:after="0"/>
              <w:jc w:val="both"/>
              <w:rPr>
                <w:rFonts w:ascii="Arial" w:hAnsi="Arial" w:cs="Arial"/>
                <w:color w:val="auto"/>
                <w:szCs w:val="20"/>
              </w:rPr>
            </w:pPr>
          </w:p>
        </w:tc>
      </w:tr>
    </w:tbl>
    <w:p w:rsidR="008126A0" w:rsidRDefault="008126A0" w:rsidP="008126A0">
      <w:pPr>
        <w:spacing w:after="0"/>
        <w:contextualSpacing/>
      </w:pPr>
    </w:p>
    <w:tbl>
      <w:tblPr>
        <w:tblStyle w:val="TableGrid"/>
        <w:tblW w:w="0" w:type="auto"/>
        <w:tblLook w:val="04A0" w:firstRow="1" w:lastRow="0" w:firstColumn="1" w:lastColumn="0" w:noHBand="0" w:noVBand="1"/>
      </w:tblPr>
      <w:tblGrid>
        <w:gridCol w:w="7087"/>
        <w:gridCol w:w="7087"/>
      </w:tblGrid>
      <w:tr w:rsidR="008126A0" w:rsidTr="008126A0">
        <w:tc>
          <w:tcPr>
            <w:tcW w:w="14174" w:type="dxa"/>
            <w:gridSpan w:val="2"/>
            <w:shd w:val="clear" w:color="auto" w:fill="C6D9F1" w:themeFill="text2" w:themeFillTint="33"/>
          </w:tcPr>
          <w:p w:rsidR="008126A0" w:rsidRDefault="008126A0" w:rsidP="008126A0">
            <w:pPr>
              <w:pStyle w:val="TableText"/>
              <w:keepNext w:val="0"/>
              <w:jc w:val="center"/>
              <w:rPr>
                <w:rFonts w:ascii="Arial" w:hAnsi="Arial" w:cs="Arial"/>
                <w:b/>
                <w:color w:val="auto"/>
                <w:szCs w:val="20"/>
              </w:rPr>
            </w:pPr>
            <w:r>
              <w:rPr>
                <w:rFonts w:ascii="Arial" w:hAnsi="Arial" w:cs="Arial"/>
                <w:b/>
                <w:color w:val="auto"/>
                <w:szCs w:val="20"/>
              </w:rPr>
              <w:t>Registration standard: Professional indemnity insurance arrangements (PII)</w:t>
            </w:r>
          </w:p>
          <w:p w:rsidR="008126A0" w:rsidRDefault="008126A0" w:rsidP="008126A0">
            <w:pPr>
              <w:jc w:val="center"/>
            </w:pPr>
            <w:r>
              <w:rPr>
                <w:rFonts w:ascii="Arial" w:hAnsi="Arial" w:cs="Arial"/>
                <w:i/>
              </w:rPr>
              <w:t>Please provide your responses to any or all questions in the blank boxes to the right of the question</w:t>
            </w:r>
          </w:p>
        </w:tc>
      </w:tr>
      <w:tr w:rsidR="008126A0" w:rsidRPr="008126A0" w:rsidTr="008126A0">
        <w:tc>
          <w:tcPr>
            <w:tcW w:w="7087" w:type="dxa"/>
          </w:tcPr>
          <w:p w:rsidR="008126A0" w:rsidRPr="008126A0" w:rsidRDefault="008126A0" w:rsidP="002574A8">
            <w:pPr>
              <w:pStyle w:val="ListParagraph"/>
              <w:numPr>
                <w:ilvl w:val="0"/>
                <w:numId w:val="1"/>
              </w:numPr>
              <w:ind w:left="426" w:hanging="426"/>
              <w:rPr>
                <w:rFonts w:ascii="Arial" w:hAnsi="Arial" w:cs="Arial"/>
              </w:rPr>
            </w:pPr>
            <w:r w:rsidRPr="008126A0">
              <w:rPr>
                <w:rFonts w:ascii="Arial" w:hAnsi="Arial" w:cs="Arial"/>
              </w:rPr>
              <w:t xml:space="preserve">From your perspective, how is the current PII arrangements registration standard working? </w:t>
            </w:r>
          </w:p>
        </w:tc>
        <w:tc>
          <w:tcPr>
            <w:tcW w:w="7087" w:type="dxa"/>
          </w:tcPr>
          <w:p w:rsidR="008126A0" w:rsidRPr="008126A0" w:rsidRDefault="008126A0">
            <w:pPr>
              <w:rPr>
                <w:rFonts w:ascii="Arial" w:hAnsi="Arial" w:cs="Arial"/>
              </w:rPr>
            </w:pPr>
          </w:p>
        </w:tc>
      </w:tr>
      <w:tr w:rsidR="008126A0" w:rsidRPr="008126A0" w:rsidTr="008126A0">
        <w:tc>
          <w:tcPr>
            <w:tcW w:w="7087" w:type="dxa"/>
          </w:tcPr>
          <w:p w:rsidR="008126A0" w:rsidRPr="008126A0" w:rsidRDefault="008126A0" w:rsidP="008126A0">
            <w:pPr>
              <w:pStyle w:val="ListParagraph"/>
              <w:numPr>
                <w:ilvl w:val="0"/>
                <w:numId w:val="1"/>
              </w:numPr>
              <w:ind w:left="426" w:hanging="426"/>
              <w:rPr>
                <w:rFonts w:ascii="Arial" w:hAnsi="Arial" w:cs="Arial"/>
              </w:rPr>
            </w:pPr>
            <w:r w:rsidRPr="008126A0">
              <w:rPr>
                <w:rFonts w:ascii="Arial" w:hAnsi="Arial" w:cs="Arial"/>
              </w:rPr>
              <w:t>Is the content and structure of the draft revised PII arrangements registration standard helpful, clear, relevant and more workable than the current standard?</w:t>
            </w:r>
          </w:p>
        </w:tc>
        <w:tc>
          <w:tcPr>
            <w:tcW w:w="7087" w:type="dxa"/>
          </w:tcPr>
          <w:p w:rsidR="008126A0" w:rsidRPr="008126A0" w:rsidRDefault="008126A0">
            <w:pPr>
              <w:rPr>
                <w:rFonts w:ascii="Arial" w:hAnsi="Arial" w:cs="Arial"/>
              </w:rPr>
            </w:pPr>
          </w:p>
        </w:tc>
      </w:tr>
      <w:tr w:rsidR="008126A0" w:rsidRPr="008126A0" w:rsidTr="008126A0">
        <w:tc>
          <w:tcPr>
            <w:tcW w:w="7087" w:type="dxa"/>
          </w:tcPr>
          <w:p w:rsidR="008126A0" w:rsidRPr="008126A0" w:rsidRDefault="008126A0" w:rsidP="008126A0">
            <w:pPr>
              <w:pStyle w:val="ListParagraph"/>
              <w:numPr>
                <w:ilvl w:val="0"/>
                <w:numId w:val="1"/>
              </w:numPr>
              <w:ind w:left="426" w:hanging="426"/>
              <w:rPr>
                <w:rFonts w:ascii="Arial" w:hAnsi="Arial" w:cs="Arial"/>
              </w:rPr>
            </w:pPr>
            <w:r w:rsidRPr="008126A0">
              <w:rPr>
                <w:rFonts w:ascii="Arial" w:hAnsi="Arial" w:cs="Arial"/>
              </w:rPr>
              <w:t>Is there any content that needs to be changed or deleted in the revised draft PII arrangements registration standard?</w:t>
            </w:r>
          </w:p>
        </w:tc>
        <w:tc>
          <w:tcPr>
            <w:tcW w:w="7087" w:type="dxa"/>
          </w:tcPr>
          <w:p w:rsidR="008126A0" w:rsidRPr="008126A0" w:rsidRDefault="008126A0">
            <w:pPr>
              <w:rPr>
                <w:rFonts w:ascii="Arial" w:hAnsi="Arial" w:cs="Arial"/>
              </w:rPr>
            </w:pPr>
          </w:p>
        </w:tc>
      </w:tr>
      <w:tr w:rsidR="008126A0" w:rsidRPr="008126A0" w:rsidTr="008126A0">
        <w:tc>
          <w:tcPr>
            <w:tcW w:w="7087" w:type="dxa"/>
          </w:tcPr>
          <w:p w:rsidR="008126A0" w:rsidRPr="008126A0" w:rsidRDefault="008126A0" w:rsidP="008126A0">
            <w:pPr>
              <w:pStyle w:val="ListParagraph"/>
              <w:numPr>
                <w:ilvl w:val="0"/>
                <w:numId w:val="1"/>
              </w:numPr>
              <w:ind w:left="426" w:hanging="426"/>
              <w:rPr>
                <w:rFonts w:ascii="Arial" w:hAnsi="Arial" w:cs="Arial"/>
              </w:rPr>
            </w:pPr>
            <w:r w:rsidRPr="008126A0">
              <w:rPr>
                <w:rFonts w:ascii="Arial" w:hAnsi="Arial" w:cs="Arial"/>
              </w:rPr>
              <w:t>Is there anything missing that needs to be added to the revised draft PII arrangements registration standard?</w:t>
            </w:r>
          </w:p>
        </w:tc>
        <w:tc>
          <w:tcPr>
            <w:tcW w:w="7087" w:type="dxa"/>
          </w:tcPr>
          <w:p w:rsidR="008126A0" w:rsidRPr="008126A0" w:rsidRDefault="008126A0">
            <w:pPr>
              <w:rPr>
                <w:rFonts w:ascii="Arial" w:hAnsi="Arial" w:cs="Arial"/>
              </w:rPr>
            </w:pPr>
          </w:p>
        </w:tc>
      </w:tr>
      <w:tr w:rsidR="002574A8" w:rsidRPr="008126A0" w:rsidTr="008126A0">
        <w:tc>
          <w:tcPr>
            <w:tcW w:w="7087" w:type="dxa"/>
          </w:tcPr>
          <w:p w:rsidR="002574A8" w:rsidRPr="008126A0" w:rsidRDefault="002574A8" w:rsidP="008126A0">
            <w:pPr>
              <w:pStyle w:val="ListParagraph"/>
              <w:numPr>
                <w:ilvl w:val="0"/>
                <w:numId w:val="1"/>
              </w:numPr>
              <w:ind w:left="426" w:hanging="426"/>
              <w:rPr>
                <w:rFonts w:ascii="Arial" w:hAnsi="Arial" w:cs="Arial"/>
              </w:rPr>
            </w:pPr>
            <w:r>
              <w:rPr>
                <w:rFonts w:ascii="Arial" w:hAnsi="Arial" w:cs="Arial"/>
              </w:rPr>
              <w:t xml:space="preserve">It is proposed that the draft revised PII arrangements registration </w:t>
            </w:r>
            <w:r>
              <w:rPr>
                <w:rFonts w:ascii="Arial" w:hAnsi="Arial" w:cs="Arial"/>
              </w:rPr>
              <w:lastRenderedPageBreak/>
              <w:t>standard is reviewed every five years or earlier if required, as the content is likely to be reasonably settled and stable after this review. Is this reasonable?</w:t>
            </w:r>
          </w:p>
        </w:tc>
        <w:tc>
          <w:tcPr>
            <w:tcW w:w="7087" w:type="dxa"/>
          </w:tcPr>
          <w:p w:rsidR="002574A8" w:rsidRPr="008126A0" w:rsidRDefault="002574A8">
            <w:pPr>
              <w:rPr>
                <w:rFonts w:ascii="Arial" w:hAnsi="Arial" w:cs="Arial"/>
              </w:rPr>
            </w:pPr>
          </w:p>
        </w:tc>
      </w:tr>
      <w:tr w:rsidR="008126A0" w:rsidRPr="008126A0" w:rsidTr="008126A0">
        <w:tc>
          <w:tcPr>
            <w:tcW w:w="7087" w:type="dxa"/>
          </w:tcPr>
          <w:p w:rsidR="008126A0" w:rsidRPr="008126A0" w:rsidRDefault="008126A0" w:rsidP="008126A0">
            <w:pPr>
              <w:pStyle w:val="ListParagraph"/>
              <w:numPr>
                <w:ilvl w:val="0"/>
                <w:numId w:val="1"/>
              </w:numPr>
              <w:ind w:left="426" w:hanging="426"/>
              <w:rPr>
                <w:rFonts w:ascii="Arial" w:hAnsi="Arial" w:cs="Arial"/>
              </w:rPr>
            </w:pPr>
            <w:r w:rsidRPr="008126A0">
              <w:rPr>
                <w:rFonts w:ascii="Arial" w:hAnsi="Arial" w:cs="Arial"/>
              </w:rPr>
              <w:t>Is there anything else the National Board should take into account in its review of the PII arrangements registration standard, such as impacts on workforce or access to health services?</w:t>
            </w:r>
          </w:p>
        </w:tc>
        <w:tc>
          <w:tcPr>
            <w:tcW w:w="7087" w:type="dxa"/>
          </w:tcPr>
          <w:p w:rsidR="008126A0" w:rsidRPr="008126A0" w:rsidRDefault="008126A0">
            <w:pPr>
              <w:rPr>
                <w:rFonts w:ascii="Arial" w:hAnsi="Arial" w:cs="Arial"/>
              </w:rPr>
            </w:pPr>
          </w:p>
        </w:tc>
      </w:tr>
      <w:tr w:rsidR="008126A0" w:rsidRPr="008126A0" w:rsidTr="008126A0">
        <w:tc>
          <w:tcPr>
            <w:tcW w:w="7087" w:type="dxa"/>
          </w:tcPr>
          <w:p w:rsidR="008126A0" w:rsidRPr="008126A0" w:rsidRDefault="008126A0" w:rsidP="008126A0">
            <w:pPr>
              <w:pStyle w:val="ListParagraph"/>
              <w:numPr>
                <w:ilvl w:val="0"/>
                <w:numId w:val="1"/>
              </w:numPr>
              <w:ind w:left="426" w:hanging="426"/>
              <w:rPr>
                <w:rFonts w:ascii="Arial" w:hAnsi="Arial" w:cs="Arial"/>
              </w:rPr>
            </w:pPr>
            <w:r w:rsidRPr="008126A0">
              <w:rPr>
                <w:rFonts w:ascii="Arial" w:hAnsi="Arial" w:cs="Arial"/>
              </w:rPr>
              <w:t>Do you have any other comments on the revised draft PII arrangements registration standard?</w:t>
            </w:r>
          </w:p>
        </w:tc>
        <w:tc>
          <w:tcPr>
            <w:tcW w:w="7087" w:type="dxa"/>
          </w:tcPr>
          <w:p w:rsidR="008126A0" w:rsidRPr="008126A0" w:rsidRDefault="008126A0">
            <w:pPr>
              <w:rPr>
                <w:rFonts w:ascii="Arial" w:hAnsi="Arial" w:cs="Arial"/>
              </w:rPr>
            </w:pPr>
          </w:p>
        </w:tc>
      </w:tr>
      <w:tr w:rsidR="008126A0" w:rsidRPr="008126A0" w:rsidTr="002574A8">
        <w:tc>
          <w:tcPr>
            <w:tcW w:w="14174" w:type="dxa"/>
            <w:gridSpan w:val="2"/>
            <w:shd w:val="clear" w:color="auto" w:fill="C6D9F1" w:themeFill="text2" w:themeFillTint="33"/>
          </w:tcPr>
          <w:p w:rsidR="008126A0" w:rsidRDefault="008126A0" w:rsidP="008126A0">
            <w:pPr>
              <w:pStyle w:val="TableText"/>
              <w:keepNext w:val="0"/>
              <w:jc w:val="center"/>
              <w:rPr>
                <w:rFonts w:ascii="Arial" w:hAnsi="Arial" w:cs="Arial"/>
                <w:b/>
                <w:color w:val="auto"/>
                <w:szCs w:val="20"/>
              </w:rPr>
            </w:pPr>
            <w:r>
              <w:rPr>
                <w:rFonts w:ascii="Arial" w:hAnsi="Arial" w:cs="Arial"/>
                <w:b/>
                <w:color w:val="auto"/>
                <w:szCs w:val="20"/>
              </w:rPr>
              <w:t>Registration standard: Continuing professional development (CPD)</w:t>
            </w:r>
          </w:p>
          <w:p w:rsidR="008126A0" w:rsidRPr="008126A0" w:rsidRDefault="008126A0" w:rsidP="008126A0">
            <w:pPr>
              <w:jc w:val="center"/>
              <w:rPr>
                <w:rFonts w:ascii="Arial" w:hAnsi="Arial" w:cs="Arial"/>
              </w:rPr>
            </w:pPr>
            <w:r>
              <w:rPr>
                <w:rFonts w:ascii="Arial" w:hAnsi="Arial" w:cs="Arial"/>
                <w:i/>
              </w:rPr>
              <w:t>Please provide your responses to any or all questions in the blank boxes to the right of the question</w:t>
            </w:r>
          </w:p>
        </w:tc>
      </w:tr>
      <w:tr w:rsidR="008126A0" w:rsidRPr="008126A0" w:rsidTr="008126A0">
        <w:tc>
          <w:tcPr>
            <w:tcW w:w="7087" w:type="dxa"/>
          </w:tcPr>
          <w:p w:rsidR="008126A0" w:rsidRPr="008126A0" w:rsidRDefault="008126A0" w:rsidP="002574A8">
            <w:pPr>
              <w:pStyle w:val="ListParagraph"/>
              <w:numPr>
                <w:ilvl w:val="0"/>
                <w:numId w:val="4"/>
              </w:numPr>
              <w:ind w:left="426" w:hanging="426"/>
              <w:rPr>
                <w:rFonts w:ascii="Arial" w:hAnsi="Arial" w:cs="Arial"/>
              </w:rPr>
            </w:pPr>
            <w:r w:rsidRPr="008126A0">
              <w:rPr>
                <w:rFonts w:ascii="Arial" w:hAnsi="Arial" w:cs="Arial"/>
              </w:rPr>
              <w:t xml:space="preserve">From your perspective, how is the current CPD registration standard working? </w:t>
            </w:r>
          </w:p>
        </w:tc>
        <w:tc>
          <w:tcPr>
            <w:tcW w:w="7087" w:type="dxa"/>
          </w:tcPr>
          <w:p w:rsidR="008126A0" w:rsidRPr="008126A0" w:rsidRDefault="008126A0">
            <w:pPr>
              <w:rPr>
                <w:rFonts w:ascii="Arial" w:hAnsi="Arial" w:cs="Arial"/>
              </w:rPr>
            </w:pPr>
          </w:p>
        </w:tc>
      </w:tr>
      <w:tr w:rsidR="008126A0" w:rsidRPr="008126A0" w:rsidTr="008126A0">
        <w:tc>
          <w:tcPr>
            <w:tcW w:w="7087" w:type="dxa"/>
          </w:tcPr>
          <w:p w:rsidR="008126A0" w:rsidRPr="008126A0" w:rsidRDefault="008126A0" w:rsidP="008126A0">
            <w:pPr>
              <w:pStyle w:val="ListParagraph"/>
              <w:numPr>
                <w:ilvl w:val="0"/>
                <w:numId w:val="4"/>
              </w:numPr>
              <w:ind w:left="426" w:hanging="426"/>
              <w:rPr>
                <w:rFonts w:ascii="Arial" w:hAnsi="Arial" w:cs="Arial"/>
              </w:rPr>
            </w:pPr>
            <w:r w:rsidRPr="008126A0">
              <w:rPr>
                <w:rFonts w:ascii="Arial" w:hAnsi="Arial" w:cs="Arial"/>
              </w:rPr>
              <w:t>Is the content and structure of the draft revised CPD registration standard helpful, clear, relevant and more workable than the current standard?</w:t>
            </w:r>
          </w:p>
        </w:tc>
        <w:tc>
          <w:tcPr>
            <w:tcW w:w="7087" w:type="dxa"/>
          </w:tcPr>
          <w:p w:rsidR="008126A0" w:rsidRPr="008126A0" w:rsidRDefault="008126A0">
            <w:pPr>
              <w:rPr>
                <w:rFonts w:ascii="Arial" w:hAnsi="Arial" w:cs="Arial"/>
              </w:rPr>
            </w:pPr>
          </w:p>
        </w:tc>
      </w:tr>
      <w:tr w:rsidR="008126A0" w:rsidRPr="008126A0" w:rsidTr="008126A0">
        <w:tc>
          <w:tcPr>
            <w:tcW w:w="7087" w:type="dxa"/>
          </w:tcPr>
          <w:p w:rsidR="008126A0" w:rsidRPr="008126A0" w:rsidRDefault="008126A0" w:rsidP="008126A0">
            <w:pPr>
              <w:pStyle w:val="ListParagraph"/>
              <w:numPr>
                <w:ilvl w:val="0"/>
                <w:numId w:val="4"/>
              </w:numPr>
              <w:ind w:left="426" w:hanging="426"/>
              <w:rPr>
                <w:rFonts w:ascii="Arial" w:hAnsi="Arial" w:cs="Arial"/>
              </w:rPr>
            </w:pPr>
            <w:r w:rsidRPr="008126A0">
              <w:rPr>
                <w:rFonts w:ascii="Arial" w:hAnsi="Arial" w:cs="Arial"/>
              </w:rPr>
              <w:t>Is there any content that needs to be changed or deleted in the revised draft CPD registration standard?</w:t>
            </w:r>
          </w:p>
        </w:tc>
        <w:tc>
          <w:tcPr>
            <w:tcW w:w="7087" w:type="dxa"/>
          </w:tcPr>
          <w:p w:rsidR="008126A0" w:rsidRPr="008126A0" w:rsidRDefault="008126A0">
            <w:pPr>
              <w:rPr>
                <w:rFonts w:ascii="Arial" w:hAnsi="Arial" w:cs="Arial"/>
              </w:rPr>
            </w:pPr>
          </w:p>
        </w:tc>
      </w:tr>
      <w:tr w:rsidR="008126A0" w:rsidRPr="008126A0" w:rsidTr="008126A0">
        <w:tc>
          <w:tcPr>
            <w:tcW w:w="7087" w:type="dxa"/>
          </w:tcPr>
          <w:p w:rsidR="008126A0" w:rsidRPr="008126A0" w:rsidRDefault="008126A0" w:rsidP="008126A0">
            <w:pPr>
              <w:pStyle w:val="ListParagraph"/>
              <w:numPr>
                <w:ilvl w:val="0"/>
                <w:numId w:val="4"/>
              </w:numPr>
              <w:ind w:left="426" w:hanging="426"/>
              <w:rPr>
                <w:rFonts w:ascii="Arial" w:hAnsi="Arial" w:cs="Arial"/>
              </w:rPr>
            </w:pPr>
            <w:r w:rsidRPr="008126A0">
              <w:rPr>
                <w:rFonts w:ascii="Arial" w:hAnsi="Arial" w:cs="Arial"/>
              </w:rPr>
              <w:t>Is there anything missing that needs to be added to the revised draft CPD registration standard?</w:t>
            </w:r>
          </w:p>
        </w:tc>
        <w:tc>
          <w:tcPr>
            <w:tcW w:w="7087" w:type="dxa"/>
          </w:tcPr>
          <w:p w:rsidR="008126A0" w:rsidRPr="008126A0" w:rsidRDefault="008126A0">
            <w:pPr>
              <w:rPr>
                <w:rFonts w:ascii="Arial" w:hAnsi="Arial" w:cs="Arial"/>
              </w:rPr>
            </w:pPr>
          </w:p>
        </w:tc>
      </w:tr>
      <w:tr w:rsidR="008126A0" w:rsidRPr="008126A0" w:rsidTr="008126A0">
        <w:tc>
          <w:tcPr>
            <w:tcW w:w="7087" w:type="dxa"/>
          </w:tcPr>
          <w:p w:rsidR="008126A0" w:rsidRPr="008126A0" w:rsidRDefault="008126A0" w:rsidP="008126A0">
            <w:pPr>
              <w:pStyle w:val="ListParagraph"/>
              <w:numPr>
                <w:ilvl w:val="0"/>
                <w:numId w:val="4"/>
              </w:numPr>
              <w:ind w:left="426" w:hanging="426"/>
              <w:rPr>
                <w:rFonts w:ascii="Arial" w:hAnsi="Arial" w:cs="Arial"/>
              </w:rPr>
            </w:pPr>
            <w:r w:rsidRPr="008126A0">
              <w:rPr>
                <w:rFonts w:ascii="Arial" w:hAnsi="Arial" w:cs="Arial"/>
              </w:rPr>
              <w:t>Is the content and structure of the draft CPD guidelines helpful, clear and is it a useful addition to the draft revised CPD registration standard?</w:t>
            </w:r>
          </w:p>
        </w:tc>
        <w:tc>
          <w:tcPr>
            <w:tcW w:w="7087" w:type="dxa"/>
          </w:tcPr>
          <w:p w:rsidR="008126A0" w:rsidRPr="008126A0" w:rsidRDefault="008126A0">
            <w:pPr>
              <w:rPr>
                <w:rFonts w:ascii="Arial" w:hAnsi="Arial" w:cs="Arial"/>
              </w:rPr>
            </w:pPr>
          </w:p>
        </w:tc>
      </w:tr>
      <w:tr w:rsidR="008126A0" w:rsidRPr="008126A0" w:rsidTr="008126A0">
        <w:tc>
          <w:tcPr>
            <w:tcW w:w="7087" w:type="dxa"/>
          </w:tcPr>
          <w:p w:rsidR="008126A0" w:rsidRPr="008126A0" w:rsidRDefault="008126A0" w:rsidP="008126A0">
            <w:pPr>
              <w:pStyle w:val="ListParagraph"/>
              <w:numPr>
                <w:ilvl w:val="0"/>
                <w:numId w:val="4"/>
              </w:numPr>
              <w:ind w:left="426" w:hanging="426"/>
              <w:rPr>
                <w:rFonts w:ascii="Arial" w:hAnsi="Arial" w:cs="Arial"/>
              </w:rPr>
            </w:pPr>
            <w:r w:rsidRPr="008126A0">
              <w:rPr>
                <w:rFonts w:ascii="Arial" w:hAnsi="Arial" w:cs="Arial"/>
              </w:rPr>
              <w:t>Is there any content that needs to be changed or deleted in the draft CPD guidelines?</w:t>
            </w:r>
          </w:p>
        </w:tc>
        <w:tc>
          <w:tcPr>
            <w:tcW w:w="7087" w:type="dxa"/>
          </w:tcPr>
          <w:p w:rsidR="008126A0" w:rsidRPr="008126A0" w:rsidRDefault="008126A0">
            <w:pPr>
              <w:rPr>
                <w:rFonts w:ascii="Arial" w:hAnsi="Arial" w:cs="Arial"/>
              </w:rPr>
            </w:pPr>
          </w:p>
        </w:tc>
      </w:tr>
      <w:tr w:rsidR="008126A0" w:rsidRPr="008126A0" w:rsidTr="008126A0">
        <w:tc>
          <w:tcPr>
            <w:tcW w:w="7087" w:type="dxa"/>
          </w:tcPr>
          <w:p w:rsidR="008126A0" w:rsidRPr="008126A0" w:rsidRDefault="008126A0" w:rsidP="008126A0">
            <w:pPr>
              <w:pStyle w:val="ListParagraph"/>
              <w:numPr>
                <w:ilvl w:val="0"/>
                <w:numId w:val="4"/>
              </w:numPr>
              <w:ind w:left="426" w:hanging="426"/>
              <w:rPr>
                <w:rFonts w:ascii="Arial" w:hAnsi="Arial" w:cs="Arial"/>
              </w:rPr>
            </w:pPr>
            <w:r w:rsidRPr="008126A0">
              <w:rPr>
                <w:rFonts w:ascii="Arial" w:hAnsi="Arial" w:cs="Arial"/>
              </w:rPr>
              <w:t>Is there additional clarification from the draft revised CPD registration standard that needs to be added to the draft CPD guidelines?</w:t>
            </w:r>
          </w:p>
        </w:tc>
        <w:tc>
          <w:tcPr>
            <w:tcW w:w="7087" w:type="dxa"/>
          </w:tcPr>
          <w:p w:rsidR="008126A0" w:rsidRPr="008126A0" w:rsidRDefault="008126A0">
            <w:pPr>
              <w:rPr>
                <w:rFonts w:ascii="Arial" w:hAnsi="Arial" w:cs="Arial"/>
              </w:rPr>
            </w:pPr>
          </w:p>
        </w:tc>
      </w:tr>
      <w:tr w:rsidR="00E036C8" w:rsidRPr="008126A0" w:rsidTr="008126A0">
        <w:tc>
          <w:tcPr>
            <w:tcW w:w="7087" w:type="dxa"/>
          </w:tcPr>
          <w:p w:rsidR="00E036C8" w:rsidRPr="008126A0" w:rsidRDefault="00E036C8" w:rsidP="008126A0">
            <w:pPr>
              <w:pStyle w:val="ListParagraph"/>
              <w:numPr>
                <w:ilvl w:val="0"/>
                <w:numId w:val="4"/>
              </w:numPr>
              <w:ind w:left="426" w:hanging="426"/>
              <w:rPr>
                <w:rFonts w:ascii="Arial" w:hAnsi="Arial" w:cs="Arial"/>
              </w:rPr>
            </w:pPr>
            <w:r>
              <w:rPr>
                <w:rFonts w:ascii="Arial" w:hAnsi="Arial" w:cs="Arial"/>
              </w:rPr>
              <w:t>Does including the statement ‘The Board does not endorse/accredit CPD providers or activities but expects practitioners to select CPD activities that are consistent with the ethical and professional standards set out by the Board’ add clarity to the CPD guidelines?</w:t>
            </w:r>
          </w:p>
        </w:tc>
        <w:tc>
          <w:tcPr>
            <w:tcW w:w="7087" w:type="dxa"/>
          </w:tcPr>
          <w:p w:rsidR="00E036C8" w:rsidRPr="008126A0" w:rsidRDefault="00E036C8">
            <w:pPr>
              <w:rPr>
                <w:rFonts w:ascii="Arial" w:hAnsi="Arial" w:cs="Arial"/>
              </w:rPr>
            </w:pPr>
          </w:p>
        </w:tc>
      </w:tr>
      <w:tr w:rsidR="008126A0" w:rsidRPr="008126A0" w:rsidTr="008126A0">
        <w:tc>
          <w:tcPr>
            <w:tcW w:w="7087" w:type="dxa"/>
          </w:tcPr>
          <w:p w:rsidR="008126A0" w:rsidRPr="008126A0" w:rsidRDefault="008126A0" w:rsidP="008126A0">
            <w:pPr>
              <w:pStyle w:val="ListParagraph"/>
              <w:numPr>
                <w:ilvl w:val="0"/>
                <w:numId w:val="4"/>
              </w:numPr>
              <w:ind w:left="426" w:hanging="426"/>
              <w:rPr>
                <w:rFonts w:ascii="Arial" w:hAnsi="Arial" w:cs="Arial"/>
              </w:rPr>
            </w:pPr>
            <w:r w:rsidRPr="008126A0">
              <w:rPr>
                <w:rFonts w:ascii="Arial" w:hAnsi="Arial" w:cs="Arial"/>
              </w:rPr>
              <w:t>Are there any other ways that the Board can support practitioners to best engage in CPD?</w:t>
            </w:r>
          </w:p>
        </w:tc>
        <w:tc>
          <w:tcPr>
            <w:tcW w:w="7087" w:type="dxa"/>
          </w:tcPr>
          <w:p w:rsidR="008126A0" w:rsidRPr="008126A0" w:rsidRDefault="008126A0">
            <w:pPr>
              <w:rPr>
                <w:rFonts w:ascii="Arial" w:hAnsi="Arial" w:cs="Arial"/>
              </w:rPr>
            </w:pPr>
          </w:p>
        </w:tc>
      </w:tr>
      <w:tr w:rsidR="008126A0" w:rsidRPr="008126A0" w:rsidTr="008126A0">
        <w:tc>
          <w:tcPr>
            <w:tcW w:w="7087" w:type="dxa"/>
          </w:tcPr>
          <w:p w:rsidR="008126A0" w:rsidRPr="008126A0" w:rsidRDefault="008126A0" w:rsidP="008126A0">
            <w:pPr>
              <w:pStyle w:val="ListParagraph"/>
              <w:numPr>
                <w:ilvl w:val="0"/>
                <w:numId w:val="4"/>
              </w:numPr>
              <w:ind w:left="426" w:hanging="426"/>
              <w:rPr>
                <w:rFonts w:ascii="Arial" w:hAnsi="Arial" w:cs="Arial"/>
              </w:rPr>
            </w:pPr>
            <w:r w:rsidRPr="008126A0">
              <w:rPr>
                <w:rFonts w:ascii="Arial" w:hAnsi="Arial" w:cs="Arial"/>
              </w:rPr>
              <w:t>Would it be helpful for the Board to recommend topics for CPD from time to time in its newsletter? (for example, CPD might be recommended on record keeping if this issue arises regularly in notifications or audit data)</w:t>
            </w:r>
          </w:p>
        </w:tc>
        <w:tc>
          <w:tcPr>
            <w:tcW w:w="7087" w:type="dxa"/>
          </w:tcPr>
          <w:p w:rsidR="008126A0" w:rsidRPr="008126A0" w:rsidRDefault="008126A0">
            <w:pPr>
              <w:rPr>
                <w:rFonts w:ascii="Arial" w:hAnsi="Arial" w:cs="Arial"/>
              </w:rPr>
            </w:pPr>
          </w:p>
        </w:tc>
      </w:tr>
      <w:tr w:rsidR="008126A0" w:rsidRPr="008126A0" w:rsidTr="008126A0">
        <w:tc>
          <w:tcPr>
            <w:tcW w:w="7087" w:type="dxa"/>
          </w:tcPr>
          <w:p w:rsidR="008126A0" w:rsidRPr="008126A0" w:rsidRDefault="008126A0" w:rsidP="008126A0">
            <w:pPr>
              <w:pStyle w:val="ListParagraph"/>
              <w:numPr>
                <w:ilvl w:val="0"/>
                <w:numId w:val="4"/>
              </w:numPr>
              <w:ind w:left="426" w:hanging="426"/>
              <w:rPr>
                <w:rFonts w:ascii="Arial" w:hAnsi="Arial" w:cs="Arial"/>
              </w:rPr>
            </w:pPr>
            <w:r w:rsidRPr="008126A0">
              <w:rPr>
                <w:rFonts w:ascii="Arial" w:hAnsi="Arial" w:cs="Arial"/>
              </w:rPr>
              <w:t>Is there anything else the National Board should take into account in its review of the CPD registration standard and guidelines, such as impacts on workforce or access to health services?</w:t>
            </w:r>
          </w:p>
        </w:tc>
        <w:tc>
          <w:tcPr>
            <w:tcW w:w="7087" w:type="dxa"/>
          </w:tcPr>
          <w:p w:rsidR="008126A0" w:rsidRPr="008126A0" w:rsidRDefault="008126A0">
            <w:pPr>
              <w:rPr>
                <w:rFonts w:ascii="Arial" w:hAnsi="Arial" w:cs="Arial"/>
              </w:rPr>
            </w:pPr>
          </w:p>
        </w:tc>
      </w:tr>
      <w:tr w:rsidR="008126A0" w:rsidRPr="008126A0" w:rsidTr="008126A0">
        <w:tc>
          <w:tcPr>
            <w:tcW w:w="7087" w:type="dxa"/>
          </w:tcPr>
          <w:p w:rsidR="008126A0" w:rsidRPr="008126A0" w:rsidRDefault="008126A0" w:rsidP="008126A0">
            <w:pPr>
              <w:pStyle w:val="ListParagraph"/>
              <w:numPr>
                <w:ilvl w:val="0"/>
                <w:numId w:val="4"/>
              </w:numPr>
              <w:ind w:left="426" w:hanging="426"/>
              <w:rPr>
                <w:rFonts w:ascii="Arial" w:hAnsi="Arial" w:cs="Arial"/>
              </w:rPr>
            </w:pPr>
            <w:r w:rsidRPr="008126A0">
              <w:rPr>
                <w:rFonts w:ascii="Arial" w:hAnsi="Arial" w:cs="Arial"/>
              </w:rPr>
              <w:lastRenderedPageBreak/>
              <w:t>Do you have any other comments on the revised draft CPD registration standard and guidelines?</w:t>
            </w:r>
          </w:p>
        </w:tc>
        <w:tc>
          <w:tcPr>
            <w:tcW w:w="7087" w:type="dxa"/>
          </w:tcPr>
          <w:p w:rsidR="008126A0" w:rsidRPr="008126A0" w:rsidRDefault="008126A0">
            <w:pPr>
              <w:rPr>
                <w:rFonts w:ascii="Arial" w:hAnsi="Arial" w:cs="Arial"/>
              </w:rPr>
            </w:pPr>
          </w:p>
        </w:tc>
      </w:tr>
      <w:tr w:rsidR="008126A0" w:rsidRPr="008126A0" w:rsidTr="008126A0">
        <w:tc>
          <w:tcPr>
            <w:tcW w:w="14174" w:type="dxa"/>
            <w:gridSpan w:val="2"/>
            <w:shd w:val="clear" w:color="auto" w:fill="C6D9F1" w:themeFill="text2" w:themeFillTint="33"/>
          </w:tcPr>
          <w:p w:rsidR="008126A0" w:rsidRDefault="008126A0" w:rsidP="008126A0">
            <w:pPr>
              <w:pStyle w:val="TableText"/>
              <w:keepNext w:val="0"/>
              <w:jc w:val="center"/>
              <w:rPr>
                <w:rFonts w:ascii="Arial" w:hAnsi="Arial" w:cs="Arial"/>
                <w:b/>
                <w:color w:val="auto"/>
                <w:szCs w:val="20"/>
              </w:rPr>
            </w:pPr>
            <w:r>
              <w:rPr>
                <w:rFonts w:ascii="Arial" w:hAnsi="Arial" w:cs="Arial"/>
                <w:b/>
                <w:color w:val="auto"/>
                <w:szCs w:val="20"/>
              </w:rPr>
              <w:t xml:space="preserve">Registration standard: </w:t>
            </w:r>
            <w:proofErr w:type="spellStart"/>
            <w:r w:rsidR="008C48EF">
              <w:rPr>
                <w:rFonts w:ascii="Arial" w:hAnsi="Arial" w:cs="Arial"/>
                <w:b/>
                <w:color w:val="auto"/>
                <w:szCs w:val="20"/>
              </w:rPr>
              <w:t>Recency</w:t>
            </w:r>
            <w:proofErr w:type="spellEnd"/>
            <w:r w:rsidR="008C48EF">
              <w:rPr>
                <w:rFonts w:ascii="Arial" w:hAnsi="Arial" w:cs="Arial"/>
                <w:b/>
                <w:color w:val="auto"/>
                <w:szCs w:val="20"/>
              </w:rPr>
              <w:t xml:space="preserve"> of practice (</w:t>
            </w:r>
            <w:proofErr w:type="spellStart"/>
            <w:r w:rsidR="008C48EF">
              <w:rPr>
                <w:rFonts w:ascii="Arial" w:hAnsi="Arial" w:cs="Arial"/>
                <w:b/>
                <w:color w:val="auto"/>
                <w:szCs w:val="20"/>
              </w:rPr>
              <w:t>RoP</w:t>
            </w:r>
            <w:proofErr w:type="spellEnd"/>
            <w:r>
              <w:rPr>
                <w:rFonts w:ascii="Arial" w:hAnsi="Arial" w:cs="Arial"/>
                <w:b/>
                <w:color w:val="auto"/>
                <w:szCs w:val="20"/>
              </w:rPr>
              <w:t>)</w:t>
            </w:r>
          </w:p>
          <w:p w:rsidR="008126A0" w:rsidRPr="008126A0" w:rsidRDefault="008126A0" w:rsidP="008126A0">
            <w:pPr>
              <w:jc w:val="center"/>
              <w:rPr>
                <w:rFonts w:ascii="Arial" w:hAnsi="Arial" w:cs="Arial"/>
              </w:rPr>
            </w:pPr>
            <w:r>
              <w:rPr>
                <w:rFonts w:ascii="Arial" w:hAnsi="Arial" w:cs="Arial"/>
                <w:i/>
              </w:rPr>
              <w:t>Please provide your responses to any or all questions in the blank boxes to the right of the question</w:t>
            </w:r>
          </w:p>
        </w:tc>
      </w:tr>
      <w:tr w:rsidR="008126A0" w:rsidRPr="008126A0" w:rsidTr="008126A0">
        <w:tc>
          <w:tcPr>
            <w:tcW w:w="7087" w:type="dxa"/>
          </w:tcPr>
          <w:p w:rsidR="008126A0" w:rsidRPr="008126A0" w:rsidRDefault="008126A0" w:rsidP="00F5431E">
            <w:pPr>
              <w:pStyle w:val="ListParagraph"/>
              <w:numPr>
                <w:ilvl w:val="0"/>
                <w:numId w:val="5"/>
              </w:numPr>
              <w:ind w:left="426" w:hanging="426"/>
              <w:rPr>
                <w:rFonts w:ascii="Arial" w:hAnsi="Arial" w:cs="Arial"/>
              </w:rPr>
            </w:pPr>
            <w:r w:rsidRPr="008126A0">
              <w:rPr>
                <w:rFonts w:ascii="Arial" w:hAnsi="Arial" w:cs="Arial"/>
              </w:rPr>
              <w:t xml:space="preserve">From your perspective, how is the current </w:t>
            </w:r>
            <w:proofErr w:type="spellStart"/>
            <w:r w:rsidRPr="008126A0">
              <w:rPr>
                <w:rFonts w:ascii="Arial" w:hAnsi="Arial" w:cs="Arial"/>
              </w:rPr>
              <w:t>recency</w:t>
            </w:r>
            <w:proofErr w:type="spellEnd"/>
            <w:r w:rsidRPr="008126A0">
              <w:rPr>
                <w:rFonts w:ascii="Arial" w:hAnsi="Arial" w:cs="Arial"/>
              </w:rPr>
              <w:t xml:space="preserve"> of practice registration standard working</w:t>
            </w:r>
          </w:p>
        </w:tc>
        <w:tc>
          <w:tcPr>
            <w:tcW w:w="7087" w:type="dxa"/>
          </w:tcPr>
          <w:p w:rsidR="008126A0" w:rsidRPr="008126A0" w:rsidRDefault="008126A0">
            <w:pPr>
              <w:rPr>
                <w:rFonts w:ascii="Arial" w:hAnsi="Arial" w:cs="Arial"/>
              </w:rPr>
            </w:pPr>
          </w:p>
        </w:tc>
      </w:tr>
      <w:tr w:rsidR="008126A0" w:rsidRPr="008126A0" w:rsidTr="008126A0">
        <w:tc>
          <w:tcPr>
            <w:tcW w:w="7087" w:type="dxa"/>
          </w:tcPr>
          <w:p w:rsidR="008126A0" w:rsidRPr="008126A0" w:rsidRDefault="008126A0" w:rsidP="008126A0">
            <w:pPr>
              <w:pStyle w:val="ListParagraph"/>
              <w:numPr>
                <w:ilvl w:val="0"/>
                <w:numId w:val="5"/>
              </w:numPr>
              <w:ind w:left="426" w:hanging="426"/>
              <w:rPr>
                <w:rFonts w:ascii="Arial" w:hAnsi="Arial" w:cs="Arial"/>
              </w:rPr>
            </w:pPr>
            <w:r w:rsidRPr="008126A0">
              <w:rPr>
                <w:rFonts w:ascii="Arial" w:hAnsi="Arial" w:cs="Arial"/>
              </w:rPr>
              <w:t xml:space="preserve">Do you have feedback about the proposal to introduce a minimum of 450 practice hours in the previous 3 years or 150 practice hours in the previous 12 months to meet </w:t>
            </w:r>
            <w:proofErr w:type="spellStart"/>
            <w:r w:rsidRPr="008126A0">
              <w:rPr>
                <w:rFonts w:ascii="Arial" w:hAnsi="Arial" w:cs="Arial"/>
              </w:rPr>
              <w:t>recency</w:t>
            </w:r>
            <w:proofErr w:type="spellEnd"/>
            <w:r w:rsidRPr="008126A0">
              <w:rPr>
                <w:rFonts w:ascii="Arial" w:hAnsi="Arial" w:cs="Arial"/>
              </w:rPr>
              <w:t xml:space="preserve"> of practice requirements?</w:t>
            </w:r>
          </w:p>
        </w:tc>
        <w:tc>
          <w:tcPr>
            <w:tcW w:w="7087" w:type="dxa"/>
          </w:tcPr>
          <w:p w:rsidR="008126A0" w:rsidRPr="008126A0" w:rsidRDefault="008126A0">
            <w:pPr>
              <w:rPr>
                <w:rFonts w:ascii="Arial" w:hAnsi="Arial" w:cs="Arial"/>
              </w:rPr>
            </w:pPr>
          </w:p>
        </w:tc>
      </w:tr>
      <w:tr w:rsidR="008126A0" w:rsidRPr="008126A0" w:rsidTr="008126A0">
        <w:tc>
          <w:tcPr>
            <w:tcW w:w="7087" w:type="dxa"/>
          </w:tcPr>
          <w:p w:rsidR="008126A0" w:rsidRPr="008126A0" w:rsidRDefault="008126A0" w:rsidP="008126A0">
            <w:pPr>
              <w:pStyle w:val="ListParagraph"/>
              <w:numPr>
                <w:ilvl w:val="0"/>
                <w:numId w:val="5"/>
              </w:numPr>
              <w:ind w:left="426" w:hanging="426"/>
              <w:rPr>
                <w:rFonts w:ascii="Arial" w:hAnsi="Arial" w:cs="Arial"/>
              </w:rPr>
            </w:pPr>
            <w:r w:rsidRPr="008126A0">
              <w:rPr>
                <w:rFonts w:ascii="Arial" w:hAnsi="Arial" w:cs="Arial"/>
              </w:rPr>
              <w:t xml:space="preserve">Is the content and structure of the draft revised </w:t>
            </w:r>
            <w:proofErr w:type="spellStart"/>
            <w:r w:rsidRPr="008126A0">
              <w:rPr>
                <w:rFonts w:ascii="Arial" w:hAnsi="Arial" w:cs="Arial"/>
              </w:rPr>
              <w:t>recency</w:t>
            </w:r>
            <w:proofErr w:type="spellEnd"/>
            <w:r w:rsidRPr="008126A0">
              <w:rPr>
                <w:rFonts w:ascii="Arial" w:hAnsi="Arial" w:cs="Arial"/>
              </w:rPr>
              <w:t xml:space="preserve"> of practice registration standard helpful, clear, relevant and more workable than the current standard?</w:t>
            </w:r>
          </w:p>
        </w:tc>
        <w:tc>
          <w:tcPr>
            <w:tcW w:w="7087" w:type="dxa"/>
          </w:tcPr>
          <w:p w:rsidR="008126A0" w:rsidRPr="008126A0" w:rsidRDefault="008126A0">
            <w:pPr>
              <w:rPr>
                <w:rFonts w:ascii="Arial" w:hAnsi="Arial" w:cs="Arial"/>
              </w:rPr>
            </w:pPr>
          </w:p>
        </w:tc>
      </w:tr>
      <w:tr w:rsidR="008126A0" w:rsidRPr="008126A0" w:rsidTr="008126A0">
        <w:tc>
          <w:tcPr>
            <w:tcW w:w="7087" w:type="dxa"/>
          </w:tcPr>
          <w:p w:rsidR="008126A0" w:rsidRPr="008126A0" w:rsidRDefault="008126A0" w:rsidP="008126A0">
            <w:pPr>
              <w:pStyle w:val="ListParagraph"/>
              <w:numPr>
                <w:ilvl w:val="0"/>
                <w:numId w:val="5"/>
              </w:numPr>
              <w:ind w:left="426" w:hanging="426"/>
              <w:rPr>
                <w:rFonts w:ascii="Arial" w:hAnsi="Arial" w:cs="Arial"/>
              </w:rPr>
            </w:pPr>
            <w:r w:rsidRPr="008126A0">
              <w:rPr>
                <w:rFonts w:ascii="Arial" w:hAnsi="Arial" w:cs="Arial"/>
              </w:rPr>
              <w:t xml:space="preserve">Is there any content that needs to be changed or deleted in the revised </w:t>
            </w:r>
            <w:proofErr w:type="spellStart"/>
            <w:r w:rsidRPr="008126A0">
              <w:rPr>
                <w:rFonts w:ascii="Arial" w:hAnsi="Arial" w:cs="Arial"/>
              </w:rPr>
              <w:t>recency</w:t>
            </w:r>
            <w:proofErr w:type="spellEnd"/>
            <w:r w:rsidRPr="008126A0">
              <w:rPr>
                <w:rFonts w:ascii="Arial" w:hAnsi="Arial" w:cs="Arial"/>
              </w:rPr>
              <w:t xml:space="preserve"> of practice draft registration standard?</w:t>
            </w:r>
          </w:p>
        </w:tc>
        <w:tc>
          <w:tcPr>
            <w:tcW w:w="7087" w:type="dxa"/>
          </w:tcPr>
          <w:p w:rsidR="008126A0" w:rsidRPr="008126A0" w:rsidRDefault="008126A0">
            <w:pPr>
              <w:rPr>
                <w:rFonts w:ascii="Arial" w:hAnsi="Arial" w:cs="Arial"/>
              </w:rPr>
            </w:pPr>
          </w:p>
        </w:tc>
      </w:tr>
      <w:tr w:rsidR="008126A0" w:rsidRPr="008126A0" w:rsidTr="008126A0">
        <w:tc>
          <w:tcPr>
            <w:tcW w:w="7087" w:type="dxa"/>
          </w:tcPr>
          <w:p w:rsidR="008126A0" w:rsidRPr="008126A0" w:rsidRDefault="008126A0" w:rsidP="008126A0">
            <w:pPr>
              <w:pStyle w:val="ListParagraph"/>
              <w:numPr>
                <w:ilvl w:val="0"/>
                <w:numId w:val="5"/>
              </w:numPr>
              <w:ind w:left="426" w:hanging="426"/>
              <w:rPr>
                <w:rFonts w:ascii="Arial" w:hAnsi="Arial" w:cs="Arial"/>
              </w:rPr>
            </w:pPr>
            <w:r w:rsidRPr="008126A0">
              <w:rPr>
                <w:rFonts w:ascii="Arial" w:hAnsi="Arial" w:cs="Arial"/>
              </w:rPr>
              <w:t xml:space="preserve">Is there anything missing that needs to be added to the revised draft </w:t>
            </w:r>
            <w:proofErr w:type="spellStart"/>
            <w:r w:rsidRPr="008126A0">
              <w:rPr>
                <w:rFonts w:ascii="Arial" w:hAnsi="Arial" w:cs="Arial"/>
              </w:rPr>
              <w:t>recency</w:t>
            </w:r>
            <w:proofErr w:type="spellEnd"/>
            <w:r w:rsidRPr="008126A0">
              <w:rPr>
                <w:rFonts w:ascii="Arial" w:hAnsi="Arial" w:cs="Arial"/>
              </w:rPr>
              <w:t xml:space="preserve"> of practice registration standard?</w:t>
            </w:r>
          </w:p>
        </w:tc>
        <w:tc>
          <w:tcPr>
            <w:tcW w:w="7087" w:type="dxa"/>
          </w:tcPr>
          <w:p w:rsidR="008126A0" w:rsidRPr="008126A0" w:rsidRDefault="008126A0">
            <w:pPr>
              <w:rPr>
                <w:rFonts w:ascii="Arial" w:hAnsi="Arial" w:cs="Arial"/>
              </w:rPr>
            </w:pPr>
          </w:p>
        </w:tc>
      </w:tr>
      <w:tr w:rsidR="008126A0" w:rsidRPr="008126A0" w:rsidTr="008126A0">
        <w:tc>
          <w:tcPr>
            <w:tcW w:w="7087" w:type="dxa"/>
          </w:tcPr>
          <w:p w:rsidR="008126A0" w:rsidRPr="008126A0" w:rsidRDefault="008126A0" w:rsidP="008126A0">
            <w:pPr>
              <w:pStyle w:val="ListParagraph"/>
              <w:numPr>
                <w:ilvl w:val="0"/>
                <w:numId w:val="5"/>
              </w:numPr>
              <w:ind w:left="426" w:hanging="426"/>
              <w:rPr>
                <w:rFonts w:ascii="Arial" w:hAnsi="Arial" w:cs="Arial"/>
              </w:rPr>
            </w:pPr>
            <w:r w:rsidRPr="008126A0">
              <w:rPr>
                <w:rFonts w:ascii="Arial" w:hAnsi="Arial" w:cs="Arial"/>
              </w:rPr>
              <w:t xml:space="preserve">It is proposed that the draft revised </w:t>
            </w:r>
            <w:proofErr w:type="spellStart"/>
            <w:r w:rsidRPr="008126A0">
              <w:rPr>
                <w:rFonts w:ascii="Arial" w:hAnsi="Arial" w:cs="Arial"/>
              </w:rPr>
              <w:t>recency</w:t>
            </w:r>
            <w:proofErr w:type="spellEnd"/>
            <w:r w:rsidRPr="008126A0">
              <w:rPr>
                <w:rFonts w:ascii="Arial" w:hAnsi="Arial" w:cs="Arial"/>
              </w:rPr>
              <w:t xml:space="preserve"> of practice standard is reviewed every five years or earlier if required. Is this reasonable?</w:t>
            </w:r>
          </w:p>
        </w:tc>
        <w:tc>
          <w:tcPr>
            <w:tcW w:w="7087" w:type="dxa"/>
          </w:tcPr>
          <w:p w:rsidR="008126A0" w:rsidRPr="008126A0" w:rsidRDefault="008126A0">
            <w:pPr>
              <w:rPr>
                <w:rFonts w:ascii="Arial" w:hAnsi="Arial" w:cs="Arial"/>
              </w:rPr>
            </w:pPr>
          </w:p>
        </w:tc>
      </w:tr>
      <w:tr w:rsidR="008126A0" w:rsidRPr="008126A0" w:rsidTr="008126A0">
        <w:tc>
          <w:tcPr>
            <w:tcW w:w="7087" w:type="dxa"/>
          </w:tcPr>
          <w:p w:rsidR="008126A0" w:rsidRPr="008126A0" w:rsidRDefault="008126A0" w:rsidP="008126A0">
            <w:pPr>
              <w:pStyle w:val="ListParagraph"/>
              <w:numPr>
                <w:ilvl w:val="0"/>
                <w:numId w:val="5"/>
              </w:numPr>
              <w:ind w:left="426" w:hanging="426"/>
              <w:rPr>
                <w:rFonts w:ascii="Arial" w:hAnsi="Arial" w:cs="Arial"/>
              </w:rPr>
            </w:pPr>
            <w:r w:rsidRPr="008126A0">
              <w:rPr>
                <w:rFonts w:ascii="Arial" w:hAnsi="Arial" w:cs="Arial"/>
              </w:rPr>
              <w:t xml:space="preserve">Is there anything else the National Board should take into account in its review of the </w:t>
            </w:r>
            <w:proofErr w:type="spellStart"/>
            <w:r w:rsidRPr="008126A0">
              <w:rPr>
                <w:rFonts w:ascii="Arial" w:hAnsi="Arial" w:cs="Arial"/>
              </w:rPr>
              <w:t>recency</w:t>
            </w:r>
            <w:proofErr w:type="spellEnd"/>
            <w:r w:rsidRPr="008126A0">
              <w:rPr>
                <w:rFonts w:ascii="Arial" w:hAnsi="Arial" w:cs="Arial"/>
              </w:rPr>
              <w:t xml:space="preserve"> of practice registration standard, such as impacts on workforce or access to health services?</w:t>
            </w:r>
          </w:p>
        </w:tc>
        <w:tc>
          <w:tcPr>
            <w:tcW w:w="7087" w:type="dxa"/>
          </w:tcPr>
          <w:p w:rsidR="008126A0" w:rsidRPr="008126A0" w:rsidRDefault="008126A0">
            <w:pPr>
              <w:rPr>
                <w:rFonts w:ascii="Arial" w:hAnsi="Arial" w:cs="Arial"/>
              </w:rPr>
            </w:pPr>
          </w:p>
        </w:tc>
      </w:tr>
      <w:tr w:rsidR="008126A0" w:rsidRPr="008126A0" w:rsidTr="008126A0">
        <w:tc>
          <w:tcPr>
            <w:tcW w:w="7087" w:type="dxa"/>
          </w:tcPr>
          <w:p w:rsidR="008126A0" w:rsidRPr="008126A0" w:rsidRDefault="008126A0" w:rsidP="008126A0">
            <w:pPr>
              <w:pStyle w:val="ListParagraph"/>
              <w:numPr>
                <w:ilvl w:val="0"/>
                <w:numId w:val="5"/>
              </w:numPr>
              <w:ind w:left="426" w:hanging="426"/>
              <w:rPr>
                <w:rFonts w:ascii="Arial" w:hAnsi="Arial" w:cs="Arial"/>
              </w:rPr>
            </w:pPr>
            <w:r w:rsidRPr="008126A0">
              <w:rPr>
                <w:rFonts w:ascii="Arial" w:hAnsi="Arial" w:cs="Arial"/>
              </w:rPr>
              <w:t>Do you have any other comments on the revised registration draft standard?</w:t>
            </w:r>
          </w:p>
        </w:tc>
        <w:tc>
          <w:tcPr>
            <w:tcW w:w="7087" w:type="dxa"/>
          </w:tcPr>
          <w:p w:rsidR="008126A0" w:rsidRPr="008126A0" w:rsidRDefault="008126A0">
            <w:pPr>
              <w:rPr>
                <w:rFonts w:ascii="Arial" w:hAnsi="Arial" w:cs="Arial"/>
              </w:rPr>
            </w:pPr>
          </w:p>
        </w:tc>
      </w:tr>
      <w:tr w:rsidR="006E3644" w:rsidRPr="008126A0" w:rsidTr="006E3644">
        <w:tc>
          <w:tcPr>
            <w:tcW w:w="14174" w:type="dxa"/>
            <w:gridSpan w:val="2"/>
            <w:shd w:val="clear" w:color="auto" w:fill="C6D9F1" w:themeFill="text2" w:themeFillTint="33"/>
          </w:tcPr>
          <w:p w:rsidR="006E3644" w:rsidRDefault="006E3644" w:rsidP="006E3644">
            <w:pPr>
              <w:pStyle w:val="TableText"/>
              <w:keepNext w:val="0"/>
              <w:jc w:val="center"/>
              <w:rPr>
                <w:rFonts w:ascii="Arial" w:hAnsi="Arial" w:cs="Arial"/>
                <w:b/>
                <w:color w:val="auto"/>
                <w:szCs w:val="20"/>
              </w:rPr>
            </w:pPr>
            <w:r>
              <w:rPr>
                <w:rFonts w:ascii="Arial" w:hAnsi="Arial" w:cs="Arial"/>
                <w:b/>
                <w:color w:val="auto"/>
                <w:szCs w:val="20"/>
              </w:rPr>
              <w:t>Registration standard: English language skills(ELS)</w:t>
            </w:r>
          </w:p>
          <w:p w:rsidR="006E3644" w:rsidRPr="008126A0" w:rsidRDefault="006E3644" w:rsidP="006E3644">
            <w:pPr>
              <w:jc w:val="center"/>
              <w:rPr>
                <w:rFonts w:ascii="Arial" w:hAnsi="Arial" w:cs="Arial"/>
              </w:rPr>
            </w:pPr>
            <w:r>
              <w:rPr>
                <w:rFonts w:ascii="Arial" w:hAnsi="Arial" w:cs="Arial"/>
                <w:i/>
              </w:rPr>
              <w:t>Please provide your responses to any or all questions in the blank boxes to the right of the question</w:t>
            </w:r>
          </w:p>
        </w:tc>
      </w:tr>
      <w:tr w:rsidR="006E3644" w:rsidRPr="008126A0" w:rsidTr="008126A0">
        <w:tc>
          <w:tcPr>
            <w:tcW w:w="7087" w:type="dxa"/>
          </w:tcPr>
          <w:p w:rsidR="006E3644" w:rsidRPr="006E3644" w:rsidRDefault="006E3644" w:rsidP="006E3644">
            <w:pPr>
              <w:pStyle w:val="ListParagraph"/>
              <w:numPr>
                <w:ilvl w:val="0"/>
                <w:numId w:val="6"/>
              </w:numPr>
              <w:ind w:left="426" w:hanging="426"/>
              <w:rPr>
                <w:rFonts w:ascii="Arial" w:hAnsi="Arial" w:cs="Arial"/>
              </w:rPr>
            </w:pPr>
            <w:r w:rsidRPr="006E3644">
              <w:rPr>
                <w:rFonts w:ascii="Arial" w:hAnsi="Arial" w:cs="Arial"/>
              </w:rPr>
              <w:t>From your perspective, how is the current English language skills registration standard working?</w:t>
            </w:r>
          </w:p>
        </w:tc>
        <w:tc>
          <w:tcPr>
            <w:tcW w:w="7087" w:type="dxa"/>
          </w:tcPr>
          <w:p w:rsidR="006E3644" w:rsidRPr="008126A0" w:rsidRDefault="006E3644">
            <w:pPr>
              <w:rPr>
                <w:rFonts w:ascii="Arial" w:hAnsi="Arial" w:cs="Arial"/>
              </w:rPr>
            </w:pPr>
          </w:p>
        </w:tc>
      </w:tr>
      <w:tr w:rsidR="006E3644" w:rsidRPr="008126A0" w:rsidTr="008126A0">
        <w:tc>
          <w:tcPr>
            <w:tcW w:w="7087" w:type="dxa"/>
          </w:tcPr>
          <w:p w:rsidR="006E3644" w:rsidRPr="006E3644" w:rsidRDefault="006E3644" w:rsidP="006E3644">
            <w:pPr>
              <w:pStyle w:val="ListParagraph"/>
              <w:numPr>
                <w:ilvl w:val="0"/>
                <w:numId w:val="6"/>
              </w:numPr>
              <w:ind w:left="426" w:hanging="426"/>
              <w:rPr>
                <w:rFonts w:ascii="Arial" w:hAnsi="Arial" w:cs="Arial"/>
              </w:rPr>
            </w:pPr>
            <w:r w:rsidRPr="006E3644">
              <w:rPr>
                <w:rFonts w:ascii="Arial" w:hAnsi="Arial" w:cs="Arial"/>
              </w:rPr>
              <w:t>Is the content and structure of the draft revised English language skills registration standard helpful, clear, relevant and more workable than the current standard?</w:t>
            </w:r>
          </w:p>
        </w:tc>
        <w:tc>
          <w:tcPr>
            <w:tcW w:w="7087" w:type="dxa"/>
          </w:tcPr>
          <w:p w:rsidR="006E3644" w:rsidRPr="008126A0" w:rsidRDefault="006E3644">
            <w:pPr>
              <w:rPr>
                <w:rFonts w:ascii="Arial" w:hAnsi="Arial" w:cs="Arial"/>
              </w:rPr>
            </w:pPr>
          </w:p>
        </w:tc>
      </w:tr>
      <w:tr w:rsidR="006E3644" w:rsidRPr="008126A0" w:rsidTr="008126A0">
        <w:tc>
          <w:tcPr>
            <w:tcW w:w="7087" w:type="dxa"/>
          </w:tcPr>
          <w:p w:rsidR="006E3644" w:rsidRPr="006E3644" w:rsidRDefault="006E3644" w:rsidP="006E3644">
            <w:pPr>
              <w:pStyle w:val="ListParagraph"/>
              <w:numPr>
                <w:ilvl w:val="0"/>
                <w:numId w:val="6"/>
              </w:numPr>
              <w:ind w:left="426" w:hanging="426"/>
              <w:rPr>
                <w:rFonts w:ascii="Arial" w:hAnsi="Arial" w:cs="Arial"/>
              </w:rPr>
            </w:pPr>
            <w:r w:rsidRPr="006E3644">
              <w:rPr>
                <w:rFonts w:ascii="Arial" w:hAnsi="Arial" w:cs="Arial"/>
              </w:rPr>
              <w:t>Is there any content that needs to be changed or deleted in the revised draft English language skills registration standard?</w:t>
            </w:r>
          </w:p>
        </w:tc>
        <w:tc>
          <w:tcPr>
            <w:tcW w:w="7087" w:type="dxa"/>
          </w:tcPr>
          <w:p w:rsidR="006E3644" w:rsidRPr="008126A0" w:rsidRDefault="006E3644">
            <w:pPr>
              <w:rPr>
                <w:rFonts w:ascii="Arial" w:hAnsi="Arial" w:cs="Arial"/>
              </w:rPr>
            </w:pPr>
          </w:p>
        </w:tc>
      </w:tr>
      <w:tr w:rsidR="006E3644" w:rsidRPr="008126A0" w:rsidTr="008126A0">
        <w:tc>
          <w:tcPr>
            <w:tcW w:w="7087" w:type="dxa"/>
          </w:tcPr>
          <w:p w:rsidR="006E3644" w:rsidRPr="006E3644" w:rsidRDefault="006E3644" w:rsidP="006E3644">
            <w:pPr>
              <w:pStyle w:val="ListParagraph"/>
              <w:numPr>
                <w:ilvl w:val="0"/>
                <w:numId w:val="6"/>
              </w:numPr>
              <w:ind w:left="426" w:hanging="426"/>
              <w:rPr>
                <w:rFonts w:ascii="Arial" w:hAnsi="Arial" w:cs="Arial"/>
              </w:rPr>
            </w:pPr>
            <w:r w:rsidRPr="006E3644">
              <w:rPr>
                <w:rFonts w:ascii="Arial" w:hAnsi="Arial" w:cs="Arial"/>
              </w:rPr>
              <w:t>Is there anything missing that needs to be added to the revised draft English language skills registration standard?</w:t>
            </w:r>
          </w:p>
        </w:tc>
        <w:tc>
          <w:tcPr>
            <w:tcW w:w="7087" w:type="dxa"/>
          </w:tcPr>
          <w:p w:rsidR="006E3644" w:rsidRPr="008126A0" w:rsidRDefault="006E3644">
            <w:pPr>
              <w:rPr>
                <w:rFonts w:ascii="Arial" w:hAnsi="Arial" w:cs="Arial"/>
              </w:rPr>
            </w:pPr>
          </w:p>
        </w:tc>
      </w:tr>
      <w:tr w:rsidR="006E3644" w:rsidRPr="008126A0" w:rsidTr="008126A0">
        <w:tc>
          <w:tcPr>
            <w:tcW w:w="7087" w:type="dxa"/>
          </w:tcPr>
          <w:p w:rsidR="006E3644" w:rsidRPr="006E3644" w:rsidRDefault="006E3644" w:rsidP="006E3644">
            <w:pPr>
              <w:pStyle w:val="ListParagraph"/>
              <w:numPr>
                <w:ilvl w:val="0"/>
                <w:numId w:val="6"/>
              </w:numPr>
              <w:ind w:left="426" w:hanging="426"/>
              <w:rPr>
                <w:rFonts w:ascii="Arial" w:hAnsi="Arial" w:cs="Arial"/>
              </w:rPr>
            </w:pPr>
            <w:r w:rsidRPr="006E3644">
              <w:rPr>
                <w:rFonts w:ascii="Arial" w:hAnsi="Arial" w:cs="Arial"/>
              </w:rPr>
              <w:t xml:space="preserve">Is there anything else the National Board should take into account in its review of English language skills registration standard, such as impacts </w:t>
            </w:r>
            <w:r w:rsidRPr="006E3644">
              <w:rPr>
                <w:rFonts w:ascii="Arial" w:hAnsi="Arial" w:cs="Arial"/>
              </w:rPr>
              <w:lastRenderedPageBreak/>
              <w:t>on workforce or access to health services?</w:t>
            </w:r>
          </w:p>
        </w:tc>
        <w:tc>
          <w:tcPr>
            <w:tcW w:w="7087" w:type="dxa"/>
          </w:tcPr>
          <w:p w:rsidR="006E3644" w:rsidRPr="008126A0" w:rsidRDefault="006E3644">
            <w:pPr>
              <w:rPr>
                <w:rFonts w:ascii="Arial" w:hAnsi="Arial" w:cs="Arial"/>
              </w:rPr>
            </w:pPr>
          </w:p>
        </w:tc>
      </w:tr>
      <w:tr w:rsidR="006E3644" w:rsidRPr="008126A0" w:rsidTr="008126A0">
        <w:tc>
          <w:tcPr>
            <w:tcW w:w="7087" w:type="dxa"/>
          </w:tcPr>
          <w:p w:rsidR="006E3644" w:rsidRPr="006E3644" w:rsidRDefault="006E3644" w:rsidP="006E3644">
            <w:pPr>
              <w:pStyle w:val="ListParagraph"/>
              <w:numPr>
                <w:ilvl w:val="0"/>
                <w:numId w:val="6"/>
              </w:numPr>
              <w:ind w:left="426" w:hanging="426"/>
              <w:rPr>
                <w:rFonts w:ascii="Arial" w:hAnsi="Arial" w:cs="Arial"/>
              </w:rPr>
            </w:pPr>
            <w:r w:rsidRPr="006E3644">
              <w:rPr>
                <w:rFonts w:ascii="Arial" w:hAnsi="Arial" w:cs="Arial"/>
              </w:rPr>
              <w:t>Do you have any other comments on the revised draft English language skills registration standard?</w:t>
            </w:r>
          </w:p>
        </w:tc>
        <w:tc>
          <w:tcPr>
            <w:tcW w:w="7087" w:type="dxa"/>
          </w:tcPr>
          <w:p w:rsidR="006E3644" w:rsidRPr="008126A0" w:rsidRDefault="006E3644">
            <w:pPr>
              <w:rPr>
                <w:rFonts w:ascii="Arial" w:hAnsi="Arial" w:cs="Arial"/>
              </w:rPr>
            </w:pPr>
          </w:p>
        </w:tc>
      </w:tr>
      <w:tr w:rsidR="006E3644" w:rsidRPr="008126A0" w:rsidTr="006E3644">
        <w:tc>
          <w:tcPr>
            <w:tcW w:w="14174" w:type="dxa"/>
            <w:gridSpan w:val="2"/>
            <w:shd w:val="clear" w:color="auto" w:fill="C6D9F1" w:themeFill="text2" w:themeFillTint="33"/>
          </w:tcPr>
          <w:p w:rsidR="006E3644" w:rsidRDefault="006E3644" w:rsidP="006E3644">
            <w:pPr>
              <w:pStyle w:val="TableText"/>
              <w:keepNext w:val="0"/>
              <w:jc w:val="center"/>
              <w:rPr>
                <w:rFonts w:ascii="Arial" w:hAnsi="Arial" w:cs="Arial"/>
                <w:b/>
                <w:color w:val="auto"/>
                <w:szCs w:val="20"/>
              </w:rPr>
            </w:pPr>
            <w:r>
              <w:rPr>
                <w:rFonts w:ascii="Arial" w:hAnsi="Arial" w:cs="Arial"/>
                <w:b/>
                <w:color w:val="auto"/>
                <w:szCs w:val="20"/>
              </w:rPr>
              <w:t>Registration standard: Aboriginal and/</w:t>
            </w:r>
            <w:r w:rsidR="00F5431E">
              <w:rPr>
                <w:rFonts w:ascii="Arial" w:hAnsi="Arial" w:cs="Arial"/>
                <w:b/>
                <w:color w:val="auto"/>
                <w:szCs w:val="20"/>
              </w:rPr>
              <w:t>or Torres Strait Islander</w:t>
            </w:r>
          </w:p>
          <w:p w:rsidR="006E3644" w:rsidRPr="008126A0" w:rsidRDefault="006E3644" w:rsidP="006E3644">
            <w:pPr>
              <w:jc w:val="center"/>
              <w:rPr>
                <w:rFonts w:ascii="Arial" w:hAnsi="Arial" w:cs="Arial"/>
              </w:rPr>
            </w:pPr>
            <w:r>
              <w:rPr>
                <w:rFonts w:ascii="Arial" w:hAnsi="Arial" w:cs="Arial"/>
                <w:i/>
              </w:rPr>
              <w:t>Please provide your responses to any or all questions in the blank boxes to the right of the question</w:t>
            </w:r>
          </w:p>
        </w:tc>
      </w:tr>
      <w:tr w:rsidR="006E3644" w:rsidRPr="008126A0" w:rsidTr="008126A0">
        <w:tc>
          <w:tcPr>
            <w:tcW w:w="7087" w:type="dxa"/>
          </w:tcPr>
          <w:p w:rsidR="006E3644" w:rsidRPr="008126A0" w:rsidRDefault="006E3644" w:rsidP="006E3644">
            <w:pPr>
              <w:pStyle w:val="ListParagraph"/>
              <w:numPr>
                <w:ilvl w:val="0"/>
                <w:numId w:val="8"/>
              </w:numPr>
              <w:ind w:left="426" w:hanging="426"/>
              <w:rPr>
                <w:rFonts w:ascii="Arial" w:hAnsi="Arial" w:cs="Arial"/>
              </w:rPr>
            </w:pPr>
            <w:r w:rsidRPr="006E3644">
              <w:rPr>
                <w:rFonts w:ascii="Arial" w:hAnsi="Arial" w:cs="Arial"/>
              </w:rPr>
              <w:t>From your perspective, how is the current Aboriginal and/or Torres Strait Islander registration standard working?</w:t>
            </w:r>
          </w:p>
        </w:tc>
        <w:tc>
          <w:tcPr>
            <w:tcW w:w="7087" w:type="dxa"/>
          </w:tcPr>
          <w:p w:rsidR="006E3644" w:rsidRPr="008126A0" w:rsidRDefault="006E3644">
            <w:pPr>
              <w:rPr>
                <w:rFonts w:ascii="Arial" w:hAnsi="Arial" w:cs="Arial"/>
              </w:rPr>
            </w:pPr>
          </w:p>
        </w:tc>
      </w:tr>
      <w:tr w:rsidR="006E3644" w:rsidRPr="008126A0" w:rsidTr="008126A0">
        <w:tc>
          <w:tcPr>
            <w:tcW w:w="7087" w:type="dxa"/>
          </w:tcPr>
          <w:p w:rsidR="006E3644" w:rsidRPr="008126A0" w:rsidRDefault="006E3644" w:rsidP="006E3644">
            <w:pPr>
              <w:pStyle w:val="ListParagraph"/>
              <w:numPr>
                <w:ilvl w:val="0"/>
                <w:numId w:val="8"/>
              </w:numPr>
              <w:ind w:left="426" w:hanging="426"/>
              <w:rPr>
                <w:rFonts w:ascii="Arial" w:hAnsi="Arial" w:cs="Arial"/>
              </w:rPr>
            </w:pPr>
            <w:r w:rsidRPr="006E3644">
              <w:rPr>
                <w:rFonts w:ascii="Arial" w:hAnsi="Arial" w:cs="Arial"/>
              </w:rPr>
              <w:t>Is the content and structure of the draft revised Aboriginal and/or Torres Strait Islander registration standard helpful, clear, relevant and more workable than the current registration standard?</w:t>
            </w:r>
          </w:p>
        </w:tc>
        <w:tc>
          <w:tcPr>
            <w:tcW w:w="7087" w:type="dxa"/>
          </w:tcPr>
          <w:p w:rsidR="006E3644" w:rsidRPr="008126A0" w:rsidRDefault="006E3644">
            <w:pPr>
              <w:rPr>
                <w:rFonts w:ascii="Arial" w:hAnsi="Arial" w:cs="Arial"/>
              </w:rPr>
            </w:pPr>
          </w:p>
        </w:tc>
      </w:tr>
      <w:tr w:rsidR="006E3644" w:rsidRPr="008126A0" w:rsidTr="008126A0">
        <w:tc>
          <w:tcPr>
            <w:tcW w:w="7087" w:type="dxa"/>
          </w:tcPr>
          <w:p w:rsidR="006E3644" w:rsidRPr="008126A0" w:rsidRDefault="006E3644" w:rsidP="006E3644">
            <w:pPr>
              <w:pStyle w:val="ListParagraph"/>
              <w:numPr>
                <w:ilvl w:val="0"/>
                <w:numId w:val="8"/>
              </w:numPr>
              <w:ind w:left="426" w:hanging="426"/>
              <w:rPr>
                <w:rFonts w:ascii="Arial" w:hAnsi="Arial" w:cs="Arial"/>
              </w:rPr>
            </w:pPr>
            <w:r w:rsidRPr="006E3644">
              <w:rPr>
                <w:rFonts w:ascii="Arial" w:hAnsi="Arial" w:cs="Arial"/>
              </w:rPr>
              <w:t>Is there any content that needs to be changed or deleted in the revised draft Aboriginal and/or Torres Strait Islander registration standard?</w:t>
            </w:r>
          </w:p>
        </w:tc>
        <w:tc>
          <w:tcPr>
            <w:tcW w:w="7087" w:type="dxa"/>
          </w:tcPr>
          <w:p w:rsidR="006E3644" w:rsidRPr="008126A0" w:rsidRDefault="006E3644">
            <w:pPr>
              <w:rPr>
                <w:rFonts w:ascii="Arial" w:hAnsi="Arial" w:cs="Arial"/>
              </w:rPr>
            </w:pPr>
          </w:p>
        </w:tc>
      </w:tr>
      <w:tr w:rsidR="006E3644" w:rsidRPr="008126A0" w:rsidTr="008126A0">
        <w:tc>
          <w:tcPr>
            <w:tcW w:w="7087" w:type="dxa"/>
          </w:tcPr>
          <w:p w:rsidR="006E3644" w:rsidRPr="008126A0" w:rsidRDefault="006E3644" w:rsidP="006E3644">
            <w:pPr>
              <w:pStyle w:val="ListParagraph"/>
              <w:numPr>
                <w:ilvl w:val="0"/>
                <w:numId w:val="8"/>
              </w:numPr>
              <w:ind w:left="426" w:hanging="426"/>
              <w:rPr>
                <w:rFonts w:ascii="Arial" w:hAnsi="Arial" w:cs="Arial"/>
              </w:rPr>
            </w:pPr>
            <w:r w:rsidRPr="006E3644">
              <w:rPr>
                <w:rFonts w:ascii="Arial" w:hAnsi="Arial" w:cs="Arial"/>
              </w:rPr>
              <w:t>Is there anything missing that needs to be added to the revised draft Aboriginal and/or Torres Strait Islander registration standard?</w:t>
            </w:r>
          </w:p>
        </w:tc>
        <w:tc>
          <w:tcPr>
            <w:tcW w:w="7087" w:type="dxa"/>
          </w:tcPr>
          <w:p w:rsidR="006E3644" w:rsidRPr="008126A0" w:rsidRDefault="006E3644">
            <w:pPr>
              <w:rPr>
                <w:rFonts w:ascii="Arial" w:hAnsi="Arial" w:cs="Arial"/>
              </w:rPr>
            </w:pPr>
          </w:p>
        </w:tc>
      </w:tr>
      <w:tr w:rsidR="006E3644" w:rsidRPr="008126A0" w:rsidTr="008126A0">
        <w:tc>
          <w:tcPr>
            <w:tcW w:w="7087" w:type="dxa"/>
          </w:tcPr>
          <w:p w:rsidR="006E3644" w:rsidRPr="008126A0" w:rsidRDefault="006E3644" w:rsidP="006E3644">
            <w:pPr>
              <w:pStyle w:val="ListParagraph"/>
              <w:numPr>
                <w:ilvl w:val="0"/>
                <w:numId w:val="8"/>
              </w:numPr>
              <w:ind w:left="426" w:hanging="426"/>
              <w:rPr>
                <w:rFonts w:ascii="Arial" w:hAnsi="Arial" w:cs="Arial"/>
              </w:rPr>
            </w:pPr>
            <w:r w:rsidRPr="006E3644">
              <w:rPr>
                <w:rFonts w:ascii="Arial" w:hAnsi="Arial" w:cs="Arial"/>
              </w:rPr>
              <w:t>Is there anything else the National Board should take into account in its review of the Aboriginal and/or Torres Strait Islander registration standard, such as impacts on workforce or access to health services?</w:t>
            </w:r>
          </w:p>
        </w:tc>
        <w:tc>
          <w:tcPr>
            <w:tcW w:w="7087" w:type="dxa"/>
          </w:tcPr>
          <w:p w:rsidR="006E3644" w:rsidRPr="008126A0" w:rsidRDefault="006E3644">
            <w:pPr>
              <w:rPr>
                <w:rFonts w:ascii="Arial" w:hAnsi="Arial" w:cs="Arial"/>
              </w:rPr>
            </w:pPr>
          </w:p>
        </w:tc>
      </w:tr>
      <w:tr w:rsidR="006E3644" w:rsidRPr="008126A0" w:rsidTr="008126A0">
        <w:tc>
          <w:tcPr>
            <w:tcW w:w="7087" w:type="dxa"/>
          </w:tcPr>
          <w:p w:rsidR="006E3644" w:rsidRPr="008126A0" w:rsidRDefault="006E3644" w:rsidP="006E3644">
            <w:pPr>
              <w:pStyle w:val="ListParagraph"/>
              <w:numPr>
                <w:ilvl w:val="0"/>
                <w:numId w:val="8"/>
              </w:numPr>
              <w:ind w:left="426" w:hanging="426"/>
              <w:rPr>
                <w:rFonts w:ascii="Arial" w:hAnsi="Arial" w:cs="Arial"/>
              </w:rPr>
            </w:pPr>
            <w:r w:rsidRPr="006E3644">
              <w:rPr>
                <w:rFonts w:ascii="Arial" w:hAnsi="Arial" w:cs="Arial"/>
              </w:rPr>
              <w:t>Do you have any other comments on the revised draft Aboriginal and/or Torres Strait Islander registration standard?</w:t>
            </w:r>
          </w:p>
        </w:tc>
        <w:tc>
          <w:tcPr>
            <w:tcW w:w="7087" w:type="dxa"/>
          </w:tcPr>
          <w:p w:rsidR="006E3644" w:rsidRPr="008126A0" w:rsidRDefault="006E3644">
            <w:pPr>
              <w:rPr>
                <w:rFonts w:ascii="Arial" w:hAnsi="Arial" w:cs="Arial"/>
              </w:rPr>
            </w:pPr>
          </w:p>
        </w:tc>
      </w:tr>
    </w:tbl>
    <w:p w:rsidR="008126A0" w:rsidRPr="008126A0" w:rsidRDefault="008126A0">
      <w:pPr>
        <w:rPr>
          <w:rFonts w:ascii="Arial" w:hAnsi="Arial" w:cs="Arial"/>
        </w:rPr>
      </w:pPr>
    </w:p>
    <w:sectPr w:rsidR="008126A0" w:rsidRPr="008126A0" w:rsidSect="00BB0008">
      <w:headerReference w:type="first" r:id="rId8"/>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36C8" w:rsidRDefault="00E036C8" w:rsidP="008126A0">
      <w:pPr>
        <w:spacing w:after="0" w:line="240" w:lineRule="auto"/>
      </w:pPr>
      <w:r>
        <w:separator/>
      </w:r>
    </w:p>
  </w:endnote>
  <w:endnote w:type="continuationSeparator" w:id="0">
    <w:p w:rsidR="00E036C8" w:rsidRDefault="00E036C8" w:rsidP="008126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Narrow">
    <w:altName w:val="Arial Narrow"/>
    <w:panose1 w:val="00000000000000000000"/>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36C8" w:rsidRDefault="00E036C8" w:rsidP="008126A0">
      <w:pPr>
        <w:spacing w:after="0" w:line="240" w:lineRule="auto"/>
      </w:pPr>
      <w:r>
        <w:separator/>
      </w:r>
    </w:p>
  </w:footnote>
  <w:footnote w:type="continuationSeparator" w:id="0">
    <w:p w:rsidR="00E036C8" w:rsidRDefault="00E036C8" w:rsidP="008126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36C8" w:rsidRDefault="00E036C8" w:rsidP="00BB0008">
    <w:pPr>
      <w:pStyle w:val="Header"/>
      <w:jc w:val="right"/>
    </w:pPr>
    <w:r w:rsidRPr="008C48EF">
      <w:rPr>
        <w:noProof/>
        <w:lang w:eastAsia="en-AU"/>
      </w:rPr>
      <w:drawing>
        <wp:anchor distT="0" distB="0" distL="114300" distR="114300" simplePos="0" relativeHeight="251659264" behindDoc="1" locked="0" layoutInCell="1" allowOverlap="1">
          <wp:simplePos x="0" y="0"/>
          <wp:positionH relativeFrom="column">
            <wp:align>right</wp:align>
          </wp:positionH>
          <wp:positionV relativeFrom="paragraph">
            <wp:posOffset>-211041</wp:posOffset>
          </wp:positionV>
          <wp:extent cx="1137036" cy="1009815"/>
          <wp:effectExtent l="19050" t="0" r="5964"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SIHPBoardofAustralia.emf"/>
                  <pic:cNvPicPr/>
                </pic:nvPicPr>
                <pic:blipFill>
                  <a:blip r:embed="rId1">
                    <a:extLst>
                      <a:ext uri="{28A0092B-C50C-407E-A947-70E740481C1C}">
                        <a14:useLocalDpi xmlns:a14="http://schemas.microsoft.com/office/drawing/2010/main" val="0"/>
                      </a:ext>
                    </a:extLst>
                  </a:blip>
                  <a:stretch>
                    <a:fillRect/>
                  </a:stretch>
                </pic:blipFill>
                <pic:spPr>
                  <a:xfrm>
                    <a:off x="0" y="0"/>
                    <a:ext cx="1137036" cy="1009815"/>
                  </a:xfrm>
                  <a:prstGeom prst="rect">
                    <a:avLst/>
                  </a:prstGeom>
                </pic:spPr>
              </pic:pic>
            </a:graphicData>
          </a:graphic>
        </wp:anchor>
      </w:drawing>
    </w:r>
  </w:p>
  <w:p w:rsidR="00E036C8" w:rsidRDefault="00E036C8">
    <w:pPr>
      <w:pStyle w:val="Header"/>
    </w:pPr>
  </w:p>
  <w:p w:rsidR="00E036C8" w:rsidRDefault="00E036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EF1B2A"/>
    <w:multiLevelType w:val="hybridMultilevel"/>
    <w:tmpl w:val="C39E417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336E443B"/>
    <w:multiLevelType w:val="hybridMultilevel"/>
    <w:tmpl w:val="C39E4178"/>
    <w:lvl w:ilvl="0" w:tplc="0C09000F">
      <w:start w:val="1"/>
      <w:numFmt w:val="decimal"/>
      <w:lvlText w:val="%1."/>
      <w:lvlJc w:val="left"/>
      <w:pPr>
        <w:ind w:left="502"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43777D60"/>
    <w:multiLevelType w:val="hybridMultilevel"/>
    <w:tmpl w:val="C39E417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69C61830"/>
    <w:multiLevelType w:val="hybridMultilevel"/>
    <w:tmpl w:val="3846685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711B6143"/>
    <w:multiLevelType w:val="hybridMultilevel"/>
    <w:tmpl w:val="C39E4178"/>
    <w:lvl w:ilvl="0" w:tplc="0C09000F">
      <w:start w:val="1"/>
      <w:numFmt w:val="decimal"/>
      <w:lvlText w:val="%1."/>
      <w:lvlJc w:val="left"/>
      <w:pPr>
        <w:ind w:left="502"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762F3729"/>
    <w:multiLevelType w:val="hybridMultilevel"/>
    <w:tmpl w:val="C39E4178"/>
    <w:lvl w:ilvl="0" w:tplc="0C09000F">
      <w:start w:val="1"/>
      <w:numFmt w:val="decimal"/>
      <w:lvlText w:val="%1."/>
      <w:lvlJc w:val="left"/>
      <w:pPr>
        <w:ind w:left="502"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7E8E563B"/>
    <w:multiLevelType w:val="hybridMultilevel"/>
    <w:tmpl w:val="A56A86B6"/>
    <w:lvl w:ilvl="0" w:tplc="0C09000F">
      <w:start w:val="1"/>
      <w:numFmt w:val="decimal"/>
      <w:lvlText w:val="%1."/>
      <w:lvlJc w:val="left"/>
      <w:pPr>
        <w:ind w:left="928" w:hanging="360"/>
      </w:pPr>
    </w:lvl>
    <w:lvl w:ilvl="1" w:tplc="0C090019" w:tentative="1">
      <w:start w:val="1"/>
      <w:numFmt w:val="lowerLetter"/>
      <w:lvlText w:val="%2."/>
      <w:lvlJc w:val="left"/>
      <w:pPr>
        <w:ind w:left="1648" w:hanging="360"/>
      </w:pPr>
    </w:lvl>
    <w:lvl w:ilvl="2" w:tplc="0C09001B" w:tentative="1">
      <w:start w:val="1"/>
      <w:numFmt w:val="lowerRoman"/>
      <w:lvlText w:val="%3."/>
      <w:lvlJc w:val="right"/>
      <w:pPr>
        <w:ind w:left="2368" w:hanging="180"/>
      </w:pPr>
    </w:lvl>
    <w:lvl w:ilvl="3" w:tplc="0C09000F" w:tentative="1">
      <w:start w:val="1"/>
      <w:numFmt w:val="decimal"/>
      <w:lvlText w:val="%4."/>
      <w:lvlJc w:val="left"/>
      <w:pPr>
        <w:ind w:left="3088" w:hanging="360"/>
      </w:pPr>
    </w:lvl>
    <w:lvl w:ilvl="4" w:tplc="0C090019" w:tentative="1">
      <w:start w:val="1"/>
      <w:numFmt w:val="lowerLetter"/>
      <w:lvlText w:val="%5."/>
      <w:lvlJc w:val="left"/>
      <w:pPr>
        <w:ind w:left="3808" w:hanging="360"/>
      </w:pPr>
    </w:lvl>
    <w:lvl w:ilvl="5" w:tplc="0C09001B" w:tentative="1">
      <w:start w:val="1"/>
      <w:numFmt w:val="lowerRoman"/>
      <w:lvlText w:val="%6."/>
      <w:lvlJc w:val="right"/>
      <w:pPr>
        <w:ind w:left="4528" w:hanging="180"/>
      </w:pPr>
    </w:lvl>
    <w:lvl w:ilvl="6" w:tplc="0C09000F" w:tentative="1">
      <w:start w:val="1"/>
      <w:numFmt w:val="decimal"/>
      <w:lvlText w:val="%7."/>
      <w:lvlJc w:val="left"/>
      <w:pPr>
        <w:ind w:left="5248" w:hanging="360"/>
      </w:pPr>
    </w:lvl>
    <w:lvl w:ilvl="7" w:tplc="0C090019" w:tentative="1">
      <w:start w:val="1"/>
      <w:numFmt w:val="lowerLetter"/>
      <w:lvlText w:val="%8."/>
      <w:lvlJc w:val="left"/>
      <w:pPr>
        <w:ind w:left="5968" w:hanging="360"/>
      </w:pPr>
    </w:lvl>
    <w:lvl w:ilvl="8" w:tplc="0C09001B" w:tentative="1">
      <w:start w:val="1"/>
      <w:numFmt w:val="lowerRoman"/>
      <w:lvlText w:val="%9."/>
      <w:lvlJc w:val="right"/>
      <w:pPr>
        <w:ind w:left="6688" w:hanging="180"/>
      </w:pPr>
    </w:lvl>
  </w:abstractNum>
  <w:abstractNum w:abstractNumId="7" w15:restartNumberingAfterBreak="0">
    <w:nsid w:val="7FFC37A5"/>
    <w:multiLevelType w:val="hybridMultilevel"/>
    <w:tmpl w:val="C39E417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3"/>
  </w:num>
  <w:num w:numId="3">
    <w:abstractNumId w:val="6"/>
  </w:num>
  <w:num w:numId="4">
    <w:abstractNumId w:val="2"/>
  </w:num>
  <w:num w:numId="5">
    <w:abstractNumId w:val="7"/>
  </w:num>
  <w:num w:numId="6">
    <w:abstractNumId w:val="1"/>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6A0"/>
    <w:rsid w:val="001B567C"/>
    <w:rsid w:val="002574A8"/>
    <w:rsid w:val="003F4D3B"/>
    <w:rsid w:val="00467428"/>
    <w:rsid w:val="005151E8"/>
    <w:rsid w:val="0062342F"/>
    <w:rsid w:val="0062668D"/>
    <w:rsid w:val="006E3644"/>
    <w:rsid w:val="007A7B76"/>
    <w:rsid w:val="008126A0"/>
    <w:rsid w:val="008C48EF"/>
    <w:rsid w:val="009857CA"/>
    <w:rsid w:val="009A5ED9"/>
    <w:rsid w:val="009B138E"/>
    <w:rsid w:val="009C2F0E"/>
    <w:rsid w:val="00A96EA0"/>
    <w:rsid w:val="00B65A22"/>
    <w:rsid w:val="00BB0008"/>
    <w:rsid w:val="00BF2792"/>
    <w:rsid w:val="00E036C8"/>
    <w:rsid w:val="00E9578A"/>
    <w:rsid w:val="00F543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695E9B-9D50-47FA-9FBE-2C1A6EEDF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27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HPRADocumenttitle">
    <w:name w:val="AHPRA Document title"/>
    <w:basedOn w:val="Normal"/>
    <w:rsid w:val="008126A0"/>
    <w:pPr>
      <w:spacing w:before="200" w:line="240" w:lineRule="auto"/>
      <w:outlineLvl w:val="0"/>
    </w:pPr>
    <w:rPr>
      <w:rFonts w:ascii="Arial" w:eastAsia="Cambria" w:hAnsi="Arial" w:cs="Arial"/>
      <w:color w:val="00BCCE"/>
      <w:sz w:val="32"/>
      <w:szCs w:val="52"/>
      <w:lang w:val="en-US"/>
    </w:rPr>
  </w:style>
  <w:style w:type="paragraph" w:styleId="Header">
    <w:name w:val="header"/>
    <w:basedOn w:val="Normal"/>
    <w:link w:val="HeaderChar"/>
    <w:uiPriority w:val="99"/>
    <w:semiHidden/>
    <w:unhideWhenUsed/>
    <w:rsid w:val="008126A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126A0"/>
  </w:style>
  <w:style w:type="paragraph" w:styleId="Footer">
    <w:name w:val="footer"/>
    <w:basedOn w:val="Normal"/>
    <w:link w:val="FooterChar"/>
    <w:uiPriority w:val="99"/>
    <w:semiHidden/>
    <w:unhideWhenUsed/>
    <w:rsid w:val="008126A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126A0"/>
  </w:style>
  <w:style w:type="paragraph" w:customStyle="1" w:styleId="AHPRADocumentsubheading">
    <w:name w:val="AHPRA Document subheading"/>
    <w:basedOn w:val="Normal"/>
    <w:next w:val="Normal"/>
    <w:uiPriority w:val="99"/>
    <w:qFormat/>
    <w:rsid w:val="008126A0"/>
    <w:pPr>
      <w:spacing w:line="240" w:lineRule="auto"/>
      <w:outlineLvl w:val="0"/>
    </w:pPr>
    <w:rPr>
      <w:rFonts w:ascii="Arial" w:eastAsia="Cambria" w:hAnsi="Arial" w:cs="Arial"/>
      <w:color w:val="808080"/>
      <w:sz w:val="28"/>
      <w:szCs w:val="52"/>
      <w:lang w:val="en-US"/>
    </w:rPr>
  </w:style>
  <w:style w:type="character" w:styleId="Hyperlink">
    <w:name w:val="Hyperlink"/>
    <w:uiPriority w:val="99"/>
    <w:unhideWhenUsed/>
    <w:rsid w:val="008126A0"/>
    <w:rPr>
      <w:color w:val="0000FF"/>
      <w:u w:val="single"/>
    </w:rPr>
  </w:style>
  <w:style w:type="paragraph" w:customStyle="1" w:styleId="AHPRAbody">
    <w:name w:val="AHPRA body"/>
    <w:basedOn w:val="Normal"/>
    <w:link w:val="AHPRAbodyChar"/>
    <w:qFormat/>
    <w:rsid w:val="008126A0"/>
    <w:pPr>
      <w:spacing w:line="240" w:lineRule="auto"/>
    </w:pPr>
    <w:rPr>
      <w:rFonts w:ascii="Arial" w:eastAsia="Cambria" w:hAnsi="Arial" w:cs="Arial"/>
      <w:sz w:val="20"/>
      <w:szCs w:val="24"/>
    </w:rPr>
  </w:style>
  <w:style w:type="character" w:customStyle="1" w:styleId="AHPRAbodyChar">
    <w:name w:val="AHPRA body Char"/>
    <w:basedOn w:val="DefaultParagraphFont"/>
    <w:link w:val="AHPRAbody"/>
    <w:rsid w:val="008126A0"/>
    <w:rPr>
      <w:rFonts w:ascii="Arial" w:eastAsia="Cambria" w:hAnsi="Arial" w:cs="Arial"/>
      <w:sz w:val="20"/>
      <w:szCs w:val="24"/>
    </w:rPr>
  </w:style>
  <w:style w:type="table" w:styleId="TableGrid">
    <w:name w:val="Table Grid"/>
    <w:basedOn w:val="TableNormal"/>
    <w:rsid w:val="008126A0"/>
    <w:pPr>
      <w:spacing w:after="0" w:line="240" w:lineRule="auto"/>
    </w:pPr>
    <w:rPr>
      <w:rFonts w:ascii="Calibri" w:eastAsia="Times New Roman"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Text"/>
    <w:basedOn w:val="Normal"/>
    <w:rsid w:val="008126A0"/>
    <w:pPr>
      <w:keepNext/>
      <w:spacing w:before="120" w:after="120" w:line="240" w:lineRule="auto"/>
    </w:pPr>
    <w:rPr>
      <w:rFonts w:ascii="Helvetica Narrow" w:eastAsia="Calibri" w:hAnsi="Helvetica Narrow" w:cs="Times New Roman"/>
      <w:color w:val="000000"/>
      <w:sz w:val="20"/>
      <w:szCs w:val="24"/>
    </w:rPr>
  </w:style>
  <w:style w:type="paragraph" w:customStyle="1" w:styleId="AHPRASubhead">
    <w:name w:val="AHPRA Subhead"/>
    <w:basedOn w:val="Normal"/>
    <w:qFormat/>
    <w:rsid w:val="008126A0"/>
    <w:pPr>
      <w:spacing w:line="240" w:lineRule="auto"/>
    </w:pPr>
    <w:rPr>
      <w:rFonts w:ascii="Arial" w:eastAsia="Times New Roman" w:hAnsi="Arial" w:cs="Times New Roman"/>
      <w:b/>
      <w:color w:val="008EC4"/>
      <w:sz w:val="20"/>
      <w:szCs w:val="24"/>
      <w:lang w:val="en-US"/>
    </w:rPr>
  </w:style>
  <w:style w:type="paragraph" w:styleId="ListParagraph">
    <w:name w:val="List Paragraph"/>
    <w:basedOn w:val="Normal"/>
    <w:uiPriority w:val="34"/>
    <w:qFormat/>
    <w:rsid w:val="008126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tsihpboardconsultation@ahpra.gov.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1032</Words>
  <Characters>5895</Characters>
  <Application>Microsoft Office Word</Application>
  <DocSecurity>0</DocSecurity>
  <Lines>107</Lines>
  <Paragraphs>63</Paragraphs>
  <ScaleCrop>false</ScaleCrop>
  <HeadingPairs>
    <vt:vector size="2" baseType="variant">
      <vt:variant>
        <vt:lpstr>Title</vt:lpstr>
      </vt:variant>
      <vt:variant>
        <vt:i4>1</vt:i4>
      </vt:variant>
    </vt:vector>
  </HeadingPairs>
  <TitlesOfParts>
    <vt:vector size="1" baseType="lpstr">
      <vt:lpstr/>
    </vt:vector>
  </TitlesOfParts>
  <Company>AHPRA</Company>
  <LinksUpToDate>false</LinksUpToDate>
  <CharactersWithSpaces>6864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Responses to consultation questions</dc:title>
  <dc:subject>Form</dc:subject>
  <dc:creator>ATSIHPBA</dc:creator>
  <cp:lastModifiedBy>Fumi Goto</cp:lastModifiedBy>
  <cp:revision>2</cp:revision>
  <dcterms:created xsi:type="dcterms:W3CDTF">2018-03-07T06:16:00Z</dcterms:created>
  <dcterms:modified xsi:type="dcterms:W3CDTF">2018-03-07T06:16:00Z</dcterms:modified>
</cp:coreProperties>
</file>