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936A1" w14:textId="5B661D7D" w:rsidR="00FC2881" w:rsidRPr="000F375B" w:rsidRDefault="00651B09" w:rsidP="00554335">
      <w:pPr>
        <w:pStyle w:val="AHPRADocumenttitle"/>
        <w:rPr>
          <w:color w:val="007DC3"/>
        </w:rPr>
      </w:pPr>
      <w:r>
        <w:rPr>
          <w:color w:val="007DC3"/>
        </w:rPr>
        <w:t>Community Reference Group</w:t>
      </w:r>
      <w:r w:rsidR="00EE4F36">
        <w:rPr>
          <w:color w:val="007DC3"/>
        </w:rPr>
        <w:t xml:space="preserve"> communique</w:t>
      </w:r>
    </w:p>
    <w:p w14:paraId="2371C151" w14:textId="77777777" w:rsidR="00C35DE1" w:rsidRPr="00554335" w:rsidRDefault="007411DA" w:rsidP="00FC2881">
      <w:pPr>
        <w:outlineLvl w:val="0"/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BE19B5F" wp14:editId="39124D60">
                <wp:simplePos x="0" y="0"/>
                <wp:positionH relativeFrom="column">
                  <wp:posOffset>-925830</wp:posOffset>
                </wp:positionH>
                <wp:positionV relativeFrom="paragraph">
                  <wp:posOffset>25399</wp:posOffset>
                </wp:positionV>
                <wp:extent cx="4140200" cy="0"/>
                <wp:effectExtent l="0" t="0" r="127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00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2.9pt;margin-top:2pt;width:32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w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3mWp6AzR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"/>
            </w:pict>
          </mc:Fallback>
        </mc:AlternateContent>
      </w:r>
    </w:p>
    <w:p w14:paraId="7DC29578" w14:textId="6DBDDE75" w:rsidR="004F5C05" w:rsidRPr="006F539F" w:rsidRDefault="00EE4F36" w:rsidP="00EE4F36">
      <w:pPr>
        <w:pStyle w:val="AHPRAbody"/>
        <w:rPr>
          <w:color w:val="007DC3"/>
        </w:rPr>
      </w:pPr>
      <w:r>
        <w:t>The Community Reference Group (CRG) met at the AHPRA National office in Melbourne on Tuesday 8 August</w:t>
      </w:r>
      <w:r w:rsidR="004613DB">
        <w:t xml:space="preserve"> 2017</w:t>
      </w:r>
      <w:r>
        <w:t>.</w:t>
      </w:r>
      <w:bookmarkStart w:id="0" w:name="_GoBack"/>
      <w:bookmarkEnd w:id="0"/>
    </w:p>
    <w:p w14:paraId="292F25DA" w14:textId="33CB5FE3" w:rsidR="00EE4F36" w:rsidRPr="00EE4F36" w:rsidRDefault="00EE4F36" w:rsidP="00EE4F36">
      <w:pPr>
        <w:pStyle w:val="AHPRAnumberedbulletpoint"/>
        <w:numPr>
          <w:ilvl w:val="0"/>
          <w:numId w:val="0"/>
        </w:numPr>
        <w:tabs>
          <w:tab w:val="left" w:pos="1134"/>
        </w:tabs>
        <w:rPr>
          <w:b/>
        </w:rPr>
      </w:pPr>
      <w:r w:rsidRPr="00EE4F36">
        <w:rPr>
          <w:b/>
        </w:rPr>
        <w:t>AHP</w:t>
      </w:r>
      <w:r w:rsidR="00FE0700">
        <w:rPr>
          <w:b/>
        </w:rPr>
        <w:t>R</w:t>
      </w:r>
      <w:r w:rsidRPr="00EE4F36">
        <w:rPr>
          <w:b/>
        </w:rPr>
        <w:t>A update</w:t>
      </w:r>
    </w:p>
    <w:p w14:paraId="040DDA39" w14:textId="77777777" w:rsidR="0014251B" w:rsidRDefault="00EE4F36" w:rsidP="00C41D81">
      <w:pPr>
        <w:pStyle w:val="AHPRAnumberedbulletpoint"/>
        <w:numPr>
          <w:ilvl w:val="0"/>
          <w:numId w:val="0"/>
        </w:numPr>
        <w:tabs>
          <w:tab w:val="left" w:pos="1134"/>
        </w:tabs>
      </w:pPr>
      <w:r>
        <w:t xml:space="preserve">AHPRA CEO, </w:t>
      </w:r>
      <w:r w:rsidR="00A8641E">
        <w:t>Marti</w:t>
      </w:r>
      <w:r w:rsidR="006B627E">
        <w:t>n Fletcher,</w:t>
      </w:r>
      <w:r w:rsidR="00C41D81">
        <w:t xml:space="preserve"> updated the group on the latest COAG Health Council communique </w:t>
      </w:r>
      <w:r w:rsidR="00C41D81" w:rsidRPr="0014251B">
        <w:t xml:space="preserve">from its 4 August meeting, including discussions by Ministers on a national approach to </w:t>
      </w:r>
      <w:r w:rsidR="00A8641E" w:rsidRPr="0014251B">
        <w:t>mandatory notifications</w:t>
      </w:r>
      <w:r w:rsidR="00C41D81" w:rsidRPr="0014251B">
        <w:t xml:space="preserve"> and </w:t>
      </w:r>
      <w:r w:rsidR="00A8641E" w:rsidRPr="0014251B">
        <w:t>National Law changes</w:t>
      </w:r>
      <w:r w:rsidR="00C41D81" w:rsidRPr="0014251B">
        <w:t xml:space="preserve">. </w:t>
      </w:r>
    </w:p>
    <w:p w14:paraId="19320970" w14:textId="4C400AF7" w:rsidR="0014251B" w:rsidRDefault="00C41D81" w:rsidP="00C41D81">
      <w:pPr>
        <w:pStyle w:val="AHPRAnumberedbulletpoint"/>
        <w:numPr>
          <w:ilvl w:val="0"/>
          <w:numId w:val="0"/>
        </w:numPr>
        <w:tabs>
          <w:tab w:val="left" w:pos="1134"/>
        </w:tabs>
        <w:rPr>
          <w:rFonts w:cs="Arial"/>
          <w:szCs w:val="20"/>
        </w:rPr>
      </w:pPr>
      <w:r w:rsidRPr="0014251B">
        <w:t>Martin also provided an update</w:t>
      </w:r>
      <w:r w:rsidR="0014251B" w:rsidRPr="0014251B">
        <w:t xml:space="preserve"> on the </w:t>
      </w:r>
      <w:r w:rsidR="0014251B" w:rsidRPr="0014251B">
        <w:rPr>
          <w:rFonts w:cs="Arial"/>
          <w:szCs w:val="20"/>
        </w:rPr>
        <w:t>Senate Community Affairs References Committee report on the inquiry into the </w:t>
      </w:r>
      <w:r w:rsidR="0014251B" w:rsidRPr="0014251B">
        <w:rPr>
          <w:rStyle w:val="Emphasis"/>
          <w:rFonts w:cs="Arial"/>
          <w:szCs w:val="20"/>
        </w:rPr>
        <w:t>Complaints mechanism administered under the Health Practitioner Regulation National Law</w:t>
      </w:r>
      <w:r w:rsidR="0014251B" w:rsidRPr="0014251B">
        <w:rPr>
          <w:rFonts w:cs="Arial"/>
          <w:szCs w:val="20"/>
        </w:rPr>
        <w:t>, which is available on the </w:t>
      </w:r>
      <w:hyperlink r:id="rId8" w:tgtFrame="_blank" w:history="1">
        <w:r w:rsidR="0014251B" w:rsidRPr="0014251B">
          <w:rPr>
            <w:rStyle w:val="Hyperlink"/>
            <w:rFonts w:cs="Arial"/>
            <w:color w:val="auto"/>
            <w:szCs w:val="20"/>
          </w:rPr>
          <w:t>Senate Committee</w:t>
        </w:r>
      </w:hyperlink>
      <w:r w:rsidR="0014251B" w:rsidRPr="0014251B">
        <w:rPr>
          <w:rFonts w:cs="Arial"/>
          <w:szCs w:val="20"/>
        </w:rPr>
        <w:t> webpage</w:t>
      </w:r>
      <w:r w:rsidR="0014251B">
        <w:rPr>
          <w:rFonts w:cs="Arial"/>
          <w:szCs w:val="20"/>
        </w:rPr>
        <w:t>.</w:t>
      </w:r>
    </w:p>
    <w:p w14:paraId="2017CDD4" w14:textId="6BBFAA5C" w:rsidR="0014251B" w:rsidRDefault="0014251B" w:rsidP="00C41D81">
      <w:pPr>
        <w:pStyle w:val="AHPRAnumberedbulletpoint"/>
        <w:numPr>
          <w:ilvl w:val="0"/>
          <w:numId w:val="0"/>
        </w:numPr>
        <w:tabs>
          <w:tab w:val="left" w:pos="1134"/>
        </w:tabs>
      </w:pPr>
      <w:r>
        <w:rPr>
          <w:rFonts w:cs="Arial"/>
          <w:szCs w:val="20"/>
        </w:rPr>
        <w:t>Members also noted that AHPRA has held a staff survey.</w:t>
      </w:r>
    </w:p>
    <w:p w14:paraId="2ABB40EF" w14:textId="77777777" w:rsidR="00DF165F" w:rsidRDefault="00596C65" w:rsidP="00412284">
      <w:pPr>
        <w:pStyle w:val="Tableheadingblack"/>
        <w:ind w:left="0"/>
      </w:pPr>
      <w:r w:rsidRPr="006F539F">
        <w:t>Regulatory operations</w:t>
      </w:r>
    </w:p>
    <w:p w14:paraId="304A69E4" w14:textId="77777777" w:rsidR="007D03A6" w:rsidRDefault="00412284" w:rsidP="00412284">
      <w:pPr>
        <w:pStyle w:val="Tableheadingblack"/>
        <w:ind w:left="0"/>
        <w:rPr>
          <w:b w:val="0"/>
        </w:rPr>
      </w:pPr>
      <w:r>
        <w:rPr>
          <w:b w:val="0"/>
        </w:rPr>
        <w:t xml:space="preserve">Members were updated on the ongoing work of notifications </w:t>
      </w:r>
      <w:r w:rsidR="007D03A6">
        <w:rPr>
          <w:b w:val="0"/>
        </w:rPr>
        <w:t>and asked for feedback on the journey of an AHPRA notifier.</w:t>
      </w:r>
    </w:p>
    <w:p w14:paraId="16902717" w14:textId="3F4847C0" w:rsidR="00412284" w:rsidRPr="00412284" w:rsidRDefault="007D03A6" w:rsidP="00412284">
      <w:pPr>
        <w:pStyle w:val="Tableheadingblack"/>
        <w:ind w:left="0"/>
        <w:rPr>
          <w:b w:val="0"/>
        </w:rPr>
      </w:pPr>
      <w:r>
        <w:rPr>
          <w:b w:val="0"/>
        </w:rPr>
        <w:t xml:space="preserve">Members provided feedback on the AHPRA customer service processes and agreed to </w:t>
      </w:r>
      <w:r w:rsidR="00C41D81">
        <w:rPr>
          <w:b w:val="0"/>
        </w:rPr>
        <w:t>provide feedback on current processes</w:t>
      </w:r>
      <w:r>
        <w:rPr>
          <w:b w:val="0"/>
        </w:rPr>
        <w:t xml:space="preserve">.  </w:t>
      </w:r>
    </w:p>
    <w:p w14:paraId="6570D1EE" w14:textId="14D2EE7D" w:rsidR="002F2432" w:rsidRDefault="007D03A6" w:rsidP="007D03A6">
      <w:pPr>
        <w:pStyle w:val="AHPRAnumberedbulletpoint"/>
        <w:numPr>
          <w:ilvl w:val="0"/>
          <w:numId w:val="0"/>
        </w:numPr>
      </w:pPr>
      <w:r>
        <w:t xml:space="preserve">Members were updated on </w:t>
      </w:r>
      <w:r w:rsidR="00C41D81">
        <w:t>AHPRA’s work</w:t>
      </w:r>
      <w:r>
        <w:t xml:space="preserve"> </w:t>
      </w:r>
      <w:r w:rsidR="00C41D81">
        <w:t xml:space="preserve">in </w:t>
      </w:r>
      <w:r w:rsidR="00A47F18">
        <w:t xml:space="preserve">monitoring </w:t>
      </w:r>
      <w:r w:rsidR="00C41D81">
        <w:t xml:space="preserve">registered health practitioners with conditions, </w:t>
      </w:r>
      <w:r w:rsidR="00A47F18">
        <w:t xml:space="preserve">and </w:t>
      </w:r>
      <w:r w:rsidR="00C41D81">
        <w:t xml:space="preserve">the process for checking practitioners’ </w:t>
      </w:r>
      <w:r w:rsidR="00A47F18">
        <w:t>compliance</w:t>
      </w:r>
      <w:r w:rsidR="00C41D81">
        <w:t xml:space="preserve"> with those conditions.</w:t>
      </w:r>
    </w:p>
    <w:p w14:paraId="09CDF3C1" w14:textId="0438394B" w:rsidR="007D03A6" w:rsidRDefault="007D03A6" w:rsidP="007D03A6">
      <w:pPr>
        <w:pStyle w:val="AHPRAnumberedbulletpoint"/>
        <w:numPr>
          <w:ilvl w:val="0"/>
          <w:numId w:val="0"/>
        </w:numPr>
        <w:rPr>
          <w:b/>
        </w:rPr>
      </w:pPr>
      <w:r>
        <w:rPr>
          <w:b/>
        </w:rPr>
        <w:t>Amendments to the National Law</w:t>
      </w:r>
    </w:p>
    <w:p w14:paraId="05CC2871" w14:textId="0171139C" w:rsidR="007D03A6" w:rsidRDefault="007D03A6" w:rsidP="007D03A6">
      <w:pPr>
        <w:pStyle w:val="AHPRAnumberedbulletpoint"/>
        <w:numPr>
          <w:ilvl w:val="0"/>
          <w:numId w:val="0"/>
        </w:numPr>
      </w:pPr>
      <w:r>
        <w:t xml:space="preserve">Members were updated on the three tranches of National Law amendments.  </w:t>
      </w:r>
    </w:p>
    <w:p w14:paraId="26DC3873" w14:textId="696E5E67" w:rsidR="000E23D7" w:rsidRDefault="000E23D7" w:rsidP="007D03A6">
      <w:pPr>
        <w:pStyle w:val="AHPRAbody"/>
        <w:rPr>
          <w:b/>
        </w:rPr>
      </w:pPr>
      <w:r w:rsidRPr="000E23D7">
        <w:rPr>
          <w:b/>
        </w:rPr>
        <w:t>National Boards</w:t>
      </w:r>
    </w:p>
    <w:p w14:paraId="47646A45" w14:textId="379A2579" w:rsidR="00AE32CB" w:rsidRDefault="00AE32CB" w:rsidP="007D03A6">
      <w:pPr>
        <w:pStyle w:val="AHPRAbody"/>
      </w:pPr>
      <w:r>
        <w:t xml:space="preserve">Members provided feedback on the </w:t>
      </w:r>
      <w:r w:rsidRPr="00C41D81">
        <w:rPr>
          <w:i/>
        </w:rPr>
        <w:t xml:space="preserve">Midwifery </w:t>
      </w:r>
      <w:r w:rsidR="00C41D81" w:rsidRPr="00C41D81">
        <w:rPr>
          <w:i/>
        </w:rPr>
        <w:t>s</w:t>
      </w:r>
      <w:r w:rsidRPr="00C41D81">
        <w:rPr>
          <w:i/>
        </w:rPr>
        <w:t xml:space="preserve">tandards for </w:t>
      </w:r>
      <w:r w:rsidR="00C41D81" w:rsidRPr="00C41D81">
        <w:rPr>
          <w:i/>
        </w:rPr>
        <w:t>p</w:t>
      </w:r>
      <w:r w:rsidRPr="00C41D81">
        <w:rPr>
          <w:i/>
        </w:rPr>
        <w:t>ractice</w:t>
      </w:r>
      <w:r>
        <w:t>.</w:t>
      </w:r>
    </w:p>
    <w:p w14:paraId="5A6E99A7" w14:textId="1BA00873" w:rsidR="002F2432" w:rsidRDefault="00AE32CB" w:rsidP="007D03A6">
      <w:pPr>
        <w:pStyle w:val="AHPRAbody"/>
        <w:rPr>
          <w:b/>
        </w:rPr>
      </w:pPr>
      <w:r>
        <w:t xml:space="preserve">Members provided feedback on communication between the Medical Board and </w:t>
      </w:r>
      <w:proofErr w:type="spellStart"/>
      <w:r>
        <w:t>notifiers</w:t>
      </w:r>
      <w:proofErr w:type="spellEnd"/>
      <w:r>
        <w:t>.</w:t>
      </w:r>
      <w:r w:rsidR="002F2432" w:rsidRPr="002F2432">
        <w:rPr>
          <w:b/>
        </w:rPr>
        <w:t xml:space="preserve"> </w:t>
      </w:r>
    </w:p>
    <w:p w14:paraId="0FCB38A8" w14:textId="77777777" w:rsidR="003A024B" w:rsidRPr="002F2432" w:rsidRDefault="001B64E8" w:rsidP="002F2432">
      <w:pPr>
        <w:pStyle w:val="AHPRAbody"/>
        <w:rPr>
          <w:b/>
        </w:rPr>
      </w:pPr>
      <w:r w:rsidRPr="002F2432">
        <w:rPr>
          <w:b/>
        </w:rPr>
        <w:t>Next meetin</w:t>
      </w:r>
      <w:r w:rsidR="00CA543D" w:rsidRPr="002F2432">
        <w:rPr>
          <w:b/>
        </w:rPr>
        <w:t>g</w:t>
      </w:r>
    </w:p>
    <w:p w14:paraId="024944B9" w14:textId="77777777" w:rsidR="00755AB5" w:rsidRDefault="00755AB5" w:rsidP="002F2432">
      <w:pPr>
        <w:pStyle w:val="AHPRAnumberedbulletpoint"/>
        <w:numPr>
          <w:ilvl w:val="0"/>
          <w:numId w:val="0"/>
        </w:numPr>
        <w:tabs>
          <w:tab w:val="left" w:pos="1134"/>
        </w:tabs>
      </w:pPr>
      <w:r w:rsidRPr="00223764">
        <w:t xml:space="preserve">The next meeting will be held on </w:t>
      </w:r>
      <w:r w:rsidR="00B67C2E">
        <w:t>23 November 2017</w:t>
      </w:r>
    </w:p>
    <w:p w14:paraId="3AB87514" w14:textId="7A98980F" w:rsidR="001E3FA7" w:rsidRDefault="001E3FA7" w:rsidP="002F2432">
      <w:pPr>
        <w:pStyle w:val="AHPRAnumberedbulletpoint"/>
        <w:numPr>
          <w:ilvl w:val="0"/>
          <w:numId w:val="0"/>
        </w:numPr>
        <w:tabs>
          <w:tab w:val="left" w:pos="1134"/>
        </w:tabs>
        <w:jc w:val="center"/>
      </w:pPr>
    </w:p>
    <w:p w14:paraId="7596B9D3" w14:textId="0E83300B" w:rsidR="002F2432" w:rsidRDefault="00C41D81" w:rsidP="002F2432">
      <w:pPr>
        <w:pStyle w:val="AHPRASubheading"/>
      </w:pPr>
      <w:r>
        <w:t>Darlene Cox</w:t>
      </w:r>
    </w:p>
    <w:p w14:paraId="3902DE7B" w14:textId="59D6CBB8" w:rsidR="002F2432" w:rsidRDefault="00C41D81" w:rsidP="002F2432">
      <w:pPr>
        <w:pStyle w:val="AHPRAnumberedbulletpoint"/>
        <w:numPr>
          <w:ilvl w:val="0"/>
          <w:numId w:val="0"/>
        </w:numPr>
        <w:tabs>
          <w:tab w:val="left" w:pos="1134"/>
        </w:tabs>
      </w:pPr>
      <w:r>
        <w:t xml:space="preserve">Acting </w:t>
      </w:r>
      <w:r w:rsidR="002F2432">
        <w:t xml:space="preserve">Chair </w:t>
      </w:r>
    </w:p>
    <w:p w14:paraId="0BAB01C8" w14:textId="43448A20" w:rsidR="006045F8" w:rsidRDefault="002F2432" w:rsidP="002F2432">
      <w:pPr>
        <w:pStyle w:val="AHPRAnumberedbulletpoint"/>
        <w:numPr>
          <w:ilvl w:val="0"/>
          <w:numId w:val="0"/>
        </w:numPr>
        <w:tabs>
          <w:tab w:val="left" w:pos="1134"/>
        </w:tabs>
      </w:pPr>
      <w:r>
        <w:t>Community Reference Group</w:t>
      </w:r>
    </w:p>
    <w:p w14:paraId="37A55BB9" w14:textId="77777777" w:rsidR="006045F8" w:rsidRPr="006045F8" w:rsidRDefault="006045F8" w:rsidP="006045F8"/>
    <w:p w14:paraId="6A6C305E" w14:textId="5DBC8CFD" w:rsidR="006045F8" w:rsidRDefault="006045F8" w:rsidP="006045F8"/>
    <w:p w14:paraId="2579BC60" w14:textId="77777777" w:rsidR="002F2432" w:rsidRPr="006045F8" w:rsidRDefault="002F2432" w:rsidP="006045F8">
      <w:pPr>
        <w:jc w:val="center"/>
      </w:pPr>
    </w:p>
    <w:sectPr w:rsidR="002F2432" w:rsidRPr="006045F8" w:rsidSect="000D683D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DBAA5" w14:textId="77777777" w:rsidR="000108E3" w:rsidRDefault="000108E3" w:rsidP="00FC2881">
      <w:pPr>
        <w:spacing w:after="0"/>
      </w:pPr>
      <w:r>
        <w:separator/>
      </w:r>
    </w:p>
    <w:p w14:paraId="7BFE4C4A" w14:textId="77777777" w:rsidR="000108E3" w:rsidRDefault="000108E3"/>
  </w:endnote>
  <w:endnote w:type="continuationSeparator" w:id="0">
    <w:p w14:paraId="53E05AA7" w14:textId="77777777" w:rsidR="000108E3" w:rsidRDefault="000108E3" w:rsidP="00FC2881">
      <w:pPr>
        <w:spacing w:after="0"/>
      </w:pPr>
      <w:r>
        <w:continuationSeparator/>
      </w:r>
    </w:p>
    <w:p w14:paraId="61028A7D" w14:textId="77777777" w:rsidR="000108E3" w:rsidRDefault="00010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185D" w14:textId="77777777" w:rsidR="000108E3" w:rsidRDefault="000108E3" w:rsidP="00FC288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FFAA669" w14:textId="77777777" w:rsidR="000108E3" w:rsidRDefault="000108E3" w:rsidP="00FC2881">
    <w:pPr>
      <w:pStyle w:val="Footer"/>
      <w:ind w:right="360"/>
    </w:pPr>
  </w:p>
  <w:p w14:paraId="4DCF094C" w14:textId="77777777" w:rsidR="000108E3" w:rsidRDefault="00010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7728" w14:textId="77777777" w:rsidR="000108E3" w:rsidRPr="00AA2FC9" w:rsidRDefault="000108E3" w:rsidP="00616043">
    <w:pPr>
      <w:pStyle w:val="AHPRADocumentsubheading"/>
      <w:spacing w:after="0"/>
      <w:jc w:val="center"/>
      <w:rPr>
        <w:sz w:val="20"/>
        <w:szCs w:val="16"/>
      </w:rPr>
    </w:pPr>
    <w:r w:rsidRPr="00AA2FC9">
      <w:rPr>
        <w:sz w:val="20"/>
        <w:szCs w:val="16"/>
      </w:rPr>
      <w:t xml:space="preserve">  </w:t>
    </w:r>
  </w:p>
  <w:p w14:paraId="0EC2FE65" w14:textId="77777777" w:rsidR="000108E3" w:rsidRPr="00E77E23" w:rsidRDefault="000108E3" w:rsidP="003E11C0">
    <w:pPr>
      <w:pStyle w:val="AHPRAfirstpagefooter"/>
    </w:pPr>
    <w:r>
      <w:t>All National Boards</w:t>
    </w:r>
  </w:p>
  <w:p w14:paraId="69A61965" w14:textId="77777777" w:rsidR="000108E3" w:rsidRDefault="000108E3" w:rsidP="003E11C0">
    <w:pPr>
      <w:pStyle w:val="AHPRAfooter"/>
    </w:pPr>
    <w:r>
      <w:t>Meeting agenda 2017/08_</w:t>
    </w:r>
    <w:proofErr w:type="gramStart"/>
    <w:r>
      <w:t>03</w:t>
    </w:r>
    <w:r w:rsidRPr="00AD312E">
      <w:t xml:space="preserve">  </w:t>
    </w:r>
    <w:r w:rsidRPr="00E77E23">
      <w:rPr>
        <w:b/>
        <w:color w:val="007DC3"/>
        <w:szCs w:val="28"/>
      </w:rPr>
      <w:t>|</w:t>
    </w:r>
    <w:proofErr w:type="gramEnd"/>
    <w:r w:rsidRPr="00AD312E">
      <w:t xml:space="preserve">  </w:t>
    </w:r>
    <w:r>
      <w:t>August 2017</w:t>
    </w:r>
    <w:r w:rsidRPr="00AD312E">
      <w:t xml:space="preserve">  </w:t>
    </w:r>
    <w:r w:rsidRPr="00E77E23">
      <w:rPr>
        <w:b/>
        <w:color w:val="007DC3"/>
        <w:szCs w:val="28"/>
      </w:rPr>
      <w:t>|</w:t>
    </w:r>
    <w:r w:rsidRPr="00AD312E">
      <w:t xml:space="preserve">   </w:t>
    </w:r>
    <w:r>
      <w:t>IN CONFIDENCE</w:t>
    </w:r>
  </w:p>
  <w:p w14:paraId="24291414" w14:textId="77777777" w:rsidR="000108E3" w:rsidRPr="00A47DFC" w:rsidRDefault="000E13B3" w:rsidP="003E11C0">
    <w:pPr>
      <w:pStyle w:val="AHPRAfooter"/>
    </w:pPr>
    <w:sdt>
      <w:sdtPr>
        <w:id w:val="6810555"/>
        <w:docPartObj>
          <w:docPartGallery w:val="Page Numbers (Top of Page)"/>
          <w:docPartUnique/>
        </w:docPartObj>
      </w:sdtPr>
      <w:sdtEndPr/>
      <w:sdtContent>
        <w:r w:rsidR="000108E3" w:rsidRPr="000D27EC">
          <w:t xml:space="preserve">Page </w:t>
        </w:r>
        <w:r w:rsidR="000108E3">
          <w:fldChar w:fldCharType="begin"/>
        </w:r>
        <w:r w:rsidR="000108E3">
          <w:instrText xml:space="preserve"> PAGE </w:instrText>
        </w:r>
        <w:r w:rsidR="000108E3">
          <w:fldChar w:fldCharType="separate"/>
        </w:r>
        <w:r w:rsidR="0014251B">
          <w:rPr>
            <w:noProof/>
          </w:rPr>
          <w:t>2</w:t>
        </w:r>
        <w:r w:rsidR="000108E3">
          <w:rPr>
            <w:noProof/>
          </w:rPr>
          <w:fldChar w:fldCharType="end"/>
        </w:r>
        <w:r w:rsidR="000108E3" w:rsidRPr="000D27EC">
          <w:t xml:space="preserve"> of </w:t>
        </w:r>
        <w:fldSimple w:instr=" NUMPAGES  ">
          <w:r w:rsidR="0014251B">
            <w:rPr>
              <w:noProof/>
            </w:rPr>
            <w:t>2</w:t>
          </w:r>
        </w:fldSimple>
      </w:sdtContent>
    </w:sdt>
  </w:p>
  <w:p w14:paraId="56F41BAE" w14:textId="77777777" w:rsidR="000108E3" w:rsidRDefault="000108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276E" w14:textId="77777777" w:rsidR="006045F8" w:rsidRPr="006045F8" w:rsidRDefault="006045F8" w:rsidP="006045F8">
    <w:pPr>
      <w:pStyle w:val="Footer"/>
      <w:spacing w:after="200"/>
      <w:jc w:val="center"/>
      <w:rPr>
        <w:rFonts w:ascii="Arial" w:hAnsi="Arial" w:cs="Arial"/>
        <w:b/>
        <w:sz w:val="18"/>
        <w:szCs w:val="18"/>
      </w:rPr>
    </w:pPr>
    <w:r w:rsidRPr="006045F8">
      <w:rPr>
        <w:rFonts w:ascii="Arial" w:hAnsi="Arial" w:cs="Arial"/>
        <w:b/>
        <w:sz w:val="18"/>
        <w:szCs w:val="18"/>
      </w:rPr>
      <w:fldChar w:fldCharType="begin"/>
    </w:r>
    <w:r w:rsidRPr="006045F8">
      <w:rPr>
        <w:rFonts w:ascii="Arial" w:hAnsi="Arial" w:cs="Arial"/>
        <w:b/>
        <w:sz w:val="18"/>
        <w:szCs w:val="18"/>
      </w:rPr>
      <w:instrText xml:space="preserve"> DOCPROPERTY  xBoardLine1  </w:instrText>
    </w:r>
    <w:r w:rsidRPr="006045F8">
      <w:rPr>
        <w:rFonts w:ascii="Arial" w:hAnsi="Arial" w:cs="Arial"/>
        <w:b/>
        <w:sz w:val="18"/>
        <w:szCs w:val="18"/>
      </w:rPr>
      <w:fldChar w:fldCharType="separate"/>
    </w:r>
    <w:r w:rsidRPr="006045F8">
      <w:rPr>
        <w:rFonts w:ascii="Arial" w:hAnsi="Arial" w:cs="Arial"/>
        <w:b/>
        <w:sz w:val="18"/>
        <w:szCs w:val="18"/>
      </w:rPr>
      <w:t>Australian</w:t>
    </w:r>
    <w:r w:rsidRPr="006045F8">
      <w:rPr>
        <w:rFonts w:ascii="Arial" w:hAnsi="Arial" w:cs="Arial"/>
        <w:b/>
        <w:sz w:val="18"/>
        <w:szCs w:val="18"/>
      </w:rPr>
      <w:fldChar w:fldCharType="end"/>
    </w:r>
    <w:r w:rsidRPr="006045F8">
      <w:rPr>
        <w:rFonts w:ascii="Arial" w:hAnsi="Arial" w:cs="Arial"/>
        <w:b/>
        <w:sz w:val="18"/>
        <w:szCs w:val="18"/>
      </w:rPr>
      <w:t xml:space="preserve"> </w:t>
    </w:r>
    <w:r w:rsidRPr="006045F8">
      <w:rPr>
        <w:rStyle w:val="Blue"/>
        <w:rFonts w:ascii="Arial" w:hAnsi="Arial" w:cs="Arial"/>
        <w:b/>
        <w:sz w:val="18"/>
        <w:szCs w:val="18"/>
      </w:rPr>
      <w:fldChar w:fldCharType="begin"/>
    </w:r>
    <w:r w:rsidRPr="006045F8">
      <w:rPr>
        <w:rStyle w:val="Blue"/>
        <w:rFonts w:ascii="Arial" w:hAnsi="Arial" w:cs="Arial"/>
        <w:b/>
        <w:sz w:val="18"/>
        <w:szCs w:val="18"/>
      </w:rPr>
      <w:instrText xml:space="preserve"> DOCPROPERTY  xBoardLine2  </w:instrText>
    </w:r>
    <w:r w:rsidRPr="006045F8">
      <w:rPr>
        <w:rStyle w:val="Blue"/>
        <w:rFonts w:ascii="Arial" w:hAnsi="Arial" w:cs="Arial"/>
        <w:b/>
        <w:sz w:val="18"/>
        <w:szCs w:val="18"/>
      </w:rPr>
      <w:fldChar w:fldCharType="separate"/>
    </w:r>
    <w:r w:rsidRPr="006045F8">
      <w:rPr>
        <w:rStyle w:val="Blue"/>
        <w:rFonts w:ascii="Arial" w:hAnsi="Arial" w:cs="Arial"/>
        <w:b/>
        <w:sz w:val="18"/>
        <w:szCs w:val="18"/>
      </w:rPr>
      <w:t>Health Practitioner</w:t>
    </w:r>
    <w:r w:rsidRPr="006045F8">
      <w:rPr>
        <w:rStyle w:val="Blue"/>
        <w:rFonts w:ascii="Arial" w:hAnsi="Arial" w:cs="Arial"/>
        <w:b/>
        <w:sz w:val="18"/>
        <w:szCs w:val="18"/>
      </w:rPr>
      <w:fldChar w:fldCharType="end"/>
    </w:r>
    <w:r w:rsidRPr="006045F8">
      <w:rPr>
        <w:rFonts w:ascii="Arial" w:hAnsi="Arial" w:cs="Arial"/>
        <w:b/>
        <w:sz w:val="18"/>
        <w:szCs w:val="18"/>
      </w:rPr>
      <w:t xml:space="preserve"> </w:t>
    </w:r>
    <w:r w:rsidRPr="006045F8">
      <w:rPr>
        <w:rFonts w:ascii="Arial" w:hAnsi="Arial" w:cs="Arial"/>
        <w:b/>
        <w:sz w:val="18"/>
        <w:szCs w:val="18"/>
      </w:rPr>
      <w:fldChar w:fldCharType="begin"/>
    </w:r>
    <w:r w:rsidRPr="006045F8">
      <w:rPr>
        <w:rFonts w:ascii="Arial" w:hAnsi="Arial" w:cs="Arial"/>
        <w:b/>
        <w:sz w:val="18"/>
        <w:szCs w:val="18"/>
      </w:rPr>
      <w:instrText xml:space="preserve"> DOCPROPERTY  xBoardLine3  </w:instrText>
    </w:r>
    <w:r w:rsidRPr="006045F8">
      <w:rPr>
        <w:rFonts w:ascii="Arial" w:hAnsi="Arial" w:cs="Arial"/>
        <w:b/>
        <w:sz w:val="18"/>
        <w:szCs w:val="18"/>
      </w:rPr>
      <w:fldChar w:fldCharType="separate"/>
    </w:r>
    <w:r w:rsidRPr="006045F8">
      <w:rPr>
        <w:rFonts w:ascii="Arial" w:hAnsi="Arial" w:cs="Arial"/>
        <w:b/>
        <w:sz w:val="18"/>
        <w:szCs w:val="18"/>
      </w:rPr>
      <w:t>Regulation Agency</w:t>
    </w:r>
    <w:r w:rsidRPr="006045F8">
      <w:rPr>
        <w:rFonts w:ascii="Arial" w:hAnsi="Arial" w:cs="Arial"/>
        <w:b/>
        <w:sz w:val="18"/>
        <w:szCs w:val="18"/>
      </w:rPr>
      <w:fldChar w:fldCharType="end"/>
    </w:r>
  </w:p>
  <w:p w14:paraId="2FA47304" w14:textId="77777777" w:rsidR="006045F8" w:rsidRPr="006045F8" w:rsidRDefault="006045F8" w:rsidP="006045F8">
    <w:pPr>
      <w:pStyle w:val="Footer"/>
      <w:ind w:right="-15"/>
      <w:jc w:val="center"/>
      <w:rPr>
        <w:rFonts w:ascii="Arial" w:hAnsi="Arial" w:cs="Arial"/>
        <w:sz w:val="18"/>
        <w:szCs w:val="18"/>
      </w:rPr>
    </w:pPr>
    <w:r w:rsidRPr="006045F8">
      <w:rPr>
        <w:rFonts w:ascii="Arial" w:hAnsi="Arial" w:cs="Arial"/>
        <w:sz w:val="18"/>
        <w:szCs w:val="18"/>
      </w:rPr>
      <w:t xml:space="preserve">G.P.O. Box 9958   </w:t>
    </w:r>
    <w:r w:rsidRPr="006045F8">
      <w:rPr>
        <w:rFonts w:ascii="Arial" w:hAnsi="Arial" w:cs="Arial"/>
        <w:b/>
        <w:color w:val="007DC3"/>
        <w:sz w:val="18"/>
        <w:szCs w:val="18"/>
      </w:rPr>
      <w:t>|</w:t>
    </w:r>
    <w:r w:rsidRPr="006045F8">
      <w:rPr>
        <w:rFonts w:ascii="Arial" w:hAnsi="Arial" w:cs="Arial"/>
        <w:sz w:val="18"/>
        <w:szCs w:val="18"/>
      </w:rPr>
      <w:t xml:space="preserve">   </w:t>
    </w:r>
    <w:r w:rsidRPr="006045F8">
      <w:rPr>
        <w:rFonts w:ascii="Arial" w:hAnsi="Arial" w:cs="Arial"/>
        <w:sz w:val="18"/>
        <w:szCs w:val="18"/>
      </w:rPr>
      <w:fldChar w:fldCharType="begin"/>
    </w:r>
    <w:r w:rsidRPr="006045F8">
      <w:rPr>
        <w:rFonts w:ascii="Arial" w:hAnsi="Arial" w:cs="Arial"/>
        <w:sz w:val="18"/>
        <w:szCs w:val="18"/>
      </w:rPr>
      <w:instrText xml:space="preserve"> DOCPROPERTY  xOffice  \* MERGEFORMAT </w:instrText>
    </w:r>
    <w:r w:rsidRPr="006045F8">
      <w:rPr>
        <w:rFonts w:ascii="Arial" w:hAnsi="Arial" w:cs="Arial"/>
        <w:sz w:val="18"/>
        <w:szCs w:val="18"/>
      </w:rPr>
      <w:fldChar w:fldCharType="separate"/>
    </w:r>
    <w:r w:rsidRPr="006045F8">
      <w:rPr>
        <w:rFonts w:ascii="Arial" w:hAnsi="Arial" w:cs="Arial"/>
        <w:sz w:val="18"/>
        <w:szCs w:val="18"/>
      </w:rPr>
      <w:t>Melbourne VIC 3001</w:t>
    </w:r>
    <w:r w:rsidRPr="006045F8">
      <w:rPr>
        <w:rFonts w:ascii="Arial" w:hAnsi="Arial" w:cs="Arial"/>
        <w:sz w:val="18"/>
        <w:szCs w:val="18"/>
      </w:rPr>
      <w:fldChar w:fldCharType="end"/>
    </w:r>
    <w:r w:rsidRPr="006045F8">
      <w:rPr>
        <w:rFonts w:ascii="Arial" w:hAnsi="Arial" w:cs="Arial"/>
        <w:sz w:val="18"/>
        <w:szCs w:val="18"/>
      </w:rPr>
      <w:t xml:space="preserve">   </w:t>
    </w:r>
    <w:r w:rsidRPr="006045F8">
      <w:rPr>
        <w:rFonts w:ascii="Arial" w:hAnsi="Arial" w:cs="Arial"/>
        <w:b/>
        <w:color w:val="007DC3"/>
        <w:sz w:val="18"/>
        <w:szCs w:val="18"/>
      </w:rPr>
      <w:t>|</w:t>
    </w:r>
    <w:r w:rsidRPr="006045F8">
      <w:rPr>
        <w:rFonts w:ascii="Arial" w:hAnsi="Arial" w:cs="Arial"/>
        <w:sz w:val="18"/>
        <w:szCs w:val="18"/>
      </w:rPr>
      <w:t xml:space="preserve">   </w:t>
    </w:r>
    <w:r w:rsidRPr="006045F8">
      <w:rPr>
        <w:rFonts w:ascii="Arial" w:hAnsi="Arial" w:cs="Arial"/>
        <w:sz w:val="18"/>
        <w:szCs w:val="18"/>
      </w:rPr>
      <w:fldChar w:fldCharType="begin"/>
    </w:r>
    <w:r w:rsidRPr="006045F8">
      <w:rPr>
        <w:rFonts w:ascii="Arial" w:hAnsi="Arial" w:cs="Arial"/>
        <w:sz w:val="18"/>
        <w:szCs w:val="18"/>
      </w:rPr>
      <w:instrText xml:space="preserve"> DOCPROPERTY  xWeb  \* MERGEFORMAT </w:instrText>
    </w:r>
    <w:r w:rsidRPr="006045F8">
      <w:rPr>
        <w:rFonts w:ascii="Arial" w:hAnsi="Arial" w:cs="Arial"/>
        <w:sz w:val="18"/>
        <w:szCs w:val="18"/>
      </w:rPr>
      <w:fldChar w:fldCharType="separate"/>
    </w:r>
    <w:r w:rsidRPr="006045F8">
      <w:rPr>
        <w:rFonts w:ascii="Arial" w:hAnsi="Arial" w:cs="Arial"/>
        <w:sz w:val="18"/>
        <w:szCs w:val="18"/>
      </w:rPr>
      <w:t>www.ahpra.gov.au</w:t>
    </w:r>
    <w:r w:rsidRPr="006045F8">
      <w:rPr>
        <w:rFonts w:ascii="Arial" w:hAnsi="Arial" w:cs="Arial"/>
        <w:sz w:val="18"/>
        <w:szCs w:val="18"/>
      </w:rPr>
      <w:fldChar w:fldCharType="end"/>
    </w:r>
    <w:r w:rsidRPr="006045F8">
      <w:rPr>
        <w:rFonts w:ascii="Arial" w:hAnsi="Arial" w:cs="Arial"/>
        <w:sz w:val="18"/>
        <w:szCs w:val="18"/>
      </w:rPr>
      <w:t xml:space="preserve">   </w:t>
    </w:r>
    <w:r w:rsidRPr="006045F8">
      <w:rPr>
        <w:rFonts w:ascii="Arial" w:hAnsi="Arial" w:cs="Arial"/>
        <w:b/>
        <w:color w:val="007DC3"/>
        <w:sz w:val="18"/>
        <w:szCs w:val="18"/>
      </w:rPr>
      <w:t>|</w:t>
    </w:r>
    <w:r w:rsidRPr="006045F8">
      <w:rPr>
        <w:rFonts w:ascii="Arial" w:hAnsi="Arial" w:cs="Arial"/>
        <w:sz w:val="18"/>
        <w:szCs w:val="18"/>
      </w:rPr>
      <w:t xml:space="preserve">   1300 419 495</w:t>
    </w:r>
  </w:p>
  <w:p w14:paraId="44F90680" w14:textId="77777777" w:rsidR="006045F8" w:rsidRDefault="00604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CBC7B" w14:textId="77777777" w:rsidR="000108E3" w:rsidRDefault="000108E3" w:rsidP="00FC2881">
      <w:pPr>
        <w:spacing w:after="0"/>
      </w:pPr>
      <w:r>
        <w:separator/>
      </w:r>
    </w:p>
    <w:p w14:paraId="6767866F" w14:textId="77777777" w:rsidR="000108E3" w:rsidRDefault="000108E3"/>
  </w:footnote>
  <w:footnote w:type="continuationSeparator" w:id="0">
    <w:p w14:paraId="711354A3" w14:textId="77777777" w:rsidR="000108E3" w:rsidRDefault="000108E3" w:rsidP="00FC2881">
      <w:pPr>
        <w:spacing w:after="0"/>
      </w:pPr>
      <w:r>
        <w:continuationSeparator/>
      </w:r>
    </w:p>
    <w:p w14:paraId="0DA2EC1A" w14:textId="77777777" w:rsidR="000108E3" w:rsidRDefault="00010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77A26" w14:textId="6EE2C949" w:rsidR="000108E3" w:rsidRPr="005252AE" w:rsidRDefault="000108E3" w:rsidP="000D683D">
    <w:pPr>
      <w:pStyle w:val="AHPRAbodytext"/>
      <w:tabs>
        <w:tab w:val="left" w:pos="3402"/>
      </w:tabs>
      <w:rPr>
        <w:b/>
        <w:color w:val="FF0000"/>
      </w:rPr>
    </w:pPr>
    <w:r w:rsidRPr="000D683D">
      <w:rPr>
        <w:b/>
        <w:noProof/>
        <w:color w:val="FF0000"/>
        <w:lang w:val="en-AU" w:eastAsia="en-AU"/>
      </w:rPr>
      <w:drawing>
        <wp:anchor distT="0" distB="0" distL="114300" distR="114300" simplePos="0" relativeHeight="251657216" behindDoc="0" locked="0" layoutInCell="1" allowOverlap="1" wp14:anchorId="34B79A25" wp14:editId="71FA52C6">
          <wp:simplePos x="0" y="0"/>
          <wp:positionH relativeFrom="column">
            <wp:posOffset>2708910</wp:posOffset>
          </wp:positionH>
          <wp:positionV relativeFrom="paragraph">
            <wp:posOffset>26035</wp:posOffset>
          </wp:positionV>
          <wp:extent cx="3524250" cy="1074420"/>
          <wp:effectExtent l="0" t="0" r="0" b="0"/>
          <wp:wrapSquare wrapText="bothSides"/>
          <wp:docPr id="1" name="Picture 1" descr="The Australian Health Practitioner Regulation Agency and National Boards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battenhaussen\AppData\Local\Microsoft\Windows\Temporary Internet Files\Content.Outlook\ZW7MYLST\Logos AHPRA + 14 Boards Colou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45F16D" w14:textId="77777777" w:rsidR="000108E3" w:rsidRDefault="000108E3" w:rsidP="000D683D">
    <w:pPr>
      <w:pStyle w:val="AHPRAbodytext"/>
      <w:tabs>
        <w:tab w:val="left" w:pos="3402"/>
      </w:tabs>
      <w:rPr>
        <w:color w:val="FF0000"/>
      </w:rPr>
    </w:pPr>
  </w:p>
  <w:p w14:paraId="104BB279" w14:textId="77777777" w:rsidR="000108E3" w:rsidRDefault="000108E3" w:rsidP="000D683D">
    <w:pPr>
      <w:pStyle w:val="AHPRAbodytext"/>
      <w:tabs>
        <w:tab w:val="left" w:pos="3402"/>
      </w:tabs>
      <w:rPr>
        <w:color w:val="FF0000"/>
      </w:rPr>
    </w:pPr>
  </w:p>
  <w:p w14:paraId="430A978F" w14:textId="77777777" w:rsidR="000108E3" w:rsidRDefault="000108E3" w:rsidP="000D683D">
    <w:pPr>
      <w:pStyle w:val="AHPRAbodytext"/>
      <w:tabs>
        <w:tab w:val="left" w:pos="3402"/>
      </w:tabs>
      <w:rPr>
        <w:color w:val="FF0000"/>
      </w:rPr>
    </w:pPr>
  </w:p>
  <w:p w14:paraId="08652D5B" w14:textId="77777777" w:rsidR="000108E3" w:rsidRPr="000D683D" w:rsidRDefault="000108E3" w:rsidP="000D683D">
    <w:pPr>
      <w:pStyle w:val="AHPRAbodytext"/>
      <w:tabs>
        <w:tab w:val="left" w:pos="3402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2C81"/>
    <w:multiLevelType w:val="hybridMultilevel"/>
    <w:tmpl w:val="FEBE8B72"/>
    <w:lvl w:ilvl="0" w:tplc="3C166F4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7EF8"/>
    <w:multiLevelType w:val="hybridMultilevel"/>
    <w:tmpl w:val="98B863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5BE74F4"/>
    <w:multiLevelType w:val="hybridMultilevel"/>
    <w:tmpl w:val="7DEC234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35659"/>
    <w:multiLevelType w:val="hybridMultilevel"/>
    <w:tmpl w:val="A490C5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1F48C9"/>
    <w:multiLevelType w:val="multilevel"/>
    <w:tmpl w:val="A6E29C1E"/>
    <w:styleLink w:val="AHPRA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8EC4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A80C99"/>
    <w:multiLevelType w:val="hybridMultilevel"/>
    <w:tmpl w:val="E65A9B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3F018A"/>
    <w:multiLevelType w:val="hybridMultilevel"/>
    <w:tmpl w:val="8708B5D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9C64AC"/>
    <w:multiLevelType w:val="hybridMultilevel"/>
    <w:tmpl w:val="BFBA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90504"/>
    <w:multiLevelType w:val="hybridMultilevel"/>
    <w:tmpl w:val="4BB0F68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C13504"/>
    <w:multiLevelType w:val="hybridMultilevel"/>
    <w:tmpl w:val="F618AC3E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1" w15:restartNumberingAfterBreak="0">
    <w:nsid w:val="6A9F2ACF"/>
    <w:multiLevelType w:val="multilevel"/>
    <w:tmpl w:val="B016B20C"/>
    <w:styleLink w:val="AHPRAlist"/>
    <w:lvl w:ilvl="0">
      <w:start w:val="1"/>
      <w:numFmt w:val="decimal"/>
      <w:pStyle w:val="AHPRAnumberedsubheadinglevel1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2" w15:restartNumberingAfterBreak="0">
    <w:nsid w:val="6ACC55E0"/>
    <w:multiLevelType w:val="hybridMultilevel"/>
    <w:tmpl w:val="5AB42B54"/>
    <w:lvl w:ilvl="0" w:tplc="C4D81B3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E5925"/>
    <w:multiLevelType w:val="hybridMultilevel"/>
    <w:tmpl w:val="2FAADD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1"/>
    <w:lvlOverride w:ilvl="0">
      <w:lvl w:ilvl="0">
        <w:start w:val="1"/>
        <w:numFmt w:val="decimal"/>
        <w:pStyle w:val="AHPRAnumberedsubheadinglevel1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  <w:num w:numId="15">
    <w:abstractNumId w:val="7"/>
  </w:num>
  <w:num w:numId="16">
    <w:abstractNumId w:val="11"/>
    <w:lvlOverride w:ilvl="0">
      <w:lvl w:ilvl="0">
        <w:start w:val="1"/>
        <w:numFmt w:val="decimal"/>
        <w:pStyle w:val="AHPRAnumberedsubheadinglevel1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17">
    <w:abstractNumId w:val="11"/>
    <w:lvlOverride w:ilvl="0">
      <w:lvl w:ilvl="0">
        <w:start w:val="1"/>
        <w:numFmt w:val="decimal"/>
        <w:pStyle w:val="AHPRAnumberedsubheadinglevel1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18">
    <w:abstractNumId w:val="11"/>
    <w:lvlOverride w:ilvl="0">
      <w:lvl w:ilvl="0">
        <w:start w:val="1"/>
        <w:numFmt w:val="decimal"/>
        <w:pStyle w:val="AHPRAnumberedsubheadinglevel1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19">
    <w:abstractNumId w:val="11"/>
    <w:lvlOverride w:ilvl="0">
      <w:lvl w:ilvl="0">
        <w:start w:val="1"/>
        <w:numFmt w:val="decimal"/>
        <w:pStyle w:val="AHPRAnumberedsubheadinglevel1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20">
    <w:abstractNumId w:val="11"/>
    <w:lvlOverride w:ilvl="0">
      <w:lvl w:ilvl="0">
        <w:start w:val="1"/>
        <w:numFmt w:val="decimal"/>
        <w:pStyle w:val="AHPRAnumberedsubheadinglevel1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21">
    <w:abstractNumId w:val="11"/>
    <w:lvlOverride w:ilvl="0">
      <w:lvl w:ilvl="0">
        <w:start w:val="1"/>
        <w:numFmt w:val="decimal"/>
        <w:pStyle w:val="AHPRAnumberedsubheadinglevel1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22">
    <w:abstractNumId w:val="11"/>
    <w:lvlOverride w:ilvl="0">
      <w:lvl w:ilvl="0">
        <w:start w:val="1"/>
        <w:numFmt w:val="decimal"/>
        <w:pStyle w:val="AHPRAnumberedsubheadinglevel1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8"/>
    <w:rsid w:val="00000033"/>
    <w:rsid w:val="000029AB"/>
    <w:rsid w:val="00002E0A"/>
    <w:rsid w:val="000031E8"/>
    <w:rsid w:val="00003C31"/>
    <w:rsid w:val="00004048"/>
    <w:rsid w:val="000055BC"/>
    <w:rsid w:val="00006922"/>
    <w:rsid w:val="00007BBF"/>
    <w:rsid w:val="00007E4D"/>
    <w:rsid w:val="00010070"/>
    <w:rsid w:val="000108E3"/>
    <w:rsid w:val="00011A81"/>
    <w:rsid w:val="00013061"/>
    <w:rsid w:val="00015E95"/>
    <w:rsid w:val="00017BDE"/>
    <w:rsid w:val="000203D5"/>
    <w:rsid w:val="00020918"/>
    <w:rsid w:val="00021046"/>
    <w:rsid w:val="0002278F"/>
    <w:rsid w:val="00023646"/>
    <w:rsid w:val="00023C69"/>
    <w:rsid w:val="000240CA"/>
    <w:rsid w:val="00024577"/>
    <w:rsid w:val="000256D8"/>
    <w:rsid w:val="00030CF3"/>
    <w:rsid w:val="00031CBE"/>
    <w:rsid w:val="00032A30"/>
    <w:rsid w:val="000330D1"/>
    <w:rsid w:val="000334D7"/>
    <w:rsid w:val="000348B0"/>
    <w:rsid w:val="00034A18"/>
    <w:rsid w:val="00036439"/>
    <w:rsid w:val="00037557"/>
    <w:rsid w:val="00037BA0"/>
    <w:rsid w:val="00041650"/>
    <w:rsid w:val="0004314C"/>
    <w:rsid w:val="000436A8"/>
    <w:rsid w:val="00043A67"/>
    <w:rsid w:val="00043F30"/>
    <w:rsid w:val="000447E1"/>
    <w:rsid w:val="00044D72"/>
    <w:rsid w:val="0004543C"/>
    <w:rsid w:val="000474C5"/>
    <w:rsid w:val="00047996"/>
    <w:rsid w:val="00047A2F"/>
    <w:rsid w:val="00055EBF"/>
    <w:rsid w:val="0005753D"/>
    <w:rsid w:val="0006012E"/>
    <w:rsid w:val="00061386"/>
    <w:rsid w:val="0006184B"/>
    <w:rsid w:val="0006197B"/>
    <w:rsid w:val="000622EE"/>
    <w:rsid w:val="0006348B"/>
    <w:rsid w:val="0006384B"/>
    <w:rsid w:val="00063E22"/>
    <w:rsid w:val="00065084"/>
    <w:rsid w:val="000659EA"/>
    <w:rsid w:val="00066AE6"/>
    <w:rsid w:val="00071439"/>
    <w:rsid w:val="00071C33"/>
    <w:rsid w:val="00071C50"/>
    <w:rsid w:val="0007302C"/>
    <w:rsid w:val="00074C51"/>
    <w:rsid w:val="00075CC7"/>
    <w:rsid w:val="00076383"/>
    <w:rsid w:val="000775D8"/>
    <w:rsid w:val="00080A88"/>
    <w:rsid w:val="00080D60"/>
    <w:rsid w:val="00081B49"/>
    <w:rsid w:val="000824D9"/>
    <w:rsid w:val="00082F3B"/>
    <w:rsid w:val="00085567"/>
    <w:rsid w:val="00085C8C"/>
    <w:rsid w:val="000869BC"/>
    <w:rsid w:val="000872D7"/>
    <w:rsid w:val="000913CF"/>
    <w:rsid w:val="00091440"/>
    <w:rsid w:val="000945FB"/>
    <w:rsid w:val="00094B8B"/>
    <w:rsid w:val="00094C75"/>
    <w:rsid w:val="00094E68"/>
    <w:rsid w:val="00096DED"/>
    <w:rsid w:val="000A016C"/>
    <w:rsid w:val="000A01AD"/>
    <w:rsid w:val="000A0D1A"/>
    <w:rsid w:val="000A1E7E"/>
    <w:rsid w:val="000A27C3"/>
    <w:rsid w:val="000A2A5C"/>
    <w:rsid w:val="000A2B81"/>
    <w:rsid w:val="000A2C92"/>
    <w:rsid w:val="000A643D"/>
    <w:rsid w:val="000A6BF7"/>
    <w:rsid w:val="000A7525"/>
    <w:rsid w:val="000B0889"/>
    <w:rsid w:val="000B246E"/>
    <w:rsid w:val="000B2A76"/>
    <w:rsid w:val="000B4721"/>
    <w:rsid w:val="000B5D9E"/>
    <w:rsid w:val="000B6294"/>
    <w:rsid w:val="000B6565"/>
    <w:rsid w:val="000B6B65"/>
    <w:rsid w:val="000B73E3"/>
    <w:rsid w:val="000B7DC9"/>
    <w:rsid w:val="000C017A"/>
    <w:rsid w:val="000C0325"/>
    <w:rsid w:val="000C051E"/>
    <w:rsid w:val="000C1D03"/>
    <w:rsid w:val="000C31E4"/>
    <w:rsid w:val="000C3BC6"/>
    <w:rsid w:val="000C3C37"/>
    <w:rsid w:val="000C40AF"/>
    <w:rsid w:val="000C49A6"/>
    <w:rsid w:val="000C4ABA"/>
    <w:rsid w:val="000C5041"/>
    <w:rsid w:val="000C76F6"/>
    <w:rsid w:val="000D0F4B"/>
    <w:rsid w:val="000D189B"/>
    <w:rsid w:val="000D1A83"/>
    <w:rsid w:val="000D1D5E"/>
    <w:rsid w:val="000D3561"/>
    <w:rsid w:val="000D377A"/>
    <w:rsid w:val="000D4217"/>
    <w:rsid w:val="000D4882"/>
    <w:rsid w:val="000D5108"/>
    <w:rsid w:val="000D683D"/>
    <w:rsid w:val="000D711F"/>
    <w:rsid w:val="000D776A"/>
    <w:rsid w:val="000D7E3F"/>
    <w:rsid w:val="000E13B3"/>
    <w:rsid w:val="000E1818"/>
    <w:rsid w:val="000E23D7"/>
    <w:rsid w:val="000E2BFC"/>
    <w:rsid w:val="000E2FB6"/>
    <w:rsid w:val="000E45F7"/>
    <w:rsid w:val="000E59C4"/>
    <w:rsid w:val="000E77D9"/>
    <w:rsid w:val="000F113C"/>
    <w:rsid w:val="000F1506"/>
    <w:rsid w:val="000F375B"/>
    <w:rsid w:val="000F3B73"/>
    <w:rsid w:val="000F3E10"/>
    <w:rsid w:val="000F4248"/>
    <w:rsid w:val="000F5034"/>
    <w:rsid w:val="000F64BD"/>
    <w:rsid w:val="000F6F45"/>
    <w:rsid w:val="000F7A8D"/>
    <w:rsid w:val="000F7C43"/>
    <w:rsid w:val="000F7E5D"/>
    <w:rsid w:val="00100087"/>
    <w:rsid w:val="0010139F"/>
    <w:rsid w:val="001013C2"/>
    <w:rsid w:val="00101783"/>
    <w:rsid w:val="001025BF"/>
    <w:rsid w:val="0010319F"/>
    <w:rsid w:val="0010456B"/>
    <w:rsid w:val="00105672"/>
    <w:rsid w:val="0010608B"/>
    <w:rsid w:val="001065DC"/>
    <w:rsid w:val="0011152F"/>
    <w:rsid w:val="0011176B"/>
    <w:rsid w:val="00111B6E"/>
    <w:rsid w:val="0011280B"/>
    <w:rsid w:val="00112E76"/>
    <w:rsid w:val="00113BC8"/>
    <w:rsid w:val="00114556"/>
    <w:rsid w:val="00114563"/>
    <w:rsid w:val="0011473E"/>
    <w:rsid w:val="00114924"/>
    <w:rsid w:val="00114C9B"/>
    <w:rsid w:val="001152EA"/>
    <w:rsid w:val="00115495"/>
    <w:rsid w:val="00115FA4"/>
    <w:rsid w:val="00115FF5"/>
    <w:rsid w:val="00116C47"/>
    <w:rsid w:val="00116FA7"/>
    <w:rsid w:val="00117F2F"/>
    <w:rsid w:val="00120755"/>
    <w:rsid w:val="001211D1"/>
    <w:rsid w:val="00121649"/>
    <w:rsid w:val="0012418D"/>
    <w:rsid w:val="00125028"/>
    <w:rsid w:val="00125AB8"/>
    <w:rsid w:val="00126717"/>
    <w:rsid w:val="00126C33"/>
    <w:rsid w:val="001307C7"/>
    <w:rsid w:val="00131296"/>
    <w:rsid w:val="00132A4A"/>
    <w:rsid w:val="00133664"/>
    <w:rsid w:val="00133E61"/>
    <w:rsid w:val="001351E3"/>
    <w:rsid w:val="001379A8"/>
    <w:rsid w:val="001402CB"/>
    <w:rsid w:val="0014072E"/>
    <w:rsid w:val="00140B27"/>
    <w:rsid w:val="00140C3B"/>
    <w:rsid w:val="00140E5C"/>
    <w:rsid w:val="0014197A"/>
    <w:rsid w:val="00141D97"/>
    <w:rsid w:val="0014251B"/>
    <w:rsid w:val="00143110"/>
    <w:rsid w:val="001439E6"/>
    <w:rsid w:val="0014499E"/>
    <w:rsid w:val="00144DEF"/>
    <w:rsid w:val="00145CBB"/>
    <w:rsid w:val="00146EBC"/>
    <w:rsid w:val="00146EDE"/>
    <w:rsid w:val="0014734A"/>
    <w:rsid w:val="0015022B"/>
    <w:rsid w:val="001506B5"/>
    <w:rsid w:val="00152B39"/>
    <w:rsid w:val="00154426"/>
    <w:rsid w:val="00155A2F"/>
    <w:rsid w:val="001560F5"/>
    <w:rsid w:val="00157A64"/>
    <w:rsid w:val="00160826"/>
    <w:rsid w:val="001630A8"/>
    <w:rsid w:val="00164506"/>
    <w:rsid w:val="00165DFE"/>
    <w:rsid w:val="00165FBB"/>
    <w:rsid w:val="001670AD"/>
    <w:rsid w:val="001734B8"/>
    <w:rsid w:val="00174642"/>
    <w:rsid w:val="00174C21"/>
    <w:rsid w:val="0017625F"/>
    <w:rsid w:val="00176ABB"/>
    <w:rsid w:val="00180175"/>
    <w:rsid w:val="00180F74"/>
    <w:rsid w:val="00181BC3"/>
    <w:rsid w:val="001822EF"/>
    <w:rsid w:val="001840F6"/>
    <w:rsid w:val="00184EA3"/>
    <w:rsid w:val="0018698E"/>
    <w:rsid w:val="00186B75"/>
    <w:rsid w:val="00192165"/>
    <w:rsid w:val="001931B7"/>
    <w:rsid w:val="0019547A"/>
    <w:rsid w:val="00197E56"/>
    <w:rsid w:val="001A1DA8"/>
    <w:rsid w:val="001A429A"/>
    <w:rsid w:val="001A5382"/>
    <w:rsid w:val="001A58F8"/>
    <w:rsid w:val="001A6DB5"/>
    <w:rsid w:val="001B0237"/>
    <w:rsid w:val="001B2E3C"/>
    <w:rsid w:val="001B42E0"/>
    <w:rsid w:val="001B51F2"/>
    <w:rsid w:val="001B5477"/>
    <w:rsid w:val="001B5757"/>
    <w:rsid w:val="001B5E86"/>
    <w:rsid w:val="001B606B"/>
    <w:rsid w:val="001B64E8"/>
    <w:rsid w:val="001B6686"/>
    <w:rsid w:val="001C0150"/>
    <w:rsid w:val="001C091F"/>
    <w:rsid w:val="001C1F57"/>
    <w:rsid w:val="001C425C"/>
    <w:rsid w:val="001C45AE"/>
    <w:rsid w:val="001C5118"/>
    <w:rsid w:val="001C6BBC"/>
    <w:rsid w:val="001D0BE7"/>
    <w:rsid w:val="001D1BF6"/>
    <w:rsid w:val="001D1DAB"/>
    <w:rsid w:val="001D2730"/>
    <w:rsid w:val="001D2B8B"/>
    <w:rsid w:val="001D2D97"/>
    <w:rsid w:val="001D4B38"/>
    <w:rsid w:val="001D718C"/>
    <w:rsid w:val="001D71B9"/>
    <w:rsid w:val="001D7F16"/>
    <w:rsid w:val="001D7F8A"/>
    <w:rsid w:val="001E0005"/>
    <w:rsid w:val="001E010A"/>
    <w:rsid w:val="001E1215"/>
    <w:rsid w:val="001E1E31"/>
    <w:rsid w:val="001E3BB7"/>
    <w:rsid w:val="001E3FA7"/>
    <w:rsid w:val="001E58CD"/>
    <w:rsid w:val="001E6FF2"/>
    <w:rsid w:val="001E7C01"/>
    <w:rsid w:val="001F0018"/>
    <w:rsid w:val="001F0315"/>
    <w:rsid w:val="001F044C"/>
    <w:rsid w:val="001F0A8E"/>
    <w:rsid w:val="001F0FAB"/>
    <w:rsid w:val="001F1D72"/>
    <w:rsid w:val="001F4005"/>
    <w:rsid w:val="001F47C7"/>
    <w:rsid w:val="001F56DE"/>
    <w:rsid w:val="001F63EB"/>
    <w:rsid w:val="001F76EE"/>
    <w:rsid w:val="001F7C4F"/>
    <w:rsid w:val="001F7E4F"/>
    <w:rsid w:val="00200105"/>
    <w:rsid w:val="00201CC0"/>
    <w:rsid w:val="00202076"/>
    <w:rsid w:val="002025F1"/>
    <w:rsid w:val="002026D3"/>
    <w:rsid w:val="00202D2B"/>
    <w:rsid w:val="00202F9F"/>
    <w:rsid w:val="00203257"/>
    <w:rsid w:val="002037BE"/>
    <w:rsid w:val="00204815"/>
    <w:rsid w:val="00206980"/>
    <w:rsid w:val="00207107"/>
    <w:rsid w:val="00212E71"/>
    <w:rsid w:val="00213DCB"/>
    <w:rsid w:val="0021558B"/>
    <w:rsid w:val="00216AF3"/>
    <w:rsid w:val="00217152"/>
    <w:rsid w:val="00217E96"/>
    <w:rsid w:val="002203BF"/>
    <w:rsid w:val="00220A3B"/>
    <w:rsid w:val="00221105"/>
    <w:rsid w:val="00221F52"/>
    <w:rsid w:val="002220B1"/>
    <w:rsid w:val="002224B1"/>
    <w:rsid w:val="00223764"/>
    <w:rsid w:val="00223E9A"/>
    <w:rsid w:val="00223FD1"/>
    <w:rsid w:val="002243BA"/>
    <w:rsid w:val="00226A82"/>
    <w:rsid w:val="002270FB"/>
    <w:rsid w:val="002276B5"/>
    <w:rsid w:val="00233666"/>
    <w:rsid w:val="00233D7E"/>
    <w:rsid w:val="0023559B"/>
    <w:rsid w:val="002379D2"/>
    <w:rsid w:val="00237B18"/>
    <w:rsid w:val="00241369"/>
    <w:rsid w:val="002424F5"/>
    <w:rsid w:val="002435FB"/>
    <w:rsid w:val="00243836"/>
    <w:rsid w:val="00243B1F"/>
    <w:rsid w:val="00243E51"/>
    <w:rsid w:val="00244142"/>
    <w:rsid w:val="00245FF5"/>
    <w:rsid w:val="00247645"/>
    <w:rsid w:val="00251020"/>
    <w:rsid w:val="0025186D"/>
    <w:rsid w:val="00251B16"/>
    <w:rsid w:val="002523F5"/>
    <w:rsid w:val="0025317B"/>
    <w:rsid w:val="002613C2"/>
    <w:rsid w:val="00262565"/>
    <w:rsid w:val="002632DA"/>
    <w:rsid w:val="002634B9"/>
    <w:rsid w:val="002636E6"/>
    <w:rsid w:val="00264A35"/>
    <w:rsid w:val="00264EB0"/>
    <w:rsid w:val="00265640"/>
    <w:rsid w:val="00265EF8"/>
    <w:rsid w:val="002666D9"/>
    <w:rsid w:val="002677B5"/>
    <w:rsid w:val="00267C53"/>
    <w:rsid w:val="002709A3"/>
    <w:rsid w:val="0027177F"/>
    <w:rsid w:val="00271B1E"/>
    <w:rsid w:val="002722AB"/>
    <w:rsid w:val="00272350"/>
    <w:rsid w:val="00273185"/>
    <w:rsid w:val="00273808"/>
    <w:rsid w:val="002774F1"/>
    <w:rsid w:val="0028013F"/>
    <w:rsid w:val="00280A4C"/>
    <w:rsid w:val="002836E2"/>
    <w:rsid w:val="00283E90"/>
    <w:rsid w:val="00284363"/>
    <w:rsid w:val="00287CE4"/>
    <w:rsid w:val="00290048"/>
    <w:rsid w:val="002906BC"/>
    <w:rsid w:val="00293F3E"/>
    <w:rsid w:val="0029473C"/>
    <w:rsid w:val="00295880"/>
    <w:rsid w:val="00295B44"/>
    <w:rsid w:val="00295F1B"/>
    <w:rsid w:val="00295FEB"/>
    <w:rsid w:val="00296A47"/>
    <w:rsid w:val="002A165D"/>
    <w:rsid w:val="002A1753"/>
    <w:rsid w:val="002A183C"/>
    <w:rsid w:val="002A23EE"/>
    <w:rsid w:val="002A36E3"/>
    <w:rsid w:val="002A38F0"/>
    <w:rsid w:val="002A3C12"/>
    <w:rsid w:val="002A5E11"/>
    <w:rsid w:val="002A618F"/>
    <w:rsid w:val="002A6FCA"/>
    <w:rsid w:val="002A7BEB"/>
    <w:rsid w:val="002B1A0A"/>
    <w:rsid w:val="002B1EFC"/>
    <w:rsid w:val="002B2D48"/>
    <w:rsid w:val="002B3E9B"/>
    <w:rsid w:val="002B3FB2"/>
    <w:rsid w:val="002B4083"/>
    <w:rsid w:val="002B5FC0"/>
    <w:rsid w:val="002B6D0C"/>
    <w:rsid w:val="002B7449"/>
    <w:rsid w:val="002B7D9B"/>
    <w:rsid w:val="002C098C"/>
    <w:rsid w:val="002C34EA"/>
    <w:rsid w:val="002C4C0A"/>
    <w:rsid w:val="002C513C"/>
    <w:rsid w:val="002C553E"/>
    <w:rsid w:val="002C6B8E"/>
    <w:rsid w:val="002C6C2E"/>
    <w:rsid w:val="002C7798"/>
    <w:rsid w:val="002D1593"/>
    <w:rsid w:val="002D1C30"/>
    <w:rsid w:val="002D27D4"/>
    <w:rsid w:val="002D3886"/>
    <w:rsid w:val="002D5032"/>
    <w:rsid w:val="002D670A"/>
    <w:rsid w:val="002D7D4B"/>
    <w:rsid w:val="002E044A"/>
    <w:rsid w:val="002E2B21"/>
    <w:rsid w:val="002E3628"/>
    <w:rsid w:val="002E3939"/>
    <w:rsid w:val="002E445F"/>
    <w:rsid w:val="002E4CCE"/>
    <w:rsid w:val="002E641C"/>
    <w:rsid w:val="002E680D"/>
    <w:rsid w:val="002E7D1A"/>
    <w:rsid w:val="002E7E6D"/>
    <w:rsid w:val="002F001C"/>
    <w:rsid w:val="002F1276"/>
    <w:rsid w:val="002F1B45"/>
    <w:rsid w:val="002F2432"/>
    <w:rsid w:val="002F412B"/>
    <w:rsid w:val="002F4E3B"/>
    <w:rsid w:val="002F4E8C"/>
    <w:rsid w:val="00301AE3"/>
    <w:rsid w:val="00301F33"/>
    <w:rsid w:val="00302126"/>
    <w:rsid w:val="0030230E"/>
    <w:rsid w:val="00302BB0"/>
    <w:rsid w:val="003034F9"/>
    <w:rsid w:val="00303BE1"/>
    <w:rsid w:val="00305091"/>
    <w:rsid w:val="00305AFC"/>
    <w:rsid w:val="003063AD"/>
    <w:rsid w:val="0030640C"/>
    <w:rsid w:val="00306AC1"/>
    <w:rsid w:val="00307C39"/>
    <w:rsid w:val="00307D4F"/>
    <w:rsid w:val="00313F61"/>
    <w:rsid w:val="00315764"/>
    <w:rsid w:val="00316A8B"/>
    <w:rsid w:val="0031700C"/>
    <w:rsid w:val="0031710F"/>
    <w:rsid w:val="00317D45"/>
    <w:rsid w:val="00321324"/>
    <w:rsid w:val="00321817"/>
    <w:rsid w:val="00322517"/>
    <w:rsid w:val="00323001"/>
    <w:rsid w:val="00323264"/>
    <w:rsid w:val="00324E65"/>
    <w:rsid w:val="0032588D"/>
    <w:rsid w:val="0032624D"/>
    <w:rsid w:val="00326A68"/>
    <w:rsid w:val="003307C6"/>
    <w:rsid w:val="003307F9"/>
    <w:rsid w:val="00333982"/>
    <w:rsid w:val="00335880"/>
    <w:rsid w:val="00335F4F"/>
    <w:rsid w:val="00336256"/>
    <w:rsid w:val="0033662A"/>
    <w:rsid w:val="00341AAA"/>
    <w:rsid w:val="00341CF3"/>
    <w:rsid w:val="00343D37"/>
    <w:rsid w:val="0034629A"/>
    <w:rsid w:val="00346A85"/>
    <w:rsid w:val="00346D21"/>
    <w:rsid w:val="0034773B"/>
    <w:rsid w:val="00350516"/>
    <w:rsid w:val="00350E62"/>
    <w:rsid w:val="0035118B"/>
    <w:rsid w:val="00351BAE"/>
    <w:rsid w:val="00352BEA"/>
    <w:rsid w:val="003531AE"/>
    <w:rsid w:val="00353D69"/>
    <w:rsid w:val="00355CEA"/>
    <w:rsid w:val="003568A3"/>
    <w:rsid w:val="00356B03"/>
    <w:rsid w:val="0035710D"/>
    <w:rsid w:val="00362584"/>
    <w:rsid w:val="003634EA"/>
    <w:rsid w:val="00363754"/>
    <w:rsid w:val="00365930"/>
    <w:rsid w:val="00370E3A"/>
    <w:rsid w:val="003715F5"/>
    <w:rsid w:val="003717EA"/>
    <w:rsid w:val="00371E7D"/>
    <w:rsid w:val="003729D1"/>
    <w:rsid w:val="00375C9E"/>
    <w:rsid w:val="0037664A"/>
    <w:rsid w:val="00376D58"/>
    <w:rsid w:val="00377435"/>
    <w:rsid w:val="00380651"/>
    <w:rsid w:val="003819BD"/>
    <w:rsid w:val="003843AA"/>
    <w:rsid w:val="003853A4"/>
    <w:rsid w:val="0038682C"/>
    <w:rsid w:val="00386965"/>
    <w:rsid w:val="00387CDA"/>
    <w:rsid w:val="00393A0D"/>
    <w:rsid w:val="00395E32"/>
    <w:rsid w:val="00395E4D"/>
    <w:rsid w:val="00396C11"/>
    <w:rsid w:val="00396CFA"/>
    <w:rsid w:val="0039712F"/>
    <w:rsid w:val="003A024B"/>
    <w:rsid w:val="003A168A"/>
    <w:rsid w:val="003A1F7F"/>
    <w:rsid w:val="003A2DB3"/>
    <w:rsid w:val="003A44AA"/>
    <w:rsid w:val="003A4E70"/>
    <w:rsid w:val="003A4EF6"/>
    <w:rsid w:val="003A4F1A"/>
    <w:rsid w:val="003A6802"/>
    <w:rsid w:val="003A6F08"/>
    <w:rsid w:val="003B07B8"/>
    <w:rsid w:val="003B0D46"/>
    <w:rsid w:val="003B1751"/>
    <w:rsid w:val="003B3233"/>
    <w:rsid w:val="003B3284"/>
    <w:rsid w:val="003B6031"/>
    <w:rsid w:val="003B6F74"/>
    <w:rsid w:val="003B7456"/>
    <w:rsid w:val="003B7C04"/>
    <w:rsid w:val="003C077D"/>
    <w:rsid w:val="003C0E10"/>
    <w:rsid w:val="003C14C8"/>
    <w:rsid w:val="003C15C2"/>
    <w:rsid w:val="003C1CA2"/>
    <w:rsid w:val="003C293D"/>
    <w:rsid w:val="003C358B"/>
    <w:rsid w:val="003C4AB6"/>
    <w:rsid w:val="003C4F2D"/>
    <w:rsid w:val="003C5D3B"/>
    <w:rsid w:val="003C7852"/>
    <w:rsid w:val="003D1569"/>
    <w:rsid w:val="003D17CE"/>
    <w:rsid w:val="003D3226"/>
    <w:rsid w:val="003D3447"/>
    <w:rsid w:val="003D350B"/>
    <w:rsid w:val="003D49CB"/>
    <w:rsid w:val="003D6DBD"/>
    <w:rsid w:val="003D6EBB"/>
    <w:rsid w:val="003D745E"/>
    <w:rsid w:val="003E00B5"/>
    <w:rsid w:val="003E0725"/>
    <w:rsid w:val="003E11C0"/>
    <w:rsid w:val="003E12A1"/>
    <w:rsid w:val="003E3268"/>
    <w:rsid w:val="003E3902"/>
    <w:rsid w:val="003E42C7"/>
    <w:rsid w:val="003E51B4"/>
    <w:rsid w:val="003E5339"/>
    <w:rsid w:val="003E5589"/>
    <w:rsid w:val="003E6546"/>
    <w:rsid w:val="003F2AC0"/>
    <w:rsid w:val="003F2F06"/>
    <w:rsid w:val="003F62E0"/>
    <w:rsid w:val="003F713D"/>
    <w:rsid w:val="003F75F3"/>
    <w:rsid w:val="003F78B9"/>
    <w:rsid w:val="003F7B03"/>
    <w:rsid w:val="003F7E61"/>
    <w:rsid w:val="00402ABA"/>
    <w:rsid w:val="00402E92"/>
    <w:rsid w:val="00402F67"/>
    <w:rsid w:val="00405C0A"/>
    <w:rsid w:val="00406D8F"/>
    <w:rsid w:val="00410446"/>
    <w:rsid w:val="00411590"/>
    <w:rsid w:val="00412284"/>
    <w:rsid w:val="0041337E"/>
    <w:rsid w:val="00413A99"/>
    <w:rsid w:val="00414F2C"/>
    <w:rsid w:val="0041708A"/>
    <w:rsid w:val="00417664"/>
    <w:rsid w:val="004209DD"/>
    <w:rsid w:val="00420C5A"/>
    <w:rsid w:val="0042119F"/>
    <w:rsid w:val="004215DC"/>
    <w:rsid w:val="004238FC"/>
    <w:rsid w:val="00424130"/>
    <w:rsid w:val="004248C3"/>
    <w:rsid w:val="00424E65"/>
    <w:rsid w:val="00425A32"/>
    <w:rsid w:val="00427C40"/>
    <w:rsid w:val="004310A1"/>
    <w:rsid w:val="00432B58"/>
    <w:rsid w:val="004353B2"/>
    <w:rsid w:val="0043543C"/>
    <w:rsid w:val="004358D2"/>
    <w:rsid w:val="00435AE1"/>
    <w:rsid w:val="00436AC2"/>
    <w:rsid w:val="004430D5"/>
    <w:rsid w:val="00443FB0"/>
    <w:rsid w:val="004461F0"/>
    <w:rsid w:val="00446B19"/>
    <w:rsid w:val="00446F10"/>
    <w:rsid w:val="0045047D"/>
    <w:rsid w:val="00450B34"/>
    <w:rsid w:val="004516FE"/>
    <w:rsid w:val="004519D7"/>
    <w:rsid w:val="00452D4A"/>
    <w:rsid w:val="00452EF0"/>
    <w:rsid w:val="0045319F"/>
    <w:rsid w:val="00453726"/>
    <w:rsid w:val="00454609"/>
    <w:rsid w:val="004546CC"/>
    <w:rsid w:val="00455B8B"/>
    <w:rsid w:val="0045724B"/>
    <w:rsid w:val="00457E75"/>
    <w:rsid w:val="00460665"/>
    <w:rsid w:val="004606A7"/>
    <w:rsid w:val="004613DB"/>
    <w:rsid w:val="00464304"/>
    <w:rsid w:val="00466FA6"/>
    <w:rsid w:val="00467CE1"/>
    <w:rsid w:val="0047084C"/>
    <w:rsid w:val="00472058"/>
    <w:rsid w:val="00472278"/>
    <w:rsid w:val="00475214"/>
    <w:rsid w:val="00475734"/>
    <w:rsid w:val="00475928"/>
    <w:rsid w:val="00475EF3"/>
    <w:rsid w:val="00477763"/>
    <w:rsid w:val="00480D05"/>
    <w:rsid w:val="00481EBA"/>
    <w:rsid w:val="00493E70"/>
    <w:rsid w:val="004958F2"/>
    <w:rsid w:val="00496A90"/>
    <w:rsid w:val="00497236"/>
    <w:rsid w:val="004A0A86"/>
    <w:rsid w:val="004A4500"/>
    <w:rsid w:val="004A5E5D"/>
    <w:rsid w:val="004A66EE"/>
    <w:rsid w:val="004A7AFF"/>
    <w:rsid w:val="004A7C02"/>
    <w:rsid w:val="004B0935"/>
    <w:rsid w:val="004B0AF5"/>
    <w:rsid w:val="004B1F94"/>
    <w:rsid w:val="004B35DD"/>
    <w:rsid w:val="004B39E6"/>
    <w:rsid w:val="004B51C4"/>
    <w:rsid w:val="004B747B"/>
    <w:rsid w:val="004B76E7"/>
    <w:rsid w:val="004C060B"/>
    <w:rsid w:val="004C1764"/>
    <w:rsid w:val="004C2E4B"/>
    <w:rsid w:val="004C48DC"/>
    <w:rsid w:val="004C4A33"/>
    <w:rsid w:val="004C51C4"/>
    <w:rsid w:val="004D1102"/>
    <w:rsid w:val="004D3162"/>
    <w:rsid w:val="004D4411"/>
    <w:rsid w:val="004D7537"/>
    <w:rsid w:val="004E0D9D"/>
    <w:rsid w:val="004E16BD"/>
    <w:rsid w:val="004E1FA2"/>
    <w:rsid w:val="004E2D69"/>
    <w:rsid w:val="004E3360"/>
    <w:rsid w:val="004E374F"/>
    <w:rsid w:val="004E3A88"/>
    <w:rsid w:val="004E52CA"/>
    <w:rsid w:val="004E5EB8"/>
    <w:rsid w:val="004E780C"/>
    <w:rsid w:val="004F0E2F"/>
    <w:rsid w:val="004F2367"/>
    <w:rsid w:val="004F3CCF"/>
    <w:rsid w:val="004F496C"/>
    <w:rsid w:val="004F5C05"/>
    <w:rsid w:val="0050055A"/>
    <w:rsid w:val="0050085A"/>
    <w:rsid w:val="005010C8"/>
    <w:rsid w:val="00501E0F"/>
    <w:rsid w:val="00501E5F"/>
    <w:rsid w:val="00501F0D"/>
    <w:rsid w:val="005022D5"/>
    <w:rsid w:val="00502EDE"/>
    <w:rsid w:val="005034BE"/>
    <w:rsid w:val="005045B9"/>
    <w:rsid w:val="0050490F"/>
    <w:rsid w:val="00504DE4"/>
    <w:rsid w:val="0050567C"/>
    <w:rsid w:val="005065CE"/>
    <w:rsid w:val="005068EF"/>
    <w:rsid w:val="005111CE"/>
    <w:rsid w:val="00511CF8"/>
    <w:rsid w:val="00513833"/>
    <w:rsid w:val="00513D39"/>
    <w:rsid w:val="005147AC"/>
    <w:rsid w:val="00515663"/>
    <w:rsid w:val="00515E07"/>
    <w:rsid w:val="005168F6"/>
    <w:rsid w:val="00516F25"/>
    <w:rsid w:val="005209AF"/>
    <w:rsid w:val="005213CD"/>
    <w:rsid w:val="0052182D"/>
    <w:rsid w:val="00521ECA"/>
    <w:rsid w:val="005240BB"/>
    <w:rsid w:val="00524A46"/>
    <w:rsid w:val="005252AE"/>
    <w:rsid w:val="00532612"/>
    <w:rsid w:val="00532B41"/>
    <w:rsid w:val="005349EE"/>
    <w:rsid w:val="00535B7E"/>
    <w:rsid w:val="00537BBA"/>
    <w:rsid w:val="005408D4"/>
    <w:rsid w:val="0054397E"/>
    <w:rsid w:val="00544521"/>
    <w:rsid w:val="00545CF8"/>
    <w:rsid w:val="00546653"/>
    <w:rsid w:val="00547690"/>
    <w:rsid w:val="00551D48"/>
    <w:rsid w:val="005539DC"/>
    <w:rsid w:val="00553A4C"/>
    <w:rsid w:val="00554335"/>
    <w:rsid w:val="00555364"/>
    <w:rsid w:val="00555AF8"/>
    <w:rsid w:val="005565CE"/>
    <w:rsid w:val="00556B24"/>
    <w:rsid w:val="00556CB9"/>
    <w:rsid w:val="005577D6"/>
    <w:rsid w:val="005605F8"/>
    <w:rsid w:val="005635D2"/>
    <w:rsid w:val="005637E2"/>
    <w:rsid w:val="00564B0C"/>
    <w:rsid w:val="00564B9D"/>
    <w:rsid w:val="00565CC4"/>
    <w:rsid w:val="005700EF"/>
    <w:rsid w:val="005708AE"/>
    <w:rsid w:val="00570C46"/>
    <w:rsid w:val="00570F97"/>
    <w:rsid w:val="00572999"/>
    <w:rsid w:val="005734AE"/>
    <w:rsid w:val="005736E5"/>
    <w:rsid w:val="00574166"/>
    <w:rsid w:val="00574AB4"/>
    <w:rsid w:val="0057524D"/>
    <w:rsid w:val="00575982"/>
    <w:rsid w:val="00575FA0"/>
    <w:rsid w:val="00576517"/>
    <w:rsid w:val="005768F6"/>
    <w:rsid w:val="00580214"/>
    <w:rsid w:val="005807B4"/>
    <w:rsid w:val="005819CB"/>
    <w:rsid w:val="005821EB"/>
    <w:rsid w:val="00583504"/>
    <w:rsid w:val="00583D51"/>
    <w:rsid w:val="00584EF4"/>
    <w:rsid w:val="005854E2"/>
    <w:rsid w:val="00585D85"/>
    <w:rsid w:val="00587EF8"/>
    <w:rsid w:val="0059094A"/>
    <w:rsid w:val="00590D27"/>
    <w:rsid w:val="0059522D"/>
    <w:rsid w:val="00595247"/>
    <w:rsid w:val="00595674"/>
    <w:rsid w:val="005963F3"/>
    <w:rsid w:val="0059694C"/>
    <w:rsid w:val="00596C65"/>
    <w:rsid w:val="00596D7A"/>
    <w:rsid w:val="005A0FA9"/>
    <w:rsid w:val="005A1354"/>
    <w:rsid w:val="005A263B"/>
    <w:rsid w:val="005A2759"/>
    <w:rsid w:val="005A2B0C"/>
    <w:rsid w:val="005A2F78"/>
    <w:rsid w:val="005A30A1"/>
    <w:rsid w:val="005A343A"/>
    <w:rsid w:val="005A5964"/>
    <w:rsid w:val="005A6025"/>
    <w:rsid w:val="005A65AF"/>
    <w:rsid w:val="005A6FC0"/>
    <w:rsid w:val="005A76C3"/>
    <w:rsid w:val="005B240D"/>
    <w:rsid w:val="005B3359"/>
    <w:rsid w:val="005B3E9D"/>
    <w:rsid w:val="005B49AC"/>
    <w:rsid w:val="005B5B80"/>
    <w:rsid w:val="005B63FE"/>
    <w:rsid w:val="005B6D6E"/>
    <w:rsid w:val="005B79FF"/>
    <w:rsid w:val="005C0C18"/>
    <w:rsid w:val="005C1AED"/>
    <w:rsid w:val="005C1AFE"/>
    <w:rsid w:val="005C29A4"/>
    <w:rsid w:val="005C330C"/>
    <w:rsid w:val="005C34BF"/>
    <w:rsid w:val="005C39A8"/>
    <w:rsid w:val="005C3B75"/>
    <w:rsid w:val="005C3BDC"/>
    <w:rsid w:val="005C4732"/>
    <w:rsid w:val="005C5932"/>
    <w:rsid w:val="005C6817"/>
    <w:rsid w:val="005C6FC1"/>
    <w:rsid w:val="005C782A"/>
    <w:rsid w:val="005D11B8"/>
    <w:rsid w:val="005D13B4"/>
    <w:rsid w:val="005D16D1"/>
    <w:rsid w:val="005D4761"/>
    <w:rsid w:val="005D7021"/>
    <w:rsid w:val="005D72D9"/>
    <w:rsid w:val="005D7458"/>
    <w:rsid w:val="005E0B12"/>
    <w:rsid w:val="005E12E6"/>
    <w:rsid w:val="005E149D"/>
    <w:rsid w:val="005E1B6A"/>
    <w:rsid w:val="005E2768"/>
    <w:rsid w:val="005E3974"/>
    <w:rsid w:val="005E39D2"/>
    <w:rsid w:val="005E5ACA"/>
    <w:rsid w:val="005E610F"/>
    <w:rsid w:val="005E7294"/>
    <w:rsid w:val="005E78DF"/>
    <w:rsid w:val="005F05E0"/>
    <w:rsid w:val="005F0CEF"/>
    <w:rsid w:val="005F1288"/>
    <w:rsid w:val="005F1783"/>
    <w:rsid w:val="005F1BFF"/>
    <w:rsid w:val="005F287E"/>
    <w:rsid w:val="005F41FE"/>
    <w:rsid w:val="005F4F1E"/>
    <w:rsid w:val="005F585F"/>
    <w:rsid w:val="005F5D19"/>
    <w:rsid w:val="005F6A6F"/>
    <w:rsid w:val="005F6C43"/>
    <w:rsid w:val="005F738D"/>
    <w:rsid w:val="005F7FF0"/>
    <w:rsid w:val="0060099E"/>
    <w:rsid w:val="00600ACA"/>
    <w:rsid w:val="006018A3"/>
    <w:rsid w:val="00601A5D"/>
    <w:rsid w:val="006029EF"/>
    <w:rsid w:val="00603837"/>
    <w:rsid w:val="00604460"/>
    <w:rsid w:val="006045F8"/>
    <w:rsid w:val="00604E91"/>
    <w:rsid w:val="00605773"/>
    <w:rsid w:val="0061121D"/>
    <w:rsid w:val="00611A00"/>
    <w:rsid w:val="00614676"/>
    <w:rsid w:val="006148A3"/>
    <w:rsid w:val="00614F00"/>
    <w:rsid w:val="00616043"/>
    <w:rsid w:val="00616261"/>
    <w:rsid w:val="006165E7"/>
    <w:rsid w:val="006167DD"/>
    <w:rsid w:val="00617904"/>
    <w:rsid w:val="00617D3F"/>
    <w:rsid w:val="006203CD"/>
    <w:rsid w:val="00620729"/>
    <w:rsid w:val="00621A0A"/>
    <w:rsid w:val="00622310"/>
    <w:rsid w:val="006233F5"/>
    <w:rsid w:val="00623FCB"/>
    <w:rsid w:val="00624F3E"/>
    <w:rsid w:val="006258BD"/>
    <w:rsid w:val="00625B97"/>
    <w:rsid w:val="006308CE"/>
    <w:rsid w:val="00631EBA"/>
    <w:rsid w:val="006343DB"/>
    <w:rsid w:val="00634AA7"/>
    <w:rsid w:val="00636FF8"/>
    <w:rsid w:val="006379E0"/>
    <w:rsid w:val="00640B2C"/>
    <w:rsid w:val="0064483A"/>
    <w:rsid w:val="00645CDF"/>
    <w:rsid w:val="00651B09"/>
    <w:rsid w:val="00651DA0"/>
    <w:rsid w:val="00654A89"/>
    <w:rsid w:val="00655820"/>
    <w:rsid w:val="00662DB5"/>
    <w:rsid w:val="00663B10"/>
    <w:rsid w:val="00664FDE"/>
    <w:rsid w:val="006665AE"/>
    <w:rsid w:val="00666FF5"/>
    <w:rsid w:val="00667CAD"/>
    <w:rsid w:val="00670940"/>
    <w:rsid w:val="006715EE"/>
    <w:rsid w:val="006717D1"/>
    <w:rsid w:val="0067288F"/>
    <w:rsid w:val="006730F3"/>
    <w:rsid w:val="00673DBC"/>
    <w:rsid w:val="006743BB"/>
    <w:rsid w:val="00675376"/>
    <w:rsid w:val="0067764D"/>
    <w:rsid w:val="006802A8"/>
    <w:rsid w:val="00681D5E"/>
    <w:rsid w:val="00683DCF"/>
    <w:rsid w:val="00687ADC"/>
    <w:rsid w:val="00687C6D"/>
    <w:rsid w:val="006903C3"/>
    <w:rsid w:val="00691D5A"/>
    <w:rsid w:val="00691E47"/>
    <w:rsid w:val="00693909"/>
    <w:rsid w:val="00693D29"/>
    <w:rsid w:val="006959EE"/>
    <w:rsid w:val="00695AB6"/>
    <w:rsid w:val="00696605"/>
    <w:rsid w:val="00696D55"/>
    <w:rsid w:val="006975CF"/>
    <w:rsid w:val="006A0421"/>
    <w:rsid w:val="006A2978"/>
    <w:rsid w:val="006A393D"/>
    <w:rsid w:val="006A4044"/>
    <w:rsid w:val="006A40A4"/>
    <w:rsid w:val="006A46C9"/>
    <w:rsid w:val="006A69F7"/>
    <w:rsid w:val="006A6F8D"/>
    <w:rsid w:val="006B03F1"/>
    <w:rsid w:val="006B0E9E"/>
    <w:rsid w:val="006B151C"/>
    <w:rsid w:val="006B21AC"/>
    <w:rsid w:val="006B627E"/>
    <w:rsid w:val="006B674E"/>
    <w:rsid w:val="006B7EBF"/>
    <w:rsid w:val="006C0257"/>
    <w:rsid w:val="006C0265"/>
    <w:rsid w:val="006C0812"/>
    <w:rsid w:val="006C0E29"/>
    <w:rsid w:val="006C3688"/>
    <w:rsid w:val="006C3A23"/>
    <w:rsid w:val="006C4190"/>
    <w:rsid w:val="006C41F1"/>
    <w:rsid w:val="006C43EA"/>
    <w:rsid w:val="006C6DD0"/>
    <w:rsid w:val="006C7B6D"/>
    <w:rsid w:val="006D0707"/>
    <w:rsid w:val="006D0F49"/>
    <w:rsid w:val="006D24FD"/>
    <w:rsid w:val="006D30FE"/>
    <w:rsid w:val="006D32AD"/>
    <w:rsid w:val="006D3757"/>
    <w:rsid w:val="006D3AF4"/>
    <w:rsid w:val="006D3F3F"/>
    <w:rsid w:val="006D5595"/>
    <w:rsid w:val="006D5DA3"/>
    <w:rsid w:val="006D6202"/>
    <w:rsid w:val="006D6677"/>
    <w:rsid w:val="006E0937"/>
    <w:rsid w:val="006E17D7"/>
    <w:rsid w:val="006E3FE1"/>
    <w:rsid w:val="006E5545"/>
    <w:rsid w:val="006E57A6"/>
    <w:rsid w:val="006E6A29"/>
    <w:rsid w:val="006E753B"/>
    <w:rsid w:val="006F039E"/>
    <w:rsid w:val="006F10AD"/>
    <w:rsid w:val="006F37DA"/>
    <w:rsid w:val="006F539F"/>
    <w:rsid w:val="006F547B"/>
    <w:rsid w:val="006F6017"/>
    <w:rsid w:val="006F6E38"/>
    <w:rsid w:val="006F7348"/>
    <w:rsid w:val="006F796D"/>
    <w:rsid w:val="0070010D"/>
    <w:rsid w:val="0070155F"/>
    <w:rsid w:val="007019EA"/>
    <w:rsid w:val="0070425C"/>
    <w:rsid w:val="007055C3"/>
    <w:rsid w:val="00705808"/>
    <w:rsid w:val="00705E1B"/>
    <w:rsid w:val="00707170"/>
    <w:rsid w:val="0071072F"/>
    <w:rsid w:val="00710850"/>
    <w:rsid w:val="00710ADE"/>
    <w:rsid w:val="0071160A"/>
    <w:rsid w:val="00711F58"/>
    <w:rsid w:val="00713472"/>
    <w:rsid w:val="00713707"/>
    <w:rsid w:val="00715730"/>
    <w:rsid w:val="0071686C"/>
    <w:rsid w:val="007177EF"/>
    <w:rsid w:val="007179E7"/>
    <w:rsid w:val="00717C51"/>
    <w:rsid w:val="00720256"/>
    <w:rsid w:val="007210B5"/>
    <w:rsid w:val="007214CB"/>
    <w:rsid w:val="00721F3B"/>
    <w:rsid w:val="00721FB2"/>
    <w:rsid w:val="007227DA"/>
    <w:rsid w:val="00725EBD"/>
    <w:rsid w:val="00727442"/>
    <w:rsid w:val="007302BB"/>
    <w:rsid w:val="00731251"/>
    <w:rsid w:val="0073154E"/>
    <w:rsid w:val="00732383"/>
    <w:rsid w:val="00733BB3"/>
    <w:rsid w:val="00734022"/>
    <w:rsid w:val="007344E6"/>
    <w:rsid w:val="0073483F"/>
    <w:rsid w:val="00734BB4"/>
    <w:rsid w:val="0073551B"/>
    <w:rsid w:val="00735EAC"/>
    <w:rsid w:val="00736D54"/>
    <w:rsid w:val="007370C4"/>
    <w:rsid w:val="007372A4"/>
    <w:rsid w:val="007405A5"/>
    <w:rsid w:val="0074085D"/>
    <w:rsid w:val="007411DA"/>
    <w:rsid w:val="00741B04"/>
    <w:rsid w:val="0074444D"/>
    <w:rsid w:val="007445C7"/>
    <w:rsid w:val="00744CF2"/>
    <w:rsid w:val="00745C90"/>
    <w:rsid w:val="00747B23"/>
    <w:rsid w:val="00747B28"/>
    <w:rsid w:val="007531B9"/>
    <w:rsid w:val="007531BF"/>
    <w:rsid w:val="007539E9"/>
    <w:rsid w:val="00753A5E"/>
    <w:rsid w:val="00753EAA"/>
    <w:rsid w:val="00754332"/>
    <w:rsid w:val="00754590"/>
    <w:rsid w:val="0075576A"/>
    <w:rsid w:val="00755AB5"/>
    <w:rsid w:val="00757DA3"/>
    <w:rsid w:val="00760C31"/>
    <w:rsid w:val="0076115C"/>
    <w:rsid w:val="00761B16"/>
    <w:rsid w:val="00762F4C"/>
    <w:rsid w:val="00764566"/>
    <w:rsid w:val="00764DE6"/>
    <w:rsid w:val="007664F3"/>
    <w:rsid w:val="00766ADD"/>
    <w:rsid w:val="00767C96"/>
    <w:rsid w:val="00770772"/>
    <w:rsid w:val="007707E6"/>
    <w:rsid w:val="00770E4B"/>
    <w:rsid w:val="00771A4B"/>
    <w:rsid w:val="00773A11"/>
    <w:rsid w:val="007754FC"/>
    <w:rsid w:val="00775674"/>
    <w:rsid w:val="007774A3"/>
    <w:rsid w:val="007801FB"/>
    <w:rsid w:val="00780259"/>
    <w:rsid w:val="0078049D"/>
    <w:rsid w:val="00780C16"/>
    <w:rsid w:val="00783184"/>
    <w:rsid w:val="00783786"/>
    <w:rsid w:val="007847E9"/>
    <w:rsid w:val="00784D6F"/>
    <w:rsid w:val="00785142"/>
    <w:rsid w:val="00785537"/>
    <w:rsid w:val="007904D9"/>
    <w:rsid w:val="00790953"/>
    <w:rsid w:val="007930CF"/>
    <w:rsid w:val="00794C5C"/>
    <w:rsid w:val="0079693E"/>
    <w:rsid w:val="007A01DA"/>
    <w:rsid w:val="007A0ACD"/>
    <w:rsid w:val="007A1654"/>
    <w:rsid w:val="007A1AE1"/>
    <w:rsid w:val="007A5158"/>
    <w:rsid w:val="007A5AB6"/>
    <w:rsid w:val="007A63E6"/>
    <w:rsid w:val="007A6474"/>
    <w:rsid w:val="007A7309"/>
    <w:rsid w:val="007A7C78"/>
    <w:rsid w:val="007B023F"/>
    <w:rsid w:val="007B032C"/>
    <w:rsid w:val="007B0F17"/>
    <w:rsid w:val="007B1B98"/>
    <w:rsid w:val="007B460E"/>
    <w:rsid w:val="007B4A8A"/>
    <w:rsid w:val="007B4B86"/>
    <w:rsid w:val="007B4D91"/>
    <w:rsid w:val="007B5557"/>
    <w:rsid w:val="007B6B8E"/>
    <w:rsid w:val="007B725F"/>
    <w:rsid w:val="007B7668"/>
    <w:rsid w:val="007B77D6"/>
    <w:rsid w:val="007C0B6E"/>
    <w:rsid w:val="007C15A1"/>
    <w:rsid w:val="007C1D8A"/>
    <w:rsid w:val="007C34D1"/>
    <w:rsid w:val="007C39F8"/>
    <w:rsid w:val="007C3D8B"/>
    <w:rsid w:val="007C513F"/>
    <w:rsid w:val="007C727E"/>
    <w:rsid w:val="007C7C2F"/>
    <w:rsid w:val="007D0233"/>
    <w:rsid w:val="007D03A6"/>
    <w:rsid w:val="007D0AF6"/>
    <w:rsid w:val="007D14CB"/>
    <w:rsid w:val="007D1940"/>
    <w:rsid w:val="007D1C7C"/>
    <w:rsid w:val="007D20B2"/>
    <w:rsid w:val="007D2BA6"/>
    <w:rsid w:val="007D386B"/>
    <w:rsid w:val="007D42FE"/>
    <w:rsid w:val="007D4836"/>
    <w:rsid w:val="007D4FBD"/>
    <w:rsid w:val="007D52D1"/>
    <w:rsid w:val="007E0E35"/>
    <w:rsid w:val="007E1EB0"/>
    <w:rsid w:val="007E2C84"/>
    <w:rsid w:val="007E6E3F"/>
    <w:rsid w:val="007E7DBA"/>
    <w:rsid w:val="007F0095"/>
    <w:rsid w:val="007F2C1E"/>
    <w:rsid w:val="007F3B5A"/>
    <w:rsid w:val="007F5E2F"/>
    <w:rsid w:val="007F5F30"/>
    <w:rsid w:val="007F6383"/>
    <w:rsid w:val="007F7DF5"/>
    <w:rsid w:val="007F7F60"/>
    <w:rsid w:val="0080021E"/>
    <w:rsid w:val="008007CE"/>
    <w:rsid w:val="00801EEC"/>
    <w:rsid w:val="0080223A"/>
    <w:rsid w:val="00803161"/>
    <w:rsid w:val="008059EE"/>
    <w:rsid w:val="00807C9E"/>
    <w:rsid w:val="00810371"/>
    <w:rsid w:val="008108D5"/>
    <w:rsid w:val="00811CDC"/>
    <w:rsid w:val="00812380"/>
    <w:rsid w:val="00812612"/>
    <w:rsid w:val="008127D1"/>
    <w:rsid w:val="00813096"/>
    <w:rsid w:val="008137ED"/>
    <w:rsid w:val="00813EBF"/>
    <w:rsid w:val="00814AA2"/>
    <w:rsid w:val="00816BB1"/>
    <w:rsid w:val="008178B3"/>
    <w:rsid w:val="00821311"/>
    <w:rsid w:val="008224BC"/>
    <w:rsid w:val="00822CFA"/>
    <w:rsid w:val="00823D7B"/>
    <w:rsid w:val="00825F88"/>
    <w:rsid w:val="0082615E"/>
    <w:rsid w:val="0082670E"/>
    <w:rsid w:val="00830A33"/>
    <w:rsid w:val="00831C65"/>
    <w:rsid w:val="0083250C"/>
    <w:rsid w:val="008337A4"/>
    <w:rsid w:val="008338F7"/>
    <w:rsid w:val="00834127"/>
    <w:rsid w:val="00835AF7"/>
    <w:rsid w:val="00836397"/>
    <w:rsid w:val="0084018A"/>
    <w:rsid w:val="00843907"/>
    <w:rsid w:val="0084438D"/>
    <w:rsid w:val="00844748"/>
    <w:rsid w:val="0084664B"/>
    <w:rsid w:val="0084681E"/>
    <w:rsid w:val="00850988"/>
    <w:rsid w:val="00850AEE"/>
    <w:rsid w:val="00851A9D"/>
    <w:rsid w:val="00852D1C"/>
    <w:rsid w:val="008556E3"/>
    <w:rsid w:val="008557F5"/>
    <w:rsid w:val="00855D0E"/>
    <w:rsid w:val="00855D48"/>
    <w:rsid w:val="00856147"/>
    <w:rsid w:val="008572F3"/>
    <w:rsid w:val="0085749E"/>
    <w:rsid w:val="00860C49"/>
    <w:rsid w:val="00860F40"/>
    <w:rsid w:val="00861215"/>
    <w:rsid w:val="008615C9"/>
    <w:rsid w:val="00861D79"/>
    <w:rsid w:val="00864020"/>
    <w:rsid w:val="00864886"/>
    <w:rsid w:val="0087015F"/>
    <w:rsid w:val="00870FD9"/>
    <w:rsid w:val="00872ADF"/>
    <w:rsid w:val="00874B2F"/>
    <w:rsid w:val="0087760B"/>
    <w:rsid w:val="008806B6"/>
    <w:rsid w:val="00882045"/>
    <w:rsid w:val="00884483"/>
    <w:rsid w:val="008846B3"/>
    <w:rsid w:val="00885D7A"/>
    <w:rsid w:val="0088655D"/>
    <w:rsid w:val="00886D20"/>
    <w:rsid w:val="00887A73"/>
    <w:rsid w:val="00887FC6"/>
    <w:rsid w:val="00890165"/>
    <w:rsid w:val="008902FA"/>
    <w:rsid w:val="008906E2"/>
    <w:rsid w:val="008922CF"/>
    <w:rsid w:val="00892B55"/>
    <w:rsid w:val="00893050"/>
    <w:rsid w:val="00893ED8"/>
    <w:rsid w:val="0089405F"/>
    <w:rsid w:val="0089475D"/>
    <w:rsid w:val="00896FA5"/>
    <w:rsid w:val="008979D5"/>
    <w:rsid w:val="008A1082"/>
    <w:rsid w:val="008A130A"/>
    <w:rsid w:val="008A1478"/>
    <w:rsid w:val="008A1E9F"/>
    <w:rsid w:val="008A23F4"/>
    <w:rsid w:val="008A25B8"/>
    <w:rsid w:val="008A2DB9"/>
    <w:rsid w:val="008A4C32"/>
    <w:rsid w:val="008A4C3B"/>
    <w:rsid w:val="008A4CE8"/>
    <w:rsid w:val="008A51BB"/>
    <w:rsid w:val="008A6B11"/>
    <w:rsid w:val="008A7D5A"/>
    <w:rsid w:val="008A7DF3"/>
    <w:rsid w:val="008B0041"/>
    <w:rsid w:val="008B0346"/>
    <w:rsid w:val="008B120E"/>
    <w:rsid w:val="008B29BF"/>
    <w:rsid w:val="008B2AD7"/>
    <w:rsid w:val="008B2B51"/>
    <w:rsid w:val="008B2E9E"/>
    <w:rsid w:val="008B5E09"/>
    <w:rsid w:val="008B6895"/>
    <w:rsid w:val="008C214A"/>
    <w:rsid w:val="008C2E1B"/>
    <w:rsid w:val="008C2E89"/>
    <w:rsid w:val="008C398D"/>
    <w:rsid w:val="008C4055"/>
    <w:rsid w:val="008C5BA1"/>
    <w:rsid w:val="008C5CCA"/>
    <w:rsid w:val="008C6176"/>
    <w:rsid w:val="008D02D8"/>
    <w:rsid w:val="008D1112"/>
    <w:rsid w:val="008D169B"/>
    <w:rsid w:val="008D2426"/>
    <w:rsid w:val="008D2F8E"/>
    <w:rsid w:val="008D3397"/>
    <w:rsid w:val="008D417D"/>
    <w:rsid w:val="008D4D42"/>
    <w:rsid w:val="008D5A1D"/>
    <w:rsid w:val="008D6B7E"/>
    <w:rsid w:val="008D7845"/>
    <w:rsid w:val="008D78CC"/>
    <w:rsid w:val="008E0691"/>
    <w:rsid w:val="008E10A7"/>
    <w:rsid w:val="008E1804"/>
    <w:rsid w:val="008E2123"/>
    <w:rsid w:val="008E247D"/>
    <w:rsid w:val="008E4251"/>
    <w:rsid w:val="008E597F"/>
    <w:rsid w:val="008F006E"/>
    <w:rsid w:val="008F1553"/>
    <w:rsid w:val="008F19EB"/>
    <w:rsid w:val="008F53BE"/>
    <w:rsid w:val="008F5A3E"/>
    <w:rsid w:val="008F7028"/>
    <w:rsid w:val="009007DD"/>
    <w:rsid w:val="00900851"/>
    <w:rsid w:val="009010C1"/>
    <w:rsid w:val="0090136A"/>
    <w:rsid w:val="009013A9"/>
    <w:rsid w:val="0090265A"/>
    <w:rsid w:val="00902F02"/>
    <w:rsid w:val="00904655"/>
    <w:rsid w:val="00904F65"/>
    <w:rsid w:val="00906157"/>
    <w:rsid w:val="00906A9C"/>
    <w:rsid w:val="00906EA9"/>
    <w:rsid w:val="00906FAD"/>
    <w:rsid w:val="00907B47"/>
    <w:rsid w:val="0091056C"/>
    <w:rsid w:val="0091189C"/>
    <w:rsid w:val="00913674"/>
    <w:rsid w:val="00913B7C"/>
    <w:rsid w:val="0091414C"/>
    <w:rsid w:val="00914BBE"/>
    <w:rsid w:val="00915E9C"/>
    <w:rsid w:val="00920045"/>
    <w:rsid w:val="0092062C"/>
    <w:rsid w:val="00920E9A"/>
    <w:rsid w:val="00921A4A"/>
    <w:rsid w:val="00923B23"/>
    <w:rsid w:val="00925EDC"/>
    <w:rsid w:val="00930B20"/>
    <w:rsid w:val="00931838"/>
    <w:rsid w:val="00931C70"/>
    <w:rsid w:val="009325DE"/>
    <w:rsid w:val="00932B1C"/>
    <w:rsid w:val="009335BD"/>
    <w:rsid w:val="009347FD"/>
    <w:rsid w:val="0093488C"/>
    <w:rsid w:val="009356A0"/>
    <w:rsid w:val="00935DB2"/>
    <w:rsid w:val="00935DB7"/>
    <w:rsid w:val="00935EB1"/>
    <w:rsid w:val="00936554"/>
    <w:rsid w:val="0093695C"/>
    <w:rsid w:val="00937981"/>
    <w:rsid w:val="00937ED0"/>
    <w:rsid w:val="0094045F"/>
    <w:rsid w:val="00944241"/>
    <w:rsid w:val="009465F6"/>
    <w:rsid w:val="009472E4"/>
    <w:rsid w:val="0095014E"/>
    <w:rsid w:val="00951419"/>
    <w:rsid w:val="00952797"/>
    <w:rsid w:val="009527AA"/>
    <w:rsid w:val="00952AAB"/>
    <w:rsid w:val="00952E2A"/>
    <w:rsid w:val="0095420D"/>
    <w:rsid w:val="00955072"/>
    <w:rsid w:val="00955592"/>
    <w:rsid w:val="00956B68"/>
    <w:rsid w:val="00957E2E"/>
    <w:rsid w:val="00961CBF"/>
    <w:rsid w:val="009625C3"/>
    <w:rsid w:val="00964292"/>
    <w:rsid w:val="009644D8"/>
    <w:rsid w:val="0096496D"/>
    <w:rsid w:val="00964C73"/>
    <w:rsid w:val="00965D79"/>
    <w:rsid w:val="009665FE"/>
    <w:rsid w:val="0097199E"/>
    <w:rsid w:val="009728FE"/>
    <w:rsid w:val="00972990"/>
    <w:rsid w:val="00974A32"/>
    <w:rsid w:val="00974CD6"/>
    <w:rsid w:val="00976360"/>
    <w:rsid w:val="00976B1D"/>
    <w:rsid w:val="00976B2B"/>
    <w:rsid w:val="00977710"/>
    <w:rsid w:val="009777D3"/>
    <w:rsid w:val="00983678"/>
    <w:rsid w:val="0098549C"/>
    <w:rsid w:val="00985893"/>
    <w:rsid w:val="009859E6"/>
    <w:rsid w:val="009864A1"/>
    <w:rsid w:val="0098655A"/>
    <w:rsid w:val="00986DDC"/>
    <w:rsid w:val="009907FA"/>
    <w:rsid w:val="00991180"/>
    <w:rsid w:val="00992279"/>
    <w:rsid w:val="00992589"/>
    <w:rsid w:val="00992973"/>
    <w:rsid w:val="009933D3"/>
    <w:rsid w:val="009941DB"/>
    <w:rsid w:val="009943CD"/>
    <w:rsid w:val="00995A1C"/>
    <w:rsid w:val="00995B7F"/>
    <w:rsid w:val="009A0A5D"/>
    <w:rsid w:val="009A15CC"/>
    <w:rsid w:val="009A22C9"/>
    <w:rsid w:val="009A2346"/>
    <w:rsid w:val="009A2C9B"/>
    <w:rsid w:val="009A42E5"/>
    <w:rsid w:val="009A589A"/>
    <w:rsid w:val="009A6444"/>
    <w:rsid w:val="009B1822"/>
    <w:rsid w:val="009B384A"/>
    <w:rsid w:val="009B53D2"/>
    <w:rsid w:val="009C05C9"/>
    <w:rsid w:val="009C0C71"/>
    <w:rsid w:val="009C2107"/>
    <w:rsid w:val="009C2C09"/>
    <w:rsid w:val="009C2CE4"/>
    <w:rsid w:val="009C429F"/>
    <w:rsid w:val="009C4BD6"/>
    <w:rsid w:val="009C56F0"/>
    <w:rsid w:val="009C581C"/>
    <w:rsid w:val="009C6933"/>
    <w:rsid w:val="009D0AB3"/>
    <w:rsid w:val="009D0CDE"/>
    <w:rsid w:val="009D1D08"/>
    <w:rsid w:val="009D2F9B"/>
    <w:rsid w:val="009D30A5"/>
    <w:rsid w:val="009D359D"/>
    <w:rsid w:val="009D39FC"/>
    <w:rsid w:val="009D4F0F"/>
    <w:rsid w:val="009D5CD6"/>
    <w:rsid w:val="009D5CF7"/>
    <w:rsid w:val="009D6055"/>
    <w:rsid w:val="009D750D"/>
    <w:rsid w:val="009D7967"/>
    <w:rsid w:val="009E0B62"/>
    <w:rsid w:val="009E1889"/>
    <w:rsid w:val="009E1EF3"/>
    <w:rsid w:val="009E28B5"/>
    <w:rsid w:val="009E2E66"/>
    <w:rsid w:val="009E4E92"/>
    <w:rsid w:val="009E57D7"/>
    <w:rsid w:val="009E5B0E"/>
    <w:rsid w:val="009E687F"/>
    <w:rsid w:val="009E6C96"/>
    <w:rsid w:val="009E790B"/>
    <w:rsid w:val="009E7C2E"/>
    <w:rsid w:val="009F13AA"/>
    <w:rsid w:val="009F324F"/>
    <w:rsid w:val="009F39E9"/>
    <w:rsid w:val="009F4653"/>
    <w:rsid w:val="009F4900"/>
    <w:rsid w:val="009F5322"/>
    <w:rsid w:val="009F6C81"/>
    <w:rsid w:val="009F726C"/>
    <w:rsid w:val="00A02691"/>
    <w:rsid w:val="00A026C6"/>
    <w:rsid w:val="00A02E1E"/>
    <w:rsid w:val="00A030B8"/>
    <w:rsid w:val="00A0347A"/>
    <w:rsid w:val="00A039DC"/>
    <w:rsid w:val="00A0455C"/>
    <w:rsid w:val="00A04C7A"/>
    <w:rsid w:val="00A058E5"/>
    <w:rsid w:val="00A078DE"/>
    <w:rsid w:val="00A1063A"/>
    <w:rsid w:val="00A10CF7"/>
    <w:rsid w:val="00A11541"/>
    <w:rsid w:val="00A13A52"/>
    <w:rsid w:val="00A15063"/>
    <w:rsid w:val="00A164F6"/>
    <w:rsid w:val="00A16D19"/>
    <w:rsid w:val="00A17A8B"/>
    <w:rsid w:val="00A2072E"/>
    <w:rsid w:val="00A237BB"/>
    <w:rsid w:val="00A23AD1"/>
    <w:rsid w:val="00A23AD9"/>
    <w:rsid w:val="00A24C21"/>
    <w:rsid w:val="00A25437"/>
    <w:rsid w:val="00A262DA"/>
    <w:rsid w:val="00A27B87"/>
    <w:rsid w:val="00A27E7C"/>
    <w:rsid w:val="00A31863"/>
    <w:rsid w:val="00A31984"/>
    <w:rsid w:val="00A34D45"/>
    <w:rsid w:val="00A34D74"/>
    <w:rsid w:val="00A354BE"/>
    <w:rsid w:val="00A36012"/>
    <w:rsid w:val="00A368C6"/>
    <w:rsid w:val="00A37989"/>
    <w:rsid w:val="00A4165B"/>
    <w:rsid w:val="00A42710"/>
    <w:rsid w:val="00A42DDC"/>
    <w:rsid w:val="00A42F72"/>
    <w:rsid w:val="00A45B52"/>
    <w:rsid w:val="00A45C29"/>
    <w:rsid w:val="00A47F18"/>
    <w:rsid w:val="00A50007"/>
    <w:rsid w:val="00A511A4"/>
    <w:rsid w:val="00A526BD"/>
    <w:rsid w:val="00A52E80"/>
    <w:rsid w:val="00A5301E"/>
    <w:rsid w:val="00A5523A"/>
    <w:rsid w:val="00A55C08"/>
    <w:rsid w:val="00A565B5"/>
    <w:rsid w:val="00A572BE"/>
    <w:rsid w:val="00A574E3"/>
    <w:rsid w:val="00A57694"/>
    <w:rsid w:val="00A57ACD"/>
    <w:rsid w:val="00A614DD"/>
    <w:rsid w:val="00A617FC"/>
    <w:rsid w:val="00A644D3"/>
    <w:rsid w:val="00A646C9"/>
    <w:rsid w:val="00A64CFC"/>
    <w:rsid w:val="00A66452"/>
    <w:rsid w:val="00A67B2D"/>
    <w:rsid w:val="00A724F3"/>
    <w:rsid w:val="00A729A4"/>
    <w:rsid w:val="00A73EF3"/>
    <w:rsid w:val="00A74119"/>
    <w:rsid w:val="00A742CD"/>
    <w:rsid w:val="00A745A3"/>
    <w:rsid w:val="00A74710"/>
    <w:rsid w:val="00A7688B"/>
    <w:rsid w:val="00A76F18"/>
    <w:rsid w:val="00A80036"/>
    <w:rsid w:val="00A81DF5"/>
    <w:rsid w:val="00A81F6A"/>
    <w:rsid w:val="00A82078"/>
    <w:rsid w:val="00A838C8"/>
    <w:rsid w:val="00A8476B"/>
    <w:rsid w:val="00A84C07"/>
    <w:rsid w:val="00A84CE7"/>
    <w:rsid w:val="00A86115"/>
    <w:rsid w:val="00A8641E"/>
    <w:rsid w:val="00A876DA"/>
    <w:rsid w:val="00A87E0B"/>
    <w:rsid w:val="00A9048D"/>
    <w:rsid w:val="00A90F8E"/>
    <w:rsid w:val="00A91575"/>
    <w:rsid w:val="00A91C42"/>
    <w:rsid w:val="00A93066"/>
    <w:rsid w:val="00A935BF"/>
    <w:rsid w:val="00A94263"/>
    <w:rsid w:val="00A9516B"/>
    <w:rsid w:val="00A95DBA"/>
    <w:rsid w:val="00A9780A"/>
    <w:rsid w:val="00AA00AF"/>
    <w:rsid w:val="00AA01FE"/>
    <w:rsid w:val="00AA0672"/>
    <w:rsid w:val="00AA0A70"/>
    <w:rsid w:val="00AA0A7A"/>
    <w:rsid w:val="00AA1379"/>
    <w:rsid w:val="00AA1C61"/>
    <w:rsid w:val="00AA2FC9"/>
    <w:rsid w:val="00AA4275"/>
    <w:rsid w:val="00AA49E5"/>
    <w:rsid w:val="00AA5801"/>
    <w:rsid w:val="00AA5E0C"/>
    <w:rsid w:val="00AA5E20"/>
    <w:rsid w:val="00AA722E"/>
    <w:rsid w:val="00AA7363"/>
    <w:rsid w:val="00AA7E38"/>
    <w:rsid w:val="00AB003E"/>
    <w:rsid w:val="00AB0CE5"/>
    <w:rsid w:val="00AB17F9"/>
    <w:rsid w:val="00AB202C"/>
    <w:rsid w:val="00AB226A"/>
    <w:rsid w:val="00AB2426"/>
    <w:rsid w:val="00AB27CF"/>
    <w:rsid w:val="00AB283D"/>
    <w:rsid w:val="00AB2D22"/>
    <w:rsid w:val="00AB360B"/>
    <w:rsid w:val="00AB40AA"/>
    <w:rsid w:val="00AB5B2D"/>
    <w:rsid w:val="00AB644D"/>
    <w:rsid w:val="00AB66C3"/>
    <w:rsid w:val="00AB6AE4"/>
    <w:rsid w:val="00AC05EE"/>
    <w:rsid w:val="00AC0F5B"/>
    <w:rsid w:val="00AC2229"/>
    <w:rsid w:val="00AC2756"/>
    <w:rsid w:val="00AC27A9"/>
    <w:rsid w:val="00AC2EA7"/>
    <w:rsid w:val="00AC32C4"/>
    <w:rsid w:val="00AC4FC7"/>
    <w:rsid w:val="00AC5DB4"/>
    <w:rsid w:val="00AC6541"/>
    <w:rsid w:val="00AC655C"/>
    <w:rsid w:val="00AC7B0B"/>
    <w:rsid w:val="00AD0968"/>
    <w:rsid w:val="00AD1167"/>
    <w:rsid w:val="00AD1E45"/>
    <w:rsid w:val="00AD312E"/>
    <w:rsid w:val="00AD3B6C"/>
    <w:rsid w:val="00AD4B71"/>
    <w:rsid w:val="00AD5E45"/>
    <w:rsid w:val="00AD66E7"/>
    <w:rsid w:val="00AD6FC7"/>
    <w:rsid w:val="00AD78EA"/>
    <w:rsid w:val="00AD7970"/>
    <w:rsid w:val="00AD79B5"/>
    <w:rsid w:val="00AE12B5"/>
    <w:rsid w:val="00AE2D9F"/>
    <w:rsid w:val="00AE3215"/>
    <w:rsid w:val="00AE32CB"/>
    <w:rsid w:val="00AE3EAF"/>
    <w:rsid w:val="00AE4D0D"/>
    <w:rsid w:val="00AE4DD3"/>
    <w:rsid w:val="00AE6F01"/>
    <w:rsid w:val="00AF145A"/>
    <w:rsid w:val="00AF18E3"/>
    <w:rsid w:val="00AF1C5D"/>
    <w:rsid w:val="00AF1E24"/>
    <w:rsid w:val="00AF2A6F"/>
    <w:rsid w:val="00AF35A9"/>
    <w:rsid w:val="00AF3AA2"/>
    <w:rsid w:val="00AF45C6"/>
    <w:rsid w:val="00AF4D29"/>
    <w:rsid w:val="00AF534C"/>
    <w:rsid w:val="00AF5BD4"/>
    <w:rsid w:val="00AF5EC0"/>
    <w:rsid w:val="00AF652E"/>
    <w:rsid w:val="00AF70D5"/>
    <w:rsid w:val="00AF751C"/>
    <w:rsid w:val="00AF789C"/>
    <w:rsid w:val="00AF7E31"/>
    <w:rsid w:val="00B01397"/>
    <w:rsid w:val="00B01A65"/>
    <w:rsid w:val="00B024B0"/>
    <w:rsid w:val="00B02D9B"/>
    <w:rsid w:val="00B03A7A"/>
    <w:rsid w:val="00B04DEE"/>
    <w:rsid w:val="00B051DF"/>
    <w:rsid w:val="00B05340"/>
    <w:rsid w:val="00B074B4"/>
    <w:rsid w:val="00B07885"/>
    <w:rsid w:val="00B07B38"/>
    <w:rsid w:val="00B07E67"/>
    <w:rsid w:val="00B11167"/>
    <w:rsid w:val="00B124B3"/>
    <w:rsid w:val="00B125C5"/>
    <w:rsid w:val="00B12982"/>
    <w:rsid w:val="00B13310"/>
    <w:rsid w:val="00B133F1"/>
    <w:rsid w:val="00B13C91"/>
    <w:rsid w:val="00B13DB0"/>
    <w:rsid w:val="00B146E3"/>
    <w:rsid w:val="00B14EEF"/>
    <w:rsid w:val="00B1665D"/>
    <w:rsid w:val="00B1726A"/>
    <w:rsid w:val="00B21400"/>
    <w:rsid w:val="00B2196D"/>
    <w:rsid w:val="00B21E7F"/>
    <w:rsid w:val="00B23704"/>
    <w:rsid w:val="00B23D6D"/>
    <w:rsid w:val="00B2452F"/>
    <w:rsid w:val="00B24851"/>
    <w:rsid w:val="00B26350"/>
    <w:rsid w:val="00B26470"/>
    <w:rsid w:val="00B264E6"/>
    <w:rsid w:val="00B31D4D"/>
    <w:rsid w:val="00B32417"/>
    <w:rsid w:val="00B3241A"/>
    <w:rsid w:val="00B32A5F"/>
    <w:rsid w:val="00B3353E"/>
    <w:rsid w:val="00B33E20"/>
    <w:rsid w:val="00B3438D"/>
    <w:rsid w:val="00B36406"/>
    <w:rsid w:val="00B37009"/>
    <w:rsid w:val="00B37606"/>
    <w:rsid w:val="00B3791E"/>
    <w:rsid w:val="00B41732"/>
    <w:rsid w:val="00B434B5"/>
    <w:rsid w:val="00B46085"/>
    <w:rsid w:val="00B4626E"/>
    <w:rsid w:val="00B46FBE"/>
    <w:rsid w:val="00B505A7"/>
    <w:rsid w:val="00B50D05"/>
    <w:rsid w:val="00B51748"/>
    <w:rsid w:val="00B54C82"/>
    <w:rsid w:val="00B55A43"/>
    <w:rsid w:val="00B57198"/>
    <w:rsid w:val="00B616C0"/>
    <w:rsid w:val="00B62C37"/>
    <w:rsid w:val="00B643F1"/>
    <w:rsid w:val="00B6454E"/>
    <w:rsid w:val="00B64FA4"/>
    <w:rsid w:val="00B664A7"/>
    <w:rsid w:val="00B67BEE"/>
    <w:rsid w:val="00B67C2E"/>
    <w:rsid w:val="00B71332"/>
    <w:rsid w:val="00B72390"/>
    <w:rsid w:val="00B7266D"/>
    <w:rsid w:val="00B72BDE"/>
    <w:rsid w:val="00B73BE4"/>
    <w:rsid w:val="00B7577B"/>
    <w:rsid w:val="00B76113"/>
    <w:rsid w:val="00B769D3"/>
    <w:rsid w:val="00B77800"/>
    <w:rsid w:val="00B77DD3"/>
    <w:rsid w:val="00B803E7"/>
    <w:rsid w:val="00B80C50"/>
    <w:rsid w:val="00B817BB"/>
    <w:rsid w:val="00B8194A"/>
    <w:rsid w:val="00B81CAB"/>
    <w:rsid w:val="00B820A3"/>
    <w:rsid w:val="00B8211B"/>
    <w:rsid w:val="00B8257B"/>
    <w:rsid w:val="00B83C0A"/>
    <w:rsid w:val="00B83CBF"/>
    <w:rsid w:val="00B84344"/>
    <w:rsid w:val="00B85023"/>
    <w:rsid w:val="00B8526B"/>
    <w:rsid w:val="00B858F7"/>
    <w:rsid w:val="00B85A01"/>
    <w:rsid w:val="00B86183"/>
    <w:rsid w:val="00B86EF5"/>
    <w:rsid w:val="00B8733A"/>
    <w:rsid w:val="00B9032B"/>
    <w:rsid w:val="00B91A44"/>
    <w:rsid w:val="00B944DE"/>
    <w:rsid w:val="00B95BC6"/>
    <w:rsid w:val="00B95FD2"/>
    <w:rsid w:val="00BA1635"/>
    <w:rsid w:val="00BA340F"/>
    <w:rsid w:val="00BA3417"/>
    <w:rsid w:val="00BA3CC8"/>
    <w:rsid w:val="00BA3F2F"/>
    <w:rsid w:val="00BA469B"/>
    <w:rsid w:val="00BA4F60"/>
    <w:rsid w:val="00BA6997"/>
    <w:rsid w:val="00BA6EC0"/>
    <w:rsid w:val="00BA7D22"/>
    <w:rsid w:val="00BA7E66"/>
    <w:rsid w:val="00BA7F24"/>
    <w:rsid w:val="00BB1378"/>
    <w:rsid w:val="00BB2DB3"/>
    <w:rsid w:val="00BB312C"/>
    <w:rsid w:val="00BB42C1"/>
    <w:rsid w:val="00BB4A5B"/>
    <w:rsid w:val="00BB5581"/>
    <w:rsid w:val="00BB662A"/>
    <w:rsid w:val="00BB72D2"/>
    <w:rsid w:val="00BB74DF"/>
    <w:rsid w:val="00BB7516"/>
    <w:rsid w:val="00BB76EC"/>
    <w:rsid w:val="00BC071E"/>
    <w:rsid w:val="00BC3097"/>
    <w:rsid w:val="00BC36E9"/>
    <w:rsid w:val="00BC52D6"/>
    <w:rsid w:val="00BC7E90"/>
    <w:rsid w:val="00BD025A"/>
    <w:rsid w:val="00BD0DDB"/>
    <w:rsid w:val="00BD307C"/>
    <w:rsid w:val="00BD4550"/>
    <w:rsid w:val="00BD4B16"/>
    <w:rsid w:val="00BD4D9B"/>
    <w:rsid w:val="00BD5A48"/>
    <w:rsid w:val="00BD5D78"/>
    <w:rsid w:val="00BD5F07"/>
    <w:rsid w:val="00BD5FAA"/>
    <w:rsid w:val="00BD715F"/>
    <w:rsid w:val="00BE0054"/>
    <w:rsid w:val="00BE1D71"/>
    <w:rsid w:val="00BE5ED9"/>
    <w:rsid w:val="00BE793F"/>
    <w:rsid w:val="00BE7BA0"/>
    <w:rsid w:val="00BE7BC3"/>
    <w:rsid w:val="00BE7DE8"/>
    <w:rsid w:val="00BF0A8F"/>
    <w:rsid w:val="00BF154C"/>
    <w:rsid w:val="00BF1A14"/>
    <w:rsid w:val="00BF2534"/>
    <w:rsid w:val="00BF31E1"/>
    <w:rsid w:val="00BF3A39"/>
    <w:rsid w:val="00BF48B5"/>
    <w:rsid w:val="00BF4C66"/>
    <w:rsid w:val="00BF4DF5"/>
    <w:rsid w:val="00BF4FE9"/>
    <w:rsid w:val="00BF542A"/>
    <w:rsid w:val="00BF5A70"/>
    <w:rsid w:val="00BF6DA6"/>
    <w:rsid w:val="00C006F9"/>
    <w:rsid w:val="00C00CE7"/>
    <w:rsid w:val="00C01238"/>
    <w:rsid w:val="00C037F4"/>
    <w:rsid w:val="00C03987"/>
    <w:rsid w:val="00C062EA"/>
    <w:rsid w:val="00C078F2"/>
    <w:rsid w:val="00C101E6"/>
    <w:rsid w:val="00C10D43"/>
    <w:rsid w:val="00C117FF"/>
    <w:rsid w:val="00C123AB"/>
    <w:rsid w:val="00C127B4"/>
    <w:rsid w:val="00C146EA"/>
    <w:rsid w:val="00C15A0E"/>
    <w:rsid w:val="00C15E97"/>
    <w:rsid w:val="00C15FBD"/>
    <w:rsid w:val="00C16580"/>
    <w:rsid w:val="00C17ADE"/>
    <w:rsid w:val="00C2090B"/>
    <w:rsid w:val="00C2090E"/>
    <w:rsid w:val="00C20E5D"/>
    <w:rsid w:val="00C21F2D"/>
    <w:rsid w:val="00C26199"/>
    <w:rsid w:val="00C26D9E"/>
    <w:rsid w:val="00C27F2B"/>
    <w:rsid w:val="00C3056B"/>
    <w:rsid w:val="00C30CFF"/>
    <w:rsid w:val="00C32405"/>
    <w:rsid w:val="00C32963"/>
    <w:rsid w:val="00C32E73"/>
    <w:rsid w:val="00C33287"/>
    <w:rsid w:val="00C337A7"/>
    <w:rsid w:val="00C35314"/>
    <w:rsid w:val="00C35845"/>
    <w:rsid w:val="00C35C1B"/>
    <w:rsid w:val="00C35DE1"/>
    <w:rsid w:val="00C37490"/>
    <w:rsid w:val="00C375DF"/>
    <w:rsid w:val="00C37B3A"/>
    <w:rsid w:val="00C40C7F"/>
    <w:rsid w:val="00C41D81"/>
    <w:rsid w:val="00C429B0"/>
    <w:rsid w:val="00C4329B"/>
    <w:rsid w:val="00C4341D"/>
    <w:rsid w:val="00C43BC8"/>
    <w:rsid w:val="00C447A1"/>
    <w:rsid w:val="00C449B6"/>
    <w:rsid w:val="00C4642A"/>
    <w:rsid w:val="00C47FE3"/>
    <w:rsid w:val="00C524AA"/>
    <w:rsid w:val="00C52988"/>
    <w:rsid w:val="00C53D93"/>
    <w:rsid w:val="00C54689"/>
    <w:rsid w:val="00C56698"/>
    <w:rsid w:val="00C56838"/>
    <w:rsid w:val="00C56E12"/>
    <w:rsid w:val="00C56EE3"/>
    <w:rsid w:val="00C6024F"/>
    <w:rsid w:val="00C61409"/>
    <w:rsid w:val="00C61713"/>
    <w:rsid w:val="00C61A45"/>
    <w:rsid w:val="00C620F6"/>
    <w:rsid w:val="00C622B4"/>
    <w:rsid w:val="00C65579"/>
    <w:rsid w:val="00C65FE6"/>
    <w:rsid w:val="00C676BD"/>
    <w:rsid w:val="00C7080F"/>
    <w:rsid w:val="00C7125D"/>
    <w:rsid w:val="00C71D9F"/>
    <w:rsid w:val="00C72C9F"/>
    <w:rsid w:val="00C73010"/>
    <w:rsid w:val="00C73790"/>
    <w:rsid w:val="00C74DDE"/>
    <w:rsid w:val="00C752BF"/>
    <w:rsid w:val="00C774C5"/>
    <w:rsid w:val="00C81B3A"/>
    <w:rsid w:val="00C83397"/>
    <w:rsid w:val="00C86055"/>
    <w:rsid w:val="00C875F3"/>
    <w:rsid w:val="00C87DD2"/>
    <w:rsid w:val="00C90646"/>
    <w:rsid w:val="00C90A84"/>
    <w:rsid w:val="00C912E5"/>
    <w:rsid w:val="00C92CB8"/>
    <w:rsid w:val="00C93FD2"/>
    <w:rsid w:val="00C94170"/>
    <w:rsid w:val="00C946C0"/>
    <w:rsid w:val="00C9503A"/>
    <w:rsid w:val="00C954C8"/>
    <w:rsid w:val="00C957C1"/>
    <w:rsid w:val="00C971BE"/>
    <w:rsid w:val="00CA014A"/>
    <w:rsid w:val="00CA4FC6"/>
    <w:rsid w:val="00CA528D"/>
    <w:rsid w:val="00CA543D"/>
    <w:rsid w:val="00CA6496"/>
    <w:rsid w:val="00CA6DEC"/>
    <w:rsid w:val="00CB14A8"/>
    <w:rsid w:val="00CB14FB"/>
    <w:rsid w:val="00CB23AF"/>
    <w:rsid w:val="00CB249B"/>
    <w:rsid w:val="00CB2573"/>
    <w:rsid w:val="00CB27A6"/>
    <w:rsid w:val="00CB37B6"/>
    <w:rsid w:val="00CB6907"/>
    <w:rsid w:val="00CB6C08"/>
    <w:rsid w:val="00CC0552"/>
    <w:rsid w:val="00CC11AD"/>
    <w:rsid w:val="00CC1589"/>
    <w:rsid w:val="00CC1DBF"/>
    <w:rsid w:val="00CC1EF1"/>
    <w:rsid w:val="00CC376F"/>
    <w:rsid w:val="00CC440D"/>
    <w:rsid w:val="00CC4A4F"/>
    <w:rsid w:val="00CC51AA"/>
    <w:rsid w:val="00CC6DBB"/>
    <w:rsid w:val="00CC6FBA"/>
    <w:rsid w:val="00CD0505"/>
    <w:rsid w:val="00CD0DCA"/>
    <w:rsid w:val="00CD11A0"/>
    <w:rsid w:val="00CD1F90"/>
    <w:rsid w:val="00CD50E7"/>
    <w:rsid w:val="00CE0704"/>
    <w:rsid w:val="00CE12E9"/>
    <w:rsid w:val="00CE16B0"/>
    <w:rsid w:val="00CE2825"/>
    <w:rsid w:val="00CE3535"/>
    <w:rsid w:val="00CE424D"/>
    <w:rsid w:val="00CE44B5"/>
    <w:rsid w:val="00CE5FDF"/>
    <w:rsid w:val="00CE7032"/>
    <w:rsid w:val="00CE7964"/>
    <w:rsid w:val="00CE7C22"/>
    <w:rsid w:val="00CF03AB"/>
    <w:rsid w:val="00CF05FC"/>
    <w:rsid w:val="00CF09CD"/>
    <w:rsid w:val="00CF0F14"/>
    <w:rsid w:val="00CF1A98"/>
    <w:rsid w:val="00CF43C4"/>
    <w:rsid w:val="00CF482C"/>
    <w:rsid w:val="00CF5D3C"/>
    <w:rsid w:val="00CF5EF8"/>
    <w:rsid w:val="00CF6216"/>
    <w:rsid w:val="00CF71F2"/>
    <w:rsid w:val="00CF7DF3"/>
    <w:rsid w:val="00CF7F3A"/>
    <w:rsid w:val="00D00CDD"/>
    <w:rsid w:val="00D01B15"/>
    <w:rsid w:val="00D01FED"/>
    <w:rsid w:val="00D02F7B"/>
    <w:rsid w:val="00D033DF"/>
    <w:rsid w:val="00D06AE2"/>
    <w:rsid w:val="00D06EC2"/>
    <w:rsid w:val="00D074FB"/>
    <w:rsid w:val="00D075B2"/>
    <w:rsid w:val="00D10323"/>
    <w:rsid w:val="00D11060"/>
    <w:rsid w:val="00D11F36"/>
    <w:rsid w:val="00D12F61"/>
    <w:rsid w:val="00D134EA"/>
    <w:rsid w:val="00D149E4"/>
    <w:rsid w:val="00D1645B"/>
    <w:rsid w:val="00D16576"/>
    <w:rsid w:val="00D169A9"/>
    <w:rsid w:val="00D17248"/>
    <w:rsid w:val="00D1752F"/>
    <w:rsid w:val="00D1780B"/>
    <w:rsid w:val="00D201C6"/>
    <w:rsid w:val="00D2058B"/>
    <w:rsid w:val="00D20A1E"/>
    <w:rsid w:val="00D21766"/>
    <w:rsid w:val="00D21BA1"/>
    <w:rsid w:val="00D227EE"/>
    <w:rsid w:val="00D22F6A"/>
    <w:rsid w:val="00D2350F"/>
    <w:rsid w:val="00D25038"/>
    <w:rsid w:val="00D26BFC"/>
    <w:rsid w:val="00D358BC"/>
    <w:rsid w:val="00D36955"/>
    <w:rsid w:val="00D40A50"/>
    <w:rsid w:val="00D40B3F"/>
    <w:rsid w:val="00D4487E"/>
    <w:rsid w:val="00D458C2"/>
    <w:rsid w:val="00D45F3F"/>
    <w:rsid w:val="00D45F76"/>
    <w:rsid w:val="00D472D7"/>
    <w:rsid w:val="00D50B78"/>
    <w:rsid w:val="00D5114A"/>
    <w:rsid w:val="00D51EC6"/>
    <w:rsid w:val="00D526DD"/>
    <w:rsid w:val="00D53E5C"/>
    <w:rsid w:val="00D5406C"/>
    <w:rsid w:val="00D5467D"/>
    <w:rsid w:val="00D553FF"/>
    <w:rsid w:val="00D55DD7"/>
    <w:rsid w:val="00D55FBF"/>
    <w:rsid w:val="00D565FE"/>
    <w:rsid w:val="00D579CC"/>
    <w:rsid w:val="00D57D99"/>
    <w:rsid w:val="00D60C97"/>
    <w:rsid w:val="00D61107"/>
    <w:rsid w:val="00D62460"/>
    <w:rsid w:val="00D637DE"/>
    <w:rsid w:val="00D638E0"/>
    <w:rsid w:val="00D64A28"/>
    <w:rsid w:val="00D658DE"/>
    <w:rsid w:val="00D65C3F"/>
    <w:rsid w:val="00D65DAB"/>
    <w:rsid w:val="00D67783"/>
    <w:rsid w:val="00D7039E"/>
    <w:rsid w:val="00D71205"/>
    <w:rsid w:val="00D7148A"/>
    <w:rsid w:val="00D71594"/>
    <w:rsid w:val="00D71645"/>
    <w:rsid w:val="00D716BA"/>
    <w:rsid w:val="00D7404B"/>
    <w:rsid w:val="00D75BA0"/>
    <w:rsid w:val="00D75DF6"/>
    <w:rsid w:val="00D75E5B"/>
    <w:rsid w:val="00D764A5"/>
    <w:rsid w:val="00D76F70"/>
    <w:rsid w:val="00D7705C"/>
    <w:rsid w:val="00D77B07"/>
    <w:rsid w:val="00D801E4"/>
    <w:rsid w:val="00D80877"/>
    <w:rsid w:val="00D818EB"/>
    <w:rsid w:val="00D82D1B"/>
    <w:rsid w:val="00D82D6D"/>
    <w:rsid w:val="00D84B3B"/>
    <w:rsid w:val="00D8520D"/>
    <w:rsid w:val="00D90847"/>
    <w:rsid w:val="00D90FDE"/>
    <w:rsid w:val="00D954D0"/>
    <w:rsid w:val="00D96C28"/>
    <w:rsid w:val="00DA1391"/>
    <w:rsid w:val="00DA272C"/>
    <w:rsid w:val="00DA28EC"/>
    <w:rsid w:val="00DA2D16"/>
    <w:rsid w:val="00DA3570"/>
    <w:rsid w:val="00DA4339"/>
    <w:rsid w:val="00DB0317"/>
    <w:rsid w:val="00DB11F9"/>
    <w:rsid w:val="00DB2DA6"/>
    <w:rsid w:val="00DB3728"/>
    <w:rsid w:val="00DB3792"/>
    <w:rsid w:val="00DB3E46"/>
    <w:rsid w:val="00DB4DC4"/>
    <w:rsid w:val="00DB56AA"/>
    <w:rsid w:val="00DB6E84"/>
    <w:rsid w:val="00DB6FF1"/>
    <w:rsid w:val="00DC096D"/>
    <w:rsid w:val="00DC13F6"/>
    <w:rsid w:val="00DC1A68"/>
    <w:rsid w:val="00DC25B5"/>
    <w:rsid w:val="00DC2952"/>
    <w:rsid w:val="00DC38FC"/>
    <w:rsid w:val="00DC3B25"/>
    <w:rsid w:val="00DC4030"/>
    <w:rsid w:val="00DC4BA2"/>
    <w:rsid w:val="00DC51B6"/>
    <w:rsid w:val="00DC52F2"/>
    <w:rsid w:val="00DC6742"/>
    <w:rsid w:val="00DD2A9B"/>
    <w:rsid w:val="00DD2B2A"/>
    <w:rsid w:val="00DD41F8"/>
    <w:rsid w:val="00DD46A7"/>
    <w:rsid w:val="00DD5EBB"/>
    <w:rsid w:val="00DD6FF3"/>
    <w:rsid w:val="00DE068C"/>
    <w:rsid w:val="00DE0EDF"/>
    <w:rsid w:val="00DE12C2"/>
    <w:rsid w:val="00DE1886"/>
    <w:rsid w:val="00DE4D0D"/>
    <w:rsid w:val="00DE63EA"/>
    <w:rsid w:val="00DE6762"/>
    <w:rsid w:val="00DE7AC4"/>
    <w:rsid w:val="00DF165F"/>
    <w:rsid w:val="00DF1AB7"/>
    <w:rsid w:val="00DF2518"/>
    <w:rsid w:val="00DF5F86"/>
    <w:rsid w:val="00DF6D3E"/>
    <w:rsid w:val="00DF706B"/>
    <w:rsid w:val="00DF72CA"/>
    <w:rsid w:val="00DF739E"/>
    <w:rsid w:val="00DF7CC1"/>
    <w:rsid w:val="00E00873"/>
    <w:rsid w:val="00E01538"/>
    <w:rsid w:val="00E067C9"/>
    <w:rsid w:val="00E07C02"/>
    <w:rsid w:val="00E10DDE"/>
    <w:rsid w:val="00E110F0"/>
    <w:rsid w:val="00E111FA"/>
    <w:rsid w:val="00E11C6F"/>
    <w:rsid w:val="00E12B06"/>
    <w:rsid w:val="00E13AEC"/>
    <w:rsid w:val="00E13D91"/>
    <w:rsid w:val="00E153D6"/>
    <w:rsid w:val="00E15BF6"/>
    <w:rsid w:val="00E15E4B"/>
    <w:rsid w:val="00E15F60"/>
    <w:rsid w:val="00E164A0"/>
    <w:rsid w:val="00E16987"/>
    <w:rsid w:val="00E203A0"/>
    <w:rsid w:val="00E20ABF"/>
    <w:rsid w:val="00E2204D"/>
    <w:rsid w:val="00E222DC"/>
    <w:rsid w:val="00E22A54"/>
    <w:rsid w:val="00E23B27"/>
    <w:rsid w:val="00E23D6C"/>
    <w:rsid w:val="00E25394"/>
    <w:rsid w:val="00E255CC"/>
    <w:rsid w:val="00E25803"/>
    <w:rsid w:val="00E26E1A"/>
    <w:rsid w:val="00E27AF7"/>
    <w:rsid w:val="00E301B5"/>
    <w:rsid w:val="00E31988"/>
    <w:rsid w:val="00E32794"/>
    <w:rsid w:val="00E32B99"/>
    <w:rsid w:val="00E3350F"/>
    <w:rsid w:val="00E336DF"/>
    <w:rsid w:val="00E33719"/>
    <w:rsid w:val="00E34EAD"/>
    <w:rsid w:val="00E3545F"/>
    <w:rsid w:val="00E368ED"/>
    <w:rsid w:val="00E40E05"/>
    <w:rsid w:val="00E41AF4"/>
    <w:rsid w:val="00E41E1D"/>
    <w:rsid w:val="00E427F5"/>
    <w:rsid w:val="00E42910"/>
    <w:rsid w:val="00E42BE7"/>
    <w:rsid w:val="00E43284"/>
    <w:rsid w:val="00E43F12"/>
    <w:rsid w:val="00E4629E"/>
    <w:rsid w:val="00E50BE2"/>
    <w:rsid w:val="00E50E7C"/>
    <w:rsid w:val="00E52BC8"/>
    <w:rsid w:val="00E53138"/>
    <w:rsid w:val="00E54EB7"/>
    <w:rsid w:val="00E559FC"/>
    <w:rsid w:val="00E5755F"/>
    <w:rsid w:val="00E575E8"/>
    <w:rsid w:val="00E57ACA"/>
    <w:rsid w:val="00E57B8C"/>
    <w:rsid w:val="00E6118C"/>
    <w:rsid w:val="00E6132E"/>
    <w:rsid w:val="00E61B83"/>
    <w:rsid w:val="00E62438"/>
    <w:rsid w:val="00E628B7"/>
    <w:rsid w:val="00E63400"/>
    <w:rsid w:val="00E64656"/>
    <w:rsid w:val="00E66009"/>
    <w:rsid w:val="00E674C3"/>
    <w:rsid w:val="00E675DA"/>
    <w:rsid w:val="00E70AE3"/>
    <w:rsid w:val="00E71CB9"/>
    <w:rsid w:val="00E7314B"/>
    <w:rsid w:val="00E73698"/>
    <w:rsid w:val="00E74ADE"/>
    <w:rsid w:val="00E74EA5"/>
    <w:rsid w:val="00E75EE9"/>
    <w:rsid w:val="00E80F7A"/>
    <w:rsid w:val="00E8251C"/>
    <w:rsid w:val="00E838AD"/>
    <w:rsid w:val="00E83E56"/>
    <w:rsid w:val="00E844A0"/>
    <w:rsid w:val="00E854CF"/>
    <w:rsid w:val="00E85DC5"/>
    <w:rsid w:val="00E863A1"/>
    <w:rsid w:val="00E900B8"/>
    <w:rsid w:val="00E90383"/>
    <w:rsid w:val="00E91B83"/>
    <w:rsid w:val="00E91D6E"/>
    <w:rsid w:val="00E93E58"/>
    <w:rsid w:val="00E940CB"/>
    <w:rsid w:val="00E948E5"/>
    <w:rsid w:val="00E95682"/>
    <w:rsid w:val="00E97E25"/>
    <w:rsid w:val="00EA22C1"/>
    <w:rsid w:val="00EA23D8"/>
    <w:rsid w:val="00EA38CC"/>
    <w:rsid w:val="00EA5253"/>
    <w:rsid w:val="00EA634C"/>
    <w:rsid w:val="00EA6D14"/>
    <w:rsid w:val="00EA6DA2"/>
    <w:rsid w:val="00EA7001"/>
    <w:rsid w:val="00EA789C"/>
    <w:rsid w:val="00EB3459"/>
    <w:rsid w:val="00EB35A5"/>
    <w:rsid w:val="00EB5AC2"/>
    <w:rsid w:val="00EB5F3D"/>
    <w:rsid w:val="00EB7707"/>
    <w:rsid w:val="00EC120B"/>
    <w:rsid w:val="00EC152C"/>
    <w:rsid w:val="00EC237E"/>
    <w:rsid w:val="00EC33BC"/>
    <w:rsid w:val="00EC4973"/>
    <w:rsid w:val="00EC6828"/>
    <w:rsid w:val="00ED017F"/>
    <w:rsid w:val="00ED2ABF"/>
    <w:rsid w:val="00ED5CF1"/>
    <w:rsid w:val="00ED6C4A"/>
    <w:rsid w:val="00ED72B5"/>
    <w:rsid w:val="00ED7901"/>
    <w:rsid w:val="00EE0F90"/>
    <w:rsid w:val="00EE1616"/>
    <w:rsid w:val="00EE2BC8"/>
    <w:rsid w:val="00EE4F36"/>
    <w:rsid w:val="00EE5620"/>
    <w:rsid w:val="00EE5CF4"/>
    <w:rsid w:val="00EE6349"/>
    <w:rsid w:val="00EE7AAE"/>
    <w:rsid w:val="00EF00AA"/>
    <w:rsid w:val="00EF1114"/>
    <w:rsid w:val="00EF1C5D"/>
    <w:rsid w:val="00EF2690"/>
    <w:rsid w:val="00EF5BE7"/>
    <w:rsid w:val="00EF6095"/>
    <w:rsid w:val="00EF659D"/>
    <w:rsid w:val="00F005A5"/>
    <w:rsid w:val="00F01173"/>
    <w:rsid w:val="00F01AE6"/>
    <w:rsid w:val="00F01ED2"/>
    <w:rsid w:val="00F03C8C"/>
    <w:rsid w:val="00F0480E"/>
    <w:rsid w:val="00F070F9"/>
    <w:rsid w:val="00F0781D"/>
    <w:rsid w:val="00F10838"/>
    <w:rsid w:val="00F10A93"/>
    <w:rsid w:val="00F11440"/>
    <w:rsid w:val="00F114B7"/>
    <w:rsid w:val="00F11A4C"/>
    <w:rsid w:val="00F11A82"/>
    <w:rsid w:val="00F12279"/>
    <w:rsid w:val="00F132DE"/>
    <w:rsid w:val="00F13ED2"/>
    <w:rsid w:val="00F1431C"/>
    <w:rsid w:val="00F14799"/>
    <w:rsid w:val="00F1496C"/>
    <w:rsid w:val="00F15C23"/>
    <w:rsid w:val="00F227AE"/>
    <w:rsid w:val="00F23447"/>
    <w:rsid w:val="00F2374D"/>
    <w:rsid w:val="00F23A58"/>
    <w:rsid w:val="00F23DA1"/>
    <w:rsid w:val="00F24994"/>
    <w:rsid w:val="00F27ACB"/>
    <w:rsid w:val="00F30C58"/>
    <w:rsid w:val="00F316D2"/>
    <w:rsid w:val="00F31999"/>
    <w:rsid w:val="00F32457"/>
    <w:rsid w:val="00F324B9"/>
    <w:rsid w:val="00F32C30"/>
    <w:rsid w:val="00F32F33"/>
    <w:rsid w:val="00F33049"/>
    <w:rsid w:val="00F33B6B"/>
    <w:rsid w:val="00F352D3"/>
    <w:rsid w:val="00F3616F"/>
    <w:rsid w:val="00F36252"/>
    <w:rsid w:val="00F366DA"/>
    <w:rsid w:val="00F3728E"/>
    <w:rsid w:val="00F3767A"/>
    <w:rsid w:val="00F40955"/>
    <w:rsid w:val="00F40DB2"/>
    <w:rsid w:val="00F4270C"/>
    <w:rsid w:val="00F42EE3"/>
    <w:rsid w:val="00F44489"/>
    <w:rsid w:val="00F44B9E"/>
    <w:rsid w:val="00F44E3F"/>
    <w:rsid w:val="00F46276"/>
    <w:rsid w:val="00F47F62"/>
    <w:rsid w:val="00F47FC9"/>
    <w:rsid w:val="00F50714"/>
    <w:rsid w:val="00F507AA"/>
    <w:rsid w:val="00F54251"/>
    <w:rsid w:val="00F55570"/>
    <w:rsid w:val="00F555CC"/>
    <w:rsid w:val="00F5590E"/>
    <w:rsid w:val="00F56941"/>
    <w:rsid w:val="00F576A0"/>
    <w:rsid w:val="00F611F5"/>
    <w:rsid w:val="00F62006"/>
    <w:rsid w:val="00F63370"/>
    <w:rsid w:val="00F646E4"/>
    <w:rsid w:val="00F649EA"/>
    <w:rsid w:val="00F64C38"/>
    <w:rsid w:val="00F64F48"/>
    <w:rsid w:val="00F6618F"/>
    <w:rsid w:val="00F66E2C"/>
    <w:rsid w:val="00F70820"/>
    <w:rsid w:val="00F70DD5"/>
    <w:rsid w:val="00F727BD"/>
    <w:rsid w:val="00F727F0"/>
    <w:rsid w:val="00F73165"/>
    <w:rsid w:val="00F73325"/>
    <w:rsid w:val="00F740C1"/>
    <w:rsid w:val="00F7420E"/>
    <w:rsid w:val="00F7445A"/>
    <w:rsid w:val="00F75929"/>
    <w:rsid w:val="00F76A64"/>
    <w:rsid w:val="00F77154"/>
    <w:rsid w:val="00F779E1"/>
    <w:rsid w:val="00F811C6"/>
    <w:rsid w:val="00F812CB"/>
    <w:rsid w:val="00F82A70"/>
    <w:rsid w:val="00F87C21"/>
    <w:rsid w:val="00F90030"/>
    <w:rsid w:val="00F906E9"/>
    <w:rsid w:val="00F90BCE"/>
    <w:rsid w:val="00F910AD"/>
    <w:rsid w:val="00F92C3A"/>
    <w:rsid w:val="00F92FE8"/>
    <w:rsid w:val="00F9493F"/>
    <w:rsid w:val="00F949E5"/>
    <w:rsid w:val="00F96192"/>
    <w:rsid w:val="00F96290"/>
    <w:rsid w:val="00F97E35"/>
    <w:rsid w:val="00FA01D8"/>
    <w:rsid w:val="00FA0827"/>
    <w:rsid w:val="00FA135E"/>
    <w:rsid w:val="00FA1546"/>
    <w:rsid w:val="00FA1F5A"/>
    <w:rsid w:val="00FA30BC"/>
    <w:rsid w:val="00FA3BAB"/>
    <w:rsid w:val="00FA6D8C"/>
    <w:rsid w:val="00FA6E50"/>
    <w:rsid w:val="00FA6FEB"/>
    <w:rsid w:val="00FB192C"/>
    <w:rsid w:val="00FB1FCA"/>
    <w:rsid w:val="00FB3C5A"/>
    <w:rsid w:val="00FB58FB"/>
    <w:rsid w:val="00FB6894"/>
    <w:rsid w:val="00FB7437"/>
    <w:rsid w:val="00FC15C8"/>
    <w:rsid w:val="00FC2881"/>
    <w:rsid w:val="00FC2A7C"/>
    <w:rsid w:val="00FC2DD2"/>
    <w:rsid w:val="00FC36AC"/>
    <w:rsid w:val="00FC445E"/>
    <w:rsid w:val="00FC464E"/>
    <w:rsid w:val="00FC5BAF"/>
    <w:rsid w:val="00FC6B4B"/>
    <w:rsid w:val="00FC7A38"/>
    <w:rsid w:val="00FC7EF1"/>
    <w:rsid w:val="00FD1F97"/>
    <w:rsid w:val="00FD445A"/>
    <w:rsid w:val="00FD518A"/>
    <w:rsid w:val="00FD64CA"/>
    <w:rsid w:val="00FD745D"/>
    <w:rsid w:val="00FD777D"/>
    <w:rsid w:val="00FD7B7B"/>
    <w:rsid w:val="00FD7DC1"/>
    <w:rsid w:val="00FE0700"/>
    <w:rsid w:val="00FE10DB"/>
    <w:rsid w:val="00FE3932"/>
    <w:rsid w:val="00FE6C10"/>
    <w:rsid w:val="00FE76CC"/>
    <w:rsid w:val="00FF2E3C"/>
    <w:rsid w:val="00FF4130"/>
    <w:rsid w:val="00FF4DF7"/>
    <w:rsid w:val="00FF5ADF"/>
    <w:rsid w:val="00FF612D"/>
    <w:rsid w:val="00FF64B4"/>
    <w:rsid w:val="00FF64CE"/>
    <w:rsid w:val="00FF6AFA"/>
    <w:rsid w:val="00FF6E60"/>
    <w:rsid w:val="00FF7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A6F6A6"/>
  <w15:docId w15:val="{8F2DCF94-258F-4D34-8CF4-E82D086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64F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3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554335"/>
    <w:pPr>
      <w:spacing w:before="200"/>
      <w:outlineLvl w:val="0"/>
    </w:pPr>
    <w:rPr>
      <w:rFonts w:ascii="Arial" w:hAnsi="Arial" w:cs="Arial"/>
      <w:color w:val="00BCCE"/>
      <w:sz w:val="32"/>
      <w:szCs w:val="52"/>
    </w:rPr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text">
    <w:name w:val="AHPRA body text"/>
    <w:basedOn w:val="Normal"/>
    <w:rsid w:val="00E73698"/>
    <w:rPr>
      <w:rFonts w:ascii="Arial" w:hAnsi="Arial" w:cs="Arial"/>
      <w:sz w:val="20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HPRADocumentsubheading">
    <w:name w:val="AHPRA Document subheading"/>
    <w:basedOn w:val="Normal"/>
    <w:next w:val="Normal"/>
    <w:qFormat/>
    <w:rsid w:val="00554335"/>
    <w:pPr>
      <w:outlineLvl w:val="0"/>
    </w:pPr>
    <w:rPr>
      <w:rFonts w:ascii="Arial" w:hAnsi="Arial" w:cs="Arial"/>
      <w:color w:val="808080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554335"/>
    <w:pPr>
      <w:spacing w:before="200"/>
    </w:pPr>
    <w:rPr>
      <w:rFonts w:ascii="Arial" w:hAnsi="Arial"/>
      <w:b/>
      <w:color w:val="008EC4"/>
      <w:sz w:val="20"/>
    </w:rPr>
  </w:style>
  <w:style w:type="paragraph" w:customStyle="1" w:styleId="AHPRASubheadinglevel2">
    <w:name w:val="AHPRA Subheading level 2"/>
    <w:basedOn w:val="AHPRASubheading"/>
    <w:next w:val="Normal"/>
    <w:rsid w:val="00554335"/>
    <w:rPr>
      <w:i/>
      <w:color w:val="auto"/>
    </w:rPr>
  </w:style>
  <w:style w:type="paragraph" w:customStyle="1" w:styleId="AHPRASubheadinglevel3">
    <w:name w:val="AHPRA Subheading level 3"/>
    <w:basedOn w:val="AHPRASubheading"/>
    <w:next w:val="Normal"/>
    <w:rsid w:val="00554335"/>
    <w:rPr>
      <w:b w:val="0"/>
      <w:i/>
    </w:rPr>
  </w:style>
  <w:style w:type="paragraph" w:customStyle="1" w:styleId="AHPRABulletlevel1">
    <w:name w:val="AHPRA Bullet level 1"/>
    <w:basedOn w:val="Normal"/>
    <w:qFormat/>
    <w:rsid w:val="007664F3"/>
    <w:pPr>
      <w:numPr>
        <w:numId w:val="4"/>
      </w:numPr>
      <w:spacing w:after="0"/>
    </w:pPr>
    <w:rPr>
      <w:rFonts w:ascii="Arial" w:hAnsi="Arial"/>
      <w:sz w:val="20"/>
    </w:rPr>
  </w:style>
  <w:style w:type="paragraph" w:customStyle="1" w:styleId="AHPRABulletlevel2">
    <w:name w:val="AHPRA Bullet level 2"/>
    <w:basedOn w:val="AHPRABulletlevel1"/>
    <w:rsid w:val="007664F3"/>
    <w:pPr>
      <w:numPr>
        <w:numId w:val="2"/>
      </w:numPr>
      <w:ind w:left="738" w:hanging="369"/>
    </w:pPr>
  </w:style>
  <w:style w:type="paragraph" w:customStyle="1" w:styleId="AHPRABulletlevel3">
    <w:name w:val="AHPRA Bullet level 3"/>
    <w:basedOn w:val="AHPRABulletlevel2"/>
    <w:rsid w:val="007664F3"/>
    <w:pPr>
      <w:numPr>
        <w:numId w:val="3"/>
      </w:numPr>
      <w:ind w:left="1106" w:hanging="369"/>
    </w:pPr>
  </w:style>
  <w:style w:type="paragraph" w:customStyle="1" w:styleId="AHPRANumberedText">
    <w:name w:val="AHPRA Numbered Text"/>
    <w:basedOn w:val="AHPRAbodytext"/>
    <w:rsid w:val="007664F3"/>
    <w:pPr>
      <w:numPr>
        <w:numId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numberedbulletpoint"/>
    <w:link w:val="AHPRAnumberedsubheadinglevel1Char"/>
    <w:rsid w:val="005C5932"/>
    <w:pPr>
      <w:numPr>
        <w:numId w:val="6"/>
      </w:numPr>
    </w:pPr>
  </w:style>
  <w:style w:type="paragraph" w:customStyle="1" w:styleId="AHPRAnumberedbulletpoint">
    <w:name w:val="AHPRA numbered bullet point"/>
    <w:basedOn w:val="AHPRAnumberedsubheadinglevel1"/>
    <w:link w:val="AHPRAnumberedbulletpointChar"/>
    <w:rsid w:val="007664F3"/>
    <w:pPr>
      <w:numPr>
        <w:ilvl w:val="1"/>
      </w:numPr>
    </w:pPr>
    <w:rPr>
      <w:b w:val="0"/>
      <w:color w:val="auto"/>
    </w:rPr>
  </w:style>
  <w:style w:type="paragraph" w:customStyle="1" w:styleId="AHPRAtableheadings">
    <w:name w:val="AHPRA table headings"/>
    <w:basedOn w:val="Normal"/>
    <w:rsid w:val="00E73698"/>
    <w:pPr>
      <w:spacing w:before="120" w:after="120"/>
      <w:jc w:val="center"/>
    </w:pPr>
    <w:rPr>
      <w:rFonts w:ascii="Arial" w:hAnsi="Arial"/>
      <w:b/>
      <w:sz w:val="20"/>
    </w:rPr>
  </w:style>
  <w:style w:type="paragraph" w:customStyle="1" w:styleId="AHPRAlastbulletpoint">
    <w:name w:val="AHPRA last bullet point"/>
    <w:basedOn w:val="AHPRABulletlevel1"/>
    <w:next w:val="Normal"/>
    <w:rsid w:val="007664F3"/>
    <w:pPr>
      <w:spacing w:after="200"/>
    </w:pPr>
  </w:style>
  <w:style w:type="paragraph" w:customStyle="1" w:styleId="AHPRAlastnumberedbulletpoint">
    <w:name w:val="AHPRA last numbered bullet point"/>
    <w:basedOn w:val="AHPRAnumberedbulletpoint"/>
    <w:next w:val="Normal"/>
    <w:rsid w:val="007664F3"/>
  </w:style>
  <w:style w:type="character" w:customStyle="1" w:styleId="Heading3Char">
    <w:name w:val="Heading 3 Char"/>
    <w:basedOn w:val="DefaultParagraphFont"/>
    <w:link w:val="Heading3"/>
    <w:semiHidden/>
    <w:rsid w:val="00E736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98"/>
    <w:rPr>
      <w:sz w:val="24"/>
      <w:szCs w:val="24"/>
    </w:rPr>
  </w:style>
  <w:style w:type="paragraph" w:customStyle="1" w:styleId="AHPRApagenumber">
    <w:name w:val="AHPRA page number"/>
    <w:basedOn w:val="AHPRAfootnote"/>
    <w:rsid w:val="007664F3"/>
    <w:rPr>
      <w:szCs w:val="18"/>
    </w:rPr>
  </w:style>
  <w:style w:type="paragraph" w:styleId="FootnoteText">
    <w:name w:val="footnote text"/>
    <w:basedOn w:val="Normal"/>
    <w:link w:val="FootnoteTextChar"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3698"/>
  </w:style>
  <w:style w:type="character" w:styleId="FootnoteReference">
    <w:name w:val="footnote reference"/>
    <w:basedOn w:val="DefaultParagraphFont"/>
    <w:rsid w:val="00E73698"/>
    <w:rPr>
      <w:vertAlign w:val="superscript"/>
    </w:rPr>
  </w:style>
  <w:style w:type="paragraph" w:customStyle="1" w:styleId="AHPRAfootnote">
    <w:name w:val="AHPRA footnote"/>
    <w:basedOn w:val="FootnoteText"/>
    <w:rsid w:val="00E73698"/>
    <w:rPr>
      <w:rFonts w:ascii="Arial" w:hAnsi="Arial" w:cs="Arial"/>
      <w:i/>
      <w:color w:val="008EC4"/>
      <w:sz w:val="18"/>
    </w:rPr>
  </w:style>
  <w:style w:type="character" w:customStyle="1" w:styleId="Heading2Char">
    <w:name w:val="Heading 2 Char"/>
    <w:basedOn w:val="DefaultParagraphFont"/>
    <w:link w:val="Heading2"/>
    <w:semiHidden/>
    <w:rsid w:val="00E736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E73698"/>
    <w:pPr>
      <w:ind w:left="240"/>
    </w:pPr>
  </w:style>
  <w:style w:type="paragraph" w:styleId="TOC1">
    <w:name w:val="toc 1"/>
    <w:aliases w:val="AHPRA table of contents"/>
    <w:basedOn w:val="Normal"/>
    <w:next w:val="Normal"/>
    <w:autoRedefine/>
    <w:uiPriority w:val="39"/>
    <w:rsid w:val="00E73698"/>
    <w:pPr>
      <w:tabs>
        <w:tab w:val="right" w:leader="dot" w:pos="9488"/>
      </w:tabs>
    </w:pPr>
    <w:rPr>
      <w:rFonts w:ascii="Arial" w:hAnsi="Arial"/>
      <w:b/>
      <w:noProof/>
      <w:color w:val="008EC4"/>
      <w:sz w:val="20"/>
    </w:rPr>
  </w:style>
  <w:style w:type="paragraph" w:styleId="TOC3">
    <w:name w:val="toc 3"/>
    <w:basedOn w:val="Normal"/>
    <w:next w:val="Normal"/>
    <w:autoRedefine/>
    <w:uiPriority w:val="39"/>
    <w:rsid w:val="00E73698"/>
    <w:pPr>
      <w:ind w:left="480"/>
    </w:p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E73698"/>
    <w:pPr>
      <w:spacing w:before="120" w:after="1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9D5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21"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3E00B5"/>
    <w:pPr>
      <w:numPr>
        <w:numId w:val="5"/>
      </w:numPr>
    </w:pPr>
  </w:style>
  <w:style w:type="numbering" w:customStyle="1" w:styleId="AHPRAlist">
    <w:name w:val="AHPRA list"/>
    <w:uiPriority w:val="99"/>
    <w:rsid w:val="00F73165"/>
    <w:pPr>
      <w:numPr>
        <w:numId w:val="7"/>
      </w:numPr>
    </w:pPr>
  </w:style>
  <w:style w:type="paragraph" w:customStyle="1" w:styleId="AHPRAlevel2numberedbulletpoint">
    <w:name w:val="AHPRA level 2 numbered bullet point"/>
    <w:basedOn w:val="AHPRAnumberedbulletpoint"/>
    <w:rsid w:val="007664F3"/>
  </w:style>
  <w:style w:type="paragraph" w:customStyle="1" w:styleId="AHPRAlevel2starredagendaitem">
    <w:name w:val="AHPRA level 2 starred agenda item"/>
    <w:basedOn w:val="AHPRAnumberedbulletpoint"/>
    <w:link w:val="AHPRAlevel2starredagendaitemChar"/>
    <w:qFormat/>
    <w:rsid w:val="001F044C"/>
    <w:pPr>
      <w:tabs>
        <w:tab w:val="left" w:pos="851"/>
      </w:tabs>
    </w:pPr>
  </w:style>
  <w:style w:type="character" w:customStyle="1" w:styleId="AHPRASubheadingChar">
    <w:name w:val="AHPRA Subheading Char"/>
    <w:basedOn w:val="DefaultParagraphFont"/>
    <w:link w:val="AHPRASubheading"/>
    <w:rsid w:val="001F044C"/>
    <w:rPr>
      <w:rFonts w:ascii="Arial" w:hAnsi="Arial"/>
      <w:b/>
      <w:color w:val="008EC4"/>
      <w:szCs w:val="24"/>
    </w:rPr>
  </w:style>
  <w:style w:type="character" w:customStyle="1" w:styleId="AHPRAnumberedsubheadinglevel1Char">
    <w:name w:val="AHPRA numbered subheading level 1 Char"/>
    <w:basedOn w:val="AHPRASubheadingChar"/>
    <w:link w:val="AHPRAnumberedsubheadinglevel1"/>
    <w:rsid w:val="001F044C"/>
    <w:rPr>
      <w:rFonts w:ascii="Arial" w:hAnsi="Arial"/>
      <w:b/>
      <w:color w:val="008EC4"/>
      <w:szCs w:val="24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1F044C"/>
    <w:rPr>
      <w:rFonts w:ascii="Arial" w:hAnsi="Arial"/>
      <w:b w:val="0"/>
      <w:color w:val="008EC4"/>
      <w:szCs w:val="24"/>
    </w:rPr>
  </w:style>
  <w:style w:type="character" w:customStyle="1" w:styleId="AHPRAlevel2starredagendaitemChar">
    <w:name w:val="AHPRA level 2 starred agenda item Char"/>
    <w:basedOn w:val="AHPRAnumberedbulletpointChar"/>
    <w:link w:val="AHPRAlevel2starredagendaitem"/>
    <w:rsid w:val="001F044C"/>
    <w:rPr>
      <w:rFonts w:ascii="Arial" w:hAnsi="Arial"/>
      <w:b w:val="0"/>
      <w:color w:val="008EC4"/>
      <w:szCs w:val="24"/>
    </w:rPr>
  </w:style>
  <w:style w:type="paragraph" w:customStyle="1" w:styleId="AHPRAfooter">
    <w:name w:val="AHPRA footer"/>
    <w:basedOn w:val="FootnoteText"/>
    <w:rsid w:val="003E11C0"/>
    <w:pPr>
      <w:jc w:val="center"/>
    </w:pPr>
    <w:rPr>
      <w:rFonts w:ascii="Arial" w:hAnsi="Arial" w:cs="Arial"/>
      <w:color w:val="5F5E62"/>
      <w:sz w:val="18"/>
    </w:rPr>
  </w:style>
  <w:style w:type="paragraph" w:customStyle="1" w:styleId="AHPRAfirstpagefooter">
    <w:name w:val="AHPRA first page footer"/>
    <w:basedOn w:val="AHPRAfooter"/>
    <w:rsid w:val="003E11C0"/>
    <w:rPr>
      <w:b/>
    </w:rPr>
  </w:style>
  <w:style w:type="paragraph" w:styleId="ListParagraph">
    <w:name w:val="List Paragraph"/>
    <w:basedOn w:val="Normal"/>
    <w:uiPriority w:val="34"/>
    <w:qFormat/>
    <w:rsid w:val="00521ECA"/>
    <w:pPr>
      <w:spacing w:after="0"/>
      <w:ind w:left="720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customStyle="1" w:styleId="Default">
    <w:name w:val="Default"/>
    <w:basedOn w:val="Normal"/>
    <w:rsid w:val="00521ECA"/>
    <w:pPr>
      <w:autoSpaceDE w:val="0"/>
      <w:autoSpaceDN w:val="0"/>
      <w:spacing w:after="0"/>
    </w:pPr>
    <w:rPr>
      <w:rFonts w:ascii="Arial" w:eastAsiaTheme="minorHAnsi" w:hAnsi="Arial" w:cs="Arial"/>
      <w:color w:val="000000"/>
      <w:lang w:val="en-AU" w:eastAsia="en-AU"/>
    </w:rPr>
  </w:style>
  <w:style w:type="paragraph" w:customStyle="1" w:styleId="AHPRAbody">
    <w:name w:val="AHPRA body"/>
    <w:basedOn w:val="Normal"/>
    <w:link w:val="AHPRAbodyChar"/>
    <w:qFormat/>
    <w:rsid w:val="00AC2756"/>
    <w:rPr>
      <w:rFonts w:ascii="Arial" w:hAnsi="Arial" w:cs="Arial"/>
      <w:sz w:val="20"/>
    </w:rPr>
  </w:style>
  <w:style w:type="paragraph" w:customStyle="1" w:styleId="AHPRAbodyunderline">
    <w:name w:val="AHPRA body underline"/>
    <w:basedOn w:val="Normal"/>
    <w:rsid w:val="00AC2756"/>
    <w:rPr>
      <w:rFonts w:ascii="Arial" w:hAnsi="Arial" w:cs="Arial"/>
      <w:sz w:val="20"/>
      <w:u w:val="single"/>
    </w:rPr>
  </w:style>
  <w:style w:type="character" w:customStyle="1" w:styleId="AHPRAbodyChar">
    <w:name w:val="AHPRA body Char"/>
    <w:basedOn w:val="DefaultParagraphFont"/>
    <w:link w:val="AHPRAbody"/>
    <w:rsid w:val="00AC2756"/>
    <w:rPr>
      <w:rFonts w:ascii="Arial" w:hAnsi="Arial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6EBC"/>
    <w:pPr>
      <w:spacing w:after="0"/>
    </w:pPr>
    <w:rPr>
      <w:rFonts w:ascii="Arial" w:eastAsiaTheme="minorHAnsi" w:hAnsi="Arial" w:cstheme="minorBidi"/>
      <w:sz w:val="20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46EBC"/>
    <w:rPr>
      <w:rFonts w:ascii="Arial" w:eastAsiaTheme="minorHAnsi" w:hAnsi="Arial" w:cstheme="minorBidi"/>
      <w:szCs w:val="21"/>
      <w:lang w:val="en-AU"/>
    </w:rPr>
  </w:style>
  <w:style w:type="paragraph" w:styleId="BodyText">
    <w:name w:val="Body Text"/>
    <w:basedOn w:val="Normal"/>
    <w:link w:val="BodyTextChar"/>
    <w:rsid w:val="00C14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46EA"/>
    <w:rPr>
      <w:sz w:val="24"/>
      <w:szCs w:val="24"/>
    </w:rPr>
  </w:style>
  <w:style w:type="paragraph" w:customStyle="1" w:styleId="Tableheadingblack">
    <w:name w:val="Table heading black"/>
    <w:basedOn w:val="Normal"/>
    <w:uiPriority w:val="8"/>
    <w:qFormat/>
    <w:rsid w:val="00596C65"/>
    <w:pPr>
      <w:spacing w:before="80" w:after="80"/>
      <w:ind w:left="113" w:right="113"/>
    </w:pPr>
    <w:rPr>
      <w:rFonts w:ascii="Arial" w:eastAsia="Times New Roman" w:hAnsi="Arial" w:cs="Arial"/>
      <w:b/>
      <w:noProof/>
      <w:color w:val="000000"/>
      <w:sz w:val="20"/>
      <w:szCs w:val="20"/>
      <w:lang w:val="en-AU" w:eastAsia="en-AU"/>
    </w:rPr>
  </w:style>
  <w:style w:type="character" w:customStyle="1" w:styleId="AHPRAbodyboldChar">
    <w:name w:val="AHPRA body bold Char"/>
    <w:rsid w:val="00596C65"/>
    <w:rPr>
      <w:rFonts w:cs="Arial"/>
      <w:b/>
      <w:szCs w:val="24"/>
    </w:rPr>
  </w:style>
  <w:style w:type="paragraph" w:customStyle="1" w:styleId="MediumGrid1-Accent21">
    <w:name w:val="Medium Grid 1 - Accent 21"/>
    <w:basedOn w:val="Normal"/>
    <w:uiPriority w:val="99"/>
    <w:qFormat/>
    <w:rsid w:val="00596C65"/>
    <w:pPr>
      <w:spacing w:after="0"/>
      <w:ind w:left="720"/>
    </w:pPr>
    <w:rPr>
      <w:rFonts w:ascii="Arial" w:eastAsia="Calibri" w:hAnsi="Arial" w:cs="Arial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rsid w:val="00E57A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CA"/>
  </w:style>
  <w:style w:type="paragraph" w:styleId="CommentSubject">
    <w:name w:val="annotation subject"/>
    <w:basedOn w:val="CommentText"/>
    <w:next w:val="CommentText"/>
    <w:link w:val="CommentSubjectChar"/>
    <w:rsid w:val="00E57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ACA"/>
    <w:rPr>
      <w:b/>
      <w:bCs/>
    </w:rPr>
  </w:style>
  <w:style w:type="character" w:styleId="FollowedHyperlink">
    <w:name w:val="FollowedHyperlink"/>
    <w:basedOn w:val="DefaultParagraphFont"/>
    <w:rsid w:val="00A9048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6907"/>
  </w:style>
  <w:style w:type="character" w:customStyle="1" w:styleId="Blue">
    <w:name w:val="Blue"/>
    <w:basedOn w:val="DefaultParagraphFont"/>
    <w:uiPriority w:val="9"/>
    <w:semiHidden/>
    <w:qFormat/>
    <w:rsid w:val="006045F8"/>
    <w:rPr>
      <w:noProof/>
      <w:color w:val="007DC3"/>
      <w:lang w:val="en-AU"/>
    </w:rPr>
  </w:style>
  <w:style w:type="paragraph" w:styleId="NormalWeb">
    <w:name w:val="Normal (Web)"/>
    <w:basedOn w:val="Normal"/>
    <w:uiPriority w:val="99"/>
    <w:semiHidden/>
    <w:unhideWhenUsed/>
    <w:rsid w:val="0014251B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142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Parliamentary_Business/Committees/Senate/Community_Affairs/ComplaintsMechan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C2C0-C08D-41CD-B6D1-BD632EBE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1657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- Meeting of the Community Reference Group - 8 August 2017</dc:title>
  <dc:subject>Communique</dc:subject>
  <dc:creator>AHPRA</dc:creator>
  <cp:lastModifiedBy>Sheryl Kamath</cp:lastModifiedBy>
  <cp:revision>2</cp:revision>
  <cp:lastPrinted>2016-08-15T22:16:00Z</cp:lastPrinted>
  <dcterms:created xsi:type="dcterms:W3CDTF">2017-09-08T02:06:00Z</dcterms:created>
  <dcterms:modified xsi:type="dcterms:W3CDTF">2017-09-08T02:06:00Z</dcterms:modified>
</cp:coreProperties>
</file>