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5E" w:rsidRPr="00BE0F7E" w:rsidRDefault="00673BB1" w:rsidP="00330822">
      <w:pPr>
        <w:pStyle w:val="AHPRAHeadline"/>
        <w:rPr>
          <w:bCs/>
          <w:noProof/>
        </w:rPr>
      </w:pPr>
      <w:r>
        <w:rPr>
          <w:rFonts w:cs="Arial"/>
          <w:noProof/>
          <w:color w:val="00BCE4"/>
          <w:sz w:val="32"/>
          <w:szCs w:val="52"/>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9.85pt;margin-top:21.95pt;width:159pt;height:0;z-index:251660288;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"/>
        </w:pict>
      </w:r>
      <w:r w:rsidR="007535BA">
        <w:rPr>
          <w:lang w:val="en-US"/>
        </w:rPr>
        <w:t xml:space="preserve">Agency Management Committee </w:t>
      </w:r>
      <w:r w:rsidR="00CA7C5E" w:rsidRPr="00BE0F7E">
        <w:t>Communiqué</w:t>
      </w:r>
    </w:p>
    <w:p w:rsidR="00CA7C5E" w:rsidRPr="00BE0F7E" w:rsidRDefault="0014651A" w:rsidP="00CA7C5E">
      <w:pPr>
        <w:outlineLvl w:val="0"/>
      </w:pPr>
      <w:r>
        <w:t>Dec</w:t>
      </w:r>
      <w:r w:rsidR="005674B1">
        <w:t>ember</w:t>
      </w:r>
      <w:r w:rsidR="00070DC8">
        <w:t xml:space="preserve"> </w:t>
      </w:r>
      <w:r w:rsidR="00830E4E">
        <w:t>2016</w:t>
      </w:r>
      <w:bookmarkStart w:id="0" w:name="_GoBack"/>
      <w:bookmarkEnd w:id="0"/>
    </w:p>
    <w:p w:rsidR="00284FB9" w:rsidRDefault="001C28A6" w:rsidP="00C47018">
      <w:pPr>
        <w:pStyle w:val="AHPRAbody"/>
        <w:spacing w:after="120"/>
        <w:rPr>
          <w:szCs w:val="20"/>
        </w:rPr>
      </w:pPr>
      <w:r w:rsidRPr="00BE0F7E">
        <w:rPr>
          <w:szCs w:val="20"/>
        </w:rPr>
        <w:t xml:space="preserve">The </w:t>
      </w:r>
      <w:r w:rsidR="00685BB6">
        <w:rPr>
          <w:szCs w:val="20"/>
        </w:rPr>
        <w:t>8</w:t>
      </w:r>
      <w:r w:rsidR="00E97E42">
        <w:rPr>
          <w:szCs w:val="20"/>
        </w:rPr>
        <w:t>2</w:t>
      </w:r>
      <w:r w:rsidR="00E97E42" w:rsidRPr="00E97E42">
        <w:rPr>
          <w:szCs w:val="20"/>
          <w:vertAlign w:val="superscript"/>
        </w:rPr>
        <w:t>nd</w:t>
      </w:r>
      <w:r w:rsidR="00E97E42">
        <w:rPr>
          <w:szCs w:val="20"/>
        </w:rPr>
        <w:t xml:space="preserve"> </w:t>
      </w:r>
      <w:r w:rsidRPr="00BE0F7E">
        <w:rPr>
          <w:szCs w:val="20"/>
        </w:rPr>
        <w:t xml:space="preserve">meeting of the </w:t>
      </w:r>
      <w:hyperlink r:id="rId8" w:history="1">
        <w:r w:rsidR="008F2BF9" w:rsidRPr="002513DC">
          <w:rPr>
            <w:rStyle w:val="Hyperlink"/>
            <w:szCs w:val="20"/>
          </w:rPr>
          <w:t>Agency Management Committee</w:t>
        </w:r>
      </w:hyperlink>
      <w:r w:rsidR="009F12A7" w:rsidRPr="00BE0F7E">
        <w:rPr>
          <w:szCs w:val="20"/>
        </w:rPr>
        <w:t xml:space="preserve"> (the </w:t>
      </w:r>
      <w:r w:rsidR="008F2BF9">
        <w:rPr>
          <w:szCs w:val="20"/>
        </w:rPr>
        <w:t>Committee</w:t>
      </w:r>
      <w:r w:rsidR="009F12A7" w:rsidRPr="00BE0F7E">
        <w:rPr>
          <w:szCs w:val="20"/>
        </w:rPr>
        <w:t xml:space="preserve">) </w:t>
      </w:r>
      <w:r w:rsidRPr="00BE0F7E">
        <w:rPr>
          <w:szCs w:val="20"/>
        </w:rPr>
        <w:t xml:space="preserve">was held on </w:t>
      </w:r>
      <w:r w:rsidR="00751FC3">
        <w:rPr>
          <w:szCs w:val="20"/>
        </w:rPr>
        <w:t xml:space="preserve">Tuesday </w:t>
      </w:r>
      <w:r w:rsidR="00E97E42">
        <w:rPr>
          <w:szCs w:val="20"/>
        </w:rPr>
        <w:t>20 December</w:t>
      </w:r>
      <w:r w:rsidR="00751FC3">
        <w:rPr>
          <w:szCs w:val="20"/>
        </w:rPr>
        <w:t xml:space="preserve"> </w:t>
      </w:r>
      <w:r w:rsidR="00A76E46">
        <w:rPr>
          <w:szCs w:val="20"/>
        </w:rPr>
        <w:t>in Melbourne</w:t>
      </w:r>
      <w:r w:rsidR="00070DC8">
        <w:t>.</w:t>
      </w:r>
    </w:p>
    <w:p w:rsidR="006C2680" w:rsidRPr="00EE4333" w:rsidRDefault="00E96054" w:rsidP="00C47018">
      <w:pPr>
        <w:pStyle w:val="AHPRAbody"/>
        <w:spacing w:after="120"/>
        <w:rPr>
          <w:lang w:val="en-US"/>
        </w:rPr>
      </w:pPr>
      <w:r>
        <w:t>This C</w:t>
      </w:r>
      <w:r w:rsidR="00C467DF" w:rsidRPr="00C467DF">
        <w:t xml:space="preserve">ommuniqué highlights key discussions and considerations from the </w:t>
      </w:r>
      <w:r w:rsidR="00FA5AC0">
        <w:t>Committee’s</w:t>
      </w:r>
      <w:r w:rsidR="007535BA">
        <w:t xml:space="preserve"> meeting.</w:t>
      </w:r>
    </w:p>
    <w:p w:rsidR="00C932C1" w:rsidRDefault="00672696" w:rsidP="00C47018">
      <w:pPr>
        <w:pStyle w:val="AHPRASubheading"/>
        <w:spacing w:before="0" w:after="120"/>
        <w:rPr>
          <w:lang w:eastAsia="en-AU"/>
        </w:rPr>
      </w:pPr>
      <w:r>
        <w:rPr>
          <w:lang w:eastAsia="en-AU"/>
        </w:rPr>
        <w:t xml:space="preserve">Chair and members’ </w:t>
      </w:r>
      <w:r w:rsidR="00FA5AC0">
        <w:rPr>
          <w:lang w:eastAsia="en-AU"/>
        </w:rPr>
        <w:t>report</w:t>
      </w:r>
    </w:p>
    <w:p w:rsidR="005D0378" w:rsidRDefault="005D0378" w:rsidP="00784B63">
      <w:pPr>
        <w:pStyle w:val="AHPRAbody"/>
        <w:rPr>
          <w:szCs w:val="20"/>
        </w:rPr>
      </w:pPr>
      <w:r>
        <w:rPr>
          <w:szCs w:val="20"/>
        </w:rPr>
        <w:t xml:space="preserve">Since the </w:t>
      </w:r>
      <w:r w:rsidR="00E97E42">
        <w:rPr>
          <w:szCs w:val="20"/>
        </w:rPr>
        <w:t>November</w:t>
      </w:r>
      <w:r>
        <w:rPr>
          <w:szCs w:val="20"/>
        </w:rPr>
        <w:t xml:space="preserve"> meeting, the Chair </w:t>
      </w:r>
      <w:r w:rsidR="00E97E42">
        <w:rPr>
          <w:szCs w:val="20"/>
        </w:rPr>
        <w:t xml:space="preserve">has met with a number of stakeholders and participated in the </w:t>
      </w:r>
      <w:r w:rsidR="00E97E42">
        <w:t>December 2016 Forum of NRAS Chairs</w:t>
      </w:r>
      <w:r w:rsidR="00015E04">
        <w:t>.</w:t>
      </w:r>
      <w:r w:rsidR="00E97E42">
        <w:t xml:space="preserve"> </w:t>
      </w:r>
      <w:r w:rsidR="00952353">
        <w:t xml:space="preserve">The Chair attended, as a guest speaker, </w:t>
      </w:r>
      <w:r w:rsidR="00952353">
        <w:rPr>
          <w:szCs w:val="20"/>
        </w:rPr>
        <w:t>a recent University of Queensland graduation ceremony for medical, psychology, paramedi</w:t>
      </w:r>
      <w:r w:rsidR="00DE2AB6">
        <w:rPr>
          <w:szCs w:val="20"/>
        </w:rPr>
        <w:t>c and health sciences graduates</w:t>
      </w:r>
      <w:r w:rsidR="00E97E42" w:rsidRPr="003C5BE4">
        <w:rPr>
          <w:szCs w:val="20"/>
        </w:rPr>
        <w:t>.</w:t>
      </w:r>
    </w:p>
    <w:p w:rsidR="007F2A9A" w:rsidRDefault="00021C06" w:rsidP="00C47018">
      <w:pPr>
        <w:pStyle w:val="AHPRAbody"/>
        <w:spacing w:after="120"/>
      </w:pPr>
      <w:r>
        <w:rPr>
          <w:szCs w:val="20"/>
          <w:lang w:val="en-US"/>
        </w:rPr>
        <w:t xml:space="preserve">The Committee </w:t>
      </w:r>
      <w:r w:rsidR="00784B63">
        <w:rPr>
          <w:szCs w:val="20"/>
          <w:lang w:val="en-US"/>
        </w:rPr>
        <w:t xml:space="preserve">was provided with an update from the Chair of the Performance Committee and </w:t>
      </w:r>
      <w:r w:rsidR="00DE2AB6">
        <w:rPr>
          <w:szCs w:val="20"/>
          <w:lang w:val="en-US"/>
        </w:rPr>
        <w:t>discussed the latest notifications performance</w:t>
      </w:r>
      <w:r w:rsidR="00784B63">
        <w:rPr>
          <w:szCs w:val="20"/>
          <w:lang w:val="en-US"/>
        </w:rPr>
        <w:t xml:space="preserve"> data and </w:t>
      </w:r>
      <w:r w:rsidR="00DE2AB6">
        <w:rPr>
          <w:szCs w:val="20"/>
          <w:lang w:val="en-US"/>
        </w:rPr>
        <w:t xml:space="preserve">noted minutes </w:t>
      </w:r>
      <w:r w:rsidR="00784B63">
        <w:rPr>
          <w:szCs w:val="20"/>
          <w:lang w:val="en-US"/>
        </w:rPr>
        <w:t>from</w:t>
      </w:r>
      <w:r w:rsidR="00DE2AB6">
        <w:rPr>
          <w:szCs w:val="20"/>
          <w:lang w:val="en-US"/>
        </w:rPr>
        <w:t xml:space="preserve"> a recent Remuneration Committee</w:t>
      </w:r>
      <w:r w:rsidR="00784B63">
        <w:rPr>
          <w:szCs w:val="20"/>
          <w:lang w:val="en-US"/>
        </w:rPr>
        <w:t xml:space="preserve"> meeting.</w:t>
      </w:r>
    </w:p>
    <w:p w:rsidR="0099050C" w:rsidRDefault="0099050C" w:rsidP="00C47018">
      <w:pPr>
        <w:pStyle w:val="AHPRASubheading"/>
        <w:spacing w:before="0" w:after="120"/>
        <w:rPr>
          <w:lang w:val="en-US"/>
        </w:rPr>
      </w:pPr>
      <w:r>
        <w:t>Business items</w:t>
      </w:r>
    </w:p>
    <w:p w:rsidR="001052C7" w:rsidRDefault="001052C7" w:rsidP="00C47018">
      <w:pPr>
        <w:spacing w:after="120" w:line="240" w:lineRule="auto"/>
        <w:rPr>
          <w:szCs w:val="20"/>
        </w:rPr>
      </w:pPr>
      <w:r w:rsidRPr="0017462C">
        <w:rPr>
          <w:szCs w:val="20"/>
          <w:lang w:val="en-US"/>
        </w:rPr>
        <w:t xml:space="preserve">The Committee noted the </w:t>
      </w:r>
      <w:r>
        <w:rPr>
          <w:szCs w:val="20"/>
          <w:lang w:val="en-US"/>
        </w:rPr>
        <w:t xml:space="preserve">CEO </w:t>
      </w:r>
      <w:r w:rsidRPr="0017462C">
        <w:rPr>
          <w:szCs w:val="20"/>
          <w:lang w:val="en-US"/>
        </w:rPr>
        <w:t xml:space="preserve">report </w:t>
      </w:r>
      <w:r>
        <w:rPr>
          <w:szCs w:val="20"/>
          <w:lang w:val="en-US"/>
        </w:rPr>
        <w:t>and update</w:t>
      </w:r>
      <w:r>
        <w:rPr>
          <w:szCs w:val="20"/>
        </w:rPr>
        <w:t xml:space="preserve"> including </w:t>
      </w:r>
      <w:r w:rsidR="00784B63">
        <w:rPr>
          <w:szCs w:val="20"/>
        </w:rPr>
        <w:t>a</w:t>
      </w:r>
      <w:r w:rsidR="00784B63" w:rsidRPr="003C5BE4">
        <w:rPr>
          <w:szCs w:val="20"/>
        </w:rPr>
        <w:t xml:space="preserve"> </w:t>
      </w:r>
      <w:hyperlink r:id="rId9" w:history="1">
        <w:r w:rsidR="00784B63" w:rsidRPr="00015E04">
          <w:rPr>
            <w:rStyle w:val="Hyperlink"/>
            <w:szCs w:val="20"/>
          </w:rPr>
          <w:t>report</w:t>
        </w:r>
      </w:hyperlink>
      <w:r w:rsidR="00784B63" w:rsidRPr="003C5BE4">
        <w:rPr>
          <w:szCs w:val="20"/>
        </w:rPr>
        <w:t xml:space="preserve"> about </w:t>
      </w:r>
      <w:r w:rsidR="00784B63" w:rsidRPr="003C5BE4">
        <w:rPr>
          <w:color w:val="000000"/>
          <w:szCs w:val="20"/>
        </w:rPr>
        <w:t>the Inquiry into the Performance of the Health Ombudsman's Functions, which was tabled in Queensland Parliament on Friday 16 December 2016.</w:t>
      </w:r>
    </w:p>
    <w:p w:rsidR="0048703B" w:rsidRDefault="001052C7" w:rsidP="00C47018">
      <w:pPr>
        <w:spacing w:after="120" w:line="240" w:lineRule="auto"/>
      </w:pPr>
      <w:r>
        <w:rPr>
          <w:szCs w:val="20"/>
        </w:rPr>
        <w:t>The Comm</w:t>
      </w:r>
      <w:r w:rsidR="00784B63">
        <w:rPr>
          <w:szCs w:val="20"/>
        </w:rPr>
        <w:t>ittee received an update about</w:t>
      </w:r>
      <w:r w:rsidR="00784B63" w:rsidRPr="00784B63">
        <w:rPr>
          <w:szCs w:val="20"/>
        </w:rPr>
        <w:t xml:space="preserve"> </w:t>
      </w:r>
      <w:r w:rsidR="009A3F75">
        <w:rPr>
          <w:szCs w:val="20"/>
        </w:rPr>
        <w:t xml:space="preserve">National Board related issues including </w:t>
      </w:r>
      <w:r w:rsidR="00784B63">
        <w:rPr>
          <w:szCs w:val="20"/>
        </w:rPr>
        <w:t>work AHPRA and the Medical Board of Australia are leading</w:t>
      </w:r>
      <w:r w:rsidR="00784B63">
        <w:rPr>
          <w:szCs w:val="20"/>
          <w:lang w:val="en-US"/>
        </w:rPr>
        <w:t xml:space="preserve">, in liaison with NSW Health, </w:t>
      </w:r>
      <w:r w:rsidR="00784B63">
        <w:rPr>
          <w:szCs w:val="20"/>
        </w:rPr>
        <w:t xml:space="preserve">to develop and implement </w:t>
      </w:r>
      <w:r w:rsidR="00784B63">
        <w:rPr>
          <w:rFonts w:cs="Arial"/>
          <w:szCs w:val="20"/>
        </w:rPr>
        <w:t>a</w:t>
      </w:r>
      <w:r w:rsidR="00784B63" w:rsidRPr="004B389D">
        <w:rPr>
          <w:rFonts w:cs="Arial"/>
          <w:szCs w:val="20"/>
        </w:rPr>
        <w:t xml:space="preserve"> national medical training survey to better understand the experience of junior doctors, specialist tra</w:t>
      </w:r>
      <w:r w:rsidR="009A3F75">
        <w:rPr>
          <w:rFonts w:cs="Arial"/>
          <w:szCs w:val="20"/>
        </w:rPr>
        <w:t>inees and their supervisors; and</w:t>
      </w:r>
      <w:r w:rsidR="00BF7B19">
        <w:rPr>
          <w:rFonts w:cs="Arial"/>
          <w:szCs w:val="20"/>
        </w:rPr>
        <w:t>,</w:t>
      </w:r>
      <w:r w:rsidR="009A3F75">
        <w:rPr>
          <w:rFonts w:cs="Arial"/>
          <w:szCs w:val="20"/>
        </w:rPr>
        <w:t xml:space="preserve"> </w:t>
      </w:r>
      <w:r w:rsidR="00BF7B19">
        <w:rPr>
          <w:rFonts w:cs="Arial"/>
          <w:szCs w:val="20"/>
        </w:rPr>
        <w:t xml:space="preserve">the </w:t>
      </w:r>
      <w:r w:rsidR="009A3F75" w:rsidRPr="009A3F75">
        <w:rPr>
          <w:szCs w:val="20"/>
        </w:rPr>
        <w:t>Senate Community Affairs References Committee inquiry into the medical complaints process</w:t>
      </w:r>
      <w:r w:rsidR="00BF7B19">
        <w:rPr>
          <w:szCs w:val="20"/>
        </w:rPr>
        <w:t>.</w:t>
      </w:r>
    </w:p>
    <w:p w:rsidR="00F17AB0" w:rsidRPr="009A3F75" w:rsidRDefault="006133B5" w:rsidP="009A3F75">
      <w:pPr>
        <w:spacing w:after="120" w:line="240" w:lineRule="auto"/>
        <w:rPr>
          <w:szCs w:val="20"/>
        </w:rPr>
      </w:pPr>
      <w:r>
        <w:rPr>
          <w:szCs w:val="20"/>
        </w:rPr>
        <w:t xml:space="preserve">The Committee </w:t>
      </w:r>
      <w:r w:rsidR="009A3F75">
        <w:rPr>
          <w:szCs w:val="20"/>
        </w:rPr>
        <w:t>discussed</w:t>
      </w:r>
      <w:r w:rsidR="00F17AB0">
        <w:rPr>
          <w:szCs w:val="20"/>
        </w:rPr>
        <w:t xml:space="preserve"> and </w:t>
      </w:r>
      <w:r w:rsidR="00053A42">
        <w:rPr>
          <w:szCs w:val="20"/>
        </w:rPr>
        <w:t xml:space="preserve">provided advice on </w:t>
      </w:r>
      <w:r w:rsidR="009A3F75">
        <w:rPr>
          <w:szCs w:val="20"/>
        </w:rPr>
        <w:t>key themes about</w:t>
      </w:r>
      <w:r w:rsidR="00F17AB0">
        <w:rPr>
          <w:szCs w:val="20"/>
        </w:rPr>
        <w:t xml:space="preserve"> the:</w:t>
      </w:r>
    </w:p>
    <w:p w:rsidR="006133B5" w:rsidRDefault="00053A42" w:rsidP="00C47018">
      <w:pPr>
        <w:pStyle w:val="ListParagraph"/>
        <w:numPr>
          <w:ilvl w:val="0"/>
          <w:numId w:val="37"/>
        </w:numPr>
        <w:spacing w:after="120" w:line="240" w:lineRule="auto"/>
        <w:ind w:left="357" w:hanging="357"/>
      </w:pPr>
      <w:r>
        <w:t>Strategic Management Framework.</w:t>
      </w:r>
    </w:p>
    <w:p w:rsidR="00F17AB0" w:rsidRPr="00F17AB0" w:rsidRDefault="00053A42" w:rsidP="00C47018">
      <w:pPr>
        <w:pStyle w:val="ListParagraph"/>
        <w:numPr>
          <w:ilvl w:val="0"/>
          <w:numId w:val="37"/>
        </w:numPr>
        <w:spacing w:after="120" w:line="240" w:lineRule="auto"/>
        <w:ind w:left="357" w:hanging="357"/>
      </w:pPr>
      <w:r w:rsidRPr="00F17AB0">
        <w:rPr>
          <w:szCs w:val="20"/>
        </w:rPr>
        <w:t>Governance</w:t>
      </w:r>
      <w:r w:rsidR="00E118A8" w:rsidRPr="00F17AB0">
        <w:rPr>
          <w:szCs w:val="20"/>
        </w:rPr>
        <w:t xml:space="preserve"> Review</w:t>
      </w:r>
      <w:r w:rsidR="00F17AB0">
        <w:rPr>
          <w:szCs w:val="20"/>
        </w:rPr>
        <w:t>.</w:t>
      </w:r>
    </w:p>
    <w:p w:rsidR="006133B5" w:rsidRPr="00F17AB0" w:rsidRDefault="00F17AB0" w:rsidP="00C47018">
      <w:pPr>
        <w:pStyle w:val="ListParagraph"/>
        <w:numPr>
          <w:ilvl w:val="0"/>
          <w:numId w:val="37"/>
        </w:numPr>
        <w:spacing w:after="120" w:line="240" w:lineRule="auto"/>
        <w:ind w:left="357" w:hanging="357"/>
      </w:pPr>
      <w:r w:rsidRPr="00F17AB0">
        <w:rPr>
          <w:szCs w:val="20"/>
        </w:rPr>
        <w:t xml:space="preserve">Review of Accreditation Systems. </w:t>
      </w:r>
    </w:p>
    <w:p w:rsidR="00F17AB0" w:rsidRDefault="00F17AB0" w:rsidP="00C47018">
      <w:pPr>
        <w:spacing w:after="120" w:line="240" w:lineRule="auto"/>
      </w:pPr>
      <w:r>
        <w:rPr>
          <w:szCs w:val="20"/>
        </w:rPr>
        <w:t xml:space="preserve">The Committee noted the </w:t>
      </w:r>
      <w:r>
        <w:t>first tranche of proposed amendments to the National Law has been approved by Ministers and an amendment bill is being drafted for consultation in early 2017 and endorsed a process for developing proposals from the National Scheme for consideration of the Health Workforce Principal Committee (HWPC)</w:t>
      </w:r>
      <w:r w:rsidR="009A3F75">
        <w:t>.</w:t>
      </w:r>
    </w:p>
    <w:p w:rsidR="009A3F75" w:rsidRDefault="009A3F75" w:rsidP="00C47018">
      <w:pPr>
        <w:spacing w:after="120" w:line="240" w:lineRule="auto"/>
        <w:rPr>
          <w:szCs w:val="20"/>
        </w:rPr>
      </w:pPr>
      <w:r>
        <w:t xml:space="preserve">The Committee approved the </w:t>
      </w:r>
      <w:r w:rsidRPr="00F17AB0">
        <w:rPr>
          <w:szCs w:val="20"/>
        </w:rPr>
        <w:t>Communications and Engagement Strategy</w:t>
      </w:r>
      <w:r>
        <w:rPr>
          <w:szCs w:val="20"/>
        </w:rPr>
        <w:t>.</w:t>
      </w:r>
    </w:p>
    <w:p w:rsidR="00BF7B19" w:rsidRDefault="00BF7B19" w:rsidP="00C47018">
      <w:pPr>
        <w:spacing w:after="120" w:line="240" w:lineRule="auto"/>
        <w:rPr>
          <w:szCs w:val="20"/>
        </w:rPr>
      </w:pPr>
      <w:r>
        <w:rPr>
          <w:szCs w:val="20"/>
        </w:rPr>
        <w:t xml:space="preserve">The Committee was provided with a presentation which previewed AHPRA’s five year financial model.  </w:t>
      </w:r>
    </w:p>
    <w:p w:rsidR="00C932C1" w:rsidRDefault="00C932C1" w:rsidP="00C47018">
      <w:pPr>
        <w:pStyle w:val="AHPRASubheading"/>
        <w:spacing w:before="0" w:after="120"/>
      </w:pPr>
      <w:r>
        <w:t>News from AHPRA</w:t>
      </w:r>
    </w:p>
    <w:p w:rsidR="0010500B" w:rsidRPr="0014651A" w:rsidRDefault="0014651A" w:rsidP="00C47018">
      <w:pPr>
        <w:pStyle w:val="AHPRASubheading"/>
        <w:spacing w:before="0" w:after="120"/>
        <w:rPr>
          <w:rFonts w:eastAsiaTheme="minorHAnsi" w:cstheme="minorBidi"/>
          <w:b w:val="0"/>
          <w:color w:val="auto"/>
          <w:szCs w:val="20"/>
        </w:rPr>
      </w:pPr>
      <w:r w:rsidRPr="0014651A">
        <w:rPr>
          <w:rFonts w:cs="Arial"/>
          <w:b w:val="0"/>
          <w:color w:val="auto"/>
        </w:rPr>
        <w:t>The Perth office recently hosted a visit by Professor Le Quang Cuong, vice minister, Ministry for Health, Vietnam, and a delegation of health administrators, academics and legislative advisors from Vietnam. The delegation had requested to meet with us to learn about how the National Scheme operates in Australia.</w:t>
      </w:r>
    </w:p>
    <w:p w:rsidR="0014651A" w:rsidRDefault="0014651A" w:rsidP="0014651A">
      <w:pPr>
        <w:shd w:val="clear" w:color="auto" w:fill="FFFFFF"/>
        <w:spacing w:after="0" w:line="240" w:lineRule="auto"/>
        <w:rPr>
          <w:rFonts w:cs="Arial"/>
        </w:rPr>
      </w:pPr>
      <w:r w:rsidRPr="0014651A">
        <w:rPr>
          <w:rFonts w:cs="Arial"/>
        </w:rPr>
        <w:t>Improved correspondence and the development of ‘how to’ videos for renewing registrants resulted in new records for online renewal rates and CST enquiries in 2016.</w:t>
      </w:r>
      <w:r>
        <w:rPr>
          <w:rFonts w:cs="Arial"/>
        </w:rPr>
        <w:t xml:space="preserve"> </w:t>
      </w:r>
      <w:r w:rsidRPr="0014651A">
        <w:rPr>
          <w:rFonts w:cs="Arial"/>
        </w:rPr>
        <w:t>Staff across AHPRA worked together to review and refresh renewal reminders and to develop videos explaining how to renew online which were published ahead of the three annual renewal campaigns for nursing and midwifery, medical, and all other health professions.</w:t>
      </w:r>
    </w:p>
    <w:p w:rsidR="0014651A" w:rsidRPr="0014651A" w:rsidRDefault="0014651A" w:rsidP="0014651A">
      <w:pPr>
        <w:shd w:val="clear" w:color="auto" w:fill="FFFFFF"/>
        <w:spacing w:after="0" w:line="240" w:lineRule="auto"/>
        <w:rPr>
          <w:rFonts w:cs="Arial"/>
        </w:rPr>
      </w:pPr>
    </w:p>
    <w:p w:rsidR="00D6042C" w:rsidRPr="003D097F" w:rsidRDefault="00D6042C" w:rsidP="00C47018">
      <w:pPr>
        <w:pStyle w:val="AHPRAbody"/>
        <w:spacing w:after="120"/>
      </w:pPr>
      <w:r>
        <w:t xml:space="preserve">The next meeting of the Agency Management Committee will take place on Tuesday </w:t>
      </w:r>
      <w:r w:rsidR="0010500B">
        <w:t>2</w:t>
      </w:r>
      <w:r w:rsidR="0014651A">
        <w:t>1</w:t>
      </w:r>
      <w:r w:rsidR="0010500B">
        <w:t xml:space="preserve"> </w:t>
      </w:r>
      <w:r w:rsidR="0014651A">
        <w:t>February</w:t>
      </w:r>
      <w:r>
        <w:t xml:space="preserve"> 201</w:t>
      </w:r>
      <w:r w:rsidR="0014651A">
        <w:t>7</w:t>
      </w:r>
      <w:r>
        <w:t xml:space="preserve"> </w:t>
      </w:r>
      <w:r w:rsidR="005C7605">
        <w:rPr>
          <w:lang w:val="en-US"/>
        </w:rPr>
        <w:t xml:space="preserve">in </w:t>
      </w:r>
      <w:r w:rsidR="00015E04">
        <w:rPr>
          <w:lang w:val="en-US"/>
        </w:rPr>
        <w:t xml:space="preserve">Hobart, </w:t>
      </w:r>
      <w:r w:rsidR="0014651A">
        <w:rPr>
          <w:lang w:val="en-US"/>
        </w:rPr>
        <w:t>Tasmania</w:t>
      </w:r>
      <w:r>
        <w:rPr>
          <w:lang w:val="en-US"/>
        </w:rPr>
        <w:t>.</w:t>
      </w:r>
    </w:p>
    <w:sectPr w:rsidR="00D6042C" w:rsidRPr="003D097F" w:rsidSect="000404F2">
      <w:footerReference w:type="default" r:id="rId10"/>
      <w:headerReference w:type="first" r:id="rId11"/>
      <w:pgSz w:w="11906" w:h="16838"/>
      <w:pgMar w:top="993" w:right="1274" w:bottom="567" w:left="1418"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04" w:rsidRDefault="00015E04">
      <w:r>
        <w:separator/>
      </w:r>
    </w:p>
  </w:endnote>
  <w:endnote w:type="continuationSeparator" w:id="0">
    <w:p w:rsidR="00015E04" w:rsidRDefault="0001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04" w:rsidRPr="0035788D" w:rsidRDefault="00015E04" w:rsidP="00B12D7C">
    <w:pPr>
      <w:pStyle w:val="Footer"/>
      <w:jc w:val="right"/>
      <w:rPr>
        <w:rFonts w:cs="Arial"/>
        <w:szCs w:val="20"/>
      </w:rPr>
    </w:pPr>
    <w:r w:rsidRPr="0035788D">
      <w:rPr>
        <w:rFonts w:cs="Arial"/>
        <w:szCs w:val="20"/>
      </w:rPr>
      <w:t xml:space="preserve">Page </w:t>
    </w:r>
    <w:r w:rsidR="007F332B" w:rsidRPr="0035788D">
      <w:rPr>
        <w:rFonts w:cs="Arial"/>
        <w:szCs w:val="20"/>
      </w:rPr>
      <w:fldChar w:fldCharType="begin"/>
    </w:r>
    <w:r w:rsidRPr="0035788D">
      <w:rPr>
        <w:rFonts w:cs="Arial"/>
        <w:szCs w:val="20"/>
      </w:rPr>
      <w:instrText xml:space="preserve"> PAGE </w:instrText>
    </w:r>
    <w:r w:rsidR="007F332B" w:rsidRPr="0035788D">
      <w:rPr>
        <w:rFonts w:cs="Arial"/>
        <w:szCs w:val="20"/>
      </w:rPr>
      <w:fldChar w:fldCharType="separate"/>
    </w:r>
    <w:r>
      <w:rPr>
        <w:rFonts w:cs="Arial"/>
        <w:noProof/>
        <w:szCs w:val="20"/>
      </w:rPr>
      <w:t>2</w:t>
    </w:r>
    <w:r w:rsidR="007F332B" w:rsidRPr="0035788D">
      <w:rPr>
        <w:rFonts w:cs="Arial"/>
        <w:szCs w:val="20"/>
      </w:rPr>
      <w:fldChar w:fldCharType="end"/>
    </w:r>
    <w:r w:rsidRPr="0035788D">
      <w:rPr>
        <w:rFonts w:cs="Arial"/>
        <w:szCs w:val="20"/>
      </w:rPr>
      <w:t xml:space="preserve"> of </w:t>
    </w:r>
    <w:r w:rsidR="007F332B" w:rsidRPr="0035788D">
      <w:rPr>
        <w:rFonts w:cs="Arial"/>
        <w:szCs w:val="20"/>
      </w:rPr>
      <w:fldChar w:fldCharType="begin"/>
    </w:r>
    <w:r w:rsidRPr="0035788D">
      <w:rPr>
        <w:rFonts w:cs="Arial"/>
        <w:szCs w:val="20"/>
      </w:rPr>
      <w:instrText xml:space="preserve"> NUMPAGES </w:instrText>
    </w:r>
    <w:r w:rsidR="007F332B" w:rsidRPr="0035788D">
      <w:rPr>
        <w:rFonts w:cs="Arial"/>
        <w:szCs w:val="20"/>
      </w:rPr>
      <w:fldChar w:fldCharType="separate"/>
    </w:r>
    <w:r>
      <w:rPr>
        <w:rFonts w:cs="Arial"/>
        <w:noProof/>
        <w:szCs w:val="20"/>
      </w:rPr>
      <w:t>1</w:t>
    </w:r>
    <w:r w:rsidR="007F332B" w:rsidRPr="0035788D">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04" w:rsidRDefault="00015E04">
      <w:r>
        <w:separator/>
      </w:r>
    </w:p>
  </w:footnote>
  <w:footnote w:type="continuationSeparator" w:id="0">
    <w:p w:rsidR="00015E04" w:rsidRDefault="0001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04" w:rsidRDefault="00015E04">
    <w:pPr>
      <w:pStyle w:val="Header"/>
    </w:pPr>
    <w:r w:rsidRPr="008F2BF9">
      <w:rPr>
        <w:noProof/>
        <w:lang w:eastAsia="en-AU"/>
      </w:rPr>
      <w:drawing>
        <wp:anchor distT="0" distB="0" distL="114300" distR="114300" simplePos="0" relativeHeight="251661312" behindDoc="0" locked="0" layoutInCell="1" allowOverlap="1">
          <wp:simplePos x="0" y="0"/>
          <wp:positionH relativeFrom="page">
            <wp:posOffset>3813450</wp:posOffset>
          </wp:positionH>
          <wp:positionV relativeFrom="page">
            <wp:posOffset>144000</wp:posOffset>
          </wp:positionV>
          <wp:extent cx="3501750" cy="1454400"/>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r>
      <w:rPr>
        <w:noProof/>
        <w:lang w:eastAsia="en-AU"/>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0" t="0" r="0" b="0"/>
          <wp:wrapSquare wrapText="bothSides"/>
          <wp:docPr id="4" name="Picture 1" descr="Dent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2"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015E04" w:rsidRDefault="00015E04">
    <w:pPr>
      <w:pStyle w:val="Header"/>
    </w:pPr>
  </w:p>
  <w:p w:rsidR="00015E04" w:rsidRDefault="00015E04">
    <w:pPr>
      <w:pStyle w:val="Header"/>
    </w:pPr>
  </w:p>
  <w:p w:rsidR="00015E04" w:rsidRDefault="00015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11D5FBC"/>
    <w:multiLevelType w:val="hybridMultilevel"/>
    <w:tmpl w:val="75F829E2"/>
    <w:lvl w:ilvl="0" w:tplc="3522E42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128524A"/>
    <w:multiLevelType w:val="hybridMultilevel"/>
    <w:tmpl w:val="41FA979C"/>
    <w:lvl w:ilvl="0" w:tplc="530EC876">
      <w:start w:val="1"/>
      <w:numFmt w:val="bullet"/>
      <w:lvlText w:val=""/>
      <w:lvlJc w:val="left"/>
      <w:pPr>
        <w:ind w:left="360" w:hanging="360"/>
      </w:pPr>
      <w:rPr>
        <w:rFonts w:ascii="Symbol" w:hAnsi="Symbol" w:hint="default"/>
      </w:rPr>
    </w:lvl>
    <w:lvl w:ilvl="1" w:tplc="F69A3096" w:tentative="1">
      <w:start w:val="1"/>
      <w:numFmt w:val="bullet"/>
      <w:lvlText w:val="o"/>
      <w:lvlJc w:val="left"/>
      <w:pPr>
        <w:ind w:left="1080" w:hanging="360"/>
      </w:pPr>
      <w:rPr>
        <w:rFonts w:ascii="Courier New" w:hAnsi="Courier New" w:cs="Courier New" w:hint="default"/>
      </w:rPr>
    </w:lvl>
    <w:lvl w:ilvl="2" w:tplc="6C0EAD5C" w:tentative="1">
      <w:start w:val="1"/>
      <w:numFmt w:val="bullet"/>
      <w:lvlText w:val=""/>
      <w:lvlJc w:val="left"/>
      <w:pPr>
        <w:ind w:left="1800" w:hanging="360"/>
      </w:pPr>
      <w:rPr>
        <w:rFonts w:ascii="Wingdings" w:hAnsi="Wingdings" w:hint="default"/>
      </w:rPr>
    </w:lvl>
    <w:lvl w:ilvl="3" w:tplc="0EA2CDCC" w:tentative="1">
      <w:start w:val="1"/>
      <w:numFmt w:val="bullet"/>
      <w:lvlText w:val=""/>
      <w:lvlJc w:val="left"/>
      <w:pPr>
        <w:ind w:left="2520" w:hanging="360"/>
      </w:pPr>
      <w:rPr>
        <w:rFonts w:ascii="Symbol" w:hAnsi="Symbol" w:hint="default"/>
      </w:rPr>
    </w:lvl>
    <w:lvl w:ilvl="4" w:tplc="916A2480" w:tentative="1">
      <w:start w:val="1"/>
      <w:numFmt w:val="bullet"/>
      <w:lvlText w:val="o"/>
      <w:lvlJc w:val="left"/>
      <w:pPr>
        <w:ind w:left="3240" w:hanging="360"/>
      </w:pPr>
      <w:rPr>
        <w:rFonts w:ascii="Courier New" w:hAnsi="Courier New" w:cs="Courier New" w:hint="default"/>
      </w:rPr>
    </w:lvl>
    <w:lvl w:ilvl="5" w:tplc="84E6DCE2" w:tentative="1">
      <w:start w:val="1"/>
      <w:numFmt w:val="bullet"/>
      <w:lvlText w:val=""/>
      <w:lvlJc w:val="left"/>
      <w:pPr>
        <w:ind w:left="3960" w:hanging="360"/>
      </w:pPr>
      <w:rPr>
        <w:rFonts w:ascii="Wingdings" w:hAnsi="Wingdings" w:hint="default"/>
      </w:rPr>
    </w:lvl>
    <w:lvl w:ilvl="6" w:tplc="51D02578" w:tentative="1">
      <w:start w:val="1"/>
      <w:numFmt w:val="bullet"/>
      <w:lvlText w:val=""/>
      <w:lvlJc w:val="left"/>
      <w:pPr>
        <w:ind w:left="4680" w:hanging="360"/>
      </w:pPr>
      <w:rPr>
        <w:rFonts w:ascii="Symbol" w:hAnsi="Symbol" w:hint="default"/>
      </w:rPr>
    </w:lvl>
    <w:lvl w:ilvl="7" w:tplc="AF38A420" w:tentative="1">
      <w:start w:val="1"/>
      <w:numFmt w:val="bullet"/>
      <w:lvlText w:val="o"/>
      <w:lvlJc w:val="left"/>
      <w:pPr>
        <w:ind w:left="5400" w:hanging="360"/>
      </w:pPr>
      <w:rPr>
        <w:rFonts w:ascii="Courier New" w:hAnsi="Courier New" w:cs="Courier New" w:hint="default"/>
      </w:rPr>
    </w:lvl>
    <w:lvl w:ilvl="8" w:tplc="0C72E884" w:tentative="1">
      <w:start w:val="1"/>
      <w:numFmt w:val="bullet"/>
      <w:lvlText w:val=""/>
      <w:lvlJc w:val="left"/>
      <w:pPr>
        <w:ind w:left="6120" w:hanging="360"/>
      </w:pPr>
      <w:rPr>
        <w:rFonts w:ascii="Wingdings" w:hAnsi="Wingdings" w:hint="default"/>
      </w:rPr>
    </w:lvl>
  </w:abstractNum>
  <w:abstractNum w:abstractNumId="7" w15:restartNumberingAfterBreak="0">
    <w:nsid w:val="1FFE1BD0"/>
    <w:multiLevelType w:val="hybridMultilevel"/>
    <w:tmpl w:val="62583C18"/>
    <w:lvl w:ilvl="0" w:tplc="0C090001">
      <w:start w:val="1"/>
      <w:numFmt w:val="decimal"/>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8" w15:restartNumberingAfterBreak="0">
    <w:nsid w:val="255579AF"/>
    <w:multiLevelType w:val="multilevel"/>
    <w:tmpl w:val="F4CE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86A8E"/>
    <w:multiLevelType w:val="multilevel"/>
    <w:tmpl w:val="13C2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55CFB"/>
    <w:multiLevelType w:val="multilevel"/>
    <w:tmpl w:val="B68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F4EB4"/>
    <w:multiLevelType w:val="hybridMultilevel"/>
    <w:tmpl w:val="19C0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410A3"/>
    <w:multiLevelType w:val="multilevel"/>
    <w:tmpl w:val="034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D07E3"/>
    <w:multiLevelType w:val="multilevel"/>
    <w:tmpl w:val="995E40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57753"/>
    <w:multiLevelType w:val="hybridMultilevel"/>
    <w:tmpl w:val="17BA7A9A"/>
    <w:lvl w:ilvl="0" w:tplc="2134239C">
      <w:start w:val="1"/>
      <w:numFmt w:val="bullet"/>
      <w:lvlText w:val=""/>
      <w:lvlJc w:val="left"/>
      <w:pPr>
        <w:ind w:left="720" w:hanging="360"/>
      </w:pPr>
      <w:rPr>
        <w:rFonts w:ascii="Symbol" w:hAnsi="Symbol" w:hint="default"/>
      </w:rPr>
    </w:lvl>
    <w:lvl w:ilvl="1" w:tplc="7D66219E">
      <w:start w:val="1"/>
      <w:numFmt w:val="bullet"/>
      <w:lvlText w:val="o"/>
      <w:lvlJc w:val="left"/>
      <w:pPr>
        <w:ind w:left="1440" w:hanging="360"/>
      </w:pPr>
      <w:rPr>
        <w:rFonts w:ascii="Courier New" w:hAnsi="Courier New" w:cs="Courier New" w:hint="default"/>
      </w:rPr>
    </w:lvl>
    <w:lvl w:ilvl="2" w:tplc="12940DC2">
      <w:start w:val="1"/>
      <w:numFmt w:val="decimal"/>
      <w:lvlText w:val="%3."/>
      <w:lvlJc w:val="left"/>
      <w:pPr>
        <w:tabs>
          <w:tab w:val="num" w:pos="2160"/>
        </w:tabs>
        <w:ind w:left="2160" w:hanging="360"/>
      </w:pPr>
    </w:lvl>
    <w:lvl w:ilvl="3" w:tplc="4F7A68DA">
      <w:start w:val="1"/>
      <w:numFmt w:val="decimal"/>
      <w:lvlText w:val="%4."/>
      <w:lvlJc w:val="left"/>
      <w:pPr>
        <w:tabs>
          <w:tab w:val="num" w:pos="2880"/>
        </w:tabs>
        <w:ind w:left="2880" w:hanging="360"/>
      </w:pPr>
    </w:lvl>
    <w:lvl w:ilvl="4" w:tplc="F372E96E">
      <w:start w:val="1"/>
      <w:numFmt w:val="decimal"/>
      <w:lvlText w:val="%5."/>
      <w:lvlJc w:val="left"/>
      <w:pPr>
        <w:tabs>
          <w:tab w:val="num" w:pos="3600"/>
        </w:tabs>
        <w:ind w:left="3600" w:hanging="360"/>
      </w:pPr>
    </w:lvl>
    <w:lvl w:ilvl="5" w:tplc="C910FEEA">
      <w:start w:val="1"/>
      <w:numFmt w:val="decimal"/>
      <w:lvlText w:val="%6."/>
      <w:lvlJc w:val="left"/>
      <w:pPr>
        <w:tabs>
          <w:tab w:val="num" w:pos="4320"/>
        </w:tabs>
        <w:ind w:left="4320" w:hanging="360"/>
      </w:pPr>
    </w:lvl>
    <w:lvl w:ilvl="6" w:tplc="15444AE0">
      <w:start w:val="1"/>
      <w:numFmt w:val="decimal"/>
      <w:lvlText w:val="%7."/>
      <w:lvlJc w:val="left"/>
      <w:pPr>
        <w:tabs>
          <w:tab w:val="num" w:pos="5040"/>
        </w:tabs>
        <w:ind w:left="5040" w:hanging="360"/>
      </w:pPr>
    </w:lvl>
    <w:lvl w:ilvl="7" w:tplc="D638A04A">
      <w:start w:val="1"/>
      <w:numFmt w:val="decimal"/>
      <w:lvlText w:val="%8."/>
      <w:lvlJc w:val="left"/>
      <w:pPr>
        <w:tabs>
          <w:tab w:val="num" w:pos="5760"/>
        </w:tabs>
        <w:ind w:left="5760" w:hanging="360"/>
      </w:pPr>
    </w:lvl>
    <w:lvl w:ilvl="8" w:tplc="ADEA9EA6">
      <w:start w:val="1"/>
      <w:numFmt w:val="decimal"/>
      <w:lvlText w:val="%9."/>
      <w:lvlJc w:val="left"/>
      <w:pPr>
        <w:tabs>
          <w:tab w:val="num" w:pos="6480"/>
        </w:tabs>
        <w:ind w:left="6480" w:hanging="360"/>
      </w:pPr>
    </w:lvl>
  </w:abstractNum>
  <w:abstractNum w:abstractNumId="15" w15:restartNumberingAfterBreak="0">
    <w:nsid w:val="3FBD00FC"/>
    <w:multiLevelType w:val="multilevel"/>
    <w:tmpl w:val="F47C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85559"/>
    <w:multiLevelType w:val="hybridMultilevel"/>
    <w:tmpl w:val="8D661724"/>
    <w:lvl w:ilvl="0" w:tplc="B99E7D66">
      <w:start w:val="1"/>
      <w:numFmt w:val="decimal"/>
      <w:lvlText w:val="%1."/>
      <w:lvlJc w:val="left"/>
      <w:pPr>
        <w:ind w:left="720" w:hanging="360"/>
      </w:pPr>
    </w:lvl>
    <w:lvl w:ilvl="1" w:tplc="237CC902">
      <w:start w:val="1"/>
      <w:numFmt w:val="bullet"/>
      <w:lvlText w:val="o"/>
      <w:lvlJc w:val="left"/>
      <w:pPr>
        <w:ind w:left="1440" w:hanging="360"/>
      </w:pPr>
      <w:rPr>
        <w:rFonts w:ascii="Courier New" w:hAnsi="Courier New" w:cs="Courier New" w:hint="default"/>
      </w:rPr>
    </w:lvl>
    <w:lvl w:ilvl="2" w:tplc="C5FE28D6">
      <w:start w:val="1"/>
      <w:numFmt w:val="bullet"/>
      <w:lvlText w:val=""/>
      <w:lvlJc w:val="left"/>
      <w:pPr>
        <w:ind w:left="2160" w:hanging="360"/>
      </w:pPr>
      <w:rPr>
        <w:rFonts w:ascii="Wingdings" w:hAnsi="Wingdings" w:hint="default"/>
      </w:rPr>
    </w:lvl>
    <w:lvl w:ilvl="3" w:tplc="0C1CF85A">
      <w:start w:val="1"/>
      <w:numFmt w:val="bullet"/>
      <w:lvlText w:val=""/>
      <w:lvlJc w:val="left"/>
      <w:pPr>
        <w:ind w:left="2880" w:hanging="360"/>
      </w:pPr>
      <w:rPr>
        <w:rFonts w:ascii="Symbol" w:hAnsi="Symbol" w:hint="default"/>
      </w:rPr>
    </w:lvl>
    <w:lvl w:ilvl="4" w:tplc="4692A918">
      <w:start w:val="1"/>
      <w:numFmt w:val="bullet"/>
      <w:lvlText w:val="o"/>
      <w:lvlJc w:val="left"/>
      <w:pPr>
        <w:ind w:left="3600" w:hanging="360"/>
      </w:pPr>
      <w:rPr>
        <w:rFonts w:ascii="Courier New" w:hAnsi="Courier New" w:cs="Courier New" w:hint="default"/>
      </w:rPr>
    </w:lvl>
    <w:lvl w:ilvl="5" w:tplc="8902B474">
      <w:start w:val="1"/>
      <w:numFmt w:val="bullet"/>
      <w:lvlText w:val=""/>
      <w:lvlJc w:val="left"/>
      <w:pPr>
        <w:ind w:left="4320" w:hanging="360"/>
      </w:pPr>
      <w:rPr>
        <w:rFonts w:ascii="Wingdings" w:hAnsi="Wingdings" w:hint="default"/>
      </w:rPr>
    </w:lvl>
    <w:lvl w:ilvl="6" w:tplc="5F4E9AF4">
      <w:start w:val="1"/>
      <w:numFmt w:val="bullet"/>
      <w:lvlText w:val=""/>
      <w:lvlJc w:val="left"/>
      <w:pPr>
        <w:ind w:left="5040" w:hanging="360"/>
      </w:pPr>
      <w:rPr>
        <w:rFonts w:ascii="Symbol" w:hAnsi="Symbol" w:hint="default"/>
      </w:rPr>
    </w:lvl>
    <w:lvl w:ilvl="7" w:tplc="05B68886">
      <w:start w:val="1"/>
      <w:numFmt w:val="bullet"/>
      <w:lvlText w:val="o"/>
      <w:lvlJc w:val="left"/>
      <w:pPr>
        <w:ind w:left="5760" w:hanging="360"/>
      </w:pPr>
      <w:rPr>
        <w:rFonts w:ascii="Courier New" w:hAnsi="Courier New" w:cs="Courier New" w:hint="default"/>
      </w:rPr>
    </w:lvl>
    <w:lvl w:ilvl="8" w:tplc="E47AC2C2">
      <w:start w:val="1"/>
      <w:numFmt w:val="bullet"/>
      <w:lvlText w:val=""/>
      <w:lvlJc w:val="left"/>
      <w:pPr>
        <w:ind w:left="6480" w:hanging="360"/>
      </w:pPr>
      <w:rPr>
        <w:rFonts w:ascii="Wingdings" w:hAnsi="Wingdings" w:hint="default"/>
      </w:rPr>
    </w:lvl>
  </w:abstractNum>
  <w:abstractNum w:abstractNumId="17" w15:restartNumberingAfterBreak="0">
    <w:nsid w:val="45EB1DB8"/>
    <w:multiLevelType w:val="multilevel"/>
    <w:tmpl w:val="A410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82E40"/>
    <w:multiLevelType w:val="hybridMultilevel"/>
    <w:tmpl w:val="EE863ED6"/>
    <w:lvl w:ilvl="0" w:tplc="5E126DA2">
      <w:start w:val="1"/>
      <w:numFmt w:val="bullet"/>
      <w:lvlText w:val=""/>
      <w:lvlJc w:val="left"/>
      <w:pPr>
        <w:ind w:left="720" w:hanging="360"/>
      </w:pPr>
      <w:rPr>
        <w:rFonts w:ascii="Symbol" w:hAnsi="Symbol" w:hint="default"/>
      </w:rPr>
    </w:lvl>
    <w:lvl w:ilvl="1" w:tplc="5C42DE9E" w:tentative="1">
      <w:start w:val="1"/>
      <w:numFmt w:val="bullet"/>
      <w:lvlText w:val="o"/>
      <w:lvlJc w:val="left"/>
      <w:pPr>
        <w:ind w:left="1440" w:hanging="360"/>
      </w:pPr>
      <w:rPr>
        <w:rFonts w:ascii="Courier New" w:hAnsi="Courier New" w:cs="Courier New" w:hint="default"/>
      </w:rPr>
    </w:lvl>
    <w:lvl w:ilvl="2" w:tplc="FDA8C2A4" w:tentative="1">
      <w:start w:val="1"/>
      <w:numFmt w:val="bullet"/>
      <w:lvlText w:val=""/>
      <w:lvlJc w:val="left"/>
      <w:pPr>
        <w:ind w:left="2160" w:hanging="360"/>
      </w:pPr>
      <w:rPr>
        <w:rFonts w:ascii="Wingdings" w:hAnsi="Wingdings" w:hint="default"/>
      </w:rPr>
    </w:lvl>
    <w:lvl w:ilvl="3" w:tplc="C7E64696" w:tentative="1">
      <w:start w:val="1"/>
      <w:numFmt w:val="bullet"/>
      <w:lvlText w:val=""/>
      <w:lvlJc w:val="left"/>
      <w:pPr>
        <w:ind w:left="2880" w:hanging="360"/>
      </w:pPr>
      <w:rPr>
        <w:rFonts w:ascii="Symbol" w:hAnsi="Symbol" w:hint="default"/>
      </w:rPr>
    </w:lvl>
    <w:lvl w:ilvl="4" w:tplc="4DC61E04" w:tentative="1">
      <w:start w:val="1"/>
      <w:numFmt w:val="bullet"/>
      <w:lvlText w:val="o"/>
      <w:lvlJc w:val="left"/>
      <w:pPr>
        <w:ind w:left="3600" w:hanging="360"/>
      </w:pPr>
      <w:rPr>
        <w:rFonts w:ascii="Courier New" w:hAnsi="Courier New" w:cs="Courier New" w:hint="default"/>
      </w:rPr>
    </w:lvl>
    <w:lvl w:ilvl="5" w:tplc="07A8378E" w:tentative="1">
      <w:start w:val="1"/>
      <w:numFmt w:val="bullet"/>
      <w:lvlText w:val=""/>
      <w:lvlJc w:val="left"/>
      <w:pPr>
        <w:ind w:left="4320" w:hanging="360"/>
      </w:pPr>
      <w:rPr>
        <w:rFonts w:ascii="Wingdings" w:hAnsi="Wingdings" w:hint="default"/>
      </w:rPr>
    </w:lvl>
    <w:lvl w:ilvl="6" w:tplc="9D3A6426" w:tentative="1">
      <w:start w:val="1"/>
      <w:numFmt w:val="bullet"/>
      <w:lvlText w:val=""/>
      <w:lvlJc w:val="left"/>
      <w:pPr>
        <w:ind w:left="5040" w:hanging="360"/>
      </w:pPr>
      <w:rPr>
        <w:rFonts w:ascii="Symbol" w:hAnsi="Symbol" w:hint="default"/>
      </w:rPr>
    </w:lvl>
    <w:lvl w:ilvl="7" w:tplc="9D9E5714" w:tentative="1">
      <w:start w:val="1"/>
      <w:numFmt w:val="bullet"/>
      <w:lvlText w:val="o"/>
      <w:lvlJc w:val="left"/>
      <w:pPr>
        <w:ind w:left="5760" w:hanging="360"/>
      </w:pPr>
      <w:rPr>
        <w:rFonts w:ascii="Courier New" w:hAnsi="Courier New" w:cs="Courier New" w:hint="default"/>
      </w:rPr>
    </w:lvl>
    <w:lvl w:ilvl="8" w:tplc="05724414" w:tentative="1">
      <w:start w:val="1"/>
      <w:numFmt w:val="bullet"/>
      <w:lvlText w:val=""/>
      <w:lvlJc w:val="left"/>
      <w:pPr>
        <w:ind w:left="6480" w:hanging="360"/>
      </w:pPr>
      <w:rPr>
        <w:rFonts w:ascii="Wingdings" w:hAnsi="Wingdings" w:hint="default"/>
      </w:rPr>
    </w:lvl>
  </w:abstractNum>
  <w:abstractNum w:abstractNumId="19" w15:restartNumberingAfterBreak="0">
    <w:nsid w:val="48192FC6"/>
    <w:multiLevelType w:val="hybridMultilevel"/>
    <w:tmpl w:val="068A29CC"/>
    <w:lvl w:ilvl="0" w:tplc="DB5C0E76">
      <w:start w:val="1"/>
      <w:numFmt w:val="bullet"/>
      <w:pStyle w:val="AHPRABulletlevel1"/>
      <w:lvlText w:val=""/>
      <w:lvlJc w:val="left"/>
      <w:pPr>
        <w:ind w:left="720" w:hanging="360"/>
      </w:pPr>
      <w:rPr>
        <w:rFonts w:ascii="Symbol" w:hAnsi="Symbol" w:hint="default"/>
      </w:rPr>
    </w:lvl>
    <w:lvl w:ilvl="1" w:tplc="4B7A15DA">
      <w:start w:val="1"/>
      <w:numFmt w:val="bullet"/>
      <w:lvlText w:val="o"/>
      <w:lvlJc w:val="left"/>
      <w:pPr>
        <w:ind w:left="1440" w:hanging="360"/>
      </w:pPr>
      <w:rPr>
        <w:rFonts w:ascii="Courier New" w:hAnsi="Courier New" w:cs="Courier New" w:hint="default"/>
      </w:rPr>
    </w:lvl>
    <w:lvl w:ilvl="2" w:tplc="CE60F41A" w:tentative="1">
      <w:start w:val="1"/>
      <w:numFmt w:val="bullet"/>
      <w:lvlText w:val=""/>
      <w:lvlJc w:val="left"/>
      <w:pPr>
        <w:ind w:left="2160" w:hanging="360"/>
      </w:pPr>
      <w:rPr>
        <w:rFonts w:ascii="Wingdings" w:hAnsi="Wingdings" w:hint="default"/>
      </w:rPr>
    </w:lvl>
    <w:lvl w:ilvl="3" w:tplc="2916860C" w:tentative="1">
      <w:start w:val="1"/>
      <w:numFmt w:val="bullet"/>
      <w:lvlText w:val=""/>
      <w:lvlJc w:val="left"/>
      <w:pPr>
        <w:ind w:left="2880" w:hanging="360"/>
      </w:pPr>
      <w:rPr>
        <w:rFonts w:ascii="Symbol" w:hAnsi="Symbol" w:hint="default"/>
      </w:rPr>
    </w:lvl>
    <w:lvl w:ilvl="4" w:tplc="E5DA99F2" w:tentative="1">
      <w:start w:val="1"/>
      <w:numFmt w:val="bullet"/>
      <w:lvlText w:val="o"/>
      <w:lvlJc w:val="left"/>
      <w:pPr>
        <w:ind w:left="3600" w:hanging="360"/>
      </w:pPr>
      <w:rPr>
        <w:rFonts w:ascii="Courier New" w:hAnsi="Courier New" w:cs="Courier New" w:hint="default"/>
      </w:rPr>
    </w:lvl>
    <w:lvl w:ilvl="5" w:tplc="80E2E832" w:tentative="1">
      <w:start w:val="1"/>
      <w:numFmt w:val="bullet"/>
      <w:lvlText w:val=""/>
      <w:lvlJc w:val="left"/>
      <w:pPr>
        <w:ind w:left="4320" w:hanging="360"/>
      </w:pPr>
      <w:rPr>
        <w:rFonts w:ascii="Wingdings" w:hAnsi="Wingdings" w:hint="default"/>
      </w:rPr>
    </w:lvl>
    <w:lvl w:ilvl="6" w:tplc="633097D6" w:tentative="1">
      <w:start w:val="1"/>
      <w:numFmt w:val="bullet"/>
      <w:lvlText w:val=""/>
      <w:lvlJc w:val="left"/>
      <w:pPr>
        <w:ind w:left="5040" w:hanging="360"/>
      </w:pPr>
      <w:rPr>
        <w:rFonts w:ascii="Symbol" w:hAnsi="Symbol" w:hint="default"/>
      </w:rPr>
    </w:lvl>
    <w:lvl w:ilvl="7" w:tplc="61208C5E" w:tentative="1">
      <w:start w:val="1"/>
      <w:numFmt w:val="bullet"/>
      <w:lvlText w:val="o"/>
      <w:lvlJc w:val="left"/>
      <w:pPr>
        <w:ind w:left="5760" w:hanging="360"/>
      </w:pPr>
      <w:rPr>
        <w:rFonts w:ascii="Courier New" w:hAnsi="Courier New" w:cs="Courier New" w:hint="default"/>
      </w:rPr>
    </w:lvl>
    <w:lvl w:ilvl="8" w:tplc="7D243E9E" w:tentative="1">
      <w:start w:val="1"/>
      <w:numFmt w:val="bullet"/>
      <w:lvlText w:val=""/>
      <w:lvlJc w:val="left"/>
      <w:pPr>
        <w:ind w:left="6480" w:hanging="360"/>
      </w:pPr>
      <w:rPr>
        <w:rFonts w:ascii="Wingdings" w:hAnsi="Wingdings" w:hint="default"/>
      </w:rPr>
    </w:lvl>
  </w:abstractNum>
  <w:abstractNum w:abstractNumId="20" w15:restartNumberingAfterBreak="0">
    <w:nsid w:val="4F9D7492"/>
    <w:multiLevelType w:val="hybridMultilevel"/>
    <w:tmpl w:val="B222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FF33B0"/>
    <w:multiLevelType w:val="hybridMultilevel"/>
    <w:tmpl w:val="8D661724"/>
    <w:lvl w:ilvl="0" w:tplc="0C090001">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8D248C4"/>
    <w:multiLevelType w:val="multilevel"/>
    <w:tmpl w:val="B8C8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AE2092"/>
    <w:multiLevelType w:val="multilevel"/>
    <w:tmpl w:val="51D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D4A94"/>
    <w:multiLevelType w:val="multilevel"/>
    <w:tmpl w:val="A85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6" w15:restartNumberingAfterBreak="0">
    <w:nsid w:val="60F438D0"/>
    <w:multiLevelType w:val="multilevel"/>
    <w:tmpl w:val="664CD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A2E454F"/>
    <w:multiLevelType w:val="hybridMultilevel"/>
    <w:tmpl w:val="67FA639A"/>
    <w:lvl w:ilvl="0" w:tplc="4A8C34E0">
      <w:start w:val="1"/>
      <w:numFmt w:val="bullet"/>
      <w:lvlText w:val=""/>
      <w:lvlJc w:val="left"/>
      <w:pPr>
        <w:ind w:left="720" w:hanging="360"/>
      </w:pPr>
      <w:rPr>
        <w:rFonts w:ascii="Symbol" w:hAnsi="Symbol" w:hint="default"/>
      </w:rPr>
    </w:lvl>
    <w:lvl w:ilvl="1" w:tplc="C40C9774" w:tentative="1">
      <w:start w:val="1"/>
      <w:numFmt w:val="bullet"/>
      <w:lvlText w:val="o"/>
      <w:lvlJc w:val="left"/>
      <w:pPr>
        <w:ind w:left="1440" w:hanging="360"/>
      </w:pPr>
      <w:rPr>
        <w:rFonts w:ascii="Courier New" w:hAnsi="Courier New" w:cs="Courier New" w:hint="default"/>
      </w:rPr>
    </w:lvl>
    <w:lvl w:ilvl="2" w:tplc="EA3212B6" w:tentative="1">
      <w:start w:val="1"/>
      <w:numFmt w:val="bullet"/>
      <w:lvlText w:val=""/>
      <w:lvlJc w:val="left"/>
      <w:pPr>
        <w:ind w:left="2160" w:hanging="360"/>
      </w:pPr>
      <w:rPr>
        <w:rFonts w:ascii="Wingdings" w:hAnsi="Wingdings" w:hint="default"/>
      </w:rPr>
    </w:lvl>
    <w:lvl w:ilvl="3" w:tplc="385A5A06" w:tentative="1">
      <w:start w:val="1"/>
      <w:numFmt w:val="bullet"/>
      <w:lvlText w:val=""/>
      <w:lvlJc w:val="left"/>
      <w:pPr>
        <w:ind w:left="2880" w:hanging="360"/>
      </w:pPr>
      <w:rPr>
        <w:rFonts w:ascii="Symbol" w:hAnsi="Symbol" w:hint="default"/>
      </w:rPr>
    </w:lvl>
    <w:lvl w:ilvl="4" w:tplc="10EC70E4" w:tentative="1">
      <w:start w:val="1"/>
      <w:numFmt w:val="bullet"/>
      <w:lvlText w:val="o"/>
      <w:lvlJc w:val="left"/>
      <w:pPr>
        <w:ind w:left="3600" w:hanging="360"/>
      </w:pPr>
      <w:rPr>
        <w:rFonts w:ascii="Courier New" w:hAnsi="Courier New" w:cs="Courier New" w:hint="default"/>
      </w:rPr>
    </w:lvl>
    <w:lvl w:ilvl="5" w:tplc="63B6ABCA" w:tentative="1">
      <w:start w:val="1"/>
      <w:numFmt w:val="bullet"/>
      <w:lvlText w:val=""/>
      <w:lvlJc w:val="left"/>
      <w:pPr>
        <w:ind w:left="4320" w:hanging="360"/>
      </w:pPr>
      <w:rPr>
        <w:rFonts w:ascii="Wingdings" w:hAnsi="Wingdings" w:hint="default"/>
      </w:rPr>
    </w:lvl>
    <w:lvl w:ilvl="6" w:tplc="E2E4C208" w:tentative="1">
      <w:start w:val="1"/>
      <w:numFmt w:val="bullet"/>
      <w:lvlText w:val=""/>
      <w:lvlJc w:val="left"/>
      <w:pPr>
        <w:ind w:left="5040" w:hanging="360"/>
      </w:pPr>
      <w:rPr>
        <w:rFonts w:ascii="Symbol" w:hAnsi="Symbol" w:hint="default"/>
      </w:rPr>
    </w:lvl>
    <w:lvl w:ilvl="7" w:tplc="5538990A" w:tentative="1">
      <w:start w:val="1"/>
      <w:numFmt w:val="bullet"/>
      <w:lvlText w:val="o"/>
      <w:lvlJc w:val="left"/>
      <w:pPr>
        <w:ind w:left="5760" w:hanging="360"/>
      </w:pPr>
      <w:rPr>
        <w:rFonts w:ascii="Courier New" w:hAnsi="Courier New" w:cs="Courier New" w:hint="default"/>
      </w:rPr>
    </w:lvl>
    <w:lvl w:ilvl="8" w:tplc="A0C63A30" w:tentative="1">
      <w:start w:val="1"/>
      <w:numFmt w:val="bullet"/>
      <w:lvlText w:val=""/>
      <w:lvlJc w:val="left"/>
      <w:pPr>
        <w:ind w:left="6480" w:hanging="360"/>
      </w:pPr>
      <w:rPr>
        <w:rFonts w:ascii="Wingdings" w:hAnsi="Wingdings" w:hint="default"/>
      </w:rPr>
    </w:lvl>
  </w:abstractNum>
  <w:abstractNum w:abstractNumId="28" w15:restartNumberingAfterBreak="0">
    <w:nsid w:val="6ACC55E0"/>
    <w:multiLevelType w:val="hybridMultilevel"/>
    <w:tmpl w:val="C96835DA"/>
    <w:lvl w:ilvl="0" w:tplc="8A6850F8">
      <w:start w:val="1"/>
      <w:numFmt w:val="bullet"/>
      <w:pStyle w:val="AHPRABulletlevel3"/>
      <w:lvlText w:val="o"/>
      <w:lvlJc w:val="left"/>
      <w:pPr>
        <w:ind w:left="1440" w:hanging="360"/>
      </w:pPr>
      <w:rPr>
        <w:rFonts w:ascii="Courier New" w:hAnsi="Courier New" w:cs="Courier New" w:hint="default"/>
      </w:rPr>
    </w:lvl>
    <w:lvl w:ilvl="1" w:tplc="9AC05F88" w:tentative="1">
      <w:start w:val="1"/>
      <w:numFmt w:val="bullet"/>
      <w:lvlText w:val="o"/>
      <w:lvlJc w:val="left"/>
      <w:pPr>
        <w:ind w:left="2160" w:hanging="360"/>
      </w:pPr>
      <w:rPr>
        <w:rFonts w:ascii="Courier New" w:hAnsi="Courier New" w:cs="Courier New" w:hint="default"/>
      </w:rPr>
    </w:lvl>
    <w:lvl w:ilvl="2" w:tplc="7EEEE1B2" w:tentative="1">
      <w:start w:val="1"/>
      <w:numFmt w:val="bullet"/>
      <w:lvlText w:val=""/>
      <w:lvlJc w:val="left"/>
      <w:pPr>
        <w:ind w:left="2880" w:hanging="360"/>
      </w:pPr>
      <w:rPr>
        <w:rFonts w:ascii="Wingdings" w:hAnsi="Wingdings" w:hint="default"/>
      </w:rPr>
    </w:lvl>
    <w:lvl w:ilvl="3" w:tplc="2CD41DF0" w:tentative="1">
      <w:start w:val="1"/>
      <w:numFmt w:val="bullet"/>
      <w:lvlText w:val=""/>
      <w:lvlJc w:val="left"/>
      <w:pPr>
        <w:ind w:left="3600" w:hanging="360"/>
      </w:pPr>
      <w:rPr>
        <w:rFonts w:ascii="Symbol" w:hAnsi="Symbol" w:hint="default"/>
      </w:rPr>
    </w:lvl>
    <w:lvl w:ilvl="4" w:tplc="D662FD76" w:tentative="1">
      <w:start w:val="1"/>
      <w:numFmt w:val="bullet"/>
      <w:lvlText w:val="o"/>
      <w:lvlJc w:val="left"/>
      <w:pPr>
        <w:ind w:left="4320" w:hanging="360"/>
      </w:pPr>
      <w:rPr>
        <w:rFonts w:ascii="Courier New" w:hAnsi="Courier New" w:cs="Courier New" w:hint="default"/>
      </w:rPr>
    </w:lvl>
    <w:lvl w:ilvl="5" w:tplc="472CB9CC" w:tentative="1">
      <w:start w:val="1"/>
      <w:numFmt w:val="bullet"/>
      <w:lvlText w:val=""/>
      <w:lvlJc w:val="left"/>
      <w:pPr>
        <w:ind w:left="5040" w:hanging="360"/>
      </w:pPr>
      <w:rPr>
        <w:rFonts w:ascii="Wingdings" w:hAnsi="Wingdings" w:hint="default"/>
      </w:rPr>
    </w:lvl>
    <w:lvl w:ilvl="6" w:tplc="39806768" w:tentative="1">
      <w:start w:val="1"/>
      <w:numFmt w:val="bullet"/>
      <w:lvlText w:val=""/>
      <w:lvlJc w:val="left"/>
      <w:pPr>
        <w:ind w:left="5760" w:hanging="360"/>
      </w:pPr>
      <w:rPr>
        <w:rFonts w:ascii="Symbol" w:hAnsi="Symbol" w:hint="default"/>
      </w:rPr>
    </w:lvl>
    <w:lvl w:ilvl="7" w:tplc="5BD6979A" w:tentative="1">
      <w:start w:val="1"/>
      <w:numFmt w:val="bullet"/>
      <w:lvlText w:val="o"/>
      <w:lvlJc w:val="left"/>
      <w:pPr>
        <w:ind w:left="6480" w:hanging="360"/>
      </w:pPr>
      <w:rPr>
        <w:rFonts w:ascii="Courier New" w:hAnsi="Courier New" w:cs="Courier New" w:hint="default"/>
      </w:rPr>
    </w:lvl>
    <w:lvl w:ilvl="8" w:tplc="77601F96" w:tentative="1">
      <w:start w:val="1"/>
      <w:numFmt w:val="bullet"/>
      <w:lvlText w:val=""/>
      <w:lvlJc w:val="left"/>
      <w:pPr>
        <w:ind w:left="7200" w:hanging="360"/>
      </w:pPr>
      <w:rPr>
        <w:rFonts w:ascii="Wingdings" w:hAnsi="Wingdings" w:hint="default"/>
      </w:rPr>
    </w:lvl>
  </w:abstractNum>
  <w:abstractNum w:abstractNumId="29" w15:restartNumberingAfterBreak="0">
    <w:nsid w:val="70751088"/>
    <w:multiLevelType w:val="hybridMultilevel"/>
    <w:tmpl w:val="D876D1B8"/>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750B044C"/>
    <w:multiLevelType w:val="hybridMultilevel"/>
    <w:tmpl w:val="EA7E82AE"/>
    <w:lvl w:ilvl="0" w:tplc="FE86F960">
      <w:start w:val="1"/>
      <w:numFmt w:val="bullet"/>
      <w:lvlText w:val=""/>
      <w:lvlJc w:val="left"/>
      <w:pPr>
        <w:ind w:left="360" w:hanging="360"/>
      </w:pPr>
      <w:rPr>
        <w:rFonts w:ascii="Symbol" w:hAnsi="Symbol" w:hint="default"/>
      </w:rPr>
    </w:lvl>
    <w:lvl w:ilvl="1" w:tplc="68E8E450" w:tentative="1">
      <w:start w:val="1"/>
      <w:numFmt w:val="bullet"/>
      <w:lvlText w:val="o"/>
      <w:lvlJc w:val="left"/>
      <w:pPr>
        <w:ind w:left="1080" w:hanging="360"/>
      </w:pPr>
      <w:rPr>
        <w:rFonts w:ascii="Courier New" w:hAnsi="Courier New" w:cs="Courier New" w:hint="default"/>
      </w:rPr>
    </w:lvl>
    <w:lvl w:ilvl="2" w:tplc="5324E152" w:tentative="1">
      <w:start w:val="1"/>
      <w:numFmt w:val="bullet"/>
      <w:lvlText w:val=""/>
      <w:lvlJc w:val="left"/>
      <w:pPr>
        <w:ind w:left="1800" w:hanging="360"/>
      </w:pPr>
      <w:rPr>
        <w:rFonts w:ascii="Wingdings" w:hAnsi="Wingdings" w:hint="default"/>
      </w:rPr>
    </w:lvl>
    <w:lvl w:ilvl="3" w:tplc="C1DED56E" w:tentative="1">
      <w:start w:val="1"/>
      <w:numFmt w:val="bullet"/>
      <w:lvlText w:val=""/>
      <w:lvlJc w:val="left"/>
      <w:pPr>
        <w:ind w:left="2520" w:hanging="360"/>
      </w:pPr>
      <w:rPr>
        <w:rFonts w:ascii="Symbol" w:hAnsi="Symbol" w:hint="default"/>
      </w:rPr>
    </w:lvl>
    <w:lvl w:ilvl="4" w:tplc="944A81F6" w:tentative="1">
      <w:start w:val="1"/>
      <w:numFmt w:val="bullet"/>
      <w:lvlText w:val="o"/>
      <w:lvlJc w:val="left"/>
      <w:pPr>
        <w:ind w:left="3240" w:hanging="360"/>
      </w:pPr>
      <w:rPr>
        <w:rFonts w:ascii="Courier New" w:hAnsi="Courier New" w:cs="Courier New" w:hint="default"/>
      </w:rPr>
    </w:lvl>
    <w:lvl w:ilvl="5" w:tplc="64242078" w:tentative="1">
      <w:start w:val="1"/>
      <w:numFmt w:val="bullet"/>
      <w:lvlText w:val=""/>
      <w:lvlJc w:val="left"/>
      <w:pPr>
        <w:ind w:left="3960" w:hanging="360"/>
      </w:pPr>
      <w:rPr>
        <w:rFonts w:ascii="Wingdings" w:hAnsi="Wingdings" w:hint="default"/>
      </w:rPr>
    </w:lvl>
    <w:lvl w:ilvl="6" w:tplc="E81E8762" w:tentative="1">
      <w:start w:val="1"/>
      <w:numFmt w:val="bullet"/>
      <w:lvlText w:val=""/>
      <w:lvlJc w:val="left"/>
      <w:pPr>
        <w:ind w:left="4680" w:hanging="360"/>
      </w:pPr>
      <w:rPr>
        <w:rFonts w:ascii="Symbol" w:hAnsi="Symbol" w:hint="default"/>
      </w:rPr>
    </w:lvl>
    <w:lvl w:ilvl="7" w:tplc="652CDA38" w:tentative="1">
      <w:start w:val="1"/>
      <w:numFmt w:val="bullet"/>
      <w:lvlText w:val="o"/>
      <w:lvlJc w:val="left"/>
      <w:pPr>
        <w:ind w:left="5400" w:hanging="360"/>
      </w:pPr>
      <w:rPr>
        <w:rFonts w:ascii="Courier New" w:hAnsi="Courier New" w:cs="Courier New" w:hint="default"/>
      </w:rPr>
    </w:lvl>
    <w:lvl w:ilvl="8" w:tplc="4CE8D88E" w:tentative="1">
      <w:start w:val="1"/>
      <w:numFmt w:val="bullet"/>
      <w:lvlText w:val=""/>
      <w:lvlJc w:val="left"/>
      <w:pPr>
        <w:ind w:left="6120" w:hanging="360"/>
      </w:pPr>
      <w:rPr>
        <w:rFonts w:ascii="Wingdings" w:hAnsi="Wingdings" w:hint="default"/>
      </w:rPr>
    </w:lvl>
  </w:abstractNum>
  <w:abstractNum w:abstractNumId="31" w15:restartNumberingAfterBreak="0">
    <w:nsid w:val="75B618E4"/>
    <w:multiLevelType w:val="hybridMultilevel"/>
    <w:tmpl w:val="25187CE6"/>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2" w15:restartNumberingAfterBreak="0">
    <w:nsid w:val="7C2610BB"/>
    <w:multiLevelType w:val="hybridMultilevel"/>
    <w:tmpl w:val="FF68D3AC"/>
    <w:lvl w:ilvl="0" w:tplc="0409000F">
      <w:start w:val="1"/>
      <w:numFmt w:val="bullet"/>
      <w:pStyle w:val="AHPRABulletlevel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7C731660"/>
    <w:multiLevelType w:val="multilevel"/>
    <w:tmpl w:val="C4183F12"/>
    <w:numStyleLink w:val="AHPRANumberedlist"/>
  </w:abstractNum>
  <w:num w:numId="1">
    <w:abstractNumId w:val="25"/>
  </w:num>
  <w:num w:numId="2">
    <w:abstractNumId w:val="5"/>
  </w:num>
  <w:num w:numId="3">
    <w:abstractNumId w:val="2"/>
  </w:num>
  <w:num w:numId="4">
    <w:abstractNumId w:val="19"/>
  </w:num>
  <w:num w:numId="5">
    <w:abstractNumId w:val="32"/>
  </w:num>
  <w:num w:numId="6">
    <w:abstractNumId w:val="28"/>
  </w:num>
  <w:num w:numId="7">
    <w:abstractNumId w:val="33"/>
  </w:num>
  <w:num w:numId="8">
    <w:abstractNumId w:val="4"/>
  </w:num>
  <w:num w:numId="9">
    <w:abstractNumId w:val="27"/>
  </w:num>
  <w:num w:numId="10">
    <w:abstractNumId w:val="6"/>
  </w:num>
  <w:num w:numId="11">
    <w:abstractNumId w:val="30"/>
  </w:num>
  <w:num w:numId="12">
    <w:abstractNumId w:val="18"/>
  </w:num>
  <w:num w:numId="13">
    <w:abstractNumId w:val="15"/>
  </w:num>
  <w:num w:numId="14">
    <w:abstractNumId w:val="17"/>
  </w:num>
  <w:num w:numId="15">
    <w:abstractNumId w:val="22"/>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19"/>
  </w:num>
  <w:num w:numId="20">
    <w:abstractNumId w:val="9"/>
  </w:num>
  <w:num w:numId="21">
    <w:abstractNumId w:val="12"/>
  </w:num>
  <w:num w:numId="22">
    <w:abstractNumId w:val="1"/>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13"/>
  </w:num>
  <w:num w:numId="33">
    <w:abstractNumId w:val="0"/>
  </w:num>
  <w:num w:numId="34">
    <w:abstractNumId w:val="7"/>
  </w:num>
  <w:num w:numId="35">
    <w:abstractNumId w:val="31"/>
  </w:num>
  <w:num w:numId="36">
    <w:abstractNumId w:val="11"/>
  </w:num>
  <w:num w:numId="3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2D7C"/>
    <w:rsid w:val="00010329"/>
    <w:rsid w:val="00010690"/>
    <w:rsid w:val="00012C36"/>
    <w:rsid w:val="00013DD5"/>
    <w:rsid w:val="00015E04"/>
    <w:rsid w:val="0001681E"/>
    <w:rsid w:val="00016E2E"/>
    <w:rsid w:val="00020464"/>
    <w:rsid w:val="00021C06"/>
    <w:rsid w:val="00022CC9"/>
    <w:rsid w:val="000257D7"/>
    <w:rsid w:val="00026AFF"/>
    <w:rsid w:val="00030241"/>
    <w:rsid w:val="00031F0E"/>
    <w:rsid w:val="0003317E"/>
    <w:rsid w:val="000333ED"/>
    <w:rsid w:val="000361F6"/>
    <w:rsid w:val="000404F2"/>
    <w:rsid w:val="00040E23"/>
    <w:rsid w:val="00042081"/>
    <w:rsid w:val="000445CC"/>
    <w:rsid w:val="00044C37"/>
    <w:rsid w:val="00045930"/>
    <w:rsid w:val="00045B67"/>
    <w:rsid w:val="000472CC"/>
    <w:rsid w:val="000537F0"/>
    <w:rsid w:val="00053A42"/>
    <w:rsid w:val="00054C10"/>
    <w:rsid w:val="00055566"/>
    <w:rsid w:val="000604EA"/>
    <w:rsid w:val="000608F8"/>
    <w:rsid w:val="00060CFC"/>
    <w:rsid w:val="00061636"/>
    <w:rsid w:val="0006196E"/>
    <w:rsid w:val="00061C6B"/>
    <w:rsid w:val="00062E65"/>
    <w:rsid w:val="00066736"/>
    <w:rsid w:val="00070DC8"/>
    <w:rsid w:val="000711F6"/>
    <w:rsid w:val="00071BB9"/>
    <w:rsid w:val="000726C0"/>
    <w:rsid w:val="000727D0"/>
    <w:rsid w:val="00073615"/>
    <w:rsid w:val="00074B30"/>
    <w:rsid w:val="00076A91"/>
    <w:rsid w:val="00077A35"/>
    <w:rsid w:val="00081CD4"/>
    <w:rsid w:val="000823A9"/>
    <w:rsid w:val="00082890"/>
    <w:rsid w:val="000828AF"/>
    <w:rsid w:val="00086F25"/>
    <w:rsid w:val="00087D4D"/>
    <w:rsid w:val="00087D8A"/>
    <w:rsid w:val="0009247A"/>
    <w:rsid w:val="000945C0"/>
    <w:rsid w:val="00096597"/>
    <w:rsid w:val="00097F65"/>
    <w:rsid w:val="000A1901"/>
    <w:rsid w:val="000A2127"/>
    <w:rsid w:val="000A26EA"/>
    <w:rsid w:val="000A291F"/>
    <w:rsid w:val="000A4E88"/>
    <w:rsid w:val="000A755A"/>
    <w:rsid w:val="000B028E"/>
    <w:rsid w:val="000B1C1D"/>
    <w:rsid w:val="000B29D3"/>
    <w:rsid w:val="000B542B"/>
    <w:rsid w:val="000B5E7B"/>
    <w:rsid w:val="000B654D"/>
    <w:rsid w:val="000B6551"/>
    <w:rsid w:val="000B76A0"/>
    <w:rsid w:val="000C14DD"/>
    <w:rsid w:val="000C18C6"/>
    <w:rsid w:val="000C4A97"/>
    <w:rsid w:val="000D217A"/>
    <w:rsid w:val="000D2656"/>
    <w:rsid w:val="000E0E75"/>
    <w:rsid w:val="000E12F3"/>
    <w:rsid w:val="000E2CE8"/>
    <w:rsid w:val="000E3140"/>
    <w:rsid w:val="000E3885"/>
    <w:rsid w:val="000E4932"/>
    <w:rsid w:val="000E4A61"/>
    <w:rsid w:val="000E4EE8"/>
    <w:rsid w:val="000E5A20"/>
    <w:rsid w:val="000E5DBA"/>
    <w:rsid w:val="000F0643"/>
    <w:rsid w:val="000F2700"/>
    <w:rsid w:val="000F2701"/>
    <w:rsid w:val="000F713A"/>
    <w:rsid w:val="0010159B"/>
    <w:rsid w:val="00101D74"/>
    <w:rsid w:val="001027D3"/>
    <w:rsid w:val="0010500B"/>
    <w:rsid w:val="001052C7"/>
    <w:rsid w:val="001063CF"/>
    <w:rsid w:val="0011061E"/>
    <w:rsid w:val="00110E86"/>
    <w:rsid w:val="00111F1B"/>
    <w:rsid w:val="00113013"/>
    <w:rsid w:val="001137A5"/>
    <w:rsid w:val="001156D8"/>
    <w:rsid w:val="00115E95"/>
    <w:rsid w:val="00116D66"/>
    <w:rsid w:val="00117EE0"/>
    <w:rsid w:val="00120D97"/>
    <w:rsid w:val="00123149"/>
    <w:rsid w:val="00127BD5"/>
    <w:rsid w:val="00131F97"/>
    <w:rsid w:val="00132F59"/>
    <w:rsid w:val="00134876"/>
    <w:rsid w:val="00134F00"/>
    <w:rsid w:val="001357A3"/>
    <w:rsid w:val="00136725"/>
    <w:rsid w:val="00142A7D"/>
    <w:rsid w:val="00144D4E"/>
    <w:rsid w:val="0014608D"/>
    <w:rsid w:val="0014651A"/>
    <w:rsid w:val="00146ACD"/>
    <w:rsid w:val="00146FBC"/>
    <w:rsid w:val="00151575"/>
    <w:rsid w:val="00152244"/>
    <w:rsid w:val="00152C89"/>
    <w:rsid w:val="00154672"/>
    <w:rsid w:val="00154F70"/>
    <w:rsid w:val="001569BF"/>
    <w:rsid w:val="00156B5C"/>
    <w:rsid w:val="00157114"/>
    <w:rsid w:val="00161458"/>
    <w:rsid w:val="00162887"/>
    <w:rsid w:val="001629D3"/>
    <w:rsid w:val="00172290"/>
    <w:rsid w:val="001728DA"/>
    <w:rsid w:val="0017462C"/>
    <w:rsid w:val="00176004"/>
    <w:rsid w:val="001807A6"/>
    <w:rsid w:val="001813C1"/>
    <w:rsid w:val="00181611"/>
    <w:rsid w:val="00181DD6"/>
    <w:rsid w:val="00183964"/>
    <w:rsid w:val="00195501"/>
    <w:rsid w:val="00195E42"/>
    <w:rsid w:val="00196725"/>
    <w:rsid w:val="00197B6B"/>
    <w:rsid w:val="001A08C6"/>
    <w:rsid w:val="001A0BE8"/>
    <w:rsid w:val="001A0FD5"/>
    <w:rsid w:val="001A13ED"/>
    <w:rsid w:val="001A1FA5"/>
    <w:rsid w:val="001A3294"/>
    <w:rsid w:val="001A52ED"/>
    <w:rsid w:val="001A5872"/>
    <w:rsid w:val="001A587C"/>
    <w:rsid w:val="001B178C"/>
    <w:rsid w:val="001B5822"/>
    <w:rsid w:val="001B6E89"/>
    <w:rsid w:val="001B7F21"/>
    <w:rsid w:val="001C0286"/>
    <w:rsid w:val="001C088B"/>
    <w:rsid w:val="001C0D15"/>
    <w:rsid w:val="001C28A6"/>
    <w:rsid w:val="001C428A"/>
    <w:rsid w:val="001C4A36"/>
    <w:rsid w:val="001D18CB"/>
    <w:rsid w:val="001D1B32"/>
    <w:rsid w:val="001D47B1"/>
    <w:rsid w:val="001D5815"/>
    <w:rsid w:val="001D61E6"/>
    <w:rsid w:val="001D7E61"/>
    <w:rsid w:val="001E21A3"/>
    <w:rsid w:val="001E21CB"/>
    <w:rsid w:val="001E223F"/>
    <w:rsid w:val="001E2F61"/>
    <w:rsid w:val="001E360C"/>
    <w:rsid w:val="001E3901"/>
    <w:rsid w:val="001E429A"/>
    <w:rsid w:val="001E4609"/>
    <w:rsid w:val="001E6518"/>
    <w:rsid w:val="001F1ADB"/>
    <w:rsid w:val="001F4AFD"/>
    <w:rsid w:val="001F5342"/>
    <w:rsid w:val="002022F3"/>
    <w:rsid w:val="00206074"/>
    <w:rsid w:val="002076CF"/>
    <w:rsid w:val="00207751"/>
    <w:rsid w:val="00207A0C"/>
    <w:rsid w:val="0021102D"/>
    <w:rsid w:val="002112A4"/>
    <w:rsid w:val="002115AE"/>
    <w:rsid w:val="00211E6D"/>
    <w:rsid w:val="002128E5"/>
    <w:rsid w:val="00212D3D"/>
    <w:rsid w:val="002152D3"/>
    <w:rsid w:val="00216408"/>
    <w:rsid w:val="00217272"/>
    <w:rsid w:val="00217307"/>
    <w:rsid w:val="002176BC"/>
    <w:rsid w:val="00224E06"/>
    <w:rsid w:val="00226FA3"/>
    <w:rsid w:val="002277D1"/>
    <w:rsid w:val="00227D87"/>
    <w:rsid w:val="0023016D"/>
    <w:rsid w:val="00231AE3"/>
    <w:rsid w:val="00233ABE"/>
    <w:rsid w:val="002343FF"/>
    <w:rsid w:val="002349B4"/>
    <w:rsid w:val="0023555B"/>
    <w:rsid w:val="002356CE"/>
    <w:rsid w:val="00235BD6"/>
    <w:rsid w:val="0023733A"/>
    <w:rsid w:val="0024098C"/>
    <w:rsid w:val="00242F5B"/>
    <w:rsid w:val="002433FF"/>
    <w:rsid w:val="00243581"/>
    <w:rsid w:val="0024535F"/>
    <w:rsid w:val="002504A2"/>
    <w:rsid w:val="002513DC"/>
    <w:rsid w:val="0025254F"/>
    <w:rsid w:val="00253046"/>
    <w:rsid w:val="00255A40"/>
    <w:rsid w:val="002561C1"/>
    <w:rsid w:val="00257946"/>
    <w:rsid w:val="002611A8"/>
    <w:rsid w:val="0026126A"/>
    <w:rsid w:val="00263D14"/>
    <w:rsid w:val="00264B6E"/>
    <w:rsid w:val="0026575C"/>
    <w:rsid w:val="00265DA6"/>
    <w:rsid w:val="002662AD"/>
    <w:rsid w:val="00266CBA"/>
    <w:rsid w:val="002709F5"/>
    <w:rsid w:val="002718B0"/>
    <w:rsid w:val="002770F5"/>
    <w:rsid w:val="0027735E"/>
    <w:rsid w:val="00280C26"/>
    <w:rsid w:val="00281C2D"/>
    <w:rsid w:val="00283CE5"/>
    <w:rsid w:val="00284FB9"/>
    <w:rsid w:val="00286404"/>
    <w:rsid w:val="00286E73"/>
    <w:rsid w:val="0028775B"/>
    <w:rsid w:val="002900F4"/>
    <w:rsid w:val="00290711"/>
    <w:rsid w:val="00291667"/>
    <w:rsid w:val="002932F9"/>
    <w:rsid w:val="00293FF6"/>
    <w:rsid w:val="00294C96"/>
    <w:rsid w:val="00297648"/>
    <w:rsid w:val="002A0651"/>
    <w:rsid w:val="002A35D1"/>
    <w:rsid w:val="002A4CA0"/>
    <w:rsid w:val="002A559C"/>
    <w:rsid w:val="002B047A"/>
    <w:rsid w:val="002B10AC"/>
    <w:rsid w:val="002B1837"/>
    <w:rsid w:val="002B1A99"/>
    <w:rsid w:val="002B233F"/>
    <w:rsid w:val="002B3A94"/>
    <w:rsid w:val="002B442F"/>
    <w:rsid w:val="002C357F"/>
    <w:rsid w:val="002C3753"/>
    <w:rsid w:val="002C4161"/>
    <w:rsid w:val="002C4254"/>
    <w:rsid w:val="002C469B"/>
    <w:rsid w:val="002C68F1"/>
    <w:rsid w:val="002C717B"/>
    <w:rsid w:val="002C77BF"/>
    <w:rsid w:val="002D00F4"/>
    <w:rsid w:val="002D1295"/>
    <w:rsid w:val="002D13E9"/>
    <w:rsid w:val="002D2E95"/>
    <w:rsid w:val="002D351C"/>
    <w:rsid w:val="002D37C9"/>
    <w:rsid w:val="002D3CA0"/>
    <w:rsid w:val="002D53D0"/>
    <w:rsid w:val="002D5DAB"/>
    <w:rsid w:val="002E30E5"/>
    <w:rsid w:val="002E3F91"/>
    <w:rsid w:val="002E5FA3"/>
    <w:rsid w:val="002E64F2"/>
    <w:rsid w:val="002E705F"/>
    <w:rsid w:val="002E7937"/>
    <w:rsid w:val="002F0ED0"/>
    <w:rsid w:val="002F1711"/>
    <w:rsid w:val="002F2BC4"/>
    <w:rsid w:val="002F53B7"/>
    <w:rsid w:val="00300480"/>
    <w:rsid w:val="003011B0"/>
    <w:rsid w:val="0030198F"/>
    <w:rsid w:val="00302D47"/>
    <w:rsid w:val="00303BE2"/>
    <w:rsid w:val="00303E83"/>
    <w:rsid w:val="00306DF3"/>
    <w:rsid w:val="00307305"/>
    <w:rsid w:val="003112F0"/>
    <w:rsid w:val="003115C2"/>
    <w:rsid w:val="003128BF"/>
    <w:rsid w:val="00313BA1"/>
    <w:rsid w:val="00313D0E"/>
    <w:rsid w:val="0031481F"/>
    <w:rsid w:val="003157CC"/>
    <w:rsid w:val="00316CAF"/>
    <w:rsid w:val="0032136C"/>
    <w:rsid w:val="003247A1"/>
    <w:rsid w:val="00324B60"/>
    <w:rsid w:val="00325056"/>
    <w:rsid w:val="003254A5"/>
    <w:rsid w:val="00326A31"/>
    <w:rsid w:val="00327FB4"/>
    <w:rsid w:val="00330822"/>
    <w:rsid w:val="00330E25"/>
    <w:rsid w:val="00332390"/>
    <w:rsid w:val="00333871"/>
    <w:rsid w:val="00334A07"/>
    <w:rsid w:val="00336F68"/>
    <w:rsid w:val="00337243"/>
    <w:rsid w:val="003405B2"/>
    <w:rsid w:val="0034112A"/>
    <w:rsid w:val="0034254B"/>
    <w:rsid w:val="003440DB"/>
    <w:rsid w:val="003500E4"/>
    <w:rsid w:val="00352AD2"/>
    <w:rsid w:val="00355257"/>
    <w:rsid w:val="003576F2"/>
    <w:rsid w:val="0035788D"/>
    <w:rsid w:val="003617C8"/>
    <w:rsid w:val="00365170"/>
    <w:rsid w:val="003668B7"/>
    <w:rsid w:val="0037005E"/>
    <w:rsid w:val="003719D4"/>
    <w:rsid w:val="00372CFE"/>
    <w:rsid w:val="00374FBF"/>
    <w:rsid w:val="003754E8"/>
    <w:rsid w:val="00375B91"/>
    <w:rsid w:val="00375D7F"/>
    <w:rsid w:val="00376FDB"/>
    <w:rsid w:val="00377068"/>
    <w:rsid w:val="00377DA0"/>
    <w:rsid w:val="00380B69"/>
    <w:rsid w:val="00391772"/>
    <w:rsid w:val="00391E53"/>
    <w:rsid w:val="00392216"/>
    <w:rsid w:val="00392482"/>
    <w:rsid w:val="003926FF"/>
    <w:rsid w:val="0039482D"/>
    <w:rsid w:val="003959C9"/>
    <w:rsid w:val="003965F5"/>
    <w:rsid w:val="00397EA3"/>
    <w:rsid w:val="003A184E"/>
    <w:rsid w:val="003A1ED7"/>
    <w:rsid w:val="003A4935"/>
    <w:rsid w:val="003A5DEA"/>
    <w:rsid w:val="003A7C63"/>
    <w:rsid w:val="003B1246"/>
    <w:rsid w:val="003B3993"/>
    <w:rsid w:val="003B4B0E"/>
    <w:rsid w:val="003B5F0E"/>
    <w:rsid w:val="003C001B"/>
    <w:rsid w:val="003C367E"/>
    <w:rsid w:val="003C4AAA"/>
    <w:rsid w:val="003C7640"/>
    <w:rsid w:val="003D062D"/>
    <w:rsid w:val="003D097F"/>
    <w:rsid w:val="003D1BB0"/>
    <w:rsid w:val="003D1CCD"/>
    <w:rsid w:val="003D2F9F"/>
    <w:rsid w:val="003D5E91"/>
    <w:rsid w:val="003D6A61"/>
    <w:rsid w:val="003D74D5"/>
    <w:rsid w:val="003E07B0"/>
    <w:rsid w:val="003E2409"/>
    <w:rsid w:val="003E46A3"/>
    <w:rsid w:val="003F197C"/>
    <w:rsid w:val="003F45C3"/>
    <w:rsid w:val="003F5926"/>
    <w:rsid w:val="00400FE8"/>
    <w:rsid w:val="00401BC0"/>
    <w:rsid w:val="00402048"/>
    <w:rsid w:val="004023C0"/>
    <w:rsid w:val="0041015B"/>
    <w:rsid w:val="00410E06"/>
    <w:rsid w:val="00411625"/>
    <w:rsid w:val="0041174E"/>
    <w:rsid w:val="00416045"/>
    <w:rsid w:val="00416A17"/>
    <w:rsid w:val="004202D8"/>
    <w:rsid w:val="004249EA"/>
    <w:rsid w:val="00427DD5"/>
    <w:rsid w:val="004306D7"/>
    <w:rsid w:val="00431327"/>
    <w:rsid w:val="004314CE"/>
    <w:rsid w:val="00433711"/>
    <w:rsid w:val="004337E5"/>
    <w:rsid w:val="0043423F"/>
    <w:rsid w:val="00434C09"/>
    <w:rsid w:val="0043567B"/>
    <w:rsid w:val="0043632C"/>
    <w:rsid w:val="00436745"/>
    <w:rsid w:val="00437AEC"/>
    <w:rsid w:val="00441271"/>
    <w:rsid w:val="004439CE"/>
    <w:rsid w:val="004443A4"/>
    <w:rsid w:val="00445BA2"/>
    <w:rsid w:val="00447F92"/>
    <w:rsid w:val="00450BF6"/>
    <w:rsid w:val="0045134D"/>
    <w:rsid w:val="00451382"/>
    <w:rsid w:val="00453CD6"/>
    <w:rsid w:val="004553D6"/>
    <w:rsid w:val="00455435"/>
    <w:rsid w:val="00457FB8"/>
    <w:rsid w:val="00460AD6"/>
    <w:rsid w:val="00460B67"/>
    <w:rsid w:val="0046215D"/>
    <w:rsid w:val="0046250A"/>
    <w:rsid w:val="00462538"/>
    <w:rsid w:val="0046314D"/>
    <w:rsid w:val="00466DD3"/>
    <w:rsid w:val="00467214"/>
    <w:rsid w:val="00470026"/>
    <w:rsid w:val="004708EC"/>
    <w:rsid w:val="00471291"/>
    <w:rsid w:val="0047181C"/>
    <w:rsid w:val="004718DC"/>
    <w:rsid w:val="00473A2B"/>
    <w:rsid w:val="004747DB"/>
    <w:rsid w:val="004800A8"/>
    <w:rsid w:val="00480B51"/>
    <w:rsid w:val="00480B72"/>
    <w:rsid w:val="00480E1D"/>
    <w:rsid w:val="004812CF"/>
    <w:rsid w:val="0048146A"/>
    <w:rsid w:val="00484863"/>
    <w:rsid w:val="00486949"/>
    <w:rsid w:val="0048703B"/>
    <w:rsid w:val="00490F6A"/>
    <w:rsid w:val="0049123C"/>
    <w:rsid w:val="00493F8F"/>
    <w:rsid w:val="00495D2D"/>
    <w:rsid w:val="00496530"/>
    <w:rsid w:val="00497FB9"/>
    <w:rsid w:val="004A027C"/>
    <w:rsid w:val="004A093B"/>
    <w:rsid w:val="004A0F8F"/>
    <w:rsid w:val="004A492C"/>
    <w:rsid w:val="004A5A4C"/>
    <w:rsid w:val="004B0EAE"/>
    <w:rsid w:val="004B2EB0"/>
    <w:rsid w:val="004B2EBF"/>
    <w:rsid w:val="004B3D32"/>
    <w:rsid w:val="004B4451"/>
    <w:rsid w:val="004B477C"/>
    <w:rsid w:val="004B4865"/>
    <w:rsid w:val="004B6C7D"/>
    <w:rsid w:val="004C0E8A"/>
    <w:rsid w:val="004C10EA"/>
    <w:rsid w:val="004C1320"/>
    <w:rsid w:val="004C1721"/>
    <w:rsid w:val="004C2196"/>
    <w:rsid w:val="004C5334"/>
    <w:rsid w:val="004C6AB1"/>
    <w:rsid w:val="004C6B74"/>
    <w:rsid w:val="004C7275"/>
    <w:rsid w:val="004D0B35"/>
    <w:rsid w:val="004D1348"/>
    <w:rsid w:val="004D1965"/>
    <w:rsid w:val="004D2D9B"/>
    <w:rsid w:val="004D46C5"/>
    <w:rsid w:val="004D79C7"/>
    <w:rsid w:val="004D7B7B"/>
    <w:rsid w:val="004E0A27"/>
    <w:rsid w:val="004E1BE3"/>
    <w:rsid w:val="004E2A62"/>
    <w:rsid w:val="004E2D35"/>
    <w:rsid w:val="004E2F67"/>
    <w:rsid w:val="004E36C7"/>
    <w:rsid w:val="004E3704"/>
    <w:rsid w:val="004E3868"/>
    <w:rsid w:val="004E3F9D"/>
    <w:rsid w:val="004E41E4"/>
    <w:rsid w:val="004E5143"/>
    <w:rsid w:val="004E6AFE"/>
    <w:rsid w:val="004E700A"/>
    <w:rsid w:val="004E70B1"/>
    <w:rsid w:val="004F47DD"/>
    <w:rsid w:val="004F4B47"/>
    <w:rsid w:val="004F5B99"/>
    <w:rsid w:val="004F61F2"/>
    <w:rsid w:val="004F7749"/>
    <w:rsid w:val="00502D6C"/>
    <w:rsid w:val="00504415"/>
    <w:rsid w:val="00505728"/>
    <w:rsid w:val="00510056"/>
    <w:rsid w:val="0051151D"/>
    <w:rsid w:val="00513BA7"/>
    <w:rsid w:val="00514A1D"/>
    <w:rsid w:val="005155A8"/>
    <w:rsid w:val="00515920"/>
    <w:rsid w:val="00516328"/>
    <w:rsid w:val="00516EE4"/>
    <w:rsid w:val="00517FA0"/>
    <w:rsid w:val="00520021"/>
    <w:rsid w:val="0052034C"/>
    <w:rsid w:val="005213DA"/>
    <w:rsid w:val="005241D9"/>
    <w:rsid w:val="005242C6"/>
    <w:rsid w:val="0052592D"/>
    <w:rsid w:val="0052668B"/>
    <w:rsid w:val="00530F9D"/>
    <w:rsid w:val="005316D4"/>
    <w:rsid w:val="00531C61"/>
    <w:rsid w:val="00532027"/>
    <w:rsid w:val="00532669"/>
    <w:rsid w:val="00534B0D"/>
    <w:rsid w:val="00534BBB"/>
    <w:rsid w:val="005421A7"/>
    <w:rsid w:val="005426B1"/>
    <w:rsid w:val="00542D94"/>
    <w:rsid w:val="005431F6"/>
    <w:rsid w:val="00544D8C"/>
    <w:rsid w:val="005453A5"/>
    <w:rsid w:val="00547F7E"/>
    <w:rsid w:val="0055020B"/>
    <w:rsid w:val="005548CA"/>
    <w:rsid w:val="005568FD"/>
    <w:rsid w:val="00557A8D"/>
    <w:rsid w:val="0056092E"/>
    <w:rsid w:val="00562D2F"/>
    <w:rsid w:val="00564C43"/>
    <w:rsid w:val="00564CF7"/>
    <w:rsid w:val="005658CE"/>
    <w:rsid w:val="0056632D"/>
    <w:rsid w:val="005674B1"/>
    <w:rsid w:val="00570B55"/>
    <w:rsid w:val="00571464"/>
    <w:rsid w:val="005731A4"/>
    <w:rsid w:val="005754F6"/>
    <w:rsid w:val="00575DA1"/>
    <w:rsid w:val="00576189"/>
    <w:rsid w:val="00576296"/>
    <w:rsid w:val="00577556"/>
    <w:rsid w:val="0058001B"/>
    <w:rsid w:val="00580382"/>
    <w:rsid w:val="00585095"/>
    <w:rsid w:val="00585E64"/>
    <w:rsid w:val="00586260"/>
    <w:rsid w:val="005900A8"/>
    <w:rsid w:val="00591662"/>
    <w:rsid w:val="00591D2C"/>
    <w:rsid w:val="00591E4F"/>
    <w:rsid w:val="005964B5"/>
    <w:rsid w:val="00597270"/>
    <w:rsid w:val="005978C3"/>
    <w:rsid w:val="005A3C76"/>
    <w:rsid w:val="005A72AB"/>
    <w:rsid w:val="005A75AB"/>
    <w:rsid w:val="005B0311"/>
    <w:rsid w:val="005B06B7"/>
    <w:rsid w:val="005B71D3"/>
    <w:rsid w:val="005C0F83"/>
    <w:rsid w:val="005C2D62"/>
    <w:rsid w:val="005C30C0"/>
    <w:rsid w:val="005C36D6"/>
    <w:rsid w:val="005C69F8"/>
    <w:rsid w:val="005C71B1"/>
    <w:rsid w:val="005C75A1"/>
    <w:rsid w:val="005C7605"/>
    <w:rsid w:val="005D0363"/>
    <w:rsid w:val="005D0378"/>
    <w:rsid w:val="005D1473"/>
    <w:rsid w:val="005D1E51"/>
    <w:rsid w:val="005D2EC6"/>
    <w:rsid w:val="005D3AA3"/>
    <w:rsid w:val="005D6578"/>
    <w:rsid w:val="005D6C02"/>
    <w:rsid w:val="005D71A3"/>
    <w:rsid w:val="005E03A9"/>
    <w:rsid w:val="005E3389"/>
    <w:rsid w:val="005E6BDC"/>
    <w:rsid w:val="005F0972"/>
    <w:rsid w:val="005F2751"/>
    <w:rsid w:val="005F2869"/>
    <w:rsid w:val="005F4AD3"/>
    <w:rsid w:val="005F5096"/>
    <w:rsid w:val="005F7E94"/>
    <w:rsid w:val="00601A1C"/>
    <w:rsid w:val="0060236A"/>
    <w:rsid w:val="0060342F"/>
    <w:rsid w:val="00604C1F"/>
    <w:rsid w:val="00605C53"/>
    <w:rsid w:val="0060647A"/>
    <w:rsid w:val="00606EF0"/>
    <w:rsid w:val="00606FAC"/>
    <w:rsid w:val="0061060A"/>
    <w:rsid w:val="00610EAC"/>
    <w:rsid w:val="00612C34"/>
    <w:rsid w:val="006133B5"/>
    <w:rsid w:val="006140C2"/>
    <w:rsid w:val="00615A67"/>
    <w:rsid w:val="0062184E"/>
    <w:rsid w:val="006237F1"/>
    <w:rsid w:val="00624CF0"/>
    <w:rsid w:val="0062594B"/>
    <w:rsid w:val="00626E1F"/>
    <w:rsid w:val="00630119"/>
    <w:rsid w:val="006328B3"/>
    <w:rsid w:val="00633E93"/>
    <w:rsid w:val="006345B3"/>
    <w:rsid w:val="0064196E"/>
    <w:rsid w:val="00641D0C"/>
    <w:rsid w:val="00642640"/>
    <w:rsid w:val="00642CCE"/>
    <w:rsid w:val="00642DFE"/>
    <w:rsid w:val="00642F16"/>
    <w:rsid w:val="00643891"/>
    <w:rsid w:val="00643EE4"/>
    <w:rsid w:val="00645848"/>
    <w:rsid w:val="00645E3D"/>
    <w:rsid w:val="006523E3"/>
    <w:rsid w:val="00652FF8"/>
    <w:rsid w:val="00653FBC"/>
    <w:rsid w:val="0066159C"/>
    <w:rsid w:val="00661840"/>
    <w:rsid w:val="00663B9D"/>
    <w:rsid w:val="0066574C"/>
    <w:rsid w:val="00665B9C"/>
    <w:rsid w:val="00666105"/>
    <w:rsid w:val="00666A16"/>
    <w:rsid w:val="00666CAE"/>
    <w:rsid w:val="00667B89"/>
    <w:rsid w:val="00670091"/>
    <w:rsid w:val="006707B0"/>
    <w:rsid w:val="00671DB1"/>
    <w:rsid w:val="00672696"/>
    <w:rsid w:val="006732ED"/>
    <w:rsid w:val="00673BB1"/>
    <w:rsid w:val="00676653"/>
    <w:rsid w:val="006768FA"/>
    <w:rsid w:val="00677823"/>
    <w:rsid w:val="00677A5D"/>
    <w:rsid w:val="00680509"/>
    <w:rsid w:val="0068474F"/>
    <w:rsid w:val="00684805"/>
    <w:rsid w:val="006849F5"/>
    <w:rsid w:val="00684C3A"/>
    <w:rsid w:val="00685BB6"/>
    <w:rsid w:val="00687362"/>
    <w:rsid w:val="006902C7"/>
    <w:rsid w:val="0069129C"/>
    <w:rsid w:val="00691B30"/>
    <w:rsid w:val="006953C7"/>
    <w:rsid w:val="006A0DD0"/>
    <w:rsid w:val="006A1528"/>
    <w:rsid w:val="006A174A"/>
    <w:rsid w:val="006A3192"/>
    <w:rsid w:val="006A611A"/>
    <w:rsid w:val="006B208C"/>
    <w:rsid w:val="006B3D9D"/>
    <w:rsid w:val="006B41E0"/>
    <w:rsid w:val="006B4CF7"/>
    <w:rsid w:val="006B552B"/>
    <w:rsid w:val="006B6D6F"/>
    <w:rsid w:val="006B7837"/>
    <w:rsid w:val="006C22B4"/>
    <w:rsid w:val="006C2680"/>
    <w:rsid w:val="006C3D3B"/>
    <w:rsid w:val="006C43C6"/>
    <w:rsid w:val="006C4C66"/>
    <w:rsid w:val="006C4F54"/>
    <w:rsid w:val="006C64C6"/>
    <w:rsid w:val="006C6782"/>
    <w:rsid w:val="006C71F2"/>
    <w:rsid w:val="006C7356"/>
    <w:rsid w:val="006C792B"/>
    <w:rsid w:val="006C7EBA"/>
    <w:rsid w:val="006D0700"/>
    <w:rsid w:val="006D0E37"/>
    <w:rsid w:val="006D40A8"/>
    <w:rsid w:val="006D4B08"/>
    <w:rsid w:val="006D5324"/>
    <w:rsid w:val="006D60CF"/>
    <w:rsid w:val="006E0A24"/>
    <w:rsid w:val="006E10FE"/>
    <w:rsid w:val="006E2C64"/>
    <w:rsid w:val="006E3451"/>
    <w:rsid w:val="006E4404"/>
    <w:rsid w:val="006E47E6"/>
    <w:rsid w:val="006E4F1B"/>
    <w:rsid w:val="006F1257"/>
    <w:rsid w:val="006F2D11"/>
    <w:rsid w:val="006F5AE0"/>
    <w:rsid w:val="00701910"/>
    <w:rsid w:val="007023CC"/>
    <w:rsid w:val="007027A8"/>
    <w:rsid w:val="0070408B"/>
    <w:rsid w:val="0071518D"/>
    <w:rsid w:val="00717E77"/>
    <w:rsid w:val="00721165"/>
    <w:rsid w:val="00724235"/>
    <w:rsid w:val="00724917"/>
    <w:rsid w:val="00725DC2"/>
    <w:rsid w:val="00726CAB"/>
    <w:rsid w:val="00730B6B"/>
    <w:rsid w:val="00731F40"/>
    <w:rsid w:val="00732020"/>
    <w:rsid w:val="00733E91"/>
    <w:rsid w:val="0073578A"/>
    <w:rsid w:val="007357AB"/>
    <w:rsid w:val="00740A20"/>
    <w:rsid w:val="0074167C"/>
    <w:rsid w:val="00741AC3"/>
    <w:rsid w:val="00741AEA"/>
    <w:rsid w:val="00742092"/>
    <w:rsid w:val="0074213D"/>
    <w:rsid w:val="00742EFB"/>
    <w:rsid w:val="00743B38"/>
    <w:rsid w:val="007505C6"/>
    <w:rsid w:val="007507AB"/>
    <w:rsid w:val="007518E1"/>
    <w:rsid w:val="00751FC3"/>
    <w:rsid w:val="00752CA0"/>
    <w:rsid w:val="007535BA"/>
    <w:rsid w:val="00754115"/>
    <w:rsid w:val="00754FDF"/>
    <w:rsid w:val="00755744"/>
    <w:rsid w:val="00755C37"/>
    <w:rsid w:val="00760920"/>
    <w:rsid w:val="00765D93"/>
    <w:rsid w:val="00766BF2"/>
    <w:rsid w:val="00766E97"/>
    <w:rsid w:val="007727CC"/>
    <w:rsid w:val="0077635A"/>
    <w:rsid w:val="00781281"/>
    <w:rsid w:val="00781B08"/>
    <w:rsid w:val="00781E2E"/>
    <w:rsid w:val="007840C7"/>
    <w:rsid w:val="00784B63"/>
    <w:rsid w:val="00786340"/>
    <w:rsid w:val="00786A31"/>
    <w:rsid w:val="007927D7"/>
    <w:rsid w:val="00792B6E"/>
    <w:rsid w:val="00797BD8"/>
    <w:rsid w:val="007A001C"/>
    <w:rsid w:val="007A03D2"/>
    <w:rsid w:val="007A0AB3"/>
    <w:rsid w:val="007A39DD"/>
    <w:rsid w:val="007A5670"/>
    <w:rsid w:val="007A5D2E"/>
    <w:rsid w:val="007A744E"/>
    <w:rsid w:val="007B0D53"/>
    <w:rsid w:val="007B3D5A"/>
    <w:rsid w:val="007B44D6"/>
    <w:rsid w:val="007B46BC"/>
    <w:rsid w:val="007B4EA1"/>
    <w:rsid w:val="007B6E17"/>
    <w:rsid w:val="007B7378"/>
    <w:rsid w:val="007B7F93"/>
    <w:rsid w:val="007C1600"/>
    <w:rsid w:val="007C1B80"/>
    <w:rsid w:val="007C25DB"/>
    <w:rsid w:val="007C5491"/>
    <w:rsid w:val="007C5E05"/>
    <w:rsid w:val="007C6595"/>
    <w:rsid w:val="007C714E"/>
    <w:rsid w:val="007D1DE4"/>
    <w:rsid w:val="007D39E0"/>
    <w:rsid w:val="007D5FA9"/>
    <w:rsid w:val="007D62CB"/>
    <w:rsid w:val="007E01DF"/>
    <w:rsid w:val="007E0BD6"/>
    <w:rsid w:val="007E11A2"/>
    <w:rsid w:val="007E2B44"/>
    <w:rsid w:val="007E2C26"/>
    <w:rsid w:val="007E3745"/>
    <w:rsid w:val="007E3DE9"/>
    <w:rsid w:val="007E51D7"/>
    <w:rsid w:val="007E6203"/>
    <w:rsid w:val="007E78C9"/>
    <w:rsid w:val="007F2A9A"/>
    <w:rsid w:val="007F2BF7"/>
    <w:rsid w:val="007F332B"/>
    <w:rsid w:val="007F34DC"/>
    <w:rsid w:val="007F36BF"/>
    <w:rsid w:val="007F47F3"/>
    <w:rsid w:val="007F5E55"/>
    <w:rsid w:val="007F69F3"/>
    <w:rsid w:val="00801AEB"/>
    <w:rsid w:val="00801E54"/>
    <w:rsid w:val="008026AD"/>
    <w:rsid w:val="00805937"/>
    <w:rsid w:val="008073AA"/>
    <w:rsid w:val="0081109E"/>
    <w:rsid w:val="0081351D"/>
    <w:rsid w:val="00814009"/>
    <w:rsid w:val="00814BD5"/>
    <w:rsid w:val="00814D8B"/>
    <w:rsid w:val="008156FC"/>
    <w:rsid w:val="00815B88"/>
    <w:rsid w:val="008172DC"/>
    <w:rsid w:val="008172FE"/>
    <w:rsid w:val="0082033A"/>
    <w:rsid w:val="00822194"/>
    <w:rsid w:val="00823E27"/>
    <w:rsid w:val="008267D7"/>
    <w:rsid w:val="00827897"/>
    <w:rsid w:val="00830C65"/>
    <w:rsid w:val="00830E4E"/>
    <w:rsid w:val="0083196E"/>
    <w:rsid w:val="00832D62"/>
    <w:rsid w:val="00832E19"/>
    <w:rsid w:val="008350EF"/>
    <w:rsid w:val="00837EE7"/>
    <w:rsid w:val="00840AB3"/>
    <w:rsid w:val="00842978"/>
    <w:rsid w:val="0084329F"/>
    <w:rsid w:val="0084410E"/>
    <w:rsid w:val="0084455A"/>
    <w:rsid w:val="00844F13"/>
    <w:rsid w:val="008450F2"/>
    <w:rsid w:val="008463EE"/>
    <w:rsid w:val="00846968"/>
    <w:rsid w:val="008514E5"/>
    <w:rsid w:val="00852ACC"/>
    <w:rsid w:val="00853EA4"/>
    <w:rsid w:val="00854926"/>
    <w:rsid w:val="008552A0"/>
    <w:rsid w:val="008557EB"/>
    <w:rsid w:val="0086003C"/>
    <w:rsid w:val="00860401"/>
    <w:rsid w:val="00860A0F"/>
    <w:rsid w:val="00860B15"/>
    <w:rsid w:val="00861201"/>
    <w:rsid w:val="00863E6C"/>
    <w:rsid w:val="008644D9"/>
    <w:rsid w:val="0086461C"/>
    <w:rsid w:val="00867FB2"/>
    <w:rsid w:val="00871814"/>
    <w:rsid w:val="00874621"/>
    <w:rsid w:val="00875776"/>
    <w:rsid w:val="00877299"/>
    <w:rsid w:val="00877C1E"/>
    <w:rsid w:val="00877D7D"/>
    <w:rsid w:val="00880E2D"/>
    <w:rsid w:val="008828D9"/>
    <w:rsid w:val="00882CA1"/>
    <w:rsid w:val="00886CBB"/>
    <w:rsid w:val="008872A2"/>
    <w:rsid w:val="00887D36"/>
    <w:rsid w:val="00894314"/>
    <w:rsid w:val="0089655F"/>
    <w:rsid w:val="008A0AAC"/>
    <w:rsid w:val="008A1014"/>
    <w:rsid w:val="008A37F3"/>
    <w:rsid w:val="008A4561"/>
    <w:rsid w:val="008A4999"/>
    <w:rsid w:val="008A4BC5"/>
    <w:rsid w:val="008A6453"/>
    <w:rsid w:val="008A6774"/>
    <w:rsid w:val="008B123C"/>
    <w:rsid w:val="008B2EC7"/>
    <w:rsid w:val="008B33A7"/>
    <w:rsid w:val="008B3822"/>
    <w:rsid w:val="008B4BB3"/>
    <w:rsid w:val="008B65E5"/>
    <w:rsid w:val="008B71FA"/>
    <w:rsid w:val="008B7F3A"/>
    <w:rsid w:val="008C11BD"/>
    <w:rsid w:val="008C40EE"/>
    <w:rsid w:val="008C593E"/>
    <w:rsid w:val="008C62B9"/>
    <w:rsid w:val="008C74D1"/>
    <w:rsid w:val="008C7A02"/>
    <w:rsid w:val="008D191C"/>
    <w:rsid w:val="008D1EAE"/>
    <w:rsid w:val="008D366F"/>
    <w:rsid w:val="008D420A"/>
    <w:rsid w:val="008D44D5"/>
    <w:rsid w:val="008D5124"/>
    <w:rsid w:val="008D5E64"/>
    <w:rsid w:val="008E0EE7"/>
    <w:rsid w:val="008E1176"/>
    <w:rsid w:val="008E26DC"/>
    <w:rsid w:val="008E3A94"/>
    <w:rsid w:val="008E3C9D"/>
    <w:rsid w:val="008E4031"/>
    <w:rsid w:val="008E4CC0"/>
    <w:rsid w:val="008F04C3"/>
    <w:rsid w:val="008F1B37"/>
    <w:rsid w:val="008F2BF9"/>
    <w:rsid w:val="008F5C6D"/>
    <w:rsid w:val="008F5F28"/>
    <w:rsid w:val="008F6CE3"/>
    <w:rsid w:val="008F6F91"/>
    <w:rsid w:val="008F6FE0"/>
    <w:rsid w:val="00902D1D"/>
    <w:rsid w:val="009030D0"/>
    <w:rsid w:val="0090312A"/>
    <w:rsid w:val="009053E7"/>
    <w:rsid w:val="009058EB"/>
    <w:rsid w:val="009060E9"/>
    <w:rsid w:val="00910277"/>
    <w:rsid w:val="00910363"/>
    <w:rsid w:val="009103F7"/>
    <w:rsid w:val="0091095A"/>
    <w:rsid w:val="0091102C"/>
    <w:rsid w:val="009116D4"/>
    <w:rsid w:val="00916AA0"/>
    <w:rsid w:val="0092063D"/>
    <w:rsid w:val="00922130"/>
    <w:rsid w:val="00924E79"/>
    <w:rsid w:val="00925FC8"/>
    <w:rsid w:val="0092799C"/>
    <w:rsid w:val="00931C62"/>
    <w:rsid w:val="00933ED7"/>
    <w:rsid w:val="00935B06"/>
    <w:rsid w:val="00936F70"/>
    <w:rsid w:val="009379F7"/>
    <w:rsid w:val="00937AF2"/>
    <w:rsid w:val="00940EFC"/>
    <w:rsid w:val="00941E0C"/>
    <w:rsid w:val="00942652"/>
    <w:rsid w:val="00945B6D"/>
    <w:rsid w:val="00946278"/>
    <w:rsid w:val="009474F9"/>
    <w:rsid w:val="00950451"/>
    <w:rsid w:val="00952353"/>
    <w:rsid w:val="009551E1"/>
    <w:rsid w:val="0095537C"/>
    <w:rsid w:val="009611BF"/>
    <w:rsid w:val="00962E9E"/>
    <w:rsid w:val="00964D97"/>
    <w:rsid w:val="009654D3"/>
    <w:rsid w:val="0096784B"/>
    <w:rsid w:val="009703BF"/>
    <w:rsid w:val="009725C2"/>
    <w:rsid w:val="009738BF"/>
    <w:rsid w:val="0097534B"/>
    <w:rsid w:val="00975587"/>
    <w:rsid w:val="0097644B"/>
    <w:rsid w:val="0097676A"/>
    <w:rsid w:val="0098066D"/>
    <w:rsid w:val="00981599"/>
    <w:rsid w:val="00983A3F"/>
    <w:rsid w:val="00984D58"/>
    <w:rsid w:val="0098556D"/>
    <w:rsid w:val="0099050C"/>
    <w:rsid w:val="00992E2B"/>
    <w:rsid w:val="009938E6"/>
    <w:rsid w:val="00996905"/>
    <w:rsid w:val="00997696"/>
    <w:rsid w:val="009978E8"/>
    <w:rsid w:val="009978F8"/>
    <w:rsid w:val="00997A0C"/>
    <w:rsid w:val="00997FFA"/>
    <w:rsid w:val="009A3F75"/>
    <w:rsid w:val="009A5817"/>
    <w:rsid w:val="009A628D"/>
    <w:rsid w:val="009A753F"/>
    <w:rsid w:val="009A77F7"/>
    <w:rsid w:val="009B003D"/>
    <w:rsid w:val="009B19E7"/>
    <w:rsid w:val="009B289B"/>
    <w:rsid w:val="009B3C7F"/>
    <w:rsid w:val="009B4057"/>
    <w:rsid w:val="009B4F12"/>
    <w:rsid w:val="009B7B31"/>
    <w:rsid w:val="009C3764"/>
    <w:rsid w:val="009C584A"/>
    <w:rsid w:val="009C7EC2"/>
    <w:rsid w:val="009D01D7"/>
    <w:rsid w:val="009D0C3B"/>
    <w:rsid w:val="009D1D27"/>
    <w:rsid w:val="009D20FA"/>
    <w:rsid w:val="009D39FB"/>
    <w:rsid w:val="009D3E55"/>
    <w:rsid w:val="009D4E12"/>
    <w:rsid w:val="009D6096"/>
    <w:rsid w:val="009D7F06"/>
    <w:rsid w:val="009E04DB"/>
    <w:rsid w:val="009E1AFC"/>
    <w:rsid w:val="009E3DDC"/>
    <w:rsid w:val="009E430A"/>
    <w:rsid w:val="009E48CC"/>
    <w:rsid w:val="009E4B1E"/>
    <w:rsid w:val="009E4CBE"/>
    <w:rsid w:val="009E7E94"/>
    <w:rsid w:val="009F12A7"/>
    <w:rsid w:val="009F2479"/>
    <w:rsid w:val="009F3E1B"/>
    <w:rsid w:val="009F498B"/>
    <w:rsid w:val="009F735B"/>
    <w:rsid w:val="00A03B53"/>
    <w:rsid w:val="00A03F10"/>
    <w:rsid w:val="00A04BCA"/>
    <w:rsid w:val="00A05257"/>
    <w:rsid w:val="00A05E6F"/>
    <w:rsid w:val="00A11C2B"/>
    <w:rsid w:val="00A12644"/>
    <w:rsid w:val="00A1339F"/>
    <w:rsid w:val="00A13C47"/>
    <w:rsid w:val="00A14C82"/>
    <w:rsid w:val="00A16533"/>
    <w:rsid w:val="00A2080D"/>
    <w:rsid w:val="00A209BA"/>
    <w:rsid w:val="00A235C3"/>
    <w:rsid w:val="00A244E5"/>
    <w:rsid w:val="00A24845"/>
    <w:rsid w:val="00A34DD7"/>
    <w:rsid w:val="00A3644F"/>
    <w:rsid w:val="00A36D99"/>
    <w:rsid w:val="00A402CE"/>
    <w:rsid w:val="00A40C62"/>
    <w:rsid w:val="00A4224C"/>
    <w:rsid w:val="00A4315A"/>
    <w:rsid w:val="00A439C0"/>
    <w:rsid w:val="00A43B62"/>
    <w:rsid w:val="00A45C9D"/>
    <w:rsid w:val="00A506C0"/>
    <w:rsid w:val="00A5097C"/>
    <w:rsid w:val="00A51BF1"/>
    <w:rsid w:val="00A5515E"/>
    <w:rsid w:val="00A55510"/>
    <w:rsid w:val="00A5565D"/>
    <w:rsid w:val="00A60B84"/>
    <w:rsid w:val="00A60C8D"/>
    <w:rsid w:val="00A610EA"/>
    <w:rsid w:val="00A6176F"/>
    <w:rsid w:val="00A621BD"/>
    <w:rsid w:val="00A63B88"/>
    <w:rsid w:val="00A65DD0"/>
    <w:rsid w:val="00A66202"/>
    <w:rsid w:val="00A66DBE"/>
    <w:rsid w:val="00A70BE9"/>
    <w:rsid w:val="00A70E24"/>
    <w:rsid w:val="00A71102"/>
    <w:rsid w:val="00A720E5"/>
    <w:rsid w:val="00A72226"/>
    <w:rsid w:val="00A73CE2"/>
    <w:rsid w:val="00A75C6F"/>
    <w:rsid w:val="00A76728"/>
    <w:rsid w:val="00A76E46"/>
    <w:rsid w:val="00A830C3"/>
    <w:rsid w:val="00A83329"/>
    <w:rsid w:val="00A85AFD"/>
    <w:rsid w:val="00A9069F"/>
    <w:rsid w:val="00A932C9"/>
    <w:rsid w:val="00A952D7"/>
    <w:rsid w:val="00A95F5B"/>
    <w:rsid w:val="00AA0D62"/>
    <w:rsid w:val="00AA445B"/>
    <w:rsid w:val="00AB0ACF"/>
    <w:rsid w:val="00AB24AE"/>
    <w:rsid w:val="00AB4747"/>
    <w:rsid w:val="00AB6793"/>
    <w:rsid w:val="00AB6CDC"/>
    <w:rsid w:val="00AB7224"/>
    <w:rsid w:val="00AB7EBC"/>
    <w:rsid w:val="00AC010B"/>
    <w:rsid w:val="00AC1624"/>
    <w:rsid w:val="00AC2391"/>
    <w:rsid w:val="00AC38DC"/>
    <w:rsid w:val="00AC5167"/>
    <w:rsid w:val="00AD31D6"/>
    <w:rsid w:val="00AD570B"/>
    <w:rsid w:val="00AD5AAD"/>
    <w:rsid w:val="00AD5F24"/>
    <w:rsid w:val="00AD7EB2"/>
    <w:rsid w:val="00AE100E"/>
    <w:rsid w:val="00AE1530"/>
    <w:rsid w:val="00AE2964"/>
    <w:rsid w:val="00AE33B6"/>
    <w:rsid w:val="00AE392E"/>
    <w:rsid w:val="00AE3979"/>
    <w:rsid w:val="00AE430A"/>
    <w:rsid w:val="00AE612A"/>
    <w:rsid w:val="00AE796B"/>
    <w:rsid w:val="00AF0A69"/>
    <w:rsid w:val="00AF168C"/>
    <w:rsid w:val="00AF2F4D"/>
    <w:rsid w:val="00AF3B5D"/>
    <w:rsid w:val="00B0031D"/>
    <w:rsid w:val="00B02A0D"/>
    <w:rsid w:val="00B04851"/>
    <w:rsid w:val="00B04F00"/>
    <w:rsid w:val="00B0573B"/>
    <w:rsid w:val="00B06009"/>
    <w:rsid w:val="00B06612"/>
    <w:rsid w:val="00B07626"/>
    <w:rsid w:val="00B07F30"/>
    <w:rsid w:val="00B113FD"/>
    <w:rsid w:val="00B12D7C"/>
    <w:rsid w:val="00B148BF"/>
    <w:rsid w:val="00B15C47"/>
    <w:rsid w:val="00B17548"/>
    <w:rsid w:val="00B20EE9"/>
    <w:rsid w:val="00B22AD5"/>
    <w:rsid w:val="00B275B5"/>
    <w:rsid w:val="00B27D20"/>
    <w:rsid w:val="00B311DD"/>
    <w:rsid w:val="00B31D9E"/>
    <w:rsid w:val="00B379DA"/>
    <w:rsid w:val="00B423E1"/>
    <w:rsid w:val="00B4370F"/>
    <w:rsid w:val="00B45DE3"/>
    <w:rsid w:val="00B478B4"/>
    <w:rsid w:val="00B47998"/>
    <w:rsid w:val="00B5183B"/>
    <w:rsid w:val="00B528B3"/>
    <w:rsid w:val="00B5318D"/>
    <w:rsid w:val="00B53B40"/>
    <w:rsid w:val="00B61DFA"/>
    <w:rsid w:val="00B63729"/>
    <w:rsid w:val="00B650A9"/>
    <w:rsid w:val="00B66AF2"/>
    <w:rsid w:val="00B743EA"/>
    <w:rsid w:val="00B75287"/>
    <w:rsid w:val="00B82C85"/>
    <w:rsid w:val="00B84004"/>
    <w:rsid w:val="00B845C0"/>
    <w:rsid w:val="00B8573C"/>
    <w:rsid w:val="00B86234"/>
    <w:rsid w:val="00B8641D"/>
    <w:rsid w:val="00B90D62"/>
    <w:rsid w:val="00B91CA0"/>
    <w:rsid w:val="00B91DA8"/>
    <w:rsid w:val="00B9391F"/>
    <w:rsid w:val="00B95FCC"/>
    <w:rsid w:val="00BA2404"/>
    <w:rsid w:val="00BA2606"/>
    <w:rsid w:val="00BA42E4"/>
    <w:rsid w:val="00BA6CFB"/>
    <w:rsid w:val="00BA75D3"/>
    <w:rsid w:val="00BB0FC0"/>
    <w:rsid w:val="00BB1558"/>
    <w:rsid w:val="00BB16A3"/>
    <w:rsid w:val="00BB3778"/>
    <w:rsid w:val="00BB57A4"/>
    <w:rsid w:val="00BB57A5"/>
    <w:rsid w:val="00BB6346"/>
    <w:rsid w:val="00BB68EC"/>
    <w:rsid w:val="00BB7F82"/>
    <w:rsid w:val="00BC0303"/>
    <w:rsid w:val="00BC1838"/>
    <w:rsid w:val="00BC7EAD"/>
    <w:rsid w:val="00BC7FB4"/>
    <w:rsid w:val="00BD1AC5"/>
    <w:rsid w:val="00BD2067"/>
    <w:rsid w:val="00BD20CE"/>
    <w:rsid w:val="00BD2EF3"/>
    <w:rsid w:val="00BD6BA9"/>
    <w:rsid w:val="00BE0F7E"/>
    <w:rsid w:val="00BE2F02"/>
    <w:rsid w:val="00BE7EA8"/>
    <w:rsid w:val="00BF234E"/>
    <w:rsid w:val="00BF54DB"/>
    <w:rsid w:val="00BF71CB"/>
    <w:rsid w:val="00BF7B19"/>
    <w:rsid w:val="00BF7B9E"/>
    <w:rsid w:val="00C01110"/>
    <w:rsid w:val="00C01B07"/>
    <w:rsid w:val="00C035C3"/>
    <w:rsid w:val="00C1158A"/>
    <w:rsid w:val="00C1204B"/>
    <w:rsid w:val="00C13057"/>
    <w:rsid w:val="00C15F41"/>
    <w:rsid w:val="00C167EB"/>
    <w:rsid w:val="00C22DE9"/>
    <w:rsid w:val="00C2585C"/>
    <w:rsid w:val="00C25DF0"/>
    <w:rsid w:val="00C264E2"/>
    <w:rsid w:val="00C26ED0"/>
    <w:rsid w:val="00C3071B"/>
    <w:rsid w:val="00C31D68"/>
    <w:rsid w:val="00C32A4C"/>
    <w:rsid w:val="00C33F5D"/>
    <w:rsid w:val="00C3573D"/>
    <w:rsid w:val="00C36FEB"/>
    <w:rsid w:val="00C40002"/>
    <w:rsid w:val="00C40455"/>
    <w:rsid w:val="00C4047F"/>
    <w:rsid w:val="00C42273"/>
    <w:rsid w:val="00C45064"/>
    <w:rsid w:val="00C453D1"/>
    <w:rsid w:val="00C4559C"/>
    <w:rsid w:val="00C465F1"/>
    <w:rsid w:val="00C467DF"/>
    <w:rsid w:val="00C47018"/>
    <w:rsid w:val="00C47428"/>
    <w:rsid w:val="00C47539"/>
    <w:rsid w:val="00C4784A"/>
    <w:rsid w:val="00C509D8"/>
    <w:rsid w:val="00C54372"/>
    <w:rsid w:val="00C55E80"/>
    <w:rsid w:val="00C60212"/>
    <w:rsid w:val="00C60A20"/>
    <w:rsid w:val="00C616D5"/>
    <w:rsid w:val="00C61770"/>
    <w:rsid w:val="00C6341C"/>
    <w:rsid w:val="00C63C16"/>
    <w:rsid w:val="00C65872"/>
    <w:rsid w:val="00C666D2"/>
    <w:rsid w:val="00C70047"/>
    <w:rsid w:val="00C711B3"/>
    <w:rsid w:val="00C73394"/>
    <w:rsid w:val="00C735AE"/>
    <w:rsid w:val="00C73768"/>
    <w:rsid w:val="00C76B81"/>
    <w:rsid w:val="00C83219"/>
    <w:rsid w:val="00C83566"/>
    <w:rsid w:val="00C83D93"/>
    <w:rsid w:val="00C8508F"/>
    <w:rsid w:val="00C85E87"/>
    <w:rsid w:val="00C85F3B"/>
    <w:rsid w:val="00C87B1C"/>
    <w:rsid w:val="00C87C4B"/>
    <w:rsid w:val="00C91019"/>
    <w:rsid w:val="00C92A7E"/>
    <w:rsid w:val="00C932C1"/>
    <w:rsid w:val="00C93B84"/>
    <w:rsid w:val="00C93F7E"/>
    <w:rsid w:val="00C94BD5"/>
    <w:rsid w:val="00C95851"/>
    <w:rsid w:val="00C967C4"/>
    <w:rsid w:val="00C970C1"/>
    <w:rsid w:val="00CA0E13"/>
    <w:rsid w:val="00CA1473"/>
    <w:rsid w:val="00CA3FC0"/>
    <w:rsid w:val="00CA65C7"/>
    <w:rsid w:val="00CA754B"/>
    <w:rsid w:val="00CA7C5E"/>
    <w:rsid w:val="00CB018C"/>
    <w:rsid w:val="00CB031E"/>
    <w:rsid w:val="00CB05E7"/>
    <w:rsid w:val="00CB39D1"/>
    <w:rsid w:val="00CB7A0D"/>
    <w:rsid w:val="00CC04A8"/>
    <w:rsid w:val="00CC0B44"/>
    <w:rsid w:val="00CC1C95"/>
    <w:rsid w:val="00CC6026"/>
    <w:rsid w:val="00CC67CA"/>
    <w:rsid w:val="00CC6B18"/>
    <w:rsid w:val="00CC6E14"/>
    <w:rsid w:val="00CC7260"/>
    <w:rsid w:val="00CD15DE"/>
    <w:rsid w:val="00CD22BB"/>
    <w:rsid w:val="00CD2489"/>
    <w:rsid w:val="00CD44EC"/>
    <w:rsid w:val="00CD5157"/>
    <w:rsid w:val="00CD647B"/>
    <w:rsid w:val="00CD6B34"/>
    <w:rsid w:val="00CE7AAA"/>
    <w:rsid w:val="00CF405B"/>
    <w:rsid w:val="00CF51F1"/>
    <w:rsid w:val="00CF6781"/>
    <w:rsid w:val="00CF74B2"/>
    <w:rsid w:val="00D02BD3"/>
    <w:rsid w:val="00D03464"/>
    <w:rsid w:val="00D04D86"/>
    <w:rsid w:val="00D04E7C"/>
    <w:rsid w:val="00D0553E"/>
    <w:rsid w:val="00D061E9"/>
    <w:rsid w:val="00D10260"/>
    <w:rsid w:val="00D11CFD"/>
    <w:rsid w:val="00D11D29"/>
    <w:rsid w:val="00D129D9"/>
    <w:rsid w:val="00D141C0"/>
    <w:rsid w:val="00D16B00"/>
    <w:rsid w:val="00D16E6E"/>
    <w:rsid w:val="00D20CC7"/>
    <w:rsid w:val="00D25B95"/>
    <w:rsid w:val="00D25C14"/>
    <w:rsid w:val="00D25F9C"/>
    <w:rsid w:val="00D27134"/>
    <w:rsid w:val="00D27351"/>
    <w:rsid w:val="00D30471"/>
    <w:rsid w:val="00D30F12"/>
    <w:rsid w:val="00D35087"/>
    <w:rsid w:val="00D374DA"/>
    <w:rsid w:val="00D41354"/>
    <w:rsid w:val="00D41974"/>
    <w:rsid w:val="00D4371E"/>
    <w:rsid w:val="00D4375D"/>
    <w:rsid w:val="00D46D9A"/>
    <w:rsid w:val="00D47B92"/>
    <w:rsid w:val="00D50E84"/>
    <w:rsid w:val="00D51B90"/>
    <w:rsid w:val="00D52B31"/>
    <w:rsid w:val="00D55343"/>
    <w:rsid w:val="00D6042C"/>
    <w:rsid w:val="00D61570"/>
    <w:rsid w:val="00D61BEA"/>
    <w:rsid w:val="00D6201D"/>
    <w:rsid w:val="00D63EAD"/>
    <w:rsid w:val="00D66103"/>
    <w:rsid w:val="00D66153"/>
    <w:rsid w:val="00D706FC"/>
    <w:rsid w:val="00D778F9"/>
    <w:rsid w:val="00D8133F"/>
    <w:rsid w:val="00D821E8"/>
    <w:rsid w:val="00D823AA"/>
    <w:rsid w:val="00D827BD"/>
    <w:rsid w:val="00D82D0B"/>
    <w:rsid w:val="00D83B2E"/>
    <w:rsid w:val="00D94434"/>
    <w:rsid w:val="00D94750"/>
    <w:rsid w:val="00D9509B"/>
    <w:rsid w:val="00D9739A"/>
    <w:rsid w:val="00DA01EB"/>
    <w:rsid w:val="00DA10CB"/>
    <w:rsid w:val="00DA194D"/>
    <w:rsid w:val="00DA27D9"/>
    <w:rsid w:val="00DA319E"/>
    <w:rsid w:val="00DA3E6C"/>
    <w:rsid w:val="00DA5E1D"/>
    <w:rsid w:val="00DA691B"/>
    <w:rsid w:val="00DA6EFF"/>
    <w:rsid w:val="00DA7082"/>
    <w:rsid w:val="00DB0BEB"/>
    <w:rsid w:val="00DB1A6B"/>
    <w:rsid w:val="00DB1B3E"/>
    <w:rsid w:val="00DB230E"/>
    <w:rsid w:val="00DB254E"/>
    <w:rsid w:val="00DC367C"/>
    <w:rsid w:val="00DC3B09"/>
    <w:rsid w:val="00DC56A3"/>
    <w:rsid w:val="00DC5BFD"/>
    <w:rsid w:val="00DC65B7"/>
    <w:rsid w:val="00DD5DE0"/>
    <w:rsid w:val="00DD6294"/>
    <w:rsid w:val="00DD6815"/>
    <w:rsid w:val="00DD7999"/>
    <w:rsid w:val="00DD7F56"/>
    <w:rsid w:val="00DE04C9"/>
    <w:rsid w:val="00DE0B96"/>
    <w:rsid w:val="00DE0E39"/>
    <w:rsid w:val="00DE0E65"/>
    <w:rsid w:val="00DE24E6"/>
    <w:rsid w:val="00DE2AB6"/>
    <w:rsid w:val="00DE5C06"/>
    <w:rsid w:val="00DE631E"/>
    <w:rsid w:val="00DE6503"/>
    <w:rsid w:val="00DE6DF1"/>
    <w:rsid w:val="00DF0884"/>
    <w:rsid w:val="00DF2D92"/>
    <w:rsid w:val="00DF41CE"/>
    <w:rsid w:val="00E00073"/>
    <w:rsid w:val="00E0011D"/>
    <w:rsid w:val="00E001EC"/>
    <w:rsid w:val="00E01019"/>
    <w:rsid w:val="00E01523"/>
    <w:rsid w:val="00E01C56"/>
    <w:rsid w:val="00E03533"/>
    <w:rsid w:val="00E038B3"/>
    <w:rsid w:val="00E03EEF"/>
    <w:rsid w:val="00E04415"/>
    <w:rsid w:val="00E0494D"/>
    <w:rsid w:val="00E05B35"/>
    <w:rsid w:val="00E07D49"/>
    <w:rsid w:val="00E07FE4"/>
    <w:rsid w:val="00E108CD"/>
    <w:rsid w:val="00E118A8"/>
    <w:rsid w:val="00E126AB"/>
    <w:rsid w:val="00E1402C"/>
    <w:rsid w:val="00E14E45"/>
    <w:rsid w:val="00E169C3"/>
    <w:rsid w:val="00E176A1"/>
    <w:rsid w:val="00E17B46"/>
    <w:rsid w:val="00E207C0"/>
    <w:rsid w:val="00E22748"/>
    <w:rsid w:val="00E240BA"/>
    <w:rsid w:val="00E24BD9"/>
    <w:rsid w:val="00E25F3D"/>
    <w:rsid w:val="00E33A7F"/>
    <w:rsid w:val="00E37316"/>
    <w:rsid w:val="00E373D2"/>
    <w:rsid w:val="00E401E2"/>
    <w:rsid w:val="00E40E58"/>
    <w:rsid w:val="00E44ECB"/>
    <w:rsid w:val="00E4699D"/>
    <w:rsid w:val="00E53722"/>
    <w:rsid w:val="00E562B2"/>
    <w:rsid w:val="00E61969"/>
    <w:rsid w:val="00E64947"/>
    <w:rsid w:val="00E66C58"/>
    <w:rsid w:val="00E66D06"/>
    <w:rsid w:val="00E675C0"/>
    <w:rsid w:val="00E70B43"/>
    <w:rsid w:val="00E7213A"/>
    <w:rsid w:val="00E72CB8"/>
    <w:rsid w:val="00E740F4"/>
    <w:rsid w:val="00E7498F"/>
    <w:rsid w:val="00E82FC8"/>
    <w:rsid w:val="00E84909"/>
    <w:rsid w:val="00E87918"/>
    <w:rsid w:val="00E9071A"/>
    <w:rsid w:val="00E92CC6"/>
    <w:rsid w:val="00E94B28"/>
    <w:rsid w:val="00E9521A"/>
    <w:rsid w:val="00E959E6"/>
    <w:rsid w:val="00E96054"/>
    <w:rsid w:val="00E96EA4"/>
    <w:rsid w:val="00E97E42"/>
    <w:rsid w:val="00EA0551"/>
    <w:rsid w:val="00EA0CB9"/>
    <w:rsid w:val="00EA114C"/>
    <w:rsid w:val="00EA1AAA"/>
    <w:rsid w:val="00EA228C"/>
    <w:rsid w:val="00EA2B25"/>
    <w:rsid w:val="00EA3610"/>
    <w:rsid w:val="00EB1BB6"/>
    <w:rsid w:val="00EB2222"/>
    <w:rsid w:val="00EB3F02"/>
    <w:rsid w:val="00EB4CC6"/>
    <w:rsid w:val="00EB58BB"/>
    <w:rsid w:val="00EC0E9B"/>
    <w:rsid w:val="00EC2E13"/>
    <w:rsid w:val="00EC4B65"/>
    <w:rsid w:val="00EC4C52"/>
    <w:rsid w:val="00EC5E5C"/>
    <w:rsid w:val="00EC7048"/>
    <w:rsid w:val="00EC7520"/>
    <w:rsid w:val="00ED09C9"/>
    <w:rsid w:val="00ED0CEC"/>
    <w:rsid w:val="00EE06FD"/>
    <w:rsid w:val="00EE1102"/>
    <w:rsid w:val="00EE14DB"/>
    <w:rsid w:val="00EE1D1E"/>
    <w:rsid w:val="00EE4333"/>
    <w:rsid w:val="00EE47C1"/>
    <w:rsid w:val="00EE55C3"/>
    <w:rsid w:val="00EE5764"/>
    <w:rsid w:val="00EE600D"/>
    <w:rsid w:val="00EE6013"/>
    <w:rsid w:val="00EE6529"/>
    <w:rsid w:val="00EE7ED4"/>
    <w:rsid w:val="00EF1421"/>
    <w:rsid w:val="00EF26C5"/>
    <w:rsid w:val="00EF3347"/>
    <w:rsid w:val="00EF393E"/>
    <w:rsid w:val="00EF4BB2"/>
    <w:rsid w:val="00EF6D1D"/>
    <w:rsid w:val="00F00BBA"/>
    <w:rsid w:val="00F01A16"/>
    <w:rsid w:val="00F02B8D"/>
    <w:rsid w:val="00F03412"/>
    <w:rsid w:val="00F03A8C"/>
    <w:rsid w:val="00F03CC4"/>
    <w:rsid w:val="00F05886"/>
    <w:rsid w:val="00F070A3"/>
    <w:rsid w:val="00F07B48"/>
    <w:rsid w:val="00F110E3"/>
    <w:rsid w:val="00F13D54"/>
    <w:rsid w:val="00F160C8"/>
    <w:rsid w:val="00F17AB0"/>
    <w:rsid w:val="00F21BE7"/>
    <w:rsid w:val="00F22C54"/>
    <w:rsid w:val="00F23BB9"/>
    <w:rsid w:val="00F241DE"/>
    <w:rsid w:val="00F25A40"/>
    <w:rsid w:val="00F273E2"/>
    <w:rsid w:val="00F33B5D"/>
    <w:rsid w:val="00F36A1F"/>
    <w:rsid w:val="00F41007"/>
    <w:rsid w:val="00F42278"/>
    <w:rsid w:val="00F42DF9"/>
    <w:rsid w:val="00F47DB4"/>
    <w:rsid w:val="00F505F9"/>
    <w:rsid w:val="00F51FF4"/>
    <w:rsid w:val="00F520F3"/>
    <w:rsid w:val="00F53A7A"/>
    <w:rsid w:val="00F54925"/>
    <w:rsid w:val="00F55C40"/>
    <w:rsid w:val="00F56B34"/>
    <w:rsid w:val="00F578B9"/>
    <w:rsid w:val="00F60C9D"/>
    <w:rsid w:val="00F60CC1"/>
    <w:rsid w:val="00F615D3"/>
    <w:rsid w:val="00F63CA6"/>
    <w:rsid w:val="00F64A00"/>
    <w:rsid w:val="00F72258"/>
    <w:rsid w:val="00F72D1D"/>
    <w:rsid w:val="00F737A1"/>
    <w:rsid w:val="00F74147"/>
    <w:rsid w:val="00F74189"/>
    <w:rsid w:val="00F74B85"/>
    <w:rsid w:val="00F74CB1"/>
    <w:rsid w:val="00F76DD6"/>
    <w:rsid w:val="00F7757E"/>
    <w:rsid w:val="00F77CB5"/>
    <w:rsid w:val="00F8049E"/>
    <w:rsid w:val="00F80AF9"/>
    <w:rsid w:val="00F817A2"/>
    <w:rsid w:val="00F819F2"/>
    <w:rsid w:val="00F857B2"/>
    <w:rsid w:val="00F876B4"/>
    <w:rsid w:val="00F876CA"/>
    <w:rsid w:val="00F93EB8"/>
    <w:rsid w:val="00F93F48"/>
    <w:rsid w:val="00F97F30"/>
    <w:rsid w:val="00FA01AD"/>
    <w:rsid w:val="00FA2FDF"/>
    <w:rsid w:val="00FA4616"/>
    <w:rsid w:val="00FA5AC0"/>
    <w:rsid w:val="00FA7841"/>
    <w:rsid w:val="00FB01FB"/>
    <w:rsid w:val="00FB277E"/>
    <w:rsid w:val="00FB27B8"/>
    <w:rsid w:val="00FB354A"/>
    <w:rsid w:val="00FB43D1"/>
    <w:rsid w:val="00FB5B6E"/>
    <w:rsid w:val="00FC048F"/>
    <w:rsid w:val="00FC24BD"/>
    <w:rsid w:val="00FC26B3"/>
    <w:rsid w:val="00FC2D9E"/>
    <w:rsid w:val="00FC5BA8"/>
    <w:rsid w:val="00FD160D"/>
    <w:rsid w:val="00FD224A"/>
    <w:rsid w:val="00FD27AF"/>
    <w:rsid w:val="00FD2B38"/>
    <w:rsid w:val="00FD3C3E"/>
    <w:rsid w:val="00FD4433"/>
    <w:rsid w:val="00FD7AA6"/>
    <w:rsid w:val="00FE0395"/>
    <w:rsid w:val="00FE1117"/>
    <w:rsid w:val="00FE1F76"/>
    <w:rsid w:val="00FE4C29"/>
    <w:rsid w:val="00FE6473"/>
    <w:rsid w:val="00FE7B1A"/>
    <w:rsid w:val="00FE7C0E"/>
    <w:rsid w:val="00FF18F4"/>
    <w:rsid w:val="00FF1C88"/>
    <w:rsid w:val="00FF25F3"/>
    <w:rsid w:val="00FF6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7D2DE9E3-C03A-4200-B0FC-FDF648FA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lsdException w:name="header" w:semiHidden="1" w:uiPriority="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C5"/>
    <w:pPr>
      <w:spacing w:after="200" w:line="276" w:lineRule="auto"/>
    </w:pPr>
    <w:rPr>
      <w:rFonts w:ascii="Arial" w:eastAsiaTheme="minorHAnsi" w:hAnsi="Arial" w:cstheme="minorBidi"/>
      <w:sz w:val="20"/>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1"/>
    <w:rsid w:val="00303E83"/>
    <w:rPr>
      <w:sz w:val="16"/>
      <w:szCs w:val="16"/>
    </w:rPr>
  </w:style>
  <w:style w:type="paragraph" w:styleId="CommentText">
    <w:name w:val="annotation text"/>
    <w:basedOn w:val="Normal"/>
    <w:link w:val="CommentTextChar"/>
    <w:uiPriority w:val="1"/>
    <w:rsid w:val="00303E83"/>
    <w:rPr>
      <w:szCs w:val="20"/>
    </w:rPr>
  </w:style>
  <w:style w:type="character" w:customStyle="1" w:styleId="CommentTextChar">
    <w:name w:val="Comment Text Char"/>
    <w:basedOn w:val="DefaultParagraphFont"/>
    <w:link w:val="CommentText"/>
    <w:uiPriority w:val="1"/>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uiPriority w:val="99"/>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1"/>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rPr>
  </w:style>
  <w:style w:type="paragraph" w:customStyle="1" w:styleId="AHPRAbody">
    <w:name w:val="AHPRA body"/>
    <w:basedOn w:val="Normal"/>
    <w:link w:val="AHPRAbodyChar"/>
    <w:qFormat/>
    <w:rsid w:val="00BD1AC5"/>
    <w:pPr>
      <w:spacing w:line="240" w:lineRule="auto"/>
    </w:pPr>
    <w:rPr>
      <w:rFonts w:eastAsia="Cambria" w:cs="Arial"/>
      <w:szCs w:val="24"/>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next w:val="AHPRAfooter"/>
    <w:link w:val="FootnoteTextChar"/>
    <w:uiPriority w:val="1"/>
    <w:unhideWhenUsed/>
    <w:rsid w:val="00BD1AC5"/>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1"/>
    <w:rsid w:val="00097F65"/>
    <w:rPr>
      <w:rFonts w:ascii="Arial" w:eastAsiaTheme="minorHAnsi" w:hAnsi="Arial" w:cstheme="minorBidi"/>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rPr>
  </w:style>
  <w:style w:type="paragraph" w:customStyle="1" w:styleId="AHPRAitemlevel2">
    <w:name w:val="AHPRA item level 2"/>
    <w:basedOn w:val="Normal"/>
    <w:rsid w:val="00097F65"/>
    <w:pPr>
      <w:numPr>
        <w:ilvl w:val="1"/>
        <w:numId w:val="1"/>
      </w:numPr>
      <w:spacing w:before="200"/>
    </w:pPr>
    <w:rPr>
      <w:b/>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link w:val="AHPRASubheadingChar"/>
    <w:qFormat/>
    <w:rsid w:val="00BD1AC5"/>
    <w:pPr>
      <w:spacing w:before="200" w:line="240" w:lineRule="auto"/>
    </w:pPr>
    <w:rPr>
      <w:rFonts w:eastAsia="Cambria" w:cs="Times New Roman"/>
      <w:b/>
      <w:color w:val="007DC3"/>
      <w:szCs w:val="24"/>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BD1AC5"/>
    <w:pPr>
      <w:spacing w:before="200" w:line="240" w:lineRule="auto"/>
      <w:outlineLvl w:val="0"/>
    </w:pPr>
    <w:rPr>
      <w:rFonts w:eastAsia="Cambria" w:cs="Arial"/>
      <w:color w:val="00BCE4"/>
      <w:sz w:val="32"/>
      <w:szCs w:val="52"/>
    </w:rPr>
  </w:style>
  <w:style w:type="paragraph" w:customStyle="1" w:styleId="AHPRAbodybold">
    <w:name w:val="AHPRA body bold"/>
    <w:basedOn w:val="AHPRAbody"/>
    <w:qFormat/>
    <w:rsid w:val="00BD1AC5"/>
    <w:rPr>
      <w:b/>
    </w:rPr>
  </w:style>
  <w:style w:type="paragraph" w:customStyle="1" w:styleId="AHPRAbodyitalics">
    <w:name w:val="AHPRA body italics"/>
    <w:basedOn w:val="AHPRAbodybold"/>
    <w:link w:val="AHPRAbodyitalicsChar"/>
    <w:qFormat/>
    <w:rsid w:val="00BD1AC5"/>
    <w:rPr>
      <w:b w:val="0"/>
      <w:i/>
    </w:rPr>
  </w:style>
  <w:style w:type="paragraph" w:customStyle="1" w:styleId="AHPRAbodyunderline">
    <w:name w:val="AHPRA body underline"/>
    <w:basedOn w:val="AHPRAbodyitalics"/>
    <w:rsid w:val="00BD1AC5"/>
    <w:rPr>
      <w:i w:val="0"/>
      <w:u w:val="single"/>
    </w:rPr>
  </w:style>
  <w:style w:type="paragraph" w:customStyle="1" w:styleId="AHPRABulletlevel1">
    <w:name w:val="AHPRA Bullet level 1"/>
    <w:basedOn w:val="Normal"/>
    <w:qFormat/>
    <w:rsid w:val="00BD1AC5"/>
    <w:pPr>
      <w:numPr>
        <w:numId w:val="4"/>
      </w:numPr>
      <w:spacing w:after="0" w:line="240" w:lineRule="auto"/>
    </w:pPr>
    <w:rPr>
      <w:rFonts w:eastAsia="Cambria" w:cs="Times New Roman"/>
      <w:szCs w:val="24"/>
    </w:rPr>
  </w:style>
  <w:style w:type="paragraph" w:customStyle="1" w:styleId="AHPRABulletlevel1last">
    <w:name w:val="AHPRA Bullet level 1 last"/>
    <w:basedOn w:val="AHPRABulletlevel1"/>
    <w:next w:val="Normal"/>
    <w:rsid w:val="00BD1AC5"/>
    <w:pPr>
      <w:numPr>
        <w:numId w:val="0"/>
      </w:numPr>
      <w:spacing w:after="200"/>
    </w:pPr>
  </w:style>
  <w:style w:type="paragraph" w:customStyle="1" w:styleId="AHPRABulletlevel2">
    <w:name w:val="AHPRA Bullet level 2"/>
    <w:basedOn w:val="AHPRABulletlevel1"/>
    <w:rsid w:val="00BD1AC5"/>
    <w:pPr>
      <w:numPr>
        <w:numId w:val="5"/>
      </w:numPr>
    </w:pPr>
  </w:style>
  <w:style w:type="paragraph" w:customStyle="1" w:styleId="AHPRABulletlevel2last">
    <w:name w:val="AHPRA Bullet level 2 last"/>
    <w:basedOn w:val="AHPRABulletlevel2"/>
    <w:next w:val="AHPRAbody"/>
    <w:rsid w:val="00BD1AC5"/>
    <w:pPr>
      <w:numPr>
        <w:numId w:val="0"/>
      </w:numPr>
      <w:spacing w:after="200"/>
    </w:pPr>
  </w:style>
  <w:style w:type="paragraph" w:customStyle="1" w:styleId="AHPRABulletlevel3">
    <w:name w:val="AHPRA Bullet level 3"/>
    <w:basedOn w:val="AHPRABulletlevel2"/>
    <w:rsid w:val="00BD1AC5"/>
    <w:pPr>
      <w:numPr>
        <w:numId w:val="6"/>
      </w:numPr>
    </w:pPr>
  </w:style>
  <w:style w:type="paragraph" w:customStyle="1" w:styleId="AHPRABulletlevel3last">
    <w:name w:val="AHPRA Bullet level 3 last"/>
    <w:basedOn w:val="AHPRABulletlevel3"/>
    <w:next w:val="AHPRAbody"/>
    <w:rsid w:val="00BD1AC5"/>
    <w:pPr>
      <w:numPr>
        <w:numId w:val="0"/>
      </w:numPr>
      <w:spacing w:after="200"/>
    </w:pPr>
  </w:style>
  <w:style w:type="paragraph" w:customStyle="1" w:styleId="AHPRAtableheading">
    <w:name w:val="AHPRA table heading"/>
    <w:basedOn w:val="Normal"/>
    <w:rsid w:val="00BD1AC5"/>
    <w:pPr>
      <w:spacing w:before="120" w:after="120" w:line="240" w:lineRule="auto"/>
      <w:jc w:val="center"/>
    </w:pPr>
    <w:rPr>
      <w:rFonts w:eastAsia="Cambria" w:cs="Times New Roman"/>
      <w:b/>
      <w:szCs w:val="24"/>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BD1AC5"/>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BD1AC5"/>
    <w:pPr>
      <w:spacing w:line="240" w:lineRule="auto"/>
      <w:outlineLvl w:val="0"/>
    </w:pPr>
    <w:rPr>
      <w:rFonts w:eastAsia="Cambria" w:cs="Arial"/>
      <w:color w:val="5F6062"/>
      <w:sz w:val="28"/>
      <w:szCs w:val="52"/>
    </w:rPr>
  </w:style>
  <w:style w:type="paragraph" w:customStyle="1" w:styleId="AHPRAfooter">
    <w:name w:val="AHPRA footer"/>
    <w:basedOn w:val="Normal"/>
    <w:next w:val="AHPRANumberedlistlevel3withspace"/>
    <w:rsid w:val="00BD1AC5"/>
    <w:pPr>
      <w:spacing w:after="0" w:line="240" w:lineRule="auto"/>
    </w:pPr>
    <w:rPr>
      <w:rFonts w:eastAsia="Cambria" w:cs="Arial"/>
      <w:color w:val="5F6062"/>
      <w:sz w:val="18"/>
      <w:szCs w:val="20"/>
    </w:rPr>
  </w:style>
  <w:style w:type="paragraph" w:customStyle="1" w:styleId="AHPRAfirstpagefooter">
    <w:name w:val="AHPRA first page footer"/>
    <w:basedOn w:val="AHPRAfooter"/>
    <w:rsid w:val="00BD1AC5"/>
    <w:pPr>
      <w:jc w:val="center"/>
    </w:pPr>
    <w:rPr>
      <w:b/>
    </w:rPr>
  </w:style>
  <w:style w:type="paragraph" w:customStyle="1" w:styleId="AHPRAfootnote">
    <w:name w:val="AHPRA footnote"/>
    <w:basedOn w:val="AHPRASubheading"/>
    <w:rsid w:val="00BD1AC5"/>
    <w:pPr>
      <w:spacing w:before="0" w:after="120"/>
    </w:pPr>
    <w:rPr>
      <w:b w:val="0"/>
      <w:color w:val="auto"/>
      <w:sz w:val="18"/>
      <w:szCs w:val="18"/>
    </w:rPr>
  </w:style>
  <w:style w:type="numbering" w:customStyle="1" w:styleId="AHPRANumberedheadinglist">
    <w:name w:val="AHPRA Numbered heading list"/>
    <w:uiPriority w:val="99"/>
    <w:rsid w:val="00BD1AC5"/>
    <w:pPr>
      <w:numPr>
        <w:numId w:val="2"/>
      </w:numPr>
    </w:pPr>
  </w:style>
  <w:style w:type="numbering" w:customStyle="1" w:styleId="AHPRANumberedlist">
    <w:name w:val="AHPRA Numbered list"/>
    <w:uiPriority w:val="99"/>
    <w:rsid w:val="00BD1AC5"/>
    <w:pPr>
      <w:numPr>
        <w:numId w:val="3"/>
      </w:numPr>
    </w:pPr>
  </w:style>
  <w:style w:type="paragraph" w:customStyle="1" w:styleId="AHPRANumberedlistlevel1">
    <w:name w:val="AHPRA Numbered list level 1"/>
    <w:basedOn w:val="AHPRABulletlevel1"/>
    <w:qFormat/>
    <w:rsid w:val="00BD1AC5"/>
    <w:pPr>
      <w:numPr>
        <w:numId w:val="7"/>
      </w:numPr>
    </w:pPr>
  </w:style>
  <w:style w:type="paragraph" w:customStyle="1" w:styleId="AHPRANumberedlistlevel1withspace">
    <w:name w:val="AHPRA Numbered list level 1 with space"/>
    <w:basedOn w:val="AHPRANumberedlistlevel1"/>
    <w:next w:val="AHPRAbody"/>
    <w:rsid w:val="00BD1AC5"/>
    <w:pPr>
      <w:numPr>
        <w:numId w:val="0"/>
      </w:numPr>
      <w:spacing w:after="200"/>
    </w:pPr>
  </w:style>
  <w:style w:type="paragraph" w:customStyle="1" w:styleId="AHPRANumberedlistlevel2">
    <w:name w:val="AHPRA Numbered list level 2"/>
    <w:basedOn w:val="AHPRANumberedlistlevel1"/>
    <w:rsid w:val="00BD1AC5"/>
    <w:pPr>
      <w:numPr>
        <w:ilvl w:val="1"/>
      </w:numPr>
    </w:pPr>
  </w:style>
  <w:style w:type="paragraph" w:customStyle="1" w:styleId="AHPRANumberedlistlevel2withspace">
    <w:name w:val="AHPRA Numbered list level 2 with space"/>
    <w:basedOn w:val="AHPRANumberedlistlevel2"/>
    <w:next w:val="AHPRAbody"/>
    <w:rsid w:val="00BD1AC5"/>
    <w:pPr>
      <w:numPr>
        <w:ilvl w:val="0"/>
        <w:numId w:val="0"/>
      </w:numPr>
      <w:spacing w:after="240"/>
    </w:pPr>
  </w:style>
  <w:style w:type="paragraph" w:customStyle="1" w:styleId="AHPRANumberedlistlevel3">
    <w:name w:val="AHPRA Numbered list level 3"/>
    <w:basedOn w:val="AHPRANumberedlistlevel1"/>
    <w:rsid w:val="00BD1AC5"/>
    <w:pPr>
      <w:numPr>
        <w:ilvl w:val="2"/>
      </w:numPr>
    </w:pPr>
  </w:style>
  <w:style w:type="paragraph" w:customStyle="1" w:styleId="AHPRANumberedlistlevel3withspace">
    <w:name w:val="AHPRA Numbered list level 3 with space"/>
    <w:basedOn w:val="AHPRANumberedlistlevel3"/>
    <w:next w:val="AHPRAbody"/>
    <w:rsid w:val="00BD1AC5"/>
    <w:pPr>
      <w:numPr>
        <w:ilvl w:val="0"/>
        <w:numId w:val="0"/>
      </w:numPr>
      <w:spacing w:after="200"/>
    </w:pPr>
  </w:style>
  <w:style w:type="paragraph" w:customStyle="1" w:styleId="AHPRANumberedsubheadinglevel1">
    <w:name w:val="AHPRA Numbered subheading level 1"/>
    <w:basedOn w:val="AHPRASubheading"/>
    <w:next w:val="AHPRAbody"/>
    <w:rsid w:val="00BD1AC5"/>
    <w:pPr>
      <w:numPr>
        <w:numId w:val="8"/>
      </w:numPr>
    </w:pPr>
  </w:style>
  <w:style w:type="paragraph" w:customStyle="1" w:styleId="AHPRANumberedsubheadinglevel2">
    <w:name w:val="AHPRA Numbered subheading level 2"/>
    <w:basedOn w:val="AHPRANumberedsubheadinglevel1"/>
    <w:next w:val="AHPRAbody"/>
    <w:rsid w:val="00BD1AC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1AC5"/>
    <w:pPr>
      <w:numPr>
        <w:ilvl w:val="2"/>
      </w:numPr>
    </w:pPr>
    <w:rPr>
      <w:b w:val="0"/>
      <w:color w:val="007DC3"/>
    </w:rPr>
  </w:style>
  <w:style w:type="paragraph" w:customStyle="1" w:styleId="AHPRApagenumber">
    <w:name w:val="AHPRA page number"/>
    <w:basedOn w:val="AHPRAfooter"/>
    <w:rsid w:val="00BD1AC5"/>
    <w:pPr>
      <w:jc w:val="right"/>
    </w:pPr>
  </w:style>
  <w:style w:type="paragraph" w:customStyle="1" w:styleId="AHPRASubheadinglevel2">
    <w:name w:val="AHPRA Subheading level 2"/>
    <w:basedOn w:val="AHPRASubheading"/>
    <w:next w:val="Normal"/>
    <w:qFormat/>
    <w:rsid w:val="00BD1AC5"/>
    <w:rPr>
      <w:color w:val="auto"/>
    </w:rPr>
  </w:style>
  <w:style w:type="paragraph" w:customStyle="1" w:styleId="AHPRASubheadinglevel3">
    <w:name w:val="AHPRA Subheading level 3"/>
    <w:basedOn w:val="AHPRASubheading"/>
    <w:next w:val="Normal"/>
    <w:qFormat/>
    <w:rsid w:val="00BD1AC5"/>
    <w:rPr>
      <w:b w:val="0"/>
    </w:rPr>
  </w:style>
  <w:style w:type="paragraph" w:customStyle="1" w:styleId="AHPRAtablebullets">
    <w:name w:val="AHPRA table bullets"/>
    <w:basedOn w:val="AHPRABulletlevel1"/>
    <w:rsid w:val="00BD1AC5"/>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unhideWhenUsed/>
    <w:rsid w:val="00DA5E1D"/>
    <w:pPr>
      <w:spacing w:after="0"/>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DA5E1D"/>
    <w:rPr>
      <w:rFonts w:ascii="Consolas" w:eastAsiaTheme="minorHAnsi" w:hAnsi="Consolas" w:cs="Consolas"/>
      <w:sz w:val="21"/>
      <w:szCs w:val="21"/>
      <w:lang w:val="en-US" w:eastAsia="en-US"/>
    </w:rPr>
  </w:style>
  <w:style w:type="paragraph" w:styleId="BodyText">
    <w:name w:val="Body Text"/>
    <w:basedOn w:val="Normal"/>
    <w:link w:val="BodyTextChar"/>
    <w:uiPriority w:val="99"/>
    <w:unhideWhenUsed/>
    <w:qFormat/>
    <w:rsid w:val="00A66DBE"/>
    <w:pPr>
      <w:widowControl w:val="0"/>
      <w:autoSpaceDE w:val="0"/>
      <w:autoSpaceDN w:val="0"/>
      <w:adjustRightInd w:val="0"/>
      <w:spacing w:after="240"/>
    </w:pPr>
    <w:rPr>
      <w:rFonts w:eastAsia="Times New Roman"/>
      <w:szCs w:val="20"/>
      <w:lang w:eastAsia="en-AU"/>
    </w:rPr>
  </w:style>
  <w:style w:type="character" w:customStyle="1" w:styleId="BodyTextChar">
    <w:name w:val="Body Text Char"/>
    <w:basedOn w:val="DefaultParagraphFont"/>
    <w:link w:val="BodyText"/>
    <w:uiPriority w:val="99"/>
    <w:rsid w:val="00A66DBE"/>
    <w:rPr>
      <w:rFonts w:ascii="Arial" w:hAnsi="Arial"/>
      <w:sz w:val="20"/>
      <w:szCs w:val="20"/>
    </w:rPr>
  </w:style>
  <w:style w:type="paragraph" w:customStyle="1" w:styleId="NoSpacing1">
    <w:name w:val="No Spacing1"/>
    <w:uiPriority w:val="99"/>
    <w:rsid w:val="00EE47C1"/>
    <w:rPr>
      <w:rFonts w:ascii="Arial" w:hAnsi="Arial"/>
      <w:lang w:val="en-US" w:eastAsia="en-US"/>
    </w:rPr>
  </w:style>
  <w:style w:type="paragraph" w:customStyle="1" w:styleId="AHPRASubhead">
    <w:name w:val="AHPRA Subhead"/>
    <w:basedOn w:val="Normal"/>
    <w:qFormat/>
    <w:rsid w:val="00534B0D"/>
    <w:rPr>
      <w:b/>
      <w:color w:val="008EC4"/>
    </w:rPr>
  </w:style>
  <w:style w:type="paragraph" w:customStyle="1" w:styleId="xmsonormal">
    <w:name w:val="x_msonormal"/>
    <w:basedOn w:val="Normal"/>
    <w:rsid w:val="00534B0D"/>
    <w:pPr>
      <w:spacing w:before="100" w:beforeAutospacing="1" w:after="100" w:afterAutospacing="1"/>
    </w:pPr>
    <w:rPr>
      <w:rFonts w:ascii="Times New Roman" w:hAnsi="Times New Roman"/>
      <w:lang w:val="en-US"/>
    </w:rPr>
  </w:style>
  <w:style w:type="paragraph" w:customStyle="1" w:styleId="xmsolistparagraph">
    <w:name w:val="x_msolistparagraph"/>
    <w:basedOn w:val="Normal"/>
    <w:rsid w:val="00534B0D"/>
    <w:pPr>
      <w:spacing w:before="100" w:beforeAutospacing="1" w:after="100" w:afterAutospacing="1"/>
    </w:pPr>
    <w:rPr>
      <w:rFonts w:ascii="Times" w:eastAsiaTheme="minorEastAsia" w:hAnsi="Times"/>
      <w:szCs w:val="20"/>
    </w:rPr>
  </w:style>
  <w:style w:type="paragraph" w:customStyle="1" w:styleId="Body1">
    <w:name w:val="Body 1"/>
    <w:rsid w:val="00460AD6"/>
    <w:rPr>
      <w:rFonts w:ascii="Helvetica" w:eastAsia="Arial Unicode MS" w:hAnsi="Helvetica"/>
      <w:color w:val="000000"/>
      <w:sz w:val="24"/>
      <w:szCs w:val="20"/>
    </w:rPr>
  </w:style>
  <w:style w:type="character" w:customStyle="1" w:styleId="maincopy1">
    <w:name w:val="maincopy1"/>
    <w:basedOn w:val="DefaultParagraphFont"/>
    <w:rsid w:val="00460AD6"/>
    <w:rPr>
      <w:rFonts w:ascii="Georgia" w:hAnsi="Georgia" w:hint="default"/>
      <w:color w:val="6D767D"/>
      <w:sz w:val="21"/>
      <w:szCs w:val="21"/>
    </w:rPr>
  </w:style>
  <w:style w:type="character" w:customStyle="1" w:styleId="AHPRASubheadingChar">
    <w:name w:val="AHPRA Subheading Char"/>
    <w:basedOn w:val="DefaultParagraphFont"/>
    <w:link w:val="AHPRASubheading"/>
    <w:locked/>
    <w:rsid w:val="00B17548"/>
    <w:rPr>
      <w:rFonts w:ascii="Arial" w:eastAsia="Cambria" w:hAnsi="Arial"/>
      <w:b/>
      <w:color w:val="007DC3"/>
      <w:sz w:val="20"/>
      <w:szCs w:val="24"/>
      <w:lang w:eastAsia="en-US"/>
    </w:rPr>
  </w:style>
  <w:style w:type="character" w:customStyle="1" w:styleId="apple-converted-space">
    <w:name w:val="apple-converted-space"/>
    <w:basedOn w:val="DefaultParagraphFont"/>
    <w:rsid w:val="00D25B95"/>
  </w:style>
  <w:style w:type="character" w:customStyle="1" w:styleId="AHPRAbodyitalicsChar">
    <w:name w:val="AHPRA body italics Char"/>
    <w:basedOn w:val="DefaultParagraphFont"/>
    <w:link w:val="AHPRAbodyitalics"/>
    <w:rsid w:val="006237F1"/>
    <w:rPr>
      <w:rFonts w:ascii="Arial" w:eastAsia="Cambria" w:hAnsi="Arial" w:cs="Arial"/>
      <w:i/>
      <w:sz w:val="20"/>
      <w:szCs w:val="24"/>
      <w:lang w:eastAsia="en-US"/>
    </w:rPr>
  </w:style>
  <w:style w:type="character" w:customStyle="1" w:styleId="xapple-converted-space">
    <w:name w:val="x_apple-converted-space"/>
    <w:basedOn w:val="DefaultParagraphFont"/>
    <w:rsid w:val="004E1BE3"/>
  </w:style>
  <w:style w:type="character" w:customStyle="1" w:styleId="download">
    <w:name w:val="download"/>
    <w:basedOn w:val="DefaultParagraphFont"/>
    <w:rsid w:val="00530F9D"/>
  </w:style>
  <w:style w:type="paragraph" w:customStyle="1" w:styleId="AHPRABody0">
    <w:name w:val="AHPRA Body"/>
    <w:basedOn w:val="Normal"/>
    <w:qFormat/>
    <w:rsid w:val="00F07B48"/>
    <w:pPr>
      <w:spacing w:after="0" w:line="240" w:lineRule="auto"/>
    </w:pPr>
    <w:rPr>
      <w:rFonts w:cs="Arial"/>
      <w:szCs w:val="20"/>
      <w:lang w:eastAsia="en-AU"/>
    </w:rPr>
  </w:style>
  <w:style w:type="paragraph" w:customStyle="1" w:styleId="Heading1non-numbered">
    <w:name w:val="Heading 1 non-numbered"/>
    <w:basedOn w:val="Heading1"/>
    <w:next w:val="BodyText"/>
    <w:qFormat/>
    <w:rsid w:val="008B3822"/>
    <w:pPr>
      <w:keepNext w:val="0"/>
      <w:spacing w:before="200" w:after="200" w:line="240" w:lineRule="auto"/>
    </w:pPr>
    <w:rPr>
      <w:rFonts w:ascii="Arial" w:eastAsia="Cambria" w:hAnsi="Arial" w:cs="Times New Roman"/>
      <w:bCs w:val="0"/>
      <w:color w:val="007DC3"/>
      <w:kern w:val="0"/>
      <w:sz w:val="20"/>
      <w:szCs w:val="24"/>
      <w:lang w:val="en-US"/>
    </w:rPr>
  </w:style>
  <w:style w:type="paragraph" w:customStyle="1" w:styleId="cs2654ae3a">
    <w:name w:val="cs2654ae3a"/>
    <w:basedOn w:val="Normal"/>
    <w:rsid w:val="006902C7"/>
    <w:pPr>
      <w:spacing w:before="100" w:beforeAutospacing="1" w:after="100" w:afterAutospacing="1" w:line="240" w:lineRule="auto"/>
    </w:pPr>
    <w:rPr>
      <w:rFonts w:ascii="Times New Roman" w:hAnsi="Times New Roman" w:cs="Times New Roman"/>
      <w:sz w:val="24"/>
      <w:szCs w:val="24"/>
      <w:lang w:val="en-US"/>
    </w:rPr>
  </w:style>
  <w:style w:type="character" w:customStyle="1" w:styleId="cs63eb74b2">
    <w:name w:val="cs63eb74b2"/>
    <w:basedOn w:val="DefaultParagraphFont"/>
    <w:rsid w:val="006902C7"/>
  </w:style>
  <w:style w:type="paragraph" w:customStyle="1" w:styleId="cs996cab3a">
    <w:name w:val="cs996cab3a"/>
    <w:basedOn w:val="Normal"/>
    <w:rsid w:val="00BF7B9E"/>
    <w:pPr>
      <w:spacing w:before="100" w:beforeAutospacing="1" w:after="100" w:afterAutospacing="1" w:line="240" w:lineRule="auto"/>
    </w:pPr>
    <w:rPr>
      <w:rFonts w:ascii="Times New Roman" w:hAnsi="Times New Roman" w:cs="Times New Roman"/>
      <w:sz w:val="24"/>
      <w:szCs w:val="24"/>
      <w:lang w:val="en-US"/>
    </w:rPr>
  </w:style>
  <w:style w:type="character" w:customStyle="1" w:styleId="csc8f6d76">
    <w:name w:val="csc8f6d76"/>
    <w:basedOn w:val="DefaultParagraphFont"/>
    <w:rsid w:val="00BF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035">
      <w:bodyDiv w:val="1"/>
      <w:marLeft w:val="0"/>
      <w:marRight w:val="0"/>
      <w:marTop w:val="0"/>
      <w:marBottom w:val="0"/>
      <w:divBdr>
        <w:top w:val="none" w:sz="0" w:space="0" w:color="auto"/>
        <w:left w:val="none" w:sz="0" w:space="0" w:color="auto"/>
        <w:bottom w:val="none" w:sz="0" w:space="0" w:color="auto"/>
        <w:right w:val="none" w:sz="0" w:space="0" w:color="auto"/>
      </w:divBdr>
      <w:divsChild>
        <w:div w:id="1635326491">
          <w:marLeft w:val="0"/>
          <w:marRight w:val="0"/>
          <w:marTop w:val="0"/>
          <w:marBottom w:val="0"/>
          <w:divBdr>
            <w:top w:val="none" w:sz="0" w:space="0" w:color="auto"/>
            <w:left w:val="none" w:sz="0" w:space="0" w:color="auto"/>
            <w:bottom w:val="none" w:sz="0" w:space="0" w:color="auto"/>
            <w:right w:val="none" w:sz="0" w:space="0" w:color="auto"/>
          </w:divBdr>
          <w:divsChild>
            <w:div w:id="2047024766">
              <w:marLeft w:val="0"/>
              <w:marRight w:val="0"/>
              <w:marTop w:val="0"/>
              <w:marBottom w:val="0"/>
              <w:divBdr>
                <w:top w:val="none" w:sz="0" w:space="0" w:color="auto"/>
                <w:left w:val="none" w:sz="0" w:space="0" w:color="auto"/>
                <w:bottom w:val="none" w:sz="0" w:space="0" w:color="auto"/>
                <w:right w:val="none" w:sz="0" w:space="0" w:color="auto"/>
              </w:divBdr>
              <w:divsChild>
                <w:div w:id="1696033829">
                  <w:marLeft w:val="0"/>
                  <w:marRight w:val="0"/>
                  <w:marTop w:val="0"/>
                  <w:marBottom w:val="0"/>
                  <w:divBdr>
                    <w:top w:val="none" w:sz="0" w:space="0" w:color="auto"/>
                    <w:left w:val="none" w:sz="0" w:space="0" w:color="auto"/>
                    <w:bottom w:val="none" w:sz="0" w:space="0" w:color="auto"/>
                    <w:right w:val="none" w:sz="0" w:space="0" w:color="auto"/>
                  </w:divBdr>
                  <w:divsChild>
                    <w:div w:id="1416703032">
                      <w:marLeft w:val="0"/>
                      <w:marRight w:val="0"/>
                      <w:marTop w:val="0"/>
                      <w:marBottom w:val="0"/>
                      <w:divBdr>
                        <w:top w:val="none" w:sz="0" w:space="0" w:color="auto"/>
                        <w:left w:val="none" w:sz="0" w:space="0" w:color="auto"/>
                        <w:bottom w:val="none" w:sz="0" w:space="0" w:color="auto"/>
                        <w:right w:val="none" w:sz="0" w:space="0" w:color="auto"/>
                      </w:divBdr>
                      <w:divsChild>
                        <w:div w:id="13700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187">
      <w:bodyDiv w:val="1"/>
      <w:marLeft w:val="0"/>
      <w:marRight w:val="0"/>
      <w:marTop w:val="0"/>
      <w:marBottom w:val="0"/>
      <w:divBdr>
        <w:top w:val="none" w:sz="0" w:space="0" w:color="auto"/>
        <w:left w:val="none" w:sz="0" w:space="0" w:color="auto"/>
        <w:bottom w:val="none" w:sz="0" w:space="0" w:color="auto"/>
        <w:right w:val="none" w:sz="0" w:space="0" w:color="auto"/>
      </w:divBdr>
    </w:div>
    <w:div w:id="20596016">
      <w:bodyDiv w:val="1"/>
      <w:marLeft w:val="0"/>
      <w:marRight w:val="0"/>
      <w:marTop w:val="0"/>
      <w:marBottom w:val="0"/>
      <w:divBdr>
        <w:top w:val="none" w:sz="0" w:space="0" w:color="auto"/>
        <w:left w:val="none" w:sz="0" w:space="0" w:color="auto"/>
        <w:bottom w:val="none" w:sz="0" w:space="0" w:color="auto"/>
        <w:right w:val="none" w:sz="0" w:space="0" w:color="auto"/>
      </w:divBdr>
      <w:divsChild>
        <w:div w:id="179202105">
          <w:marLeft w:val="0"/>
          <w:marRight w:val="0"/>
          <w:marTop w:val="0"/>
          <w:marBottom w:val="0"/>
          <w:divBdr>
            <w:top w:val="none" w:sz="0" w:space="0" w:color="auto"/>
            <w:left w:val="none" w:sz="0" w:space="0" w:color="auto"/>
            <w:bottom w:val="none" w:sz="0" w:space="0" w:color="auto"/>
            <w:right w:val="none" w:sz="0" w:space="0" w:color="auto"/>
          </w:divBdr>
          <w:divsChild>
            <w:div w:id="1631402078">
              <w:marLeft w:val="0"/>
              <w:marRight w:val="0"/>
              <w:marTop w:val="0"/>
              <w:marBottom w:val="0"/>
              <w:divBdr>
                <w:top w:val="none" w:sz="0" w:space="0" w:color="auto"/>
                <w:left w:val="none" w:sz="0" w:space="0" w:color="auto"/>
                <w:bottom w:val="none" w:sz="0" w:space="0" w:color="auto"/>
                <w:right w:val="none" w:sz="0" w:space="0" w:color="auto"/>
              </w:divBdr>
              <w:divsChild>
                <w:div w:id="4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5641">
      <w:bodyDiv w:val="1"/>
      <w:marLeft w:val="0"/>
      <w:marRight w:val="0"/>
      <w:marTop w:val="0"/>
      <w:marBottom w:val="0"/>
      <w:divBdr>
        <w:top w:val="none" w:sz="0" w:space="0" w:color="auto"/>
        <w:left w:val="none" w:sz="0" w:space="0" w:color="auto"/>
        <w:bottom w:val="none" w:sz="0" w:space="0" w:color="auto"/>
        <w:right w:val="none" w:sz="0" w:space="0" w:color="auto"/>
      </w:divBdr>
      <w:divsChild>
        <w:div w:id="2073234356">
          <w:marLeft w:val="0"/>
          <w:marRight w:val="0"/>
          <w:marTop w:val="0"/>
          <w:marBottom w:val="0"/>
          <w:divBdr>
            <w:top w:val="none" w:sz="0" w:space="0" w:color="auto"/>
            <w:left w:val="none" w:sz="0" w:space="0" w:color="auto"/>
            <w:bottom w:val="none" w:sz="0" w:space="0" w:color="auto"/>
            <w:right w:val="none" w:sz="0" w:space="0" w:color="auto"/>
          </w:divBdr>
          <w:divsChild>
            <w:div w:id="100955284">
              <w:marLeft w:val="0"/>
              <w:marRight w:val="0"/>
              <w:marTop w:val="0"/>
              <w:marBottom w:val="0"/>
              <w:divBdr>
                <w:top w:val="none" w:sz="0" w:space="0" w:color="auto"/>
                <w:left w:val="none" w:sz="0" w:space="0" w:color="auto"/>
                <w:bottom w:val="none" w:sz="0" w:space="0" w:color="auto"/>
                <w:right w:val="none" w:sz="0" w:space="0" w:color="auto"/>
              </w:divBdr>
              <w:divsChild>
                <w:div w:id="1757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654">
      <w:bodyDiv w:val="1"/>
      <w:marLeft w:val="0"/>
      <w:marRight w:val="0"/>
      <w:marTop w:val="0"/>
      <w:marBottom w:val="0"/>
      <w:divBdr>
        <w:top w:val="none" w:sz="0" w:space="0" w:color="auto"/>
        <w:left w:val="none" w:sz="0" w:space="0" w:color="auto"/>
        <w:bottom w:val="none" w:sz="0" w:space="0" w:color="auto"/>
        <w:right w:val="none" w:sz="0" w:space="0" w:color="auto"/>
      </w:divBdr>
    </w:div>
    <w:div w:id="99297938">
      <w:bodyDiv w:val="1"/>
      <w:marLeft w:val="0"/>
      <w:marRight w:val="0"/>
      <w:marTop w:val="0"/>
      <w:marBottom w:val="0"/>
      <w:divBdr>
        <w:top w:val="none" w:sz="0" w:space="0" w:color="auto"/>
        <w:left w:val="none" w:sz="0" w:space="0" w:color="auto"/>
        <w:bottom w:val="none" w:sz="0" w:space="0" w:color="auto"/>
        <w:right w:val="none" w:sz="0" w:space="0" w:color="auto"/>
      </w:divBdr>
    </w:div>
    <w:div w:id="109251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461">
          <w:marLeft w:val="0"/>
          <w:marRight w:val="0"/>
          <w:marTop w:val="147"/>
          <w:marBottom w:val="294"/>
          <w:divBdr>
            <w:top w:val="none" w:sz="0" w:space="0" w:color="auto"/>
            <w:left w:val="none" w:sz="0" w:space="0" w:color="auto"/>
            <w:bottom w:val="none" w:sz="0" w:space="0" w:color="auto"/>
            <w:right w:val="none" w:sz="0" w:space="0" w:color="auto"/>
          </w:divBdr>
          <w:divsChild>
            <w:div w:id="1068263793">
              <w:marLeft w:val="0"/>
              <w:marRight w:val="0"/>
              <w:marTop w:val="0"/>
              <w:marBottom w:val="0"/>
              <w:divBdr>
                <w:top w:val="none" w:sz="0" w:space="0" w:color="auto"/>
                <w:left w:val="none" w:sz="0" w:space="0" w:color="auto"/>
                <w:bottom w:val="none" w:sz="0" w:space="0" w:color="auto"/>
                <w:right w:val="none" w:sz="0" w:space="0" w:color="auto"/>
              </w:divBdr>
              <w:divsChild>
                <w:div w:id="1845364711">
                  <w:marLeft w:val="0"/>
                  <w:marRight w:val="0"/>
                  <w:marTop w:val="0"/>
                  <w:marBottom w:val="0"/>
                  <w:divBdr>
                    <w:top w:val="none" w:sz="0" w:space="0" w:color="auto"/>
                    <w:left w:val="none" w:sz="0" w:space="0" w:color="auto"/>
                    <w:bottom w:val="none" w:sz="0" w:space="0" w:color="auto"/>
                    <w:right w:val="none" w:sz="0" w:space="0" w:color="auto"/>
                  </w:divBdr>
                  <w:divsChild>
                    <w:div w:id="2140489883">
                      <w:marLeft w:val="0"/>
                      <w:marRight w:val="0"/>
                      <w:marTop w:val="0"/>
                      <w:marBottom w:val="0"/>
                      <w:divBdr>
                        <w:top w:val="none" w:sz="0" w:space="0" w:color="auto"/>
                        <w:left w:val="none" w:sz="0" w:space="0" w:color="auto"/>
                        <w:bottom w:val="none" w:sz="0" w:space="0" w:color="auto"/>
                        <w:right w:val="none" w:sz="0" w:space="0" w:color="auto"/>
                      </w:divBdr>
                      <w:divsChild>
                        <w:div w:id="1710886">
                          <w:marLeft w:val="0"/>
                          <w:marRight w:val="0"/>
                          <w:marTop w:val="0"/>
                          <w:marBottom w:val="0"/>
                          <w:divBdr>
                            <w:top w:val="none" w:sz="0" w:space="0" w:color="auto"/>
                            <w:left w:val="none" w:sz="0" w:space="0" w:color="auto"/>
                            <w:bottom w:val="none" w:sz="0" w:space="0" w:color="auto"/>
                            <w:right w:val="none" w:sz="0" w:space="0" w:color="auto"/>
                          </w:divBdr>
                          <w:divsChild>
                            <w:div w:id="477916745">
                              <w:marLeft w:val="0"/>
                              <w:marRight w:val="0"/>
                              <w:marTop w:val="0"/>
                              <w:marBottom w:val="0"/>
                              <w:divBdr>
                                <w:top w:val="none" w:sz="0" w:space="0" w:color="auto"/>
                                <w:left w:val="none" w:sz="0" w:space="0" w:color="auto"/>
                                <w:bottom w:val="none" w:sz="0" w:space="0" w:color="auto"/>
                                <w:right w:val="none" w:sz="0" w:space="0" w:color="auto"/>
                              </w:divBdr>
                              <w:divsChild>
                                <w:div w:id="14746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1617">
      <w:bodyDiv w:val="1"/>
      <w:marLeft w:val="0"/>
      <w:marRight w:val="0"/>
      <w:marTop w:val="0"/>
      <w:marBottom w:val="0"/>
      <w:divBdr>
        <w:top w:val="none" w:sz="0" w:space="0" w:color="auto"/>
        <w:left w:val="none" w:sz="0" w:space="0" w:color="auto"/>
        <w:bottom w:val="none" w:sz="0" w:space="0" w:color="auto"/>
        <w:right w:val="none" w:sz="0" w:space="0" w:color="auto"/>
      </w:divBdr>
      <w:divsChild>
        <w:div w:id="939798611">
          <w:marLeft w:val="0"/>
          <w:marRight w:val="0"/>
          <w:marTop w:val="0"/>
          <w:marBottom w:val="0"/>
          <w:divBdr>
            <w:top w:val="none" w:sz="0" w:space="0" w:color="auto"/>
            <w:left w:val="none" w:sz="0" w:space="0" w:color="auto"/>
            <w:bottom w:val="none" w:sz="0" w:space="0" w:color="auto"/>
            <w:right w:val="none" w:sz="0" w:space="0" w:color="auto"/>
          </w:divBdr>
          <w:divsChild>
            <w:div w:id="2095468217">
              <w:marLeft w:val="0"/>
              <w:marRight w:val="0"/>
              <w:marTop w:val="0"/>
              <w:marBottom w:val="0"/>
              <w:divBdr>
                <w:top w:val="none" w:sz="0" w:space="0" w:color="auto"/>
                <w:left w:val="none" w:sz="0" w:space="0" w:color="auto"/>
                <w:bottom w:val="none" w:sz="0" w:space="0" w:color="auto"/>
                <w:right w:val="none" w:sz="0" w:space="0" w:color="auto"/>
              </w:divBdr>
              <w:divsChild>
                <w:div w:id="12720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3392">
      <w:bodyDiv w:val="1"/>
      <w:marLeft w:val="0"/>
      <w:marRight w:val="0"/>
      <w:marTop w:val="0"/>
      <w:marBottom w:val="0"/>
      <w:divBdr>
        <w:top w:val="none" w:sz="0" w:space="0" w:color="auto"/>
        <w:left w:val="none" w:sz="0" w:space="0" w:color="auto"/>
        <w:bottom w:val="none" w:sz="0" w:space="0" w:color="auto"/>
        <w:right w:val="none" w:sz="0" w:space="0" w:color="auto"/>
      </w:divBdr>
      <w:divsChild>
        <w:div w:id="418676406">
          <w:marLeft w:val="0"/>
          <w:marRight w:val="0"/>
          <w:marTop w:val="0"/>
          <w:marBottom w:val="0"/>
          <w:divBdr>
            <w:top w:val="none" w:sz="0" w:space="0" w:color="auto"/>
            <w:left w:val="none" w:sz="0" w:space="0" w:color="auto"/>
            <w:bottom w:val="none" w:sz="0" w:space="0" w:color="auto"/>
            <w:right w:val="none" w:sz="0" w:space="0" w:color="auto"/>
          </w:divBdr>
          <w:divsChild>
            <w:div w:id="2139255139">
              <w:marLeft w:val="0"/>
              <w:marRight w:val="0"/>
              <w:marTop w:val="0"/>
              <w:marBottom w:val="0"/>
              <w:divBdr>
                <w:top w:val="none" w:sz="0" w:space="0" w:color="auto"/>
                <w:left w:val="none" w:sz="0" w:space="0" w:color="auto"/>
                <w:bottom w:val="none" w:sz="0" w:space="0" w:color="auto"/>
                <w:right w:val="none" w:sz="0" w:space="0" w:color="auto"/>
              </w:divBdr>
            </w:div>
          </w:divsChild>
        </w:div>
        <w:div w:id="1258053368">
          <w:marLeft w:val="0"/>
          <w:marRight w:val="0"/>
          <w:marTop w:val="0"/>
          <w:marBottom w:val="0"/>
          <w:divBdr>
            <w:top w:val="none" w:sz="0" w:space="0" w:color="auto"/>
            <w:left w:val="none" w:sz="0" w:space="0" w:color="auto"/>
            <w:bottom w:val="none" w:sz="0" w:space="0" w:color="auto"/>
            <w:right w:val="none" w:sz="0" w:space="0" w:color="auto"/>
          </w:divBdr>
        </w:div>
      </w:divsChild>
    </w:div>
    <w:div w:id="141191826">
      <w:bodyDiv w:val="1"/>
      <w:marLeft w:val="0"/>
      <w:marRight w:val="0"/>
      <w:marTop w:val="0"/>
      <w:marBottom w:val="0"/>
      <w:divBdr>
        <w:top w:val="none" w:sz="0" w:space="0" w:color="auto"/>
        <w:left w:val="none" w:sz="0" w:space="0" w:color="auto"/>
        <w:bottom w:val="none" w:sz="0" w:space="0" w:color="auto"/>
        <w:right w:val="none" w:sz="0" w:space="0" w:color="auto"/>
      </w:divBdr>
      <w:divsChild>
        <w:div w:id="1488277910">
          <w:marLeft w:val="0"/>
          <w:marRight w:val="0"/>
          <w:marTop w:val="0"/>
          <w:marBottom w:val="0"/>
          <w:divBdr>
            <w:top w:val="none" w:sz="0" w:space="0" w:color="auto"/>
            <w:left w:val="none" w:sz="0" w:space="0" w:color="auto"/>
            <w:bottom w:val="none" w:sz="0" w:space="0" w:color="auto"/>
            <w:right w:val="none" w:sz="0" w:space="0" w:color="auto"/>
          </w:divBdr>
          <w:divsChild>
            <w:div w:id="448863503">
              <w:marLeft w:val="0"/>
              <w:marRight w:val="0"/>
              <w:marTop w:val="0"/>
              <w:marBottom w:val="0"/>
              <w:divBdr>
                <w:top w:val="none" w:sz="0" w:space="0" w:color="auto"/>
                <w:left w:val="none" w:sz="0" w:space="0" w:color="auto"/>
                <w:bottom w:val="none" w:sz="0" w:space="0" w:color="auto"/>
                <w:right w:val="none" w:sz="0" w:space="0" w:color="auto"/>
              </w:divBdr>
              <w:divsChild>
                <w:div w:id="6188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379">
      <w:bodyDiv w:val="1"/>
      <w:marLeft w:val="0"/>
      <w:marRight w:val="0"/>
      <w:marTop w:val="0"/>
      <w:marBottom w:val="0"/>
      <w:divBdr>
        <w:top w:val="none" w:sz="0" w:space="0" w:color="auto"/>
        <w:left w:val="none" w:sz="0" w:space="0" w:color="auto"/>
        <w:bottom w:val="none" w:sz="0" w:space="0" w:color="auto"/>
        <w:right w:val="none" w:sz="0" w:space="0" w:color="auto"/>
      </w:divBdr>
    </w:div>
    <w:div w:id="196280795">
      <w:bodyDiv w:val="1"/>
      <w:marLeft w:val="0"/>
      <w:marRight w:val="0"/>
      <w:marTop w:val="0"/>
      <w:marBottom w:val="0"/>
      <w:divBdr>
        <w:top w:val="none" w:sz="0" w:space="0" w:color="auto"/>
        <w:left w:val="none" w:sz="0" w:space="0" w:color="auto"/>
        <w:bottom w:val="none" w:sz="0" w:space="0" w:color="auto"/>
        <w:right w:val="none" w:sz="0" w:space="0" w:color="auto"/>
      </w:divBdr>
      <w:divsChild>
        <w:div w:id="1697776006">
          <w:marLeft w:val="0"/>
          <w:marRight w:val="0"/>
          <w:marTop w:val="0"/>
          <w:marBottom w:val="0"/>
          <w:divBdr>
            <w:top w:val="none" w:sz="0" w:space="0" w:color="auto"/>
            <w:left w:val="none" w:sz="0" w:space="0" w:color="auto"/>
            <w:bottom w:val="none" w:sz="0" w:space="0" w:color="auto"/>
            <w:right w:val="none" w:sz="0" w:space="0" w:color="auto"/>
          </w:divBdr>
          <w:divsChild>
            <w:div w:id="1317951380">
              <w:marLeft w:val="0"/>
              <w:marRight w:val="0"/>
              <w:marTop w:val="0"/>
              <w:marBottom w:val="0"/>
              <w:divBdr>
                <w:top w:val="none" w:sz="0" w:space="0" w:color="auto"/>
                <w:left w:val="none" w:sz="0" w:space="0" w:color="auto"/>
                <w:bottom w:val="none" w:sz="0" w:space="0" w:color="auto"/>
                <w:right w:val="none" w:sz="0" w:space="0" w:color="auto"/>
              </w:divBdr>
              <w:divsChild>
                <w:div w:id="555164169">
                  <w:marLeft w:val="0"/>
                  <w:marRight w:val="0"/>
                  <w:marTop w:val="0"/>
                  <w:marBottom w:val="0"/>
                  <w:divBdr>
                    <w:top w:val="none" w:sz="0" w:space="0" w:color="auto"/>
                    <w:left w:val="none" w:sz="0" w:space="0" w:color="auto"/>
                    <w:bottom w:val="none" w:sz="0" w:space="0" w:color="auto"/>
                    <w:right w:val="none" w:sz="0" w:space="0" w:color="auto"/>
                  </w:divBdr>
                </w:div>
                <w:div w:id="759564396">
                  <w:marLeft w:val="0"/>
                  <w:marRight w:val="0"/>
                  <w:marTop w:val="0"/>
                  <w:marBottom w:val="0"/>
                  <w:divBdr>
                    <w:top w:val="none" w:sz="0" w:space="0" w:color="auto"/>
                    <w:left w:val="none" w:sz="0" w:space="0" w:color="auto"/>
                    <w:bottom w:val="none" w:sz="0" w:space="0" w:color="auto"/>
                    <w:right w:val="none" w:sz="0" w:space="0" w:color="auto"/>
                  </w:divBdr>
                  <w:divsChild>
                    <w:div w:id="1454669223">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197864341">
      <w:bodyDiv w:val="1"/>
      <w:marLeft w:val="0"/>
      <w:marRight w:val="0"/>
      <w:marTop w:val="0"/>
      <w:marBottom w:val="0"/>
      <w:divBdr>
        <w:top w:val="none" w:sz="0" w:space="0" w:color="auto"/>
        <w:left w:val="none" w:sz="0" w:space="0" w:color="auto"/>
        <w:bottom w:val="none" w:sz="0" w:space="0" w:color="auto"/>
        <w:right w:val="none" w:sz="0" w:space="0" w:color="auto"/>
      </w:divBdr>
    </w:div>
    <w:div w:id="213859642">
      <w:bodyDiv w:val="1"/>
      <w:marLeft w:val="0"/>
      <w:marRight w:val="0"/>
      <w:marTop w:val="0"/>
      <w:marBottom w:val="0"/>
      <w:divBdr>
        <w:top w:val="none" w:sz="0" w:space="0" w:color="auto"/>
        <w:left w:val="none" w:sz="0" w:space="0" w:color="auto"/>
        <w:bottom w:val="none" w:sz="0" w:space="0" w:color="auto"/>
        <w:right w:val="none" w:sz="0" w:space="0" w:color="auto"/>
      </w:divBdr>
    </w:div>
    <w:div w:id="270207864">
      <w:bodyDiv w:val="1"/>
      <w:marLeft w:val="0"/>
      <w:marRight w:val="0"/>
      <w:marTop w:val="0"/>
      <w:marBottom w:val="0"/>
      <w:divBdr>
        <w:top w:val="none" w:sz="0" w:space="0" w:color="auto"/>
        <w:left w:val="none" w:sz="0" w:space="0" w:color="auto"/>
        <w:bottom w:val="none" w:sz="0" w:space="0" w:color="auto"/>
        <w:right w:val="none" w:sz="0" w:space="0" w:color="auto"/>
      </w:divBdr>
      <w:divsChild>
        <w:div w:id="1015570973">
          <w:marLeft w:val="0"/>
          <w:marRight w:val="0"/>
          <w:marTop w:val="0"/>
          <w:marBottom w:val="0"/>
          <w:divBdr>
            <w:top w:val="none" w:sz="0" w:space="0" w:color="auto"/>
            <w:left w:val="none" w:sz="0" w:space="0" w:color="auto"/>
            <w:bottom w:val="none" w:sz="0" w:space="0" w:color="auto"/>
            <w:right w:val="none" w:sz="0" w:space="0" w:color="auto"/>
          </w:divBdr>
          <w:divsChild>
            <w:div w:id="1141729642">
              <w:marLeft w:val="0"/>
              <w:marRight w:val="0"/>
              <w:marTop w:val="0"/>
              <w:marBottom w:val="0"/>
              <w:divBdr>
                <w:top w:val="none" w:sz="0" w:space="0" w:color="auto"/>
                <w:left w:val="none" w:sz="0" w:space="0" w:color="auto"/>
                <w:bottom w:val="none" w:sz="0" w:space="0" w:color="auto"/>
                <w:right w:val="none" w:sz="0" w:space="0" w:color="auto"/>
              </w:divBdr>
              <w:divsChild>
                <w:div w:id="19467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81528">
      <w:bodyDiv w:val="1"/>
      <w:marLeft w:val="0"/>
      <w:marRight w:val="0"/>
      <w:marTop w:val="0"/>
      <w:marBottom w:val="0"/>
      <w:divBdr>
        <w:top w:val="none" w:sz="0" w:space="0" w:color="auto"/>
        <w:left w:val="none" w:sz="0" w:space="0" w:color="auto"/>
        <w:bottom w:val="none" w:sz="0" w:space="0" w:color="auto"/>
        <w:right w:val="none" w:sz="0" w:space="0" w:color="auto"/>
      </w:divBdr>
      <w:divsChild>
        <w:div w:id="1936016626">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2179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407051">
      <w:bodyDiv w:val="1"/>
      <w:marLeft w:val="0"/>
      <w:marRight w:val="0"/>
      <w:marTop w:val="0"/>
      <w:marBottom w:val="0"/>
      <w:divBdr>
        <w:top w:val="none" w:sz="0" w:space="0" w:color="auto"/>
        <w:left w:val="none" w:sz="0" w:space="0" w:color="auto"/>
        <w:bottom w:val="none" w:sz="0" w:space="0" w:color="auto"/>
        <w:right w:val="none" w:sz="0" w:space="0" w:color="auto"/>
      </w:divBdr>
      <w:divsChild>
        <w:div w:id="1142163113">
          <w:marLeft w:val="0"/>
          <w:marRight w:val="0"/>
          <w:marTop w:val="0"/>
          <w:marBottom w:val="0"/>
          <w:divBdr>
            <w:top w:val="none" w:sz="0" w:space="0" w:color="auto"/>
            <w:left w:val="none" w:sz="0" w:space="0" w:color="auto"/>
            <w:bottom w:val="none" w:sz="0" w:space="0" w:color="auto"/>
            <w:right w:val="none" w:sz="0" w:space="0" w:color="auto"/>
          </w:divBdr>
          <w:divsChild>
            <w:div w:id="1217160057">
              <w:marLeft w:val="0"/>
              <w:marRight w:val="0"/>
              <w:marTop w:val="0"/>
              <w:marBottom w:val="0"/>
              <w:divBdr>
                <w:top w:val="none" w:sz="0" w:space="0" w:color="auto"/>
                <w:left w:val="none" w:sz="0" w:space="0" w:color="auto"/>
                <w:bottom w:val="none" w:sz="0" w:space="0" w:color="auto"/>
                <w:right w:val="none" w:sz="0" w:space="0" w:color="auto"/>
              </w:divBdr>
              <w:divsChild>
                <w:div w:id="812678775">
                  <w:marLeft w:val="0"/>
                  <w:marRight w:val="0"/>
                  <w:marTop w:val="0"/>
                  <w:marBottom w:val="0"/>
                  <w:divBdr>
                    <w:top w:val="none" w:sz="0" w:space="0" w:color="auto"/>
                    <w:left w:val="none" w:sz="0" w:space="0" w:color="auto"/>
                    <w:bottom w:val="none" w:sz="0" w:space="0" w:color="auto"/>
                    <w:right w:val="none" w:sz="0" w:space="0" w:color="auto"/>
                  </w:divBdr>
                  <w:divsChild>
                    <w:div w:id="2097553418">
                      <w:marLeft w:val="0"/>
                      <w:marRight w:val="0"/>
                      <w:marTop w:val="0"/>
                      <w:marBottom w:val="165"/>
                      <w:divBdr>
                        <w:top w:val="none" w:sz="0" w:space="0" w:color="auto"/>
                        <w:left w:val="none" w:sz="0" w:space="0" w:color="auto"/>
                        <w:bottom w:val="none" w:sz="0" w:space="0" w:color="auto"/>
                        <w:right w:val="none" w:sz="0" w:space="0" w:color="auto"/>
                      </w:divBdr>
                      <w:divsChild>
                        <w:div w:id="1167675864">
                          <w:marLeft w:val="0"/>
                          <w:marRight w:val="0"/>
                          <w:marTop w:val="0"/>
                          <w:marBottom w:val="165"/>
                          <w:divBdr>
                            <w:top w:val="single" w:sz="4" w:space="0" w:color="CCCCCC"/>
                            <w:left w:val="none" w:sz="0" w:space="0" w:color="auto"/>
                            <w:bottom w:val="none" w:sz="0" w:space="0" w:color="auto"/>
                            <w:right w:val="none" w:sz="0" w:space="0" w:color="auto"/>
                          </w:divBdr>
                          <w:divsChild>
                            <w:div w:id="769932280">
                              <w:marLeft w:val="0"/>
                              <w:marRight w:val="0"/>
                              <w:marTop w:val="0"/>
                              <w:marBottom w:val="0"/>
                              <w:divBdr>
                                <w:top w:val="none" w:sz="0" w:space="0" w:color="auto"/>
                                <w:left w:val="none" w:sz="0" w:space="0" w:color="auto"/>
                                <w:bottom w:val="single" w:sz="4" w:space="0" w:color="CCCCCC"/>
                                <w:right w:val="none" w:sz="0" w:space="0" w:color="auto"/>
                              </w:divBdr>
                              <w:divsChild>
                                <w:div w:id="2075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06208154">
      <w:bodyDiv w:val="1"/>
      <w:marLeft w:val="0"/>
      <w:marRight w:val="0"/>
      <w:marTop w:val="0"/>
      <w:marBottom w:val="0"/>
      <w:divBdr>
        <w:top w:val="none" w:sz="0" w:space="0" w:color="auto"/>
        <w:left w:val="none" w:sz="0" w:space="0" w:color="auto"/>
        <w:bottom w:val="none" w:sz="0" w:space="0" w:color="auto"/>
        <w:right w:val="none" w:sz="0" w:space="0" w:color="auto"/>
      </w:divBdr>
      <w:divsChild>
        <w:div w:id="2137336619">
          <w:marLeft w:val="0"/>
          <w:marRight w:val="0"/>
          <w:marTop w:val="0"/>
          <w:marBottom w:val="0"/>
          <w:divBdr>
            <w:top w:val="none" w:sz="0" w:space="0" w:color="auto"/>
            <w:left w:val="none" w:sz="0" w:space="0" w:color="auto"/>
            <w:bottom w:val="none" w:sz="0" w:space="0" w:color="auto"/>
            <w:right w:val="none" w:sz="0" w:space="0" w:color="auto"/>
          </w:divBdr>
          <w:divsChild>
            <w:div w:id="1934389109">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4278436">
                      <w:marLeft w:val="0"/>
                      <w:marRight w:val="0"/>
                      <w:marTop w:val="0"/>
                      <w:marBottom w:val="165"/>
                      <w:divBdr>
                        <w:top w:val="none" w:sz="0" w:space="0" w:color="auto"/>
                        <w:left w:val="none" w:sz="0" w:space="0" w:color="auto"/>
                        <w:bottom w:val="none" w:sz="0" w:space="0" w:color="auto"/>
                        <w:right w:val="none" w:sz="0" w:space="0" w:color="auto"/>
                      </w:divBdr>
                      <w:divsChild>
                        <w:div w:id="527454180">
                          <w:marLeft w:val="0"/>
                          <w:marRight w:val="0"/>
                          <w:marTop w:val="0"/>
                          <w:marBottom w:val="165"/>
                          <w:divBdr>
                            <w:top w:val="single" w:sz="4" w:space="0" w:color="CCCCCC"/>
                            <w:left w:val="none" w:sz="0" w:space="0" w:color="auto"/>
                            <w:bottom w:val="none" w:sz="0" w:space="0" w:color="auto"/>
                            <w:right w:val="none" w:sz="0" w:space="0" w:color="auto"/>
                          </w:divBdr>
                          <w:divsChild>
                            <w:div w:id="1717777572">
                              <w:marLeft w:val="0"/>
                              <w:marRight w:val="0"/>
                              <w:marTop w:val="0"/>
                              <w:marBottom w:val="0"/>
                              <w:divBdr>
                                <w:top w:val="none" w:sz="0" w:space="0" w:color="auto"/>
                                <w:left w:val="none" w:sz="0" w:space="0" w:color="auto"/>
                                <w:bottom w:val="single" w:sz="4" w:space="0" w:color="CCCCCC"/>
                                <w:right w:val="none" w:sz="0" w:space="0" w:color="auto"/>
                              </w:divBdr>
                              <w:divsChild>
                                <w:div w:id="3860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51613">
      <w:bodyDiv w:val="1"/>
      <w:marLeft w:val="0"/>
      <w:marRight w:val="0"/>
      <w:marTop w:val="0"/>
      <w:marBottom w:val="0"/>
      <w:divBdr>
        <w:top w:val="none" w:sz="0" w:space="0" w:color="auto"/>
        <w:left w:val="none" w:sz="0" w:space="0" w:color="auto"/>
        <w:bottom w:val="none" w:sz="0" w:space="0" w:color="auto"/>
        <w:right w:val="none" w:sz="0" w:space="0" w:color="auto"/>
      </w:divBdr>
    </w:div>
    <w:div w:id="366568527">
      <w:bodyDiv w:val="1"/>
      <w:marLeft w:val="0"/>
      <w:marRight w:val="0"/>
      <w:marTop w:val="0"/>
      <w:marBottom w:val="0"/>
      <w:divBdr>
        <w:top w:val="none" w:sz="0" w:space="0" w:color="auto"/>
        <w:left w:val="none" w:sz="0" w:space="0" w:color="auto"/>
        <w:bottom w:val="none" w:sz="0" w:space="0" w:color="auto"/>
        <w:right w:val="none" w:sz="0" w:space="0" w:color="auto"/>
      </w:divBdr>
    </w:div>
    <w:div w:id="374735898">
      <w:bodyDiv w:val="1"/>
      <w:marLeft w:val="0"/>
      <w:marRight w:val="0"/>
      <w:marTop w:val="0"/>
      <w:marBottom w:val="0"/>
      <w:divBdr>
        <w:top w:val="none" w:sz="0" w:space="0" w:color="auto"/>
        <w:left w:val="none" w:sz="0" w:space="0" w:color="auto"/>
        <w:bottom w:val="none" w:sz="0" w:space="0" w:color="auto"/>
        <w:right w:val="none" w:sz="0" w:space="0" w:color="auto"/>
      </w:divBdr>
    </w:div>
    <w:div w:id="383142318">
      <w:bodyDiv w:val="1"/>
      <w:marLeft w:val="0"/>
      <w:marRight w:val="0"/>
      <w:marTop w:val="0"/>
      <w:marBottom w:val="0"/>
      <w:divBdr>
        <w:top w:val="none" w:sz="0" w:space="0" w:color="auto"/>
        <w:left w:val="none" w:sz="0" w:space="0" w:color="auto"/>
        <w:bottom w:val="none" w:sz="0" w:space="0" w:color="auto"/>
        <w:right w:val="none" w:sz="0" w:space="0" w:color="auto"/>
      </w:divBdr>
      <w:divsChild>
        <w:div w:id="1961497058">
          <w:marLeft w:val="0"/>
          <w:marRight w:val="0"/>
          <w:marTop w:val="0"/>
          <w:marBottom w:val="0"/>
          <w:divBdr>
            <w:top w:val="none" w:sz="0" w:space="0" w:color="auto"/>
            <w:left w:val="none" w:sz="0" w:space="0" w:color="auto"/>
            <w:bottom w:val="none" w:sz="0" w:space="0" w:color="auto"/>
            <w:right w:val="none" w:sz="0" w:space="0" w:color="auto"/>
          </w:divBdr>
          <w:divsChild>
            <w:div w:id="701595119">
              <w:marLeft w:val="0"/>
              <w:marRight w:val="0"/>
              <w:marTop w:val="0"/>
              <w:marBottom w:val="0"/>
              <w:divBdr>
                <w:top w:val="none" w:sz="0" w:space="0" w:color="auto"/>
                <w:left w:val="none" w:sz="0" w:space="0" w:color="auto"/>
                <w:bottom w:val="none" w:sz="0" w:space="0" w:color="auto"/>
                <w:right w:val="none" w:sz="0" w:space="0" w:color="auto"/>
              </w:divBdr>
              <w:divsChild>
                <w:div w:id="1147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315">
      <w:bodyDiv w:val="1"/>
      <w:marLeft w:val="0"/>
      <w:marRight w:val="0"/>
      <w:marTop w:val="0"/>
      <w:marBottom w:val="0"/>
      <w:divBdr>
        <w:top w:val="none" w:sz="0" w:space="0" w:color="auto"/>
        <w:left w:val="none" w:sz="0" w:space="0" w:color="auto"/>
        <w:bottom w:val="none" w:sz="0" w:space="0" w:color="auto"/>
        <w:right w:val="none" w:sz="0" w:space="0" w:color="auto"/>
      </w:divBdr>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1656">
      <w:bodyDiv w:val="1"/>
      <w:marLeft w:val="0"/>
      <w:marRight w:val="0"/>
      <w:marTop w:val="0"/>
      <w:marBottom w:val="0"/>
      <w:divBdr>
        <w:top w:val="none" w:sz="0" w:space="0" w:color="auto"/>
        <w:left w:val="none" w:sz="0" w:space="0" w:color="auto"/>
        <w:bottom w:val="none" w:sz="0" w:space="0" w:color="auto"/>
        <w:right w:val="none" w:sz="0" w:space="0" w:color="auto"/>
      </w:divBdr>
    </w:div>
    <w:div w:id="437453435">
      <w:bodyDiv w:val="1"/>
      <w:marLeft w:val="0"/>
      <w:marRight w:val="0"/>
      <w:marTop w:val="0"/>
      <w:marBottom w:val="0"/>
      <w:divBdr>
        <w:top w:val="none" w:sz="0" w:space="0" w:color="auto"/>
        <w:left w:val="none" w:sz="0" w:space="0" w:color="auto"/>
        <w:bottom w:val="none" w:sz="0" w:space="0" w:color="auto"/>
        <w:right w:val="none" w:sz="0" w:space="0" w:color="auto"/>
      </w:divBdr>
    </w:div>
    <w:div w:id="461309218">
      <w:bodyDiv w:val="1"/>
      <w:marLeft w:val="0"/>
      <w:marRight w:val="0"/>
      <w:marTop w:val="0"/>
      <w:marBottom w:val="0"/>
      <w:divBdr>
        <w:top w:val="none" w:sz="0" w:space="0" w:color="auto"/>
        <w:left w:val="none" w:sz="0" w:space="0" w:color="auto"/>
        <w:bottom w:val="none" w:sz="0" w:space="0" w:color="auto"/>
        <w:right w:val="none" w:sz="0" w:space="0" w:color="auto"/>
      </w:divBdr>
      <w:divsChild>
        <w:div w:id="256139014">
          <w:marLeft w:val="0"/>
          <w:marRight w:val="0"/>
          <w:marTop w:val="0"/>
          <w:marBottom w:val="0"/>
          <w:divBdr>
            <w:top w:val="none" w:sz="0" w:space="0" w:color="auto"/>
            <w:left w:val="none" w:sz="0" w:space="0" w:color="auto"/>
            <w:bottom w:val="none" w:sz="0" w:space="0" w:color="auto"/>
            <w:right w:val="none" w:sz="0" w:space="0" w:color="auto"/>
          </w:divBdr>
          <w:divsChild>
            <w:div w:id="1711297455">
              <w:marLeft w:val="0"/>
              <w:marRight w:val="0"/>
              <w:marTop w:val="0"/>
              <w:marBottom w:val="0"/>
              <w:divBdr>
                <w:top w:val="none" w:sz="0" w:space="0" w:color="auto"/>
                <w:left w:val="none" w:sz="0" w:space="0" w:color="auto"/>
                <w:bottom w:val="none" w:sz="0" w:space="0" w:color="auto"/>
                <w:right w:val="none" w:sz="0" w:space="0" w:color="auto"/>
              </w:divBdr>
              <w:divsChild>
                <w:div w:id="1904759012">
                  <w:marLeft w:val="0"/>
                  <w:marRight w:val="0"/>
                  <w:marTop w:val="0"/>
                  <w:marBottom w:val="0"/>
                  <w:divBdr>
                    <w:top w:val="none" w:sz="0" w:space="0" w:color="auto"/>
                    <w:left w:val="none" w:sz="0" w:space="0" w:color="auto"/>
                    <w:bottom w:val="none" w:sz="0" w:space="0" w:color="auto"/>
                    <w:right w:val="none" w:sz="0" w:space="0" w:color="auto"/>
                  </w:divBdr>
                  <w:divsChild>
                    <w:div w:id="404425311">
                      <w:marLeft w:val="0"/>
                      <w:marRight w:val="0"/>
                      <w:marTop w:val="0"/>
                      <w:marBottom w:val="0"/>
                      <w:divBdr>
                        <w:top w:val="none" w:sz="0" w:space="0" w:color="auto"/>
                        <w:left w:val="none" w:sz="0" w:space="0" w:color="auto"/>
                        <w:bottom w:val="none" w:sz="0" w:space="0" w:color="auto"/>
                        <w:right w:val="none" w:sz="0" w:space="0" w:color="auto"/>
                      </w:divBdr>
                      <w:divsChild>
                        <w:div w:id="799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1449">
      <w:bodyDiv w:val="1"/>
      <w:marLeft w:val="0"/>
      <w:marRight w:val="0"/>
      <w:marTop w:val="0"/>
      <w:marBottom w:val="0"/>
      <w:divBdr>
        <w:top w:val="none" w:sz="0" w:space="0" w:color="auto"/>
        <w:left w:val="none" w:sz="0" w:space="0" w:color="auto"/>
        <w:bottom w:val="none" w:sz="0" w:space="0" w:color="auto"/>
        <w:right w:val="none" w:sz="0" w:space="0" w:color="auto"/>
      </w:divBdr>
      <w:divsChild>
        <w:div w:id="374548714">
          <w:marLeft w:val="0"/>
          <w:marRight w:val="0"/>
          <w:marTop w:val="0"/>
          <w:marBottom w:val="0"/>
          <w:divBdr>
            <w:top w:val="none" w:sz="0" w:space="0" w:color="auto"/>
            <w:left w:val="none" w:sz="0" w:space="0" w:color="auto"/>
            <w:bottom w:val="none" w:sz="0" w:space="0" w:color="auto"/>
            <w:right w:val="none" w:sz="0" w:space="0" w:color="auto"/>
          </w:divBdr>
          <w:divsChild>
            <w:div w:id="1756441794">
              <w:marLeft w:val="0"/>
              <w:marRight w:val="0"/>
              <w:marTop w:val="0"/>
              <w:marBottom w:val="0"/>
              <w:divBdr>
                <w:top w:val="none" w:sz="0" w:space="0" w:color="auto"/>
                <w:left w:val="none" w:sz="0" w:space="0" w:color="auto"/>
                <w:bottom w:val="none" w:sz="0" w:space="0" w:color="auto"/>
                <w:right w:val="none" w:sz="0" w:space="0" w:color="auto"/>
              </w:divBdr>
              <w:divsChild>
                <w:div w:id="1426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1721">
      <w:bodyDiv w:val="1"/>
      <w:marLeft w:val="0"/>
      <w:marRight w:val="0"/>
      <w:marTop w:val="0"/>
      <w:marBottom w:val="0"/>
      <w:divBdr>
        <w:top w:val="none" w:sz="0" w:space="0" w:color="auto"/>
        <w:left w:val="none" w:sz="0" w:space="0" w:color="auto"/>
        <w:bottom w:val="none" w:sz="0" w:space="0" w:color="auto"/>
        <w:right w:val="none" w:sz="0" w:space="0" w:color="auto"/>
      </w:divBdr>
      <w:divsChild>
        <w:div w:id="738792050">
          <w:marLeft w:val="0"/>
          <w:marRight w:val="0"/>
          <w:marTop w:val="0"/>
          <w:marBottom w:val="0"/>
          <w:divBdr>
            <w:top w:val="none" w:sz="0" w:space="0" w:color="auto"/>
            <w:left w:val="none" w:sz="0" w:space="0" w:color="auto"/>
            <w:bottom w:val="none" w:sz="0" w:space="0" w:color="auto"/>
            <w:right w:val="none" w:sz="0" w:space="0" w:color="auto"/>
          </w:divBdr>
          <w:divsChild>
            <w:div w:id="161357974">
              <w:marLeft w:val="0"/>
              <w:marRight w:val="0"/>
              <w:marTop w:val="0"/>
              <w:marBottom w:val="0"/>
              <w:divBdr>
                <w:top w:val="none" w:sz="0" w:space="0" w:color="auto"/>
                <w:left w:val="none" w:sz="0" w:space="0" w:color="auto"/>
                <w:bottom w:val="none" w:sz="0" w:space="0" w:color="auto"/>
                <w:right w:val="none" w:sz="0" w:space="0" w:color="auto"/>
              </w:divBdr>
              <w:divsChild>
                <w:div w:id="290093108">
                  <w:marLeft w:val="0"/>
                  <w:marRight w:val="0"/>
                  <w:marTop w:val="0"/>
                  <w:marBottom w:val="0"/>
                  <w:divBdr>
                    <w:top w:val="none" w:sz="0" w:space="0" w:color="auto"/>
                    <w:left w:val="none" w:sz="0" w:space="0" w:color="auto"/>
                    <w:bottom w:val="none" w:sz="0" w:space="0" w:color="auto"/>
                    <w:right w:val="none" w:sz="0" w:space="0" w:color="auto"/>
                  </w:divBdr>
                  <w:divsChild>
                    <w:div w:id="967398239">
                      <w:marLeft w:val="0"/>
                      <w:marRight w:val="0"/>
                      <w:marTop w:val="0"/>
                      <w:marBottom w:val="0"/>
                      <w:divBdr>
                        <w:top w:val="none" w:sz="0" w:space="0" w:color="auto"/>
                        <w:left w:val="none" w:sz="0" w:space="0" w:color="auto"/>
                        <w:bottom w:val="none" w:sz="0" w:space="0" w:color="auto"/>
                        <w:right w:val="none" w:sz="0" w:space="0" w:color="auto"/>
                      </w:divBdr>
                      <w:divsChild>
                        <w:div w:id="2039964480">
                          <w:marLeft w:val="0"/>
                          <w:marRight w:val="0"/>
                          <w:marTop w:val="0"/>
                          <w:marBottom w:val="0"/>
                          <w:divBdr>
                            <w:top w:val="none" w:sz="0" w:space="0" w:color="auto"/>
                            <w:left w:val="none" w:sz="0" w:space="0" w:color="auto"/>
                            <w:bottom w:val="none" w:sz="0" w:space="0" w:color="auto"/>
                            <w:right w:val="none" w:sz="0" w:space="0" w:color="auto"/>
                          </w:divBdr>
                          <w:divsChild>
                            <w:div w:id="1567569433">
                              <w:marLeft w:val="0"/>
                              <w:marRight w:val="0"/>
                              <w:marTop w:val="0"/>
                              <w:marBottom w:val="0"/>
                              <w:divBdr>
                                <w:top w:val="none" w:sz="0" w:space="0" w:color="auto"/>
                                <w:left w:val="none" w:sz="0" w:space="0" w:color="auto"/>
                                <w:bottom w:val="none" w:sz="0" w:space="0" w:color="auto"/>
                                <w:right w:val="none" w:sz="0" w:space="0" w:color="auto"/>
                              </w:divBdr>
                              <w:divsChild>
                                <w:div w:id="1042561991">
                                  <w:marLeft w:val="0"/>
                                  <w:marRight w:val="0"/>
                                  <w:marTop w:val="0"/>
                                  <w:marBottom w:val="0"/>
                                  <w:divBdr>
                                    <w:top w:val="none" w:sz="0" w:space="0" w:color="auto"/>
                                    <w:left w:val="none" w:sz="0" w:space="0" w:color="auto"/>
                                    <w:bottom w:val="none" w:sz="0" w:space="0" w:color="auto"/>
                                    <w:right w:val="none" w:sz="0" w:space="0" w:color="auto"/>
                                  </w:divBdr>
                                  <w:divsChild>
                                    <w:div w:id="188378161">
                                      <w:marLeft w:val="0"/>
                                      <w:marRight w:val="0"/>
                                      <w:marTop w:val="0"/>
                                      <w:marBottom w:val="0"/>
                                      <w:divBdr>
                                        <w:top w:val="none" w:sz="0" w:space="0" w:color="auto"/>
                                        <w:left w:val="none" w:sz="0" w:space="0" w:color="auto"/>
                                        <w:bottom w:val="none" w:sz="0" w:space="0" w:color="auto"/>
                                        <w:right w:val="none" w:sz="0" w:space="0" w:color="auto"/>
                                      </w:divBdr>
                                      <w:divsChild>
                                        <w:div w:id="1543324580">
                                          <w:marLeft w:val="0"/>
                                          <w:marRight w:val="0"/>
                                          <w:marTop w:val="0"/>
                                          <w:marBottom w:val="0"/>
                                          <w:divBdr>
                                            <w:top w:val="none" w:sz="0" w:space="0" w:color="auto"/>
                                            <w:left w:val="none" w:sz="0" w:space="0" w:color="auto"/>
                                            <w:bottom w:val="none" w:sz="0" w:space="0" w:color="auto"/>
                                            <w:right w:val="none" w:sz="0" w:space="0" w:color="auto"/>
                                          </w:divBdr>
                                          <w:divsChild>
                                            <w:div w:id="529876175">
                                              <w:marLeft w:val="0"/>
                                              <w:marRight w:val="0"/>
                                              <w:marTop w:val="0"/>
                                              <w:marBottom w:val="0"/>
                                              <w:divBdr>
                                                <w:top w:val="none" w:sz="0" w:space="0" w:color="auto"/>
                                                <w:left w:val="none" w:sz="0" w:space="0" w:color="auto"/>
                                                <w:bottom w:val="none" w:sz="0" w:space="0" w:color="auto"/>
                                                <w:right w:val="none" w:sz="0" w:space="0" w:color="auto"/>
                                              </w:divBdr>
                                              <w:divsChild>
                                                <w:div w:id="298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2341">
      <w:bodyDiv w:val="1"/>
      <w:marLeft w:val="0"/>
      <w:marRight w:val="0"/>
      <w:marTop w:val="0"/>
      <w:marBottom w:val="0"/>
      <w:divBdr>
        <w:top w:val="none" w:sz="0" w:space="0" w:color="auto"/>
        <w:left w:val="none" w:sz="0" w:space="0" w:color="auto"/>
        <w:bottom w:val="none" w:sz="0" w:space="0" w:color="auto"/>
        <w:right w:val="none" w:sz="0" w:space="0" w:color="auto"/>
      </w:divBdr>
      <w:divsChild>
        <w:div w:id="2067407878">
          <w:marLeft w:val="0"/>
          <w:marRight w:val="0"/>
          <w:marTop w:val="0"/>
          <w:marBottom w:val="0"/>
          <w:divBdr>
            <w:top w:val="none" w:sz="0" w:space="0" w:color="auto"/>
            <w:left w:val="none" w:sz="0" w:space="0" w:color="auto"/>
            <w:bottom w:val="none" w:sz="0" w:space="0" w:color="auto"/>
            <w:right w:val="none" w:sz="0" w:space="0" w:color="auto"/>
          </w:divBdr>
          <w:divsChild>
            <w:div w:id="452334143">
              <w:marLeft w:val="0"/>
              <w:marRight w:val="0"/>
              <w:marTop w:val="0"/>
              <w:marBottom w:val="0"/>
              <w:divBdr>
                <w:top w:val="none" w:sz="0" w:space="0" w:color="auto"/>
                <w:left w:val="none" w:sz="0" w:space="0" w:color="auto"/>
                <w:bottom w:val="none" w:sz="0" w:space="0" w:color="auto"/>
                <w:right w:val="none" w:sz="0" w:space="0" w:color="auto"/>
              </w:divBdr>
              <w:divsChild>
                <w:div w:id="889875708">
                  <w:marLeft w:val="0"/>
                  <w:marRight w:val="0"/>
                  <w:marTop w:val="0"/>
                  <w:marBottom w:val="0"/>
                  <w:divBdr>
                    <w:top w:val="none" w:sz="0" w:space="0" w:color="auto"/>
                    <w:left w:val="none" w:sz="0" w:space="0" w:color="auto"/>
                    <w:bottom w:val="none" w:sz="0" w:space="0" w:color="auto"/>
                    <w:right w:val="none" w:sz="0" w:space="0" w:color="auto"/>
                  </w:divBdr>
                  <w:divsChild>
                    <w:div w:id="37555896">
                      <w:marLeft w:val="0"/>
                      <w:marRight w:val="0"/>
                      <w:marTop w:val="0"/>
                      <w:marBottom w:val="165"/>
                      <w:divBdr>
                        <w:top w:val="none" w:sz="0" w:space="0" w:color="auto"/>
                        <w:left w:val="none" w:sz="0" w:space="0" w:color="auto"/>
                        <w:bottom w:val="none" w:sz="0" w:space="0" w:color="auto"/>
                        <w:right w:val="none" w:sz="0" w:space="0" w:color="auto"/>
                      </w:divBdr>
                      <w:divsChild>
                        <w:div w:id="452944142">
                          <w:marLeft w:val="0"/>
                          <w:marRight w:val="0"/>
                          <w:marTop w:val="0"/>
                          <w:marBottom w:val="165"/>
                          <w:divBdr>
                            <w:top w:val="single" w:sz="4" w:space="0" w:color="CCCCCC"/>
                            <w:left w:val="none" w:sz="0" w:space="0" w:color="auto"/>
                            <w:bottom w:val="none" w:sz="0" w:space="0" w:color="auto"/>
                            <w:right w:val="none" w:sz="0" w:space="0" w:color="auto"/>
                          </w:divBdr>
                          <w:divsChild>
                            <w:div w:id="1303268114">
                              <w:marLeft w:val="0"/>
                              <w:marRight w:val="0"/>
                              <w:marTop w:val="0"/>
                              <w:marBottom w:val="0"/>
                              <w:divBdr>
                                <w:top w:val="none" w:sz="0" w:space="0" w:color="auto"/>
                                <w:left w:val="none" w:sz="0" w:space="0" w:color="auto"/>
                                <w:bottom w:val="single" w:sz="4" w:space="0" w:color="CCCCCC"/>
                                <w:right w:val="none" w:sz="0" w:space="0" w:color="auto"/>
                              </w:divBdr>
                              <w:divsChild>
                                <w:div w:id="362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26592">
      <w:bodyDiv w:val="1"/>
      <w:marLeft w:val="0"/>
      <w:marRight w:val="0"/>
      <w:marTop w:val="0"/>
      <w:marBottom w:val="0"/>
      <w:divBdr>
        <w:top w:val="none" w:sz="0" w:space="0" w:color="auto"/>
        <w:left w:val="none" w:sz="0" w:space="0" w:color="auto"/>
        <w:bottom w:val="none" w:sz="0" w:space="0" w:color="auto"/>
        <w:right w:val="none" w:sz="0" w:space="0" w:color="auto"/>
      </w:divBdr>
    </w:div>
    <w:div w:id="566378743">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470905298">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1726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590940454">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04528497">
      <w:bodyDiv w:val="1"/>
      <w:marLeft w:val="0"/>
      <w:marRight w:val="0"/>
      <w:marTop w:val="0"/>
      <w:marBottom w:val="0"/>
      <w:divBdr>
        <w:top w:val="none" w:sz="0" w:space="0" w:color="auto"/>
        <w:left w:val="none" w:sz="0" w:space="0" w:color="auto"/>
        <w:bottom w:val="none" w:sz="0" w:space="0" w:color="auto"/>
        <w:right w:val="none" w:sz="0" w:space="0" w:color="auto"/>
      </w:divBdr>
    </w:div>
    <w:div w:id="730469787">
      <w:bodyDiv w:val="1"/>
      <w:marLeft w:val="0"/>
      <w:marRight w:val="0"/>
      <w:marTop w:val="0"/>
      <w:marBottom w:val="0"/>
      <w:divBdr>
        <w:top w:val="none" w:sz="0" w:space="0" w:color="auto"/>
        <w:left w:val="none" w:sz="0" w:space="0" w:color="auto"/>
        <w:bottom w:val="none" w:sz="0" w:space="0" w:color="auto"/>
        <w:right w:val="none" w:sz="0" w:space="0" w:color="auto"/>
      </w:divBdr>
    </w:div>
    <w:div w:id="744570576">
      <w:bodyDiv w:val="1"/>
      <w:marLeft w:val="0"/>
      <w:marRight w:val="0"/>
      <w:marTop w:val="0"/>
      <w:marBottom w:val="0"/>
      <w:divBdr>
        <w:top w:val="none" w:sz="0" w:space="0" w:color="auto"/>
        <w:left w:val="none" w:sz="0" w:space="0" w:color="auto"/>
        <w:bottom w:val="none" w:sz="0" w:space="0" w:color="auto"/>
        <w:right w:val="none" w:sz="0" w:space="0" w:color="auto"/>
      </w:divBdr>
      <w:divsChild>
        <w:div w:id="861474775">
          <w:marLeft w:val="0"/>
          <w:marRight w:val="0"/>
          <w:marTop w:val="0"/>
          <w:marBottom w:val="0"/>
          <w:divBdr>
            <w:top w:val="none" w:sz="0" w:space="0" w:color="auto"/>
            <w:left w:val="none" w:sz="0" w:space="0" w:color="auto"/>
            <w:bottom w:val="none" w:sz="0" w:space="0" w:color="auto"/>
            <w:right w:val="none" w:sz="0" w:space="0" w:color="auto"/>
          </w:divBdr>
          <w:divsChild>
            <w:div w:id="495195656">
              <w:marLeft w:val="0"/>
              <w:marRight w:val="0"/>
              <w:marTop w:val="0"/>
              <w:marBottom w:val="0"/>
              <w:divBdr>
                <w:top w:val="none" w:sz="0" w:space="0" w:color="auto"/>
                <w:left w:val="none" w:sz="0" w:space="0" w:color="auto"/>
                <w:bottom w:val="none" w:sz="0" w:space="0" w:color="auto"/>
                <w:right w:val="none" w:sz="0" w:space="0" w:color="auto"/>
              </w:divBdr>
              <w:divsChild>
                <w:div w:id="2138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574">
      <w:bodyDiv w:val="1"/>
      <w:marLeft w:val="0"/>
      <w:marRight w:val="0"/>
      <w:marTop w:val="0"/>
      <w:marBottom w:val="0"/>
      <w:divBdr>
        <w:top w:val="none" w:sz="0" w:space="0" w:color="auto"/>
        <w:left w:val="none" w:sz="0" w:space="0" w:color="auto"/>
        <w:bottom w:val="none" w:sz="0" w:space="0" w:color="auto"/>
        <w:right w:val="none" w:sz="0" w:space="0" w:color="auto"/>
      </w:divBdr>
    </w:div>
    <w:div w:id="778836920">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883827540">
      <w:bodyDiv w:val="1"/>
      <w:marLeft w:val="0"/>
      <w:marRight w:val="0"/>
      <w:marTop w:val="0"/>
      <w:marBottom w:val="0"/>
      <w:divBdr>
        <w:top w:val="none" w:sz="0" w:space="0" w:color="auto"/>
        <w:left w:val="none" w:sz="0" w:space="0" w:color="auto"/>
        <w:bottom w:val="none" w:sz="0" w:space="0" w:color="auto"/>
        <w:right w:val="none" w:sz="0" w:space="0" w:color="auto"/>
      </w:divBdr>
    </w:div>
    <w:div w:id="893807580">
      <w:bodyDiv w:val="1"/>
      <w:marLeft w:val="0"/>
      <w:marRight w:val="0"/>
      <w:marTop w:val="0"/>
      <w:marBottom w:val="0"/>
      <w:divBdr>
        <w:top w:val="none" w:sz="0" w:space="0" w:color="auto"/>
        <w:left w:val="none" w:sz="0" w:space="0" w:color="auto"/>
        <w:bottom w:val="none" w:sz="0" w:space="0" w:color="auto"/>
        <w:right w:val="none" w:sz="0" w:space="0" w:color="auto"/>
      </w:divBdr>
    </w:div>
    <w:div w:id="902520143">
      <w:bodyDiv w:val="1"/>
      <w:marLeft w:val="0"/>
      <w:marRight w:val="0"/>
      <w:marTop w:val="0"/>
      <w:marBottom w:val="0"/>
      <w:divBdr>
        <w:top w:val="none" w:sz="0" w:space="0" w:color="auto"/>
        <w:left w:val="none" w:sz="0" w:space="0" w:color="auto"/>
        <w:bottom w:val="none" w:sz="0" w:space="0" w:color="auto"/>
        <w:right w:val="none" w:sz="0" w:space="0" w:color="auto"/>
      </w:divBdr>
    </w:div>
    <w:div w:id="905335965">
      <w:bodyDiv w:val="1"/>
      <w:marLeft w:val="0"/>
      <w:marRight w:val="0"/>
      <w:marTop w:val="0"/>
      <w:marBottom w:val="0"/>
      <w:divBdr>
        <w:top w:val="none" w:sz="0" w:space="0" w:color="auto"/>
        <w:left w:val="none" w:sz="0" w:space="0" w:color="auto"/>
        <w:bottom w:val="none" w:sz="0" w:space="0" w:color="auto"/>
        <w:right w:val="none" w:sz="0" w:space="0" w:color="auto"/>
      </w:divBdr>
    </w:div>
    <w:div w:id="906186407">
      <w:bodyDiv w:val="1"/>
      <w:marLeft w:val="0"/>
      <w:marRight w:val="0"/>
      <w:marTop w:val="0"/>
      <w:marBottom w:val="0"/>
      <w:divBdr>
        <w:top w:val="none" w:sz="0" w:space="0" w:color="auto"/>
        <w:left w:val="none" w:sz="0" w:space="0" w:color="auto"/>
        <w:bottom w:val="none" w:sz="0" w:space="0" w:color="auto"/>
        <w:right w:val="none" w:sz="0" w:space="0" w:color="auto"/>
      </w:divBdr>
      <w:divsChild>
        <w:div w:id="1943033483">
          <w:marLeft w:val="0"/>
          <w:marRight w:val="0"/>
          <w:marTop w:val="0"/>
          <w:marBottom w:val="0"/>
          <w:divBdr>
            <w:top w:val="none" w:sz="0" w:space="0" w:color="auto"/>
            <w:left w:val="none" w:sz="0" w:space="0" w:color="auto"/>
            <w:bottom w:val="none" w:sz="0" w:space="0" w:color="auto"/>
            <w:right w:val="none" w:sz="0" w:space="0" w:color="auto"/>
          </w:divBdr>
          <w:divsChild>
            <w:div w:id="661196290">
              <w:marLeft w:val="0"/>
              <w:marRight w:val="0"/>
              <w:marTop w:val="0"/>
              <w:marBottom w:val="0"/>
              <w:divBdr>
                <w:top w:val="none" w:sz="0" w:space="0" w:color="auto"/>
                <w:left w:val="none" w:sz="0" w:space="0" w:color="auto"/>
                <w:bottom w:val="none" w:sz="0" w:space="0" w:color="auto"/>
                <w:right w:val="none" w:sz="0" w:space="0" w:color="auto"/>
              </w:divBdr>
              <w:divsChild>
                <w:div w:id="1036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7480">
      <w:bodyDiv w:val="1"/>
      <w:marLeft w:val="0"/>
      <w:marRight w:val="0"/>
      <w:marTop w:val="0"/>
      <w:marBottom w:val="0"/>
      <w:divBdr>
        <w:top w:val="none" w:sz="0" w:space="0" w:color="auto"/>
        <w:left w:val="none" w:sz="0" w:space="0" w:color="auto"/>
        <w:bottom w:val="none" w:sz="0" w:space="0" w:color="auto"/>
        <w:right w:val="none" w:sz="0" w:space="0" w:color="auto"/>
      </w:divBdr>
    </w:div>
    <w:div w:id="961308740">
      <w:bodyDiv w:val="1"/>
      <w:marLeft w:val="0"/>
      <w:marRight w:val="0"/>
      <w:marTop w:val="0"/>
      <w:marBottom w:val="0"/>
      <w:divBdr>
        <w:top w:val="none" w:sz="0" w:space="0" w:color="auto"/>
        <w:left w:val="none" w:sz="0" w:space="0" w:color="auto"/>
        <w:bottom w:val="none" w:sz="0" w:space="0" w:color="auto"/>
        <w:right w:val="none" w:sz="0" w:space="0" w:color="auto"/>
      </w:divBdr>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1270">
      <w:bodyDiv w:val="1"/>
      <w:marLeft w:val="0"/>
      <w:marRight w:val="0"/>
      <w:marTop w:val="0"/>
      <w:marBottom w:val="0"/>
      <w:divBdr>
        <w:top w:val="none" w:sz="0" w:space="0" w:color="auto"/>
        <w:left w:val="none" w:sz="0" w:space="0" w:color="auto"/>
        <w:bottom w:val="none" w:sz="0" w:space="0" w:color="auto"/>
        <w:right w:val="none" w:sz="0" w:space="0" w:color="auto"/>
      </w:divBdr>
      <w:divsChild>
        <w:div w:id="1171410527">
          <w:marLeft w:val="0"/>
          <w:marRight w:val="0"/>
          <w:marTop w:val="147"/>
          <w:marBottom w:val="294"/>
          <w:divBdr>
            <w:top w:val="none" w:sz="0" w:space="0" w:color="auto"/>
            <w:left w:val="none" w:sz="0" w:space="0" w:color="auto"/>
            <w:bottom w:val="none" w:sz="0" w:space="0" w:color="auto"/>
            <w:right w:val="none" w:sz="0" w:space="0" w:color="auto"/>
          </w:divBdr>
          <w:divsChild>
            <w:div w:id="988242732">
              <w:marLeft w:val="0"/>
              <w:marRight w:val="0"/>
              <w:marTop w:val="0"/>
              <w:marBottom w:val="0"/>
              <w:divBdr>
                <w:top w:val="none" w:sz="0" w:space="0" w:color="auto"/>
                <w:left w:val="none" w:sz="0" w:space="0" w:color="auto"/>
                <w:bottom w:val="none" w:sz="0" w:space="0" w:color="auto"/>
                <w:right w:val="none" w:sz="0" w:space="0" w:color="auto"/>
              </w:divBdr>
              <w:divsChild>
                <w:div w:id="1486777296">
                  <w:marLeft w:val="0"/>
                  <w:marRight w:val="0"/>
                  <w:marTop w:val="0"/>
                  <w:marBottom w:val="0"/>
                  <w:divBdr>
                    <w:top w:val="none" w:sz="0" w:space="0" w:color="auto"/>
                    <w:left w:val="none" w:sz="0" w:space="0" w:color="auto"/>
                    <w:bottom w:val="none" w:sz="0" w:space="0" w:color="auto"/>
                    <w:right w:val="none" w:sz="0" w:space="0" w:color="auto"/>
                  </w:divBdr>
                  <w:divsChild>
                    <w:div w:id="426344276">
                      <w:marLeft w:val="0"/>
                      <w:marRight w:val="0"/>
                      <w:marTop w:val="0"/>
                      <w:marBottom w:val="0"/>
                      <w:divBdr>
                        <w:top w:val="none" w:sz="0" w:space="0" w:color="auto"/>
                        <w:left w:val="none" w:sz="0" w:space="0" w:color="auto"/>
                        <w:bottom w:val="none" w:sz="0" w:space="0" w:color="auto"/>
                        <w:right w:val="none" w:sz="0" w:space="0" w:color="auto"/>
                      </w:divBdr>
                      <w:divsChild>
                        <w:div w:id="1368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3573">
      <w:bodyDiv w:val="1"/>
      <w:marLeft w:val="0"/>
      <w:marRight w:val="0"/>
      <w:marTop w:val="0"/>
      <w:marBottom w:val="0"/>
      <w:divBdr>
        <w:top w:val="none" w:sz="0" w:space="0" w:color="auto"/>
        <w:left w:val="none" w:sz="0" w:space="0" w:color="auto"/>
        <w:bottom w:val="none" w:sz="0" w:space="0" w:color="auto"/>
        <w:right w:val="none" w:sz="0" w:space="0" w:color="auto"/>
      </w:divBdr>
      <w:divsChild>
        <w:div w:id="1126236572">
          <w:marLeft w:val="0"/>
          <w:marRight w:val="0"/>
          <w:marTop w:val="0"/>
          <w:marBottom w:val="0"/>
          <w:divBdr>
            <w:top w:val="none" w:sz="0" w:space="0" w:color="auto"/>
            <w:left w:val="none" w:sz="0" w:space="0" w:color="auto"/>
            <w:bottom w:val="none" w:sz="0" w:space="0" w:color="auto"/>
            <w:right w:val="none" w:sz="0" w:space="0" w:color="auto"/>
          </w:divBdr>
          <w:divsChild>
            <w:div w:id="247275264">
              <w:marLeft w:val="0"/>
              <w:marRight w:val="0"/>
              <w:marTop w:val="0"/>
              <w:marBottom w:val="0"/>
              <w:divBdr>
                <w:top w:val="none" w:sz="0" w:space="0" w:color="auto"/>
                <w:left w:val="none" w:sz="0" w:space="0" w:color="auto"/>
                <w:bottom w:val="none" w:sz="0" w:space="0" w:color="auto"/>
                <w:right w:val="none" w:sz="0" w:space="0" w:color="auto"/>
              </w:divBdr>
              <w:divsChild>
                <w:div w:id="575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5513">
      <w:bodyDiv w:val="1"/>
      <w:marLeft w:val="0"/>
      <w:marRight w:val="0"/>
      <w:marTop w:val="0"/>
      <w:marBottom w:val="0"/>
      <w:divBdr>
        <w:top w:val="none" w:sz="0" w:space="0" w:color="auto"/>
        <w:left w:val="none" w:sz="0" w:space="0" w:color="auto"/>
        <w:bottom w:val="none" w:sz="0" w:space="0" w:color="auto"/>
        <w:right w:val="none" w:sz="0" w:space="0" w:color="auto"/>
      </w:divBdr>
    </w:div>
    <w:div w:id="1019894902">
      <w:bodyDiv w:val="1"/>
      <w:marLeft w:val="0"/>
      <w:marRight w:val="0"/>
      <w:marTop w:val="0"/>
      <w:marBottom w:val="0"/>
      <w:divBdr>
        <w:top w:val="none" w:sz="0" w:space="0" w:color="auto"/>
        <w:left w:val="none" w:sz="0" w:space="0" w:color="auto"/>
        <w:bottom w:val="none" w:sz="0" w:space="0" w:color="auto"/>
        <w:right w:val="none" w:sz="0" w:space="0" w:color="auto"/>
      </w:divBdr>
    </w:div>
    <w:div w:id="1087311827">
      <w:bodyDiv w:val="1"/>
      <w:marLeft w:val="0"/>
      <w:marRight w:val="0"/>
      <w:marTop w:val="0"/>
      <w:marBottom w:val="0"/>
      <w:divBdr>
        <w:top w:val="none" w:sz="0" w:space="0" w:color="auto"/>
        <w:left w:val="none" w:sz="0" w:space="0" w:color="auto"/>
        <w:bottom w:val="none" w:sz="0" w:space="0" w:color="auto"/>
        <w:right w:val="none" w:sz="0" w:space="0" w:color="auto"/>
      </w:divBdr>
      <w:divsChild>
        <w:div w:id="359207926">
          <w:marLeft w:val="0"/>
          <w:marRight w:val="0"/>
          <w:marTop w:val="0"/>
          <w:marBottom w:val="0"/>
          <w:divBdr>
            <w:top w:val="none" w:sz="0" w:space="0" w:color="auto"/>
            <w:left w:val="none" w:sz="0" w:space="0" w:color="auto"/>
            <w:bottom w:val="none" w:sz="0" w:space="0" w:color="auto"/>
            <w:right w:val="none" w:sz="0" w:space="0" w:color="auto"/>
          </w:divBdr>
          <w:divsChild>
            <w:div w:id="2091148722">
              <w:marLeft w:val="0"/>
              <w:marRight w:val="0"/>
              <w:marTop w:val="0"/>
              <w:marBottom w:val="0"/>
              <w:divBdr>
                <w:top w:val="none" w:sz="0" w:space="0" w:color="auto"/>
                <w:left w:val="none" w:sz="0" w:space="0" w:color="auto"/>
                <w:bottom w:val="none" w:sz="0" w:space="0" w:color="auto"/>
                <w:right w:val="none" w:sz="0" w:space="0" w:color="auto"/>
              </w:divBdr>
              <w:divsChild>
                <w:div w:id="16213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692">
      <w:bodyDiv w:val="1"/>
      <w:marLeft w:val="0"/>
      <w:marRight w:val="0"/>
      <w:marTop w:val="0"/>
      <w:marBottom w:val="0"/>
      <w:divBdr>
        <w:top w:val="none" w:sz="0" w:space="0" w:color="auto"/>
        <w:left w:val="none" w:sz="0" w:space="0" w:color="auto"/>
        <w:bottom w:val="none" w:sz="0" w:space="0" w:color="auto"/>
        <w:right w:val="none" w:sz="0" w:space="0" w:color="auto"/>
      </w:divBdr>
      <w:divsChild>
        <w:div w:id="1831020018">
          <w:marLeft w:val="0"/>
          <w:marRight w:val="0"/>
          <w:marTop w:val="0"/>
          <w:marBottom w:val="0"/>
          <w:divBdr>
            <w:top w:val="none" w:sz="0" w:space="0" w:color="auto"/>
            <w:left w:val="none" w:sz="0" w:space="0" w:color="auto"/>
            <w:bottom w:val="none" w:sz="0" w:space="0" w:color="auto"/>
            <w:right w:val="none" w:sz="0" w:space="0" w:color="auto"/>
          </w:divBdr>
          <w:divsChild>
            <w:div w:id="168373406">
              <w:marLeft w:val="0"/>
              <w:marRight w:val="0"/>
              <w:marTop w:val="0"/>
              <w:marBottom w:val="0"/>
              <w:divBdr>
                <w:top w:val="none" w:sz="0" w:space="0" w:color="auto"/>
                <w:left w:val="none" w:sz="0" w:space="0" w:color="auto"/>
                <w:bottom w:val="none" w:sz="0" w:space="0" w:color="auto"/>
                <w:right w:val="none" w:sz="0" w:space="0" w:color="auto"/>
              </w:divBdr>
            </w:div>
            <w:div w:id="8992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911">
      <w:bodyDiv w:val="1"/>
      <w:marLeft w:val="0"/>
      <w:marRight w:val="0"/>
      <w:marTop w:val="0"/>
      <w:marBottom w:val="0"/>
      <w:divBdr>
        <w:top w:val="none" w:sz="0" w:space="0" w:color="auto"/>
        <w:left w:val="none" w:sz="0" w:space="0" w:color="auto"/>
        <w:bottom w:val="none" w:sz="0" w:space="0" w:color="auto"/>
        <w:right w:val="none" w:sz="0" w:space="0" w:color="auto"/>
      </w:divBdr>
      <w:divsChild>
        <w:div w:id="1084911665">
          <w:marLeft w:val="0"/>
          <w:marRight w:val="0"/>
          <w:marTop w:val="0"/>
          <w:marBottom w:val="0"/>
          <w:divBdr>
            <w:top w:val="none" w:sz="0" w:space="0" w:color="auto"/>
            <w:left w:val="none" w:sz="0" w:space="0" w:color="auto"/>
            <w:bottom w:val="none" w:sz="0" w:space="0" w:color="auto"/>
            <w:right w:val="none" w:sz="0" w:space="0" w:color="auto"/>
          </w:divBdr>
          <w:divsChild>
            <w:div w:id="665783302">
              <w:marLeft w:val="0"/>
              <w:marRight w:val="0"/>
              <w:marTop w:val="0"/>
              <w:marBottom w:val="0"/>
              <w:divBdr>
                <w:top w:val="none" w:sz="0" w:space="0" w:color="auto"/>
                <w:left w:val="none" w:sz="0" w:space="0" w:color="auto"/>
                <w:bottom w:val="none" w:sz="0" w:space="0" w:color="auto"/>
                <w:right w:val="none" w:sz="0" w:space="0" w:color="auto"/>
              </w:divBdr>
              <w:divsChild>
                <w:div w:id="11175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255">
      <w:bodyDiv w:val="1"/>
      <w:marLeft w:val="0"/>
      <w:marRight w:val="0"/>
      <w:marTop w:val="0"/>
      <w:marBottom w:val="0"/>
      <w:divBdr>
        <w:top w:val="none" w:sz="0" w:space="0" w:color="auto"/>
        <w:left w:val="none" w:sz="0" w:space="0" w:color="auto"/>
        <w:bottom w:val="none" w:sz="0" w:space="0" w:color="auto"/>
        <w:right w:val="none" w:sz="0" w:space="0" w:color="auto"/>
      </w:divBdr>
      <w:divsChild>
        <w:div w:id="1845045322">
          <w:marLeft w:val="0"/>
          <w:marRight w:val="0"/>
          <w:marTop w:val="0"/>
          <w:marBottom w:val="0"/>
          <w:divBdr>
            <w:top w:val="none" w:sz="0" w:space="0" w:color="auto"/>
            <w:left w:val="none" w:sz="0" w:space="0" w:color="auto"/>
            <w:bottom w:val="none" w:sz="0" w:space="0" w:color="auto"/>
            <w:right w:val="none" w:sz="0" w:space="0" w:color="auto"/>
          </w:divBdr>
          <w:divsChild>
            <w:div w:id="1739864951">
              <w:marLeft w:val="0"/>
              <w:marRight w:val="0"/>
              <w:marTop w:val="0"/>
              <w:marBottom w:val="0"/>
              <w:divBdr>
                <w:top w:val="none" w:sz="0" w:space="0" w:color="auto"/>
                <w:left w:val="none" w:sz="0" w:space="0" w:color="auto"/>
                <w:bottom w:val="none" w:sz="0" w:space="0" w:color="auto"/>
                <w:right w:val="none" w:sz="0" w:space="0" w:color="auto"/>
              </w:divBdr>
              <w:divsChild>
                <w:div w:id="1090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6560">
      <w:bodyDiv w:val="1"/>
      <w:marLeft w:val="0"/>
      <w:marRight w:val="0"/>
      <w:marTop w:val="0"/>
      <w:marBottom w:val="0"/>
      <w:divBdr>
        <w:top w:val="none" w:sz="0" w:space="0" w:color="auto"/>
        <w:left w:val="none" w:sz="0" w:space="0" w:color="auto"/>
        <w:bottom w:val="none" w:sz="0" w:space="0" w:color="auto"/>
        <w:right w:val="none" w:sz="0" w:space="0" w:color="auto"/>
      </w:divBdr>
    </w:div>
    <w:div w:id="1180898202">
      <w:bodyDiv w:val="1"/>
      <w:marLeft w:val="0"/>
      <w:marRight w:val="0"/>
      <w:marTop w:val="0"/>
      <w:marBottom w:val="0"/>
      <w:divBdr>
        <w:top w:val="none" w:sz="0" w:space="0" w:color="auto"/>
        <w:left w:val="none" w:sz="0" w:space="0" w:color="auto"/>
        <w:bottom w:val="none" w:sz="0" w:space="0" w:color="auto"/>
        <w:right w:val="none" w:sz="0" w:space="0" w:color="auto"/>
      </w:divBdr>
      <w:divsChild>
        <w:div w:id="259603609">
          <w:marLeft w:val="0"/>
          <w:marRight w:val="0"/>
          <w:marTop w:val="0"/>
          <w:marBottom w:val="0"/>
          <w:divBdr>
            <w:top w:val="none" w:sz="0" w:space="0" w:color="auto"/>
            <w:left w:val="none" w:sz="0" w:space="0" w:color="auto"/>
            <w:bottom w:val="none" w:sz="0" w:space="0" w:color="auto"/>
            <w:right w:val="none" w:sz="0" w:space="0" w:color="auto"/>
          </w:divBdr>
          <w:divsChild>
            <w:div w:id="1617446390">
              <w:marLeft w:val="0"/>
              <w:marRight w:val="0"/>
              <w:marTop w:val="0"/>
              <w:marBottom w:val="0"/>
              <w:divBdr>
                <w:top w:val="none" w:sz="0" w:space="0" w:color="auto"/>
                <w:left w:val="none" w:sz="0" w:space="0" w:color="auto"/>
                <w:bottom w:val="none" w:sz="0" w:space="0" w:color="auto"/>
                <w:right w:val="none" w:sz="0" w:space="0" w:color="auto"/>
              </w:divBdr>
              <w:divsChild>
                <w:div w:id="72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5222">
      <w:bodyDiv w:val="1"/>
      <w:marLeft w:val="0"/>
      <w:marRight w:val="0"/>
      <w:marTop w:val="0"/>
      <w:marBottom w:val="0"/>
      <w:divBdr>
        <w:top w:val="none" w:sz="0" w:space="0" w:color="auto"/>
        <w:left w:val="none" w:sz="0" w:space="0" w:color="auto"/>
        <w:bottom w:val="none" w:sz="0" w:space="0" w:color="auto"/>
        <w:right w:val="none" w:sz="0" w:space="0" w:color="auto"/>
      </w:divBdr>
      <w:divsChild>
        <w:div w:id="910623776">
          <w:marLeft w:val="0"/>
          <w:marRight w:val="0"/>
          <w:marTop w:val="0"/>
          <w:marBottom w:val="0"/>
          <w:divBdr>
            <w:top w:val="none" w:sz="0" w:space="0" w:color="auto"/>
            <w:left w:val="none" w:sz="0" w:space="0" w:color="auto"/>
            <w:bottom w:val="none" w:sz="0" w:space="0" w:color="auto"/>
            <w:right w:val="none" w:sz="0" w:space="0" w:color="auto"/>
          </w:divBdr>
          <w:divsChild>
            <w:div w:id="926111341">
              <w:marLeft w:val="0"/>
              <w:marRight w:val="0"/>
              <w:marTop w:val="0"/>
              <w:marBottom w:val="0"/>
              <w:divBdr>
                <w:top w:val="none" w:sz="0" w:space="0" w:color="auto"/>
                <w:left w:val="none" w:sz="0" w:space="0" w:color="auto"/>
                <w:bottom w:val="none" w:sz="0" w:space="0" w:color="auto"/>
                <w:right w:val="none" w:sz="0" w:space="0" w:color="auto"/>
              </w:divBdr>
              <w:divsChild>
                <w:div w:id="704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8217">
      <w:bodyDiv w:val="1"/>
      <w:marLeft w:val="0"/>
      <w:marRight w:val="0"/>
      <w:marTop w:val="0"/>
      <w:marBottom w:val="0"/>
      <w:divBdr>
        <w:top w:val="none" w:sz="0" w:space="0" w:color="auto"/>
        <w:left w:val="none" w:sz="0" w:space="0" w:color="auto"/>
        <w:bottom w:val="none" w:sz="0" w:space="0" w:color="auto"/>
        <w:right w:val="none" w:sz="0" w:space="0" w:color="auto"/>
      </w:divBdr>
      <w:divsChild>
        <w:div w:id="674192576">
          <w:marLeft w:val="0"/>
          <w:marRight w:val="0"/>
          <w:marTop w:val="0"/>
          <w:marBottom w:val="0"/>
          <w:divBdr>
            <w:top w:val="none" w:sz="0" w:space="0" w:color="auto"/>
            <w:left w:val="none" w:sz="0" w:space="0" w:color="auto"/>
            <w:bottom w:val="none" w:sz="0" w:space="0" w:color="auto"/>
            <w:right w:val="none" w:sz="0" w:space="0" w:color="auto"/>
          </w:divBdr>
          <w:divsChild>
            <w:div w:id="108818801">
              <w:marLeft w:val="0"/>
              <w:marRight w:val="0"/>
              <w:marTop w:val="0"/>
              <w:marBottom w:val="0"/>
              <w:divBdr>
                <w:top w:val="none" w:sz="0" w:space="0" w:color="auto"/>
                <w:left w:val="none" w:sz="0" w:space="0" w:color="auto"/>
                <w:bottom w:val="none" w:sz="0" w:space="0" w:color="auto"/>
                <w:right w:val="none" w:sz="0" w:space="0" w:color="auto"/>
              </w:divBdr>
              <w:divsChild>
                <w:div w:id="10967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8750">
      <w:bodyDiv w:val="1"/>
      <w:marLeft w:val="0"/>
      <w:marRight w:val="0"/>
      <w:marTop w:val="0"/>
      <w:marBottom w:val="0"/>
      <w:divBdr>
        <w:top w:val="none" w:sz="0" w:space="0" w:color="auto"/>
        <w:left w:val="none" w:sz="0" w:space="0" w:color="auto"/>
        <w:bottom w:val="none" w:sz="0" w:space="0" w:color="auto"/>
        <w:right w:val="none" w:sz="0" w:space="0" w:color="auto"/>
      </w:divBdr>
    </w:div>
    <w:div w:id="1222446101">
      <w:bodyDiv w:val="1"/>
      <w:marLeft w:val="0"/>
      <w:marRight w:val="0"/>
      <w:marTop w:val="0"/>
      <w:marBottom w:val="0"/>
      <w:divBdr>
        <w:top w:val="none" w:sz="0" w:space="0" w:color="auto"/>
        <w:left w:val="none" w:sz="0" w:space="0" w:color="auto"/>
        <w:bottom w:val="none" w:sz="0" w:space="0" w:color="auto"/>
        <w:right w:val="none" w:sz="0" w:space="0" w:color="auto"/>
      </w:divBdr>
      <w:divsChild>
        <w:div w:id="1593469471">
          <w:marLeft w:val="0"/>
          <w:marRight w:val="0"/>
          <w:marTop w:val="0"/>
          <w:marBottom w:val="0"/>
          <w:divBdr>
            <w:top w:val="none" w:sz="0" w:space="0" w:color="auto"/>
            <w:left w:val="none" w:sz="0" w:space="0" w:color="auto"/>
            <w:bottom w:val="none" w:sz="0" w:space="0" w:color="auto"/>
            <w:right w:val="none" w:sz="0" w:space="0" w:color="auto"/>
          </w:divBdr>
          <w:divsChild>
            <w:div w:id="1781531574">
              <w:marLeft w:val="0"/>
              <w:marRight w:val="0"/>
              <w:marTop w:val="0"/>
              <w:marBottom w:val="0"/>
              <w:divBdr>
                <w:top w:val="none" w:sz="0" w:space="0" w:color="auto"/>
                <w:left w:val="none" w:sz="0" w:space="0" w:color="auto"/>
                <w:bottom w:val="none" w:sz="0" w:space="0" w:color="auto"/>
                <w:right w:val="none" w:sz="0" w:space="0" w:color="auto"/>
              </w:divBdr>
              <w:divsChild>
                <w:div w:id="1495417193">
                  <w:marLeft w:val="0"/>
                  <w:marRight w:val="0"/>
                  <w:marTop w:val="0"/>
                  <w:marBottom w:val="0"/>
                  <w:divBdr>
                    <w:top w:val="none" w:sz="0" w:space="0" w:color="auto"/>
                    <w:left w:val="none" w:sz="0" w:space="0" w:color="auto"/>
                    <w:bottom w:val="none" w:sz="0" w:space="0" w:color="auto"/>
                    <w:right w:val="none" w:sz="0" w:space="0" w:color="auto"/>
                  </w:divBdr>
                  <w:divsChild>
                    <w:div w:id="980035282">
                      <w:marLeft w:val="0"/>
                      <w:marRight w:val="0"/>
                      <w:marTop w:val="0"/>
                      <w:marBottom w:val="0"/>
                      <w:divBdr>
                        <w:top w:val="none" w:sz="0" w:space="0" w:color="auto"/>
                        <w:left w:val="none" w:sz="0" w:space="0" w:color="auto"/>
                        <w:bottom w:val="none" w:sz="0" w:space="0" w:color="auto"/>
                        <w:right w:val="none" w:sz="0" w:space="0" w:color="auto"/>
                      </w:divBdr>
                      <w:divsChild>
                        <w:div w:id="1765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280333491">
      <w:bodyDiv w:val="1"/>
      <w:marLeft w:val="0"/>
      <w:marRight w:val="0"/>
      <w:marTop w:val="0"/>
      <w:marBottom w:val="0"/>
      <w:divBdr>
        <w:top w:val="none" w:sz="0" w:space="0" w:color="auto"/>
        <w:left w:val="none" w:sz="0" w:space="0" w:color="auto"/>
        <w:bottom w:val="none" w:sz="0" w:space="0" w:color="auto"/>
        <w:right w:val="none" w:sz="0" w:space="0" w:color="auto"/>
      </w:divBdr>
      <w:divsChild>
        <w:div w:id="624852356">
          <w:marLeft w:val="0"/>
          <w:marRight w:val="0"/>
          <w:marTop w:val="0"/>
          <w:marBottom w:val="0"/>
          <w:divBdr>
            <w:top w:val="none" w:sz="0" w:space="0" w:color="auto"/>
            <w:left w:val="none" w:sz="0" w:space="0" w:color="auto"/>
            <w:bottom w:val="none" w:sz="0" w:space="0" w:color="auto"/>
            <w:right w:val="none" w:sz="0" w:space="0" w:color="auto"/>
          </w:divBdr>
          <w:divsChild>
            <w:div w:id="542180330">
              <w:marLeft w:val="0"/>
              <w:marRight w:val="0"/>
              <w:marTop w:val="0"/>
              <w:marBottom w:val="0"/>
              <w:divBdr>
                <w:top w:val="none" w:sz="0" w:space="0" w:color="auto"/>
                <w:left w:val="none" w:sz="0" w:space="0" w:color="auto"/>
                <w:bottom w:val="none" w:sz="0" w:space="0" w:color="auto"/>
                <w:right w:val="none" w:sz="0" w:space="0" w:color="auto"/>
              </w:divBdr>
              <w:divsChild>
                <w:div w:id="658652825">
                  <w:marLeft w:val="0"/>
                  <w:marRight w:val="0"/>
                  <w:marTop w:val="0"/>
                  <w:marBottom w:val="0"/>
                  <w:divBdr>
                    <w:top w:val="none" w:sz="0" w:space="0" w:color="auto"/>
                    <w:left w:val="none" w:sz="0" w:space="0" w:color="auto"/>
                    <w:bottom w:val="none" w:sz="0" w:space="0" w:color="auto"/>
                    <w:right w:val="none" w:sz="0" w:space="0" w:color="auto"/>
                  </w:divBdr>
                  <w:divsChild>
                    <w:div w:id="875314308">
                      <w:marLeft w:val="0"/>
                      <w:marRight w:val="0"/>
                      <w:marTop w:val="0"/>
                      <w:marBottom w:val="0"/>
                      <w:divBdr>
                        <w:top w:val="none" w:sz="0" w:space="0" w:color="auto"/>
                        <w:left w:val="none" w:sz="0" w:space="0" w:color="auto"/>
                        <w:bottom w:val="none" w:sz="0" w:space="0" w:color="auto"/>
                        <w:right w:val="none" w:sz="0" w:space="0" w:color="auto"/>
                      </w:divBdr>
                      <w:divsChild>
                        <w:div w:id="555094385">
                          <w:marLeft w:val="0"/>
                          <w:marRight w:val="0"/>
                          <w:marTop w:val="0"/>
                          <w:marBottom w:val="0"/>
                          <w:divBdr>
                            <w:top w:val="none" w:sz="0" w:space="0" w:color="auto"/>
                            <w:left w:val="none" w:sz="0" w:space="0" w:color="auto"/>
                            <w:bottom w:val="none" w:sz="0" w:space="0" w:color="auto"/>
                            <w:right w:val="none" w:sz="0" w:space="0" w:color="auto"/>
                          </w:divBdr>
                          <w:divsChild>
                            <w:div w:id="267545305">
                              <w:marLeft w:val="0"/>
                              <w:marRight w:val="0"/>
                              <w:marTop w:val="0"/>
                              <w:marBottom w:val="0"/>
                              <w:divBdr>
                                <w:top w:val="none" w:sz="0" w:space="0" w:color="auto"/>
                                <w:left w:val="none" w:sz="0" w:space="0" w:color="auto"/>
                                <w:bottom w:val="none" w:sz="0" w:space="0" w:color="auto"/>
                                <w:right w:val="none" w:sz="0" w:space="0" w:color="auto"/>
                              </w:divBdr>
                              <w:divsChild>
                                <w:div w:id="134371047">
                                  <w:marLeft w:val="0"/>
                                  <w:marRight w:val="0"/>
                                  <w:marTop w:val="0"/>
                                  <w:marBottom w:val="0"/>
                                  <w:divBdr>
                                    <w:top w:val="none" w:sz="0" w:space="0" w:color="auto"/>
                                    <w:left w:val="none" w:sz="0" w:space="0" w:color="auto"/>
                                    <w:bottom w:val="none" w:sz="0" w:space="0" w:color="auto"/>
                                    <w:right w:val="none" w:sz="0" w:space="0" w:color="auto"/>
                                  </w:divBdr>
                                  <w:divsChild>
                                    <w:div w:id="512110165">
                                      <w:marLeft w:val="0"/>
                                      <w:marRight w:val="0"/>
                                      <w:marTop w:val="0"/>
                                      <w:marBottom w:val="0"/>
                                      <w:divBdr>
                                        <w:top w:val="none" w:sz="0" w:space="0" w:color="auto"/>
                                        <w:left w:val="none" w:sz="0" w:space="0" w:color="auto"/>
                                        <w:bottom w:val="none" w:sz="0" w:space="0" w:color="auto"/>
                                        <w:right w:val="none" w:sz="0" w:space="0" w:color="auto"/>
                                      </w:divBdr>
                                      <w:divsChild>
                                        <w:div w:id="476068268">
                                          <w:marLeft w:val="0"/>
                                          <w:marRight w:val="0"/>
                                          <w:marTop w:val="0"/>
                                          <w:marBottom w:val="0"/>
                                          <w:divBdr>
                                            <w:top w:val="none" w:sz="0" w:space="0" w:color="auto"/>
                                            <w:left w:val="none" w:sz="0" w:space="0" w:color="auto"/>
                                            <w:bottom w:val="none" w:sz="0" w:space="0" w:color="auto"/>
                                            <w:right w:val="none" w:sz="0" w:space="0" w:color="auto"/>
                                          </w:divBdr>
                                          <w:divsChild>
                                            <w:div w:id="188958679">
                                              <w:marLeft w:val="0"/>
                                              <w:marRight w:val="0"/>
                                              <w:marTop w:val="0"/>
                                              <w:marBottom w:val="0"/>
                                              <w:divBdr>
                                                <w:top w:val="none" w:sz="0" w:space="0" w:color="auto"/>
                                                <w:left w:val="none" w:sz="0" w:space="0" w:color="auto"/>
                                                <w:bottom w:val="none" w:sz="0" w:space="0" w:color="auto"/>
                                                <w:right w:val="none" w:sz="0" w:space="0" w:color="auto"/>
                                              </w:divBdr>
                                              <w:divsChild>
                                                <w:div w:id="1614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394870">
      <w:bodyDiv w:val="1"/>
      <w:marLeft w:val="0"/>
      <w:marRight w:val="0"/>
      <w:marTop w:val="0"/>
      <w:marBottom w:val="0"/>
      <w:divBdr>
        <w:top w:val="none" w:sz="0" w:space="0" w:color="auto"/>
        <w:left w:val="none" w:sz="0" w:space="0" w:color="auto"/>
        <w:bottom w:val="none" w:sz="0" w:space="0" w:color="auto"/>
        <w:right w:val="none" w:sz="0" w:space="0" w:color="auto"/>
      </w:divBdr>
    </w:div>
    <w:div w:id="1310747109">
      <w:bodyDiv w:val="1"/>
      <w:marLeft w:val="0"/>
      <w:marRight w:val="0"/>
      <w:marTop w:val="0"/>
      <w:marBottom w:val="0"/>
      <w:divBdr>
        <w:top w:val="none" w:sz="0" w:space="0" w:color="auto"/>
        <w:left w:val="none" w:sz="0" w:space="0" w:color="auto"/>
        <w:bottom w:val="none" w:sz="0" w:space="0" w:color="auto"/>
        <w:right w:val="none" w:sz="0" w:space="0" w:color="auto"/>
      </w:divBdr>
    </w:div>
    <w:div w:id="1338342109">
      <w:bodyDiv w:val="1"/>
      <w:marLeft w:val="0"/>
      <w:marRight w:val="0"/>
      <w:marTop w:val="0"/>
      <w:marBottom w:val="0"/>
      <w:divBdr>
        <w:top w:val="none" w:sz="0" w:space="0" w:color="auto"/>
        <w:left w:val="none" w:sz="0" w:space="0" w:color="auto"/>
        <w:bottom w:val="none" w:sz="0" w:space="0" w:color="auto"/>
        <w:right w:val="none" w:sz="0" w:space="0" w:color="auto"/>
      </w:divBdr>
    </w:div>
    <w:div w:id="1346781871">
      <w:bodyDiv w:val="1"/>
      <w:marLeft w:val="0"/>
      <w:marRight w:val="0"/>
      <w:marTop w:val="0"/>
      <w:marBottom w:val="0"/>
      <w:divBdr>
        <w:top w:val="none" w:sz="0" w:space="0" w:color="auto"/>
        <w:left w:val="none" w:sz="0" w:space="0" w:color="auto"/>
        <w:bottom w:val="none" w:sz="0" w:space="0" w:color="auto"/>
        <w:right w:val="none" w:sz="0" w:space="0" w:color="auto"/>
      </w:divBdr>
    </w:div>
    <w:div w:id="135195133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106">
      <w:bodyDiv w:val="1"/>
      <w:marLeft w:val="0"/>
      <w:marRight w:val="0"/>
      <w:marTop w:val="0"/>
      <w:marBottom w:val="0"/>
      <w:divBdr>
        <w:top w:val="none" w:sz="0" w:space="0" w:color="auto"/>
        <w:left w:val="none" w:sz="0" w:space="0" w:color="auto"/>
        <w:bottom w:val="none" w:sz="0" w:space="0" w:color="auto"/>
        <w:right w:val="none" w:sz="0" w:space="0" w:color="auto"/>
      </w:divBdr>
    </w:div>
    <w:div w:id="1413503498">
      <w:bodyDiv w:val="1"/>
      <w:marLeft w:val="0"/>
      <w:marRight w:val="0"/>
      <w:marTop w:val="0"/>
      <w:marBottom w:val="0"/>
      <w:divBdr>
        <w:top w:val="none" w:sz="0" w:space="0" w:color="auto"/>
        <w:left w:val="none" w:sz="0" w:space="0" w:color="auto"/>
        <w:bottom w:val="none" w:sz="0" w:space="0" w:color="auto"/>
        <w:right w:val="none" w:sz="0" w:space="0" w:color="auto"/>
      </w:divBdr>
    </w:div>
    <w:div w:id="1440297749">
      <w:bodyDiv w:val="1"/>
      <w:marLeft w:val="0"/>
      <w:marRight w:val="0"/>
      <w:marTop w:val="0"/>
      <w:marBottom w:val="0"/>
      <w:divBdr>
        <w:top w:val="none" w:sz="0" w:space="0" w:color="auto"/>
        <w:left w:val="none" w:sz="0" w:space="0" w:color="auto"/>
        <w:bottom w:val="none" w:sz="0" w:space="0" w:color="auto"/>
        <w:right w:val="none" w:sz="0" w:space="0" w:color="auto"/>
      </w:divBdr>
    </w:div>
    <w:div w:id="1440372534">
      <w:bodyDiv w:val="1"/>
      <w:marLeft w:val="0"/>
      <w:marRight w:val="0"/>
      <w:marTop w:val="0"/>
      <w:marBottom w:val="0"/>
      <w:divBdr>
        <w:top w:val="none" w:sz="0" w:space="0" w:color="auto"/>
        <w:left w:val="none" w:sz="0" w:space="0" w:color="auto"/>
        <w:bottom w:val="none" w:sz="0" w:space="0" w:color="auto"/>
        <w:right w:val="none" w:sz="0" w:space="0" w:color="auto"/>
      </w:divBdr>
    </w:div>
    <w:div w:id="1460803427">
      <w:bodyDiv w:val="1"/>
      <w:marLeft w:val="0"/>
      <w:marRight w:val="0"/>
      <w:marTop w:val="0"/>
      <w:marBottom w:val="0"/>
      <w:divBdr>
        <w:top w:val="none" w:sz="0" w:space="0" w:color="auto"/>
        <w:left w:val="none" w:sz="0" w:space="0" w:color="auto"/>
        <w:bottom w:val="none" w:sz="0" w:space="0" w:color="auto"/>
        <w:right w:val="none" w:sz="0" w:space="0" w:color="auto"/>
      </w:divBdr>
      <w:divsChild>
        <w:div w:id="1083137376">
          <w:marLeft w:val="0"/>
          <w:marRight w:val="0"/>
          <w:marTop w:val="0"/>
          <w:marBottom w:val="0"/>
          <w:divBdr>
            <w:top w:val="none" w:sz="0" w:space="0" w:color="auto"/>
            <w:left w:val="none" w:sz="0" w:space="0" w:color="auto"/>
            <w:bottom w:val="none" w:sz="0" w:space="0" w:color="auto"/>
            <w:right w:val="none" w:sz="0" w:space="0" w:color="auto"/>
          </w:divBdr>
          <w:divsChild>
            <w:div w:id="1214389565">
              <w:marLeft w:val="0"/>
              <w:marRight w:val="0"/>
              <w:marTop w:val="0"/>
              <w:marBottom w:val="0"/>
              <w:divBdr>
                <w:top w:val="none" w:sz="0" w:space="0" w:color="auto"/>
                <w:left w:val="none" w:sz="0" w:space="0" w:color="auto"/>
                <w:bottom w:val="none" w:sz="0" w:space="0" w:color="auto"/>
                <w:right w:val="none" w:sz="0" w:space="0" w:color="auto"/>
              </w:divBdr>
              <w:divsChild>
                <w:div w:id="1679037807">
                  <w:marLeft w:val="0"/>
                  <w:marRight w:val="0"/>
                  <w:marTop w:val="0"/>
                  <w:marBottom w:val="0"/>
                  <w:divBdr>
                    <w:top w:val="none" w:sz="0" w:space="0" w:color="auto"/>
                    <w:left w:val="none" w:sz="0" w:space="0" w:color="auto"/>
                    <w:bottom w:val="none" w:sz="0" w:space="0" w:color="auto"/>
                    <w:right w:val="none" w:sz="0" w:space="0" w:color="auto"/>
                  </w:divBdr>
                  <w:divsChild>
                    <w:div w:id="1972049694">
                      <w:marLeft w:val="0"/>
                      <w:marRight w:val="0"/>
                      <w:marTop w:val="0"/>
                      <w:marBottom w:val="0"/>
                      <w:divBdr>
                        <w:top w:val="none" w:sz="0" w:space="0" w:color="auto"/>
                        <w:left w:val="none" w:sz="0" w:space="0" w:color="auto"/>
                        <w:bottom w:val="none" w:sz="0" w:space="0" w:color="auto"/>
                        <w:right w:val="none" w:sz="0" w:space="0" w:color="auto"/>
                      </w:divBdr>
                      <w:divsChild>
                        <w:div w:id="689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7733">
      <w:bodyDiv w:val="1"/>
      <w:marLeft w:val="0"/>
      <w:marRight w:val="0"/>
      <w:marTop w:val="0"/>
      <w:marBottom w:val="0"/>
      <w:divBdr>
        <w:top w:val="none" w:sz="0" w:space="0" w:color="auto"/>
        <w:left w:val="none" w:sz="0" w:space="0" w:color="auto"/>
        <w:bottom w:val="none" w:sz="0" w:space="0" w:color="auto"/>
        <w:right w:val="none" w:sz="0" w:space="0" w:color="auto"/>
      </w:divBdr>
      <w:divsChild>
        <w:div w:id="115563932">
          <w:marLeft w:val="0"/>
          <w:marRight w:val="0"/>
          <w:marTop w:val="0"/>
          <w:marBottom w:val="0"/>
          <w:divBdr>
            <w:top w:val="none" w:sz="0" w:space="0" w:color="auto"/>
            <w:left w:val="none" w:sz="0" w:space="0" w:color="auto"/>
            <w:bottom w:val="none" w:sz="0" w:space="0" w:color="auto"/>
            <w:right w:val="none" w:sz="0" w:space="0" w:color="auto"/>
          </w:divBdr>
          <w:divsChild>
            <w:div w:id="1048141757">
              <w:marLeft w:val="0"/>
              <w:marRight w:val="0"/>
              <w:marTop w:val="0"/>
              <w:marBottom w:val="0"/>
              <w:divBdr>
                <w:top w:val="none" w:sz="0" w:space="0" w:color="auto"/>
                <w:left w:val="none" w:sz="0" w:space="0" w:color="auto"/>
                <w:bottom w:val="none" w:sz="0" w:space="0" w:color="auto"/>
                <w:right w:val="none" w:sz="0" w:space="0" w:color="auto"/>
              </w:divBdr>
              <w:divsChild>
                <w:div w:id="8392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9678">
      <w:bodyDiv w:val="1"/>
      <w:marLeft w:val="0"/>
      <w:marRight w:val="0"/>
      <w:marTop w:val="0"/>
      <w:marBottom w:val="0"/>
      <w:divBdr>
        <w:top w:val="none" w:sz="0" w:space="0" w:color="auto"/>
        <w:left w:val="none" w:sz="0" w:space="0" w:color="auto"/>
        <w:bottom w:val="none" w:sz="0" w:space="0" w:color="auto"/>
        <w:right w:val="none" w:sz="0" w:space="0" w:color="auto"/>
      </w:divBdr>
    </w:div>
    <w:div w:id="15119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194994">
          <w:marLeft w:val="0"/>
          <w:marRight w:val="0"/>
          <w:marTop w:val="0"/>
          <w:marBottom w:val="0"/>
          <w:divBdr>
            <w:top w:val="none" w:sz="0" w:space="0" w:color="auto"/>
            <w:left w:val="none" w:sz="0" w:space="0" w:color="auto"/>
            <w:bottom w:val="none" w:sz="0" w:space="0" w:color="auto"/>
            <w:right w:val="none" w:sz="0" w:space="0" w:color="auto"/>
          </w:divBdr>
          <w:divsChild>
            <w:div w:id="747850963">
              <w:marLeft w:val="0"/>
              <w:marRight w:val="0"/>
              <w:marTop w:val="0"/>
              <w:marBottom w:val="0"/>
              <w:divBdr>
                <w:top w:val="none" w:sz="0" w:space="0" w:color="auto"/>
                <w:left w:val="none" w:sz="0" w:space="0" w:color="auto"/>
                <w:bottom w:val="none" w:sz="0" w:space="0" w:color="auto"/>
                <w:right w:val="none" w:sz="0" w:space="0" w:color="auto"/>
              </w:divBdr>
              <w:divsChild>
                <w:div w:id="934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7175">
      <w:bodyDiv w:val="1"/>
      <w:marLeft w:val="0"/>
      <w:marRight w:val="0"/>
      <w:marTop w:val="0"/>
      <w:marBottom w:val="0"/>
      <w:divBdr>
        <w:top w:val="none" w:sz="0" w:space="0" w:color="auto"/>
        <w:left w:val="none" w:sz="0" w:space="0" w:color="auto"/>
        <w:bottom w:val="none" w:sz="0" w:space="0" w:color="auto"/>
        <w:right w:val="none" w:sz="0" w:space="0" w:color="auto"/>
      </w:divBdr>
      <w:divsChild>
        <w:div w:id="1205285887">
          <w:marLeft w:val="0"/>
          <w:marRight w:val="0"/>
          <w:marTop w:val="0"/>
          <w:marBottom w:val="0"/>
          <w:divBdr>
            <w:top w:val="none" w:sz="0" w:space="0" w:color="auto"/>
            <w:left w:val="none" w:sz="0" w:space="0" w:color="auto"/>
            <w:bottom w:val="none" w:sz="0" w:space="0" w:color="auto"/>
            <w:right w:val="none" w:sz="0" w:space="0" w:color="auto"/>
          </w:divBdr>
          <w:divsChild>
            <w:div w:id="548227062">
              <w:marLeft w:val="0"/>
              <w:marRight w:val="0"/>
              <w:marTop w:val="0"/>
              <w:marBottom w:val="0"/>
              <w:divBdr>
                <w:top w:val="none" w:sz="0" w:space="0" w:color="auto"/>
                <w:left w:val="none" w:sz="0" w:space="0" w:color="auto"/>
                <w:bottom w:val="none" w:sz="0" w:space="0" w:color="auto"/>
                <w:right w:val="none" w:sz="0" w:space="0" w:color="auto"/>
              </w:divBdr>
              <w:divsChild>
                <w:div w:id="10434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14">
      <w:bodyDiv w:val="1"/>
      <w:marLeft w:val="0"/>
      <w:marRight w:val="0"/>
      <w:marTop w:val="0"/>
      <w:marBottom w:val="0"/>
      <w:divBdr>
        <w:top w:val="none" w:sz="0" w:space="0" w:color="auto"/>
        <w:left w:val="none" w:sz="0" w:space="0" w:color="auto"/>
        <w:bottom w:val="none" w:sz="0" w:space="0" w:color="auto"/>
        <w:right w:val="none" w:sz="0" w:space="0" w:color="auto"/>
      </w:divBdr>
    </w:div>
    <w:div w:id="1536500953">
      <w:bodyDiv w:val="1"/>
      <w:marLeft w:val="0"/>
      <w:marRight w:val="0"/>
      <w:marTop w:val="0"/>
      <w:marBottom w:val="0"/>
      <w:divBdr>
        <w:top w:val="none" w:sz="0" w:space="0" w:color="auto"/>
        <w:left w:val="none" w:sz="0" w:space="0" w:color="auto"/>
        <w:bottom w:val="none" w:sz="0" w:space="0" w:color="auto"/>
        <w:right w:val="none" w:sz="0" w:space="0" w:color="auto"/>
      </w:divBdr>
      <w:divsChild>
        <w:div w:id="1678383400">
          <w:marLeft w:val="0"/>
          <w:marRight w:val="0"/>
          <w:marTop w:val="0"/>
          <w:marBottom w:val="0"/>
          <w:divBdr>
            <w:top w:val="none" w:sz="0" w:space="0" w:color="auto"/>
            <w:left w:val="none" w:sz="0" w:space="0" w:color="auto"/>
            <w:bottom w:val="none" w:sz="0" w:space="0" w:color="auto"/>
            <w:right w:val="none" w:sz="0" w:space="0" w:color="auto"/>
          </w:divBdr>
          <w:divsChild>
            <w:div w:id="1316225340">
              <w:marLeft w:val="0"/>
              <w:marRight w:val="0"/>
              <w:marTop w:val="0"/>
              <w:marBottom w:val="0"/>
              <w:divBdr>
                <w:top w:val="none" w:sz="0" w:space="0" w:color="auto"/>
                <w:left w:val="none" w:sz="0" w:space="0" w:color="auto"/>
                <w:bottom w:val="none" w:sz="0" w:space="0" w:color="auto"/>
                <w:right w:val="none" w:sz="0" w:space="0" w:color="auto"/>
              </w:divBdr>
            </w:div>
          </w:divsChild>
        </w:div>
        <w:div w:id="871377238">
          <w:marLeft w:val="0"/>
          <w:marRight w:val="0"/>
          <w:marTop w:val="0"/>
          <w:marBottom w:val="0"/>
          <w:divBdr>
            <w:top w:val="none" w:sz="0" w:space="0" w:color="auto"/>
            <w:left w:val="none" w:sz="0" w:space="0" w:color="auto"/>
            <w:bottom w:val="none" w:sz="0" w:space="0" w:color="auto"/>
            <w:right w:val="none" w:sz="0" w:space="0" w:color="auto"/>
          </w:divBdr>
        </w:div>
      </w:divsChild>
    </w:div>
    <w:div w:id="1568766027">
      <w:bodyDiv w:val="1"/>
      <w:marLeft w:val="0"/>
      <w:marRight w:val="0"/>
      <w:marTop w:val="0"/>
      <w:marBottom w:val="0"/>
      <w:divBdr>
        <w:top w:val="none" w:sz="0" w:space="0" w:color="auto"/>
        <w:left w:val="none" w:sz="0" w:space="0" w:color="auto"/>
        <w:bottom w:val="none" w:sz="0" w:space="0" w:color="auto"/>
        <w:right w:val="none" w:sz="0" w:space="0" w:color="auto"/>
      </w:divBdr>
    </w:div>
    <w:div w:id="1569725286">
      <w:bodyDiv w:val="1"/>
      <w:marLeft w:val="0"/>
      <w:marRight w:val="0"/>
      <w:marTop w:val="0"/>
      <w:marBottom w:val="0"/>
      <w:divBdr>
        <w:top w:val="none" w:sz="0" w:space="0" w:color="auto"/>
        <w:left w:val="none" w:sz="0" w:space="0" w:color="auto"/>
        <w:bottom w:val="none" w:sz="0" w:space="0" w:color="auto"/>
        <w:right w:val="none" w:sz="0" w:space="0" w:color="auto"/>
      </w:divBdr>
    </w:div>
    <w:div w:id="1587954352">
      <w:bodyDiv w:val="1"/>
      <w:marLeft w:val="0"/>
      <w:marRight w:val="0"/>
      <w:marTop w:val="0"/>
      <w:marBottom w:val="0"/>
      <w:divBdr>
        <w:top w:val="none" w:sz="0" w:space="0" w:color="auto"/>
        <w:left w:val="none" w:sz="0" w:space="0" w:color="auto"/>
        <w:bottom w:val="none" w:sz="0" w:space="0" w:color="auto"/>
        <w:right w:val="none" w:sz="0" w:space="0" w:color="auto"/>
      </w:divBdr>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633244640">
      <w:bodyDiv w:val="1"/>
      <w:marLeft w:val="0"/>
      <w:marRight w:val="0"/>
      <w:marTop w:val="0"/>
      <w:marBottom w:val="0"/>
      <w:divBdr>
        <w:top w:val="none" w:sz="0" w:space="0" w:color="auto"/>
        <w:left w:val="none" w:sz="0" w:space="0" w:color="auto"/>
        <w:bottom w:val="none" w:sz="0" w:space="0" w:color="auto"/>
        <w:right w:val="none" w:sz="0" w:space="0" w:color="auto"/>
      </w:divBdr>
      <w:divsChild>
        <w:div w:id="1631472357">
          <w:marLeft w:val="0"/>
          <w:marRight w:val="0"/>
          <w:marTop w:val="0"/>
          <w:marBottom w:val="0"/>
          <w:divBdr>
            <w:top w:val="none" w:sz="0" w:space="0" w:color="auto"/>
            <w:left w:val="none" w:sz="0" w:space="0" w:color="auto"/>
            <w:bottom w:val="none" w:sz="0" w:space="0" w:color="auto"/>
            <w:right w:val="none" w:sz="0" w:space="0" w:color="auto"/>
          </w:divBdr>
          <w:divsChild>
            <w:div w:id="681786398">
              <w:marLeft w:val="0"/>
              <w:marRight w:val="0"/>
              <w:marTop w:val="0"/>
              <w:marBottom w:val="0"/>
              <w:divBdr>
                <w:top w:val="none" w:sz="0" w:space="0" w:color="auto"/>
                <w:left w:val="none" w:sz="0" w:space="0" w:color="auto"/>
                <w:bottom w:val="none" w:sz="0" w:space="0" w:color="auto"/>
                <w:right w:val="none" w:sz="0" w:space="0" w:color="auto"/>
              </w:divBdr>
              <w:divsChild>
                <w:div w:id="464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7563">
      <w:bodyDiv w:val="1"/>
      <w:marLeft w:val="0"/>
      <w:marRight w:val="0"/>
      <w:marTop w:val="0"/>
      <w:marBottom w:val="0"/>
      <w:divBdr>
        <w:top w:val="none" w:sz="0" w:space="0" w:color="auto"/>
        <w:left w:val="none" w:sz="0" w:space="0" w:color="auto"/>
        <w:bottom w:val="none" w:sz="0" w:space="0" w:color="auto"/>
        <w:right w:val="none" w:sz="0" w:space="0" w:color="auto"/>
      </w:divBdr>
      <w:divsChild>
        <w:div w:id="525683066">
          <w:marLeft w:val="0"/>
          <w:marRight w:val="0"/>
          <w:marTop w:val="0"/>
          <w:marBottom w:val="0"/>
          <w:divBdr>
            <w:top w:val="none" w:sz="0" w:space="0" w:color="auto"/>
            <w:left w:val="none" w:sz="0" w:space="0" w:color="auto"/>
            <w:bottom w:val="none" w:sz="0" w:space="0" w:color="auto"/>
            <w:right w:val="none" w:sz="0" w:space="0" w:color="auto"/>
          </w:divBdr>
          <w:divsChild>
            <w:div w:id="583730270">
              <w:marLeft w:val="0"/>
              <w:marRight w:val="0"/>
              <w:marTop w:val="0"/>
              <w:marBottom w:val="0"/>
              <w:divBdr>
                <w:top w:val="none" w:sz="0" w:space="0" w:color="auto"/>
                <w:left w:val="none" w:sz="0" w:space="0" w:color="auto"/>
                <w:bottom w:val="none" w:sz="0" w:space="0" w:color="auto"/>
                <w:right w:val="none" w:sz="0" w:space="0" w:color="auto"/>
              </w:divBdr>
              <w:divsChild>
                <w:div w:id="7868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074">
      <w:bodyDiv w:val="1"/>
      <w:marLeft w:val="0"/>
      <w:marRight w:val="0"/>
      <w:marTop w:val="0"/>
      <w:marBottom w:val="0"/>
      <w:divBdr>
        <w:top w:val="none" w:sz="0" w:space="0" w:color="auto"/>
        <w:left w:val="none" w:sz="0" w:space="0" w:color="auto"/>
        <w:bottom w:val="none" w:sz="0" w:space="0" w:color="auto"/>
        <w:right w:val="none" w:sz="0" w:space="0" w:color="auto"/>
      </w:divBdr>
      <w:divsChild>
        <w:div w:id="2020811481">
          <w:marLeft w:val="0"/>
          <w:marRight w:val="0"/>
          <w:marTop w:val="0"/>
          <w:marBottom w:val="0"/>
          <w:divBdr>
            <w:top w:val="none" w:sz="0" w:space="0" w:color="auto"/>
            <w:left w:val="none" w:sz="0" w:space="0" w:color="auto"/>
            <w:bottom w:val="none" w:sz="0" w:space="0" w:color="auto"/>
            <w:right w:val="none" w:sz="0" w:space="0" w:color="auto"/>
          </w:divBdr>
          <w:divsChild>
            <w:div w:id="104615377">
              <w:marLeft w:val="0"/>
              <w:marRight w:val="0"/>
              <w:marTop w:val="0"/>
              <w:marBottom w:val="0"/>
              <w:divBdr>
                <w:top w:val="none" w:sz="0" w:space="0" w:color="auto"/>
                <w:left w:val="none" w:sz="0" w:space="0" w:color="auto"/>
                <w:bottom w:val="none" w:sz="0" w:space="0" w:color="auto"/>
                <w:right w:val="none" w:sz="0" w:space="0" w:color="auto"/>
              </w:divBdr>
              <w:divsChild>
                <w:div w:id="40402563">
                  <w:marLeft w:val="0"/>
                  <w:marRight w:val="0"/>
                  <w:marTop w:val="0"/>
                  <w:marBottom w:val="0"/>
                  <w:divBdr>
                    <w:top w:val="none" w:sz="0" w:space="0" w:color="auto"/>
                    <w:left w:val="none" w:sz="0" w:space="0" w:color="auto"/>
                    <w:bottom w:val="none" w:sz="0" w:space="0" w:color="auto"/>
                    <w:right w:val="none" w:sz="0" w:space="0" w:color="auto"/>
                  </w:divBdr>
                  <w:divsChild>
                    <w:div w:id="394592546">
                      <w:marLeft w:val="0"/>
                      <w:marRight w:val="0"/>
                      <w:marTop w:val="0"/>
                      <w:marBottom w:val="0"/>
                      <w:divBdr>
                        <w:top w:val="none" w:sz="0" w:space="0" w:color="auto"/>
                        <w:left w:val="none" w:sz="0" w:space="0" w:color="auto"/>
                        <w:bottom w:val="none" w:sz="0" w:space="0" w:color="auto"/>
                        <w:right w:val="none" w:sz="0" w:space="0" w:color="auto"/>
                      </w:divBdr>
                      <w:divsChild>
                        <w:div w:id="1773472766">
                          <w:marLeft w:val="0"/>
                          <w:marRight w:val="0"/>
                          <w:marTop w:val="0"/>
                          <w:marBottom w:val="0"/>
                          <w:divBdr>
                            <w:top w:val="none" w:sz="0" w:space="0" w:color="auto"/>
                            <w:left w:val="none" w:sz="0" w:space="0" w:color="auto"/>
                            <w:bottom w:val="none" w:sz="0" w:space="0" w:color="auto"/>
                            <w:right w:val="none" w:sz="0" w:space="0" w:color="auto"/>
                          </w:divBdr>
                          <w:divsChild>
                            <w:div w:id="63645408">
                              <w:marLeft w:val="0"/>
                              <w:marRight w:val="0"/>
                              <w:marTop w:val="0"/>
                              <w:marBottom w:val="0"/>
                              <w:divBdr>
                                <w:top w:val="none" w:sz="0" w:space="0" w:color="auto"/>
                                <w:left w:val="none" w:sz="0" w:space="0" w:color="auto"/>
                                <w:bottom w:val="none" w:sz="0" w:space="0" w:color="auto"/>
                                <w:right w:val="none" w:sz="0" w:space="0" w:color="auto"/>
                              </w:divBdr>
                              <w:divsChild>
                                <w:div w:id="927886197">
                                  <w:marLeft w:val="0"/>
                                  <w:marRight w:val="0"/>
                                  <w:marTop w:val="0"/>
                                  <w:marBottom w:val="250"/>
                                  <w:divBdr>
                                    <w:top w:val="none" w:sz="0" w:space="0" w:color="auto"/>
                                    <w:left w:val="none" w:sz="0" w:space="0" w:color="auto"/>
                                    <w:bottom w:val="none" w:sz="0" w:space="0" w:color="auto"/>
                                    <w:right w:val="none" w:sz="0" w:space="0" w:color="auto"/>
                                  </w:divBdr>
                                  <w:divsChild>
                                    <w:div w:id="2727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96119">
      <w:bodyDiv w:val="1"/>
      <w:marLeft w:val="0"/>
      <w:marRight w:val="0"/>
      <w:marTop w:val="0"/>
      <w:marBottom w:val="0"/>
      <w:divBdr>
        <w:top w:val="none" w:sz="0" w:space="0" w:color="auto"/>
        <w:left w:val="none" w:sz="0" w:space="0" w:color="auto"/>
        <w:bottom w:val="none" w:sz="0" w:space="0" w:color="auto"/>
        <w:right w:val="none" w:sz="0" w:space="0" w:color="auto"/>
      </w:divBdr>
    </w:div>
    <w:div w:id="1690177315">
      <w:bodyDiv w:val="1"/>
      <w:marLeft w:val="0"/>
      <w:marRight w:val="0"/>
      <w:marTop w:val="0"/>
      <w:marBottom w:val="0"/>
      <w:divBdr>
        <w:top w:val="none" w:sz="0" w:space="0" w:color="auto"/>
        <w:left w:val="none" w:sz="0" w:space="0" w:color="auto"/>
        <w:bottom w:val="none" w:sz="0" w:space="0" w:color="auto"/>
        <w:right w:val="none" w:sz="0" w:space="0" w:color="auto"/>
      </w:divBdr>
      <w:divsChild>
        <w:div w:id="1598369664">
          <w:marLeft w:val="0"/>
          <w:marRight w:val="0"/>
          <w:marTop w:val="0"/>
          <w:marBottom w:val="0"/>
          <w:divBdr>
            <w:top w:val="none" w:sz="0" w:space="0" w:color="auto"/>
            <w:left w:val="none" w:sz="0" w:space="0" w:color="auto"/>
            <w:bottom w:val="none" w:sz="0" w:space="0" w:color="auto"/>
            <w:right w:val="none" w:sz="0" w:space="0" w:color="auto"/>
          </w:divBdr>
          <w:divsChild>
            <w:div w:id="1532258053">
              <w:marLeft w:val="0"/>
              <w:marRight w:val="0"/>
              <w:marTop w:val="0"/>
              <w:marBottom w:val="0"/>
              <w:divBdr>
                <w:top w:val="none" w:sz="0" w:space="0" w:color="auto"/>
                <w:left w:val="none" w:sz="0" w:space="0" w:color="auto"/>
                <w:bottom w:val="none" w:sz="0" w:space="0" w:color="auto"/>
                <w:right w:val="none" w:sz="0" w:space="0" w:color="auto"/>
              </w:divBdr>
              <w:divsChild>
                <w:div w:id="1578519122">
                  <w:marLeft w:val="0"/>
                  <w:marRight w:val="0"/>
                  <w:marTop w:val="0"/>
                  <w:marBottom w:val="0"/>
                  <w:divBdr>
                    <w:top w:val="none" w:sz="0" w:space="0" w:color="auto"/>
                    <w:left w:val="none" w:sz="0" w:space="0" w:color="auto"/>
                    <w:bottom w:val="none" w:sz="0" w:space="0" w:color="auto"/>
                    <w:right w:val="none" w:sz="0" w:space="0" w:color="auto"/>
                  </w:divBdr>
                  <w:divsChild>
                    <w:div w:id="183718043">
                      <w:marLeft w:val="0"/>
                      <w:marRight w:val="0"/>
                      <w:marTop w:val="0"/>
                      <w:marBottom w:val="0"/>
                      <w:divBdr>
                        <w:top w:val="none" w:sz="0" w:space="0" w:color="auto"/>
                        <w:left w:val="none" w:sz="0" w:space="0" w:color="auto"/>
                        <w:bottom w:val="none" w:sz="0" w:space="0" w:color="auto"/>
                        <w:right w:val="none" w:sz="0" w:space="0" w:color="auto"/>
                      </w:divBdr>
                      <w:divsChild>
                        <w:div w:id="1017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63400">
      <w:bodyDiv w:val="1"/>
      <w:marLeft w:val="0"/>
      <w:marRight w:val="0"/>
      <w:marTop w:val="0"/>
      <w:marBottom w:val="0"/>
      <w:divBdr>
        <w:top w:val="none" w:sz="0" w:space="0" w:color="auto"/>
        <w:left w:val="none" w:sz="0" w:space="0" w:color="auto"/>
        <w:bottom w:val="none" w:sz="0" w:space="0" w:color="auto"/>
        <w:right w:val="none" w:sz="0" w:space="0" w:color="auto"/>
      </w:divBdr>
      <w:divsChild>
        <w:div w:id="666789341">
          <w:marLeft w:val="0"/>
          <w:marRight w:val="0"/>
          <w:marTop w:val="0"/>
          <w:marBottom w:val="0"/>
          <w:divBdr>
            <w:top w:val="none" w:sz="0" w:space="0" w:color="auto"/>
            <w:left w:val="none" w:sz="0" w:space="0" w:color="auto"/>
            <w:bottom w:val="none" w:sz="0" w:space="0" w:color="auto"/>
            <w:right w:val="none" w:sz="0" w:space="0" w:color="auto"/>
          </w:divBdr>
          <w:divsChild>
            <w:div w:id="1246761716">
              <w:marLeft w:val="0"/>
              <w:marRight w:val="0"/>
              <w:marTop w:val="0"/>
              <w:marBottom w:val="0"/>
              <w:divBdr>
                <w:top w:val="none" w:sz="0" w:space="0" w:color="auto"/>
                <w:left w:val="none" w:sz="0" w:space="0" w:color="auto"/>
                <w:bottom w:val="none" w:sz="0" w:space="0" w:color="auto"/>
                <w:right w:val="none" w:sz="0" w:space="0" w:color="auto"/>
              </w:divBdr>
              <w:divsChild>
                <w:div w:id="937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744333539">
      <w:bodyDiv w:val="1"/>
      <w:marLeft w:val="0"/>
      <w:marRight w:val="0"/>
      <w:marTop w:val="0"/>
      <w:marBottom w:val="0"/>
      <w:divBdr>
        <w:top w:val="none" w:sz="0" w:space="0" w:color="auto"/>
        <w:left w:val="none" w:sz="0" w:space="0" w:color="auto"/>
        <w:bottom w:val="none" w:sz="0" w:space="0" w:color="auto"/>
        <w:right w:val="none" w:sz="0" w:space="0" w:color="auto"/>
      </w:divBdr>
    </w:div>
    <w:div w:id="1761876669">
      <w:bodyDiv w:val="1"/>
      <w:marLeft w:val="0"/>
      <w:marRight w:val="0"/>
      <w:marTop w:val="0"/>
      <w:marBottom w:val="0"/>
      <w:divBdr>
        <w:top w:val="none" w:sz="0" w:space="0" w:color="auto"/>
        <w:left w:val="none" w:sz="0" w:space="0" w:color="auto"/>
        <w:bottom w:val="none" w:sz="0" w:space="0" w:color="auto"/>
        <w:right w:val="none" w:sz="0" w:space="0" w:color="auto"/>
      </w:divBdr>
    </w:div>
    <w:div w:id="1787699097">
      <w:bodyDiv w:val="1"/>
      <w:marLeft w:val="0"/>
      <w:marRight w:val="0"/>
      <w:marTop w:val="0"/>
      <w:marBottom w:val="0"/>
      <w:divBdr>
        <w:top w:val="none" w:sz="0" w:space="0" w:color="auto"/>
        <w:left w:val="none" w:sz="0" w:space="0" w:color="auto"/>
        <w:bottom w:val="none" w:sz="0" w:space="0" w:color="auto"/>
        <w:right w:val="none" w:sz="0" w:space="0" w:color="auto"/>
      </w:divBdr>
      <w:divsChild>
        <w:div w:id="1073359344">
          <w:marLeft w:val="0"/>
          <w:marRight w:val="0"/>
          <w:marTop w:val="147"/>
          <w:marBottom w:val="294"/>
          <w:divBdr>
            <w:top w:val="none" w:sz="0" w:space="0" w:color="auto"/>
            <w:left w:val="none" w:sz="0" w:space="0" w:color="auto"/>
            <w:bottom w:val="none" w:sz="0" w:space="0" w:color="auto"/>
            <w:right w:val="none" w:sz="0" w:space="0" w:color="auto"/>
          </w:divBdr>
          <w:divsChild>
            <w:div w:id="881163748">
              <w:marLeft w:val="0"/>
              <w:marRight w:val="0"/>
              <w:marTop w:val="0"/>
              <w:marBottom w:val="0"/>
              <w:divBdr>
                <w:top w:val="none" w:sz="0" w:space="0" w:color="auto"/>
                <w:left w:val="none" w:sz="0" w:space="0" w:color="auto"/>
                <w:bottom w:val="none" w:sz="0" w:space="0" w:color="auto"/>
                <w:right w:val="none" w:sz="0" w:space="0" w:color="auto"/>
              </w:divBdr>
              <w:divsChild>
                <w:div w:id="593131663">
                  <w:marLeft w:val="0"/>
                  <w:marRight w:val="0"/>
                  <w:marTop w:val="0"/>
                  <w:marBottom w:val="0"/>
                  <w:divBdr>
                    <w:top w:val="none" w:sz="0" w:space="0" w:color="auto"/>
                    <w:left w:val="none" w:sz="0" w:space="0" w:color="auto"/>
                    <w:bottom w:val="none" w:sz="0" w:space="0" w:color="auto"/>
                    <w:right w:val="none" w:sz="0" w:space="0" w:color="auto"/>
                  </w:divBdr>
                  <w:divsChild>
                    <w:div w:id="1240678816">
                      <w:marLeft w:val="0"/>
                      <w:marRight w:val="0"/>
                      <w:marTop w:val="0"/>
                      <w:marBottom w:val="0"/>
                      <w:divBdr>
                        <w:top w:val="none" w:sz="0" w:space="0" w:color="auto"/>
                        <w:left w:val="none" w:sz="0" w:space="0" w:color="auto"/>
                        <w:bottom w:val="none" w:sz="0" w:space="0" w:color="auto"/>
                        <w:right w:val="none" w:sz="0" w:space="0" w:color="auto"/>
                      </w:divBdr>
                      <w:divsChild>
                        <w:div w:id="41515098">
                          <w:marLeft w:val="0"/>
                          <w:marRight w:val="0"/>
                          <w:marTop w:val="0"/>
                          <w:marBottom w:val="0"/>
                          <w:divBdr>
                            <w:top w:val="none" w:sz="0" w:space="0" w:color="auto"/>
                            <w:left w:val="none" w:sz="0" w:space="0" w:color="auto"/>
                            <w:bottom w:val="none" w:sz="0" w:space="0" w:color="auto"/>
                            <w:right w:val="none" w:sz="0" w:space="0" w:color="auto"/>
                          </w:divBdr>
                          <w:divsChild>
                            <w:div w:id="649486176">
                              <w:marLeft w:val="0"/>
                              <w:marRight w:val="0"/>
                              <w:marTop w:val="0"/>
                              <w:marBottom w:val="0"/>
                              <w:divBdr>
                                <w:top w:val="none" w:sz="0" w:space="0" w:color="auto"/>
                                <w:left w:val="none" w:sz="0" w:space="0" w:color="auto"/>
                                <w:bottom w:val="none" w:sz="0" w:space="0" w:color="auto"/>
                                <w:right w:val="none" w:sz="0" w:space="0" w:color="auto"/>
                              </w:divBdr>
                              <w:divsChild>
                                <w:div w:id="382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91047">
      <w:bodyDiv w:val="1"/>
      <w:marLeft w:val="0"/>
      <w:marRight w:val="0"/>
      <w:marTop w:val="0"/>
      <w:marBottom w:val="0"/>
      <w:divBdr>
        <w:top w:val="none" w:sz="0" w:space="0" w:color="auto"/>
        <w:left w:val="none" w:sz="0" w:space="0" w:color="auto"/>
        <w:bottom w:val="none" w:sz="0" w:space="0" w:color="auto"/>
        <w:right w:val="none" w:sz="0" w:space="0" w:color="auto"/>
      </w:divBdr>
      <w:divsChild>
        <w:div w:id="1384597385">
          <w:marLeft w:val="0"/>
          <w:marRight w:val="0"/>
          <w:marTop w:val="0"/>
          <w:marBottom w:val="0"/>
          <w:divBdr>
            <w:top w:val="none" w:sz="0" w:space="0" w:color="auto"/>
            <w:left w:val="none" w:sz="0" w:space="0" w:color="auto"/>
            <w:bottom w:val="none" w:sz="0" w:space="0" w:color="auto"/>
            <w:right w:val="none" w:sz="0" w:space="0" w:color="auto"/>
          </w:divBdr>
          <w:divsChild>
            <w:div w:id="1725787309">
              <w:marLeft w:val="0"/>
              <w:marRight w:val="0"/>
              <w:marTop w:val="0"/>
              <w:marBottom w:val="0"/>
              <w:divBdr>
                <w:top w:val="none" w:sz="0" w:space="0" w:color="auto"/>
                <w:left w:val="none" w:sz="0" w:space="0" w:color="auto"/>
                <w:bottom w:val="none" w:sz="0" w:space="0" w:color="auto"/>
                <w:right w:val="none" w:sz="0" w:space="0" w:color="auto"/>
              </w:divBdr>
            </w:div>
            <w:div w:id="1121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779">
      <w:bodyDiv w:val="1"/>
      <w:marLeft w:val="0"/>
      <w:marRight w:val="0"/>
      <w:marTop w:val="0"/>
      <w:marBottom w:val="0"/>
      <w:divBdr>
        <w:top w:val="none" w:sz="0" w:space="0" w:color="auto"/>
        <w:left w:val="none" w:sz="0" w:space="0" w:color="auto"/>
        <w:bottom w:val="none" w:sz="0" w:space="0" w:color="auto"/>
        <w:right w:val="none" w:sz="0" w:space="0" w:color="auto"/>
      </w:divBdr>
      <w:divsChild>
        <w:div w:id="1584297792">
          <w:marLeft w:val="0"/>
          <w:marRight w:val="0"/>
          <w:marTop w:val="0"/>
          <w:marBottom w:val="0"/>
          <w:divBdr>
            <w:top w:val="none" w:sz="0" w:space="0" w:color="auto"/>
            <w:left w:val="none" w:sz="0" w:space="0" w:color="auto"/>
            <w:bottom w:val="none" w:sz="0" w:space="0" w:color="auto"/>
            <w:right w:val="none" w:sz="0" w:space="0" w:color="auto"/>
          </w:divBdr>
          <w:divsChild>
            <w:div w:id="1661232277">
              <w:marLeft w:val="0"/>
              <w:marRight w:val="0"/>
              <w:marTop w:val="0"/>
              <w:marBottom w:val="0"/>
              <w:divBdr>
                <w:top w:val="none" w:sz="0" w:space="0" w:color="auto"/>
                <w:left w:val="none" w:sz="0" w:space="0" w:color="auto"/>
                <w:bottom w:val="none" w:sz="0" w:space="0" w:color="auto"/>
                <w:right w:val="none" w:sz="0" w:space="0" w:color="auto"/>
              </w:divBdr>
              <w:divsChild>
                <w:div w:id="7306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335">
      <w:bodyDiv w:val="1"/>
      <w:marLeft w:val="0"/>
      <w:marRight w:val="0"/>
      <w:marTop w:val="0"/>
      <w:marBottom w:val="0"/>
      <w:divBdr>
        <w:top w:val="none" w:sz="0" w:space="0" w:color="auto"/>
        <w:left w:val="none" w:sz="0" w:space="0" w:color="auto"/>
        <w:bottom w:val="none" w:sz="0" w:space="0" w:color="auto"/>
        <w:right w:val="none" w:sz="0" w:space="0" w:color="auto"/>
      </w:divBdr>
      <w:divsChild>
        <w:div w:id="1000694200">
          <w:marLeft w:val="0"/>
          <w:marRight w:val="0"/>
          <w:marTop w:val="147"/>
          <w:marBottom w:val="294"/>
          <w:divBdr>
            <w:top w:val="none" w:sz="0" w:space="0" w:color="auto"/>
            <w:left w:val="none" w:sz="0" w:space="0" w:color="auto"/>
            <w:bottom w:val="none" w:sz="0" w:space="0" w:color="auto"/>
            <w:right w:val="none" w:sz="0" w:space="0" w:color="auto"/>
          </w:divBdr>
          <w:divsChild>
            <w:div w:id="811992313">
              <w:marLeft w:val="0"/>
              <w:marRight w:val="0"/>
              <w:marTop w:val="0"/>
              <w:marBottom w:val="0"/>
              <w:divBdr>
                <w:top w:val="none" w:sz="0" w:space="0" w:color="auto"/>
                <w:left w:val="none" w:sz="0" w:space="0" w:color="auto"/>
                <w:bottom w:val="none" w:sz="0" w:space="0" w:color="auto"/>
                <w:right w:val="none" w:sz="0" w:space="0" w:color="auto"/>
              </w:divBdr>
              <w:divsChild>
                <w:div w:id="1733306242">
                  <w:marLeft w:val="0"/>
                  <w:marRight w:val="0"/>
                  <w:marTop w:val="0"/>
                  <w:marBottom w:val="0"/>
                  <w:divBdr>
                    <w:top w:val="none" w:sz="0" w:space="0" w:color="auto"/>
                    <w:left w:val="none" w:sz="0" w:space="0" w:color="auto"/>
                    <w:bottom w:val="none" w:sz="0" w:space="0" w:color="auto"/>
                    <w:right w:val="none" w:sz="0" w:space="0" w:color="auto"/>
                  </w:divBdr>
                  <w:divsChild>
                    <w:div w:id="259459849">
                      <w:marLeft w:val="0"/>
                      <w:marRight w:val="0"/>
                      <w:marTop w:val="0"/>
                      <w:marBottom w:val="0"/>
                      <w:divBdr>
                        <w:top w:val="none" w:sz="0" w:space="0" w:color="auto"/>
                        <w:left w:val="none" w:sz="0" w:space="0" w:color="auto"/>
                        <w:bottom w:val="none" w:sz="0" w:space="0" w:color="auto"/>
                        <w:right w:val="none" w:sz="0" w:space="0" w:color="auto"/>
                      </w:divBdr>
                      <w:divsChild>
                        <w:div w:id="460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966">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21536">
      <w:bodyDiv w:val="1"/>
      <w:marLeft w:val="0"/>
      <w:marRight w:val="0"/>
      <w:marTop w:val="0"/>
      <w:marBottom w:val="0"/>
      <w:divBdr>
        <w:top w:val="none" w:sz="0" w:space="0" w:color="auto"/>
        <w:left w:val="none" w:sz="0" w:space="0" w:color="auto"/>
        <w:bottom w:val="none" w:sz="0" w:space="0" w:color="auto"/>
        <w:right w:val="none" w:sz="0" w:space="0" w:color="auto"/>
      </w:divBdr>
    </w:div>
    <w:div w:id="1860511148">
      <w:bodyDiv w:val="1"/>
      <w:marLeft w:val="0"/>
      <w:marRight w:val="0"/>
      <w:marTop w:val="0"/>
      <w:marBottom w:val="0"/>
      <w:divBdr>
        <w:top w:val="none" w:sz="0" w:space="0" w:color="auto"/>
        <w:left w:val="none" w:sz="0" w:space="0" w:color="auto"/>
        <w:bottom w:val="none" w:sz="0" w:space="0" w:color="auto"/>
        <w:right w:val="none" w:sz="0" w:space="0" w:color="auto"/>
      </w:divBdr>
      <w:divsChild>
        <w:div w:id="786585929">
          <w:marLeft w:val="0"/>
          <w:marRight w:val="0"/>
          <w:marTop w:val="147"/>
          <w:marBottom w:val="294"/>
          <w:divBdr>
            <w:top w:val="none" w:sz="0" w:space="0" w:color="auto"/>
            <w:left w:val="none" w:sz="0" w:space="0" w:color="auto"/>
            <w:bottom w:val="none" w:sz="0" w:space="0" w:color="auto"/>
            <w:right w:val="none" w:sz="0" w:space="0" w:color="auto"/>
          </w:divBdr>
          <w:divsChild>
            <w:div w:id="1171409816">
              <w:marLeft w:val="0"/>
              <w:marRight w:val="0"/>
              <w:marTop w:val="0"/>
              <w:marBottom w:val="0"/>
              <w:divBdr>
                <w:top w:val="none" w:sz="0" w:space="0" w:color="auto"/>
                <w:left w:val="none" w:sz="0" w:space="0" w:color="auto"/>
                <w:bottom w:val="none" w:sz="0" w:space="0" w:color="auto"/>
                <w:right w:val="none" w:sz="0" w:space="0" w:color="auto"/>
              </w:divBdr>
              <w:divsChild>
                <w:div w:id="1794782907">
                  <w:marLeft w:val="0"/>
                  <w:marRight w:val="0"/>
                  <w:marTop w:val="0"/>
                  <w:marBottom w:val="0"/>
                  <w:divBdr>
                    <w:top w:val="none" w:sz="0" w:space="0" w:color="auto"/>
                    <w:left w:val="none" w:sz="0" w:space="0" w:color="auto"/>
                    <w:bottom w:val="none" w:sz="0" w:space="0" w:color="auto"/>
                    <w:right w:val="none" w:sz="0" w:space="0" w:color="auto"/>
                  </w:divBdr>
                  <w:divsChild>
                    <w:div w:id="1907714972">
                      <w:marLeft w:val="0"/>
                      <w:marRight w:val="0"/>
                      <w:marTop w:val="0"/>
                      <w:marBottom w:val="0"/>
                      <w:divBdr>
                        <w:top w:val="none" w:sz="0" w:space="0" w:color="auto"/>
                        <w:left w:val="none" w:sz="0" w:space="0" w:color="auto"/>
                        <w:bottom w:val="none" w:sz="0" w:space="0" w:color="auto"/>
                        <w:right w:val="none" w:sz="0" w:space="0" w:color="auto"/>
                      </w:divBdr>
                      <w:divsChild>
                        <w:div w:id="1078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1760">
      <w:bodyDiv w:val="1"/>
      <w:marLeft w:val="0"/>
      <w:marRight w:val="0"/>
      <w:marTop w:val="0"/>
      <w:marBottom w:val="0"/>
      <w:divBdr>
        <w:top w:val="none" w:sz="0" w:space="0" w:color="auto"/>
        <w:left w:val="none" w:sz="0" w:space="0" w:color="auto"/>
        <w:bottom w:val="none" w:sz="0" w:space="0" w:color="auto"/>
        <w:right w:val="none" w:sz="0" w:space="0" w:color="auto"/>
      </w:divBdr>
    </w:div>
    <w:div w:id="1868636000">
      <w:bodyDiv w:val="1"/>
      <w:marLeft w:val="0"/>
      <w:marRight w:val="0"/>
      <w:marTop w:val="0"/>
      <w:marBottom w:val="0"/>
      <w:divBdr>
        <w:top w:val="none" w:sz="0" w:space="0" w:color="auto"/>
        <w:left w:val="none" w:sz="0" w:space="0" w:color="auto"/>
        <w:bottom w:val="none" w:sz="0" w:space="0" w:color="auto"/>
        <w:right w:val="none" w:sz="0" w:space="0" w:color="auto"/>
      </w:divBdr>
      <w:divsChild>
        <w:div w:id="1827741851">
          <w:marLeft w:val="0"/>
          <w:marRight w:val="0"/>
          <w:marTop w:val="0"/>
          <w:marBottom w:val="0"/>
          <w:divBdr>
            <w:top w:val="none" w:sz="0" w:space="0" w:color="auto"/>
            <w:left w:val="none" w:sz="0" w:space="0" w:color="auto"/>
            <w:bottom w:val="none" w:sz="0" w:space="0" w:color="auto"/>
            <w:right w:val="none" w:sz="0" w:space="0" w:color="auto"/>
          </w:divBdr>
          <w:divsChild>
            <w:div w:id="1498765351">
              <w:marLeft w:val="0"/>
              <w:marRight w:val="0"/>
              <w:marTop w:val="0"/>
              <w:marBottom w:val="0"/>
              <w:divBdr>
                <w:top w:val="none" w:sz="0" w:space="0" w:color="auto"/>
                <w:left w:val="none" w:sz="0" w:space="0" w:color="auto"/>
                <w:bottom w:val="none" w:sz="0" w:space="0" w:color="auto"/>
                <w:right w:val="none" w:sz="0" w:space="0" w:color="auto"/>
              </w:divBdr>
              <w:divsChild>
                <w:div w:id="1606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8577">
      <w:bodyDiv w:val="1"/>
      <w:marLeft w:val="0"/>
      <w:marRight w:val="0"/>
      <w:marTop w:val="0"/>
      <w:marBottom w:val="0"/>
      <w:divBdr>
        <w:top w:val="none" w:sz="0" w:space="0" w:color="auto"/>
        <w:left w:val="none" w:sz="0" w:space="0" w:color="auto"/>
        <w:bottom w:val="none" w:sz="0" w:space="0" w:color="auto"/>
        <w:right w:val="none" w:sz="0" w:space="0" w:color="auto"/>
      </w:divBdr>
    </w:div>
    <w:div w:id="1923022908">
      <w:bodyDiv w:val="1"/>
      <w:marLeft w:val="0"/>
      <w:marRight w:val="0"/>
      <w:marTop w:val="0"/>
      <w:marBottom w:val="0"/>
      <w:divBdr>
        <w:top w:val="none" w:sz="0" w:space="0" w:color="auto"/>
        <w:left w:val="none" w:sz="0" w:space="0" w:color="auto"/>
        <w:bottom w:val="none" w:sz="0" w:space="0" w:color="auto"/>
        <w:right w:val="none" w:sz="0" w:space="0" w:color="auto"/>
      </w:divBdr>
      <w:divsChild>
        <w:div w:id="1332178975">
          <w:marLeft w:val="0"/>
          <w:marRight w:val="0"/>
          <w:marTop w:val="0"/>
          <w:marBottom w:val="0"/>
          <w:divBdr>
            <w:top w:val="none" w:sz="0" w:space="0" w:color="auto"/>
            <w:left w:val="none" w:sz="0" w:space="0" w:color="auto"/>
            <w:bottom w:val="none" w:sz="0" w:space="0" w:color="auto"/>
            <w:right w:val="none" w:sz="0" w:space="0" w:color="auto"/>
          </w:divBdr>
          <w:divsChild>
            <w:div w:id="1713924889">
              <w:marLeft w:val="0"/>
              <w:marRight w:val="0"/>
              <w:marTop w:val="0"/>
              <w:marBottom w:val="0"/>
              <w:divBdr>
                <w:top w:val="none" w:sz="0" w:space="0" w:color="auto"/>
                <w:left w:val="none" w:sz="0" w:space="0" w:color="auto"/>
                <w:bottom w:val="none" w:sz="0" w:space="0" w:color="auto"/>
                <w:right w:val="none" w:sz="0" w:space="0" w:color="auto"/>
              </w:divBdr>
              <w:divsChild>
                <w:div w:id="13773386">
                  <w:marLeft w:val="0"/>
                  <w:marRight w:val="0"/>
                  <w:marTop w:val="0"/>
                  <w:marBottom w:val="0"/>
                  <w:divBdr>
                    <w:top w:val="none" w:sz="0" w:space="0" w:color="auto"/>
                    <w:left w:val="none" w:sz="0" w:space="0" w:color="auto"/>
                    <w:bottom w:val="none" w:sz="0" w:space="0" w:color="auto"/>
                    <w:right w:val="none" w:sz="0" w:space="0" w:color="auto"/>
                  </w:divBdr>
                  <w:divsChild>
                    <w:div w:id="477498472">
                      <w:marLeft w:val="0"/>
                      <w:marRight w:val="0"/>
                      <w:marTop w:val="0"/>
                      <w:marBottom w:val="0"/>
                      <w:divBdr>
                        <w:top w:val="none" w:sz="0" w:space="0" w:color="auto"/>
                        <w:left w:val="none" w:sz="0" w:space="0" w:color="auto"/>
                        <w:bottom w:val="none" w:sz="0" w:space="0" w:color="auto"/>
                        <w:right w:val="none" w:sz="0" w:space="0" w:color="auto"/>
                      </w:divBdr>
                      <w:divsChild>
                        <w:div w:id="232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9143">
      <w:bodyDiv w:val="1"/>
      <w:marLeft w:val="0"/>
      <w:marRight w:val="0"/>
      <w:marTop w:val="0"/>
      <w:marBottom w:val="0"/>
      <w:divBdr>
        <w:top w:val="none" w:sz="0" w:space="0" w:color="auto"/>
        <w:left w:val="none" w:sz="0" w:space="0" w:color="auto"/>
        <w:bottom w:val="none" w:sz="0" w:space="0" w:color="auto"/>
        <w:right w:val="none" w:sz="0" w:space="0" w:color="auto"/>
      </w:divBdr>
    </w:div>
    <w:div w:id="1950965602">
      <w:bodyDiv w:val="1"/>
      <w:marLeft w:val="0"/>
      <w:marRight w:val="0"/>
      <w:marTop w:val="0"/>
      <w:marBottom w:val="0"/>
      <w:divBdr>
        <w:top w:val="none" w:sz="0" w:space="0" w:color="auto"/>
        <w:left w:val="none" w:sz="0" w:space="0" w:color="auto"/>
        <w:bottom w:val="none" w:sz="0" w:space="0" w:color="auto"/>
        <w:right w:val="none" w:sz="0" w:space="0" w:color="auto"/>
      </w:divBdr>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72830715">
      <w:bodyDiv w:val="1"/>
      <w:marLeft w:val="0"/>
      <w:marRight w:val="0"/>
      <w:marTop w:val="0"/>
      <w:marBottom w:val="0"/>
      <w:divBdr>
        <w:top w:val="none" w:sz="0" w:space="0" w:color="auto"/>
        <w:left w:val="none" w:sz="0" w:space="0" w:color="auto"/>
        <w:bottom w:val="none" w:sz="0" w:space="0" w:color="auto"/>
        <w:right w:val="none" w:sz="0" w:space="0" w:color="auto"/>
      </w:divBdr>
    </w:div>
    <w:div w:id="1976645375">
      <w:bodyDiv w:val="1"/>
      <w:marLeft w:val="0"/>
      <w:marRight w:val="0"/>
      <w:marTop w:val="0"/>
      <w:marBottom w:val="0"/>
      <w:divBdr>
        <w:top w:val="none" w:sz="0" w:space="0" w:color="auto"/>
        <w:left w:val="none" w:sz="0" w:space="0" w:color="auto"/>
        <w:bottom w:val="none" w:sz="0" w:space="0" w:color="auto"/>
        <w:right w:val="none" w:sz="0" w:space="0" w:color="auto"/>
      </w:divBdr>
    </w:div>
    <w:div w:id="1988700329">
      <w:bodyDiv w:val="1"/>
      <w:marLeft w:val="0"/>
      <w:marRight w:val="0"/>
      <w:marTop w:val="0"/>
      <w:marBottom w:val="0"/>
      <w:divBdr>
        <w:top w:val="none" w:sz="0" w:space="0" w:color="auto"/>
        <w:left w:val="none" w:sz="0" w:space="0" w:color="auto"/>
        <w:bottom w:val="none" w:sz="0" w:space="0" w:color="auto"/>
        <w:right w:val="none" w:sz="0" w:space="0" w:color="auto"/>
      </w:divBdr>
      <w:divsChild>
        <w:div w:id="1311523944">
          <w:marLeft w:val="0"/>
          <w:marRight w:val="0"/>
          <w:marTop w:val="0"/>
          <w:marBottom w:val="0"/>
          <w:divBdr>
            <w:top w:val="none" w:sz="0" w:space="0" w:color="auto"/>
            <w:left w:val="none" w:sz="0" w:space="0" w:color="auto"/>
            <w:bottom w:val="none" w:sz="0" w:space="0" w:color="auto"/>
            <w:right w:val="none" w:sz="0" w:space="0" w:color="auto"/>
          </w:divBdr>
          <w:divsChild>
            <w:div w:id="2104110532">
              <w:marLeft w:val="0"/>
              <w:marRight w:val="0"/>
              <w:marTop w:val="0"/>
              <w:marBottom w:val="0"/>
              <w:divBdr>
                <w:top w:val="none" w:sz="0" w:space="0" w:color="auto"/>
                <w:left w:val="none" w:sz="0" w:space="0" w:color="auto"/>
                <w:bottom w:val="none" w:sz="0" w:space="0" w:color="auto"/>
                <w:right w:val="none" w:sz="0" w:space="0" w:color="auto"/>
              </w:divBdr>
              <w:divsChild>
                <w:div w:id="1654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35224390">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 w:id="2077315201">
      <w:bodyDiv w:val="1"/>
      <w:marLeft w:val="0"/>
      <w:marRight w:val="0"/>
      <w:marTop w:val="0"/>
      <w:marBottom w:val="0"/>
      <w:divBdr>
        <w:top w:val="none" w:sz="0" w:space="0" w:color="auto"/>
        <w:left w:val="none" w:sz="0" w:space="0" w:color="auto"/>
        <w:bottom w:val="none" w:sz="0" w:space="0" w:color="auto"/>
        <w:right w:val="none" w:sz="0" w:space="0" w:color="auto"/>
      </w:divBdr>
      <w:divsChild>
        <w:div w:id="627929039">
          <w:marLeft w:val="0"/>
          <w:marRight w:val="0"/>
          <w:marTop w:val="0"/>
          <w:marBottom w:val="0"/>
          <w:divBdr>
            <w:top w:val="none" w:sz="0" w:space="0" w:color="auto"/>
            <w:left w:val="none" w:sz="0" w:space="0" w:color="auto"/>
            <w:bottom w:val="none" w:sz="0" w:space="0" w:color="auto"/>
            <w:right w:val="none" w:sz="0" w:space="0" w:color="auto"/>
          </w:divBdr>
          <w:divsChild>
            <w:div w:id="1063454731">
              <w:marLeft w:val="0"/>
              <w:marRight w:val="0"/>
              <w:marTop w:val="0"/>
              <w:marBottom w:val="0"/>
              <w:divBdr>
                <w:top w:val="none" w:sz="0" w:space="0" w:color="auto"/>
                <w:left w:val="none" w:sz="0" w:space="0" w:color="auto"/>
                <w:bottom w:val="none" w:sz="0" w:space="0" w:color="auto"/>
                <w:right w:val="none" w:sz="0" w:space="0" w:color="auto"/>
              </w:divBdr>
              <w:divsChild>
                <w:div w:id="4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Agency-Management-Committe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liament.qld.gov.au/Documents/TableOffice/TabledPapers/2016/5516T226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3FAB-709A-41C8-8A1D-08905EC1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of the Dental Board of Australia - 27 May  2016</vt:lpstr>
    </vt:vector>
  </TitlesOfParts>
  <Company>Department of Human Services</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Agency Management Committee Communique - 20 December 2016</dc:title>
  <dc:subject>Communique</dc:subject>
  <dc:creator>AHPRA</dc:creator>
  <cp:keywords>20 December 2017</cp:keywords>
  <cp:lastModifiedBy>Sheryl Kamath</cp:lastModifiedBy>
  <cp:revision>2</cp:revision>
  <cp:lastPrinted>2016-12-28T00:00:00Z</cp:lastPrinted>
  <dcterms:created xsi:type="dcterms:W3CDTF">2017-03-09T00:22:00Z</dcterms:created>
  <dcterms:modified xsi:type="dcterms:W3CDTF">2017-03-09T00:22:00Z</dcterms:modified>
</cp:coreProperties>
</file>